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1AE" w:rsidRDefault="00592575" w:rsidP="00F211AE">
      <w:pPr>
        <w:pStyle w:val="Antrats"/>
        <w:jc w:val="center"/>
        <w:rPr>
          <w:b/>
          <w:bCs/>
          <w:caps/>
          <w:sz w:val="26"/>
        </w:rPr>
      </w:pPr>
      <w:bookmarkStart w:id="0" w:name="Institucija"/>
      <w:bookmarkStart w:id="1" w:name="Forma"/>
      <w:r>
        <w:rPr>
          <w:noProof/>
          <w:lang w:eastAsia="lt-LT"/>
        </w:rPr>
        <mc:AlternateContent>
          <mc:Choice Requires="wps">
            <w:drawing>
              <wp:anchor distT="0" distB="0" distL="114300" distR="114300" simplePos="0" relativeHeight="251659264" behindDoc="0" locked="0" layoutInCell="1" allowOverlap="1">
                <wp:simplePos x="0" y="0"/>
                <wp:positionH relativeFrom="margin">
                  <wp:posOffset>3394710</wp:posOffset>
                </wp:positionH>
                <wp:positionV relativeFrom="paragraph">
                  <wp:posOffset>-610235</wp:posOffset>
                </wp:positionV>
                <wp:extent cx="244602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6691" w:rsidRDefault="00626691" w:rsidP="00627AE9">
                            <w:pPr>
                              <w:rPr>
                                <w:b/>
                              </w:rPr>
                            </w:pPr>
                            <w:r>
                              <w:rPr>
                                <w:b/>
                                <w:bCs/>
                              </w:rPr>
                              <w:t>projektas</w:t>
                            </w:r>
                          </w:p>
                          <w:p w:rsidR="00626691" w:rsidRDefault="00626691" w:rsidP="00627AE9">
                            <w:pPr>
                              <w:rPr>
                                <w:b/>
                              </w:rPr>
                            </w:pPr>
                            <w:proofErr w:type="spellStart"/>
                            <w:r>
                              <w:rPr>
                                <w:b/>
                                <w:bCs/>
                              </w:rPr>
                              <w:t>reg</w:t>
                            </w:r>
                            <w:proofErr w:type="spellEnd"/>
                            <w:r>
                              <w:rPr>
                                <w:b/>
                                <w:bCs/>
                              </w:rPr>
                              <w:t>. Nr. T</w:t>
                            </w:r>
                            <w:r>
                              <w:rPr>
                                <w:b/>
                              </w:rPr>
                              <w:t>-</w:t>
                            </w:r>
                            <w:r w:rsidR="00DA4422">
                              <w:rPr>
                                <w:b/>
                              </w:rPr>
                              <w:t>32</w:t>
                            </w:r>
                          </w:p>
                          <w:p w:rsidR="00626691" w:rsidRDefault="00626691" w:rsidP="00627AE9">
                            <w:pPr>
                              <w:rPr>
                                <w:b/>
                              </w:rPr>
                            </w:pPr>
                            <w:r>
                              <w:rPr>
                                <w:b/>
                              </w:rPr>
                              <w:t>2.</w:t>
                            </w:r>
                            <w:r w:rsidR="00DA4422">
                              <w:rPr>
                                <w:b/>
                              </w:rPr>
                              <w:t>31</w:t>
                            </w:r>
                            <w:bookmarkStart w:id="2" w:name="_GoBack"/>
                            <w:bookmarkEnd w:id="2"/>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3pt;margin-top:-48.05pt;width:192.6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" stroked="f">
                <v:textbox>
                  <w:txbxContent>
                    <w:p w:rsidR="00626691" w:rsidRDefault="00626691" w:rsidP="00627AE9">
                      <w:pPr>
                        <w:rPr>
                          <w:b/>
                        </w:rPr>
                      </w:pPr>
                      <w:r>
                        <w:rPr>
                          <w:b/>
                          <w:bCs/>
                        </w:rPr>
                        <w:t>projektas</w:t>
                      </w:r>
                    </w:p>
                    <w:p w:rsidR="00626691" w:rsidRDefault="00626691" w:rsidP="00627AE9">
                      <w:pPr>
                        <w:rPr>
                          <w:b/>
                        </w:rPr>
                      </w:pPr>
                      <w:proofErr w:type="spellStart"/>
                      <w:r>
                        <w:rPr>
                          <w:b/>
                          <w:bCs/>
                        </w:rPr>
                        <w:t>reg</w:t>
                      </w:r>
                      <w:proofErr w:type="spellEnd"/>
                      <w:r>
                        <w:rPr>
                          <w:b/>
                          <w:bCs/>
                        </w:rPr>
                        <w:t>. Nr. T</w:t>
                      </w:r>
                      <w:r>
                        <w:rPr>
                          <w:b/>
                        </w:rPr>
                        <w:t>-</w:t>
                      </w:r>
                      <w:r w:rsidR="00DA4422">
                        <w:rPr>
                          <w:b/>
                        </w:rPr>
                        <w:t>32</w:t>
                      </w:r>
                    </w:p>
                    <w:p w:rsidR="00626691" w:rsidRDefault="00626691" w:rsidP="00627AE9">
                      <w:pPr>
                        <w:rPr>
                          <w:b/>
                        </w:rPr>
                      </w:pPr>
                      <w:r>
                        <w:rPr>
                          <w:b/>
                        </w:rPr>
                        <w:t>2.</w:t>
                      </w:r>
                      <w:r w:rsidR="00DA4422">
                        <w:rPr>
                          <w:b/>
                        </w:rPr>
                        <w:t>31</w:t>
                      </w:r>
                      <w:bookmarkStart w:id="3" w:name="_GoBack"/>
                      <w:bookmarkEnd w:id="3"/>
                      <w:r>
                        <w:rPr>
                          <w:b/>
                        </w:rPr>
                        <w:t xml:space="preserve"> darbotvarkės klausimas</w:t>
                      </w:r>
                    </w:p>
                  </w:txbxContent>
                </v:textbox>
                <w10:wrap anchorx="margin"/>
              </v:shape>
            </w:pict>
          </mc:Fallback>
        </mc:AlternateContent>
      </w:r>
    </w:p>
    <w:bookmarkEnd w:id="0"/>
    <w:bookmarkEnd w:id="1"/>
    <w:p w:rsidR="00B1039C" w:rsidRDefault="00B1039C" w:rsidP="00B1039C">
      <w:pPr>
        <w:pStyle w:val="Antrats"/>
        <w:jc w:val="center"/>
        <w:rPr>
          <w:b/>
          <w:bCs/>
          <w:caps/>
          <w:sz w:val="26"/>
        </w:rPr>
      </w:pPr>
      <w:r>
        <w:rPr>
          <w:b/>
          <w:bCs/>
          <w:caps/>
          <w:sz w:val="26"/>
        </w:rPr>
        <w:t>Pasvalio rajono savivaldybės taryba</w:t>
      </w:r>
    </w:p>
    <w:p w:rsidR="00B1039C" w:rsidRDefault="00B1039C" w:rsidP="00B1039C"/>
    <w:p w:rsidR="00B1039C" w:rsidRDefault="00B1039C" w:rsidP="00B1039C">
      <w:pPr>
        <w:jc w:val="center"/>
        <w:rPr>
          <w:b/>
          <w:caps/>
        </w:rPr>
      </w:pPr>
      <w:r>
        <w:rPr>
          <w:b/>
          <w:caps/>
        </w:rPr>
        <w:t>Sprendimas</w:t>
      </w:r>
    </w:p>
    <w:p w:rsidR="00E1478D" w:rsidRDefault="001067B4" w:rsidP="001067B4">
      <w:pPr>
        <w:pStyle w:val="Antrats"/>
        <w:jc w:val="center"/>
        <w:rPr>
          <w:b/>
          <w:caps/>
        </w:rPr>
      </w:pPr>
      <w:bookmarkStart w:id="4" w:name="Pavadinimas"/>
      <w:r w:rsidRPr="00312C96">
        <w:rPr>
          <w:b/>
          <w:caps/>
        </w:rPr>
        <w:t xml:space="preserve">Dėl </w:t>
      </w:r>
      <w:r>
        <w:rPr>
          <w:b/>
          <w:caps/>
        </w:rPr>
        <w:t xml:space="preserve">PASVALIO RAJONO SAVIVALDYBĖS TARYBOS </w:t>
      </w:r>
      <w:r w:rsidR="00E1478D">
        <w:rPr>
          <w:b/>
          <w:caps/>
        </w:rPr>
        <w:t>2017 M. KOVO 31 D. SPRENDIMO NR. T1-65 „DĖL PASVALIO RAJONO JAUNIMO IR SU JAUNIMU DIRBANČIŲ ORGANIZACIJŲ PROJEKTŲ FINANSAVIMO IŠ SAVIVALDYBĖS BIUDŽETO LĖŠŲ TVARKOS APRAŠO PATVIRTINIMO“ PAKEITIMO</w:t>
      </w:r>
    </w:p>
    <w:p w:rsidR="00B1039C" w:rsidRDefault="00B1039C" w:rsidP="00E1478D"/>
    <w:p w:rsidR="00B1039C" w:rsidRDefault="00B1039C" w:rsidP="00B1039C">
      <w:pPr>
        <w:jc w:val="center"/>
      </w:pPr>
      <w:bookmarkStart w:id="5" w:name="Data"/>
      <w:bookmarkEnd w:id="4"/>
      <w:r w:rsidRPr="00FD7EE7">
        <w:t>201</w:t>
      </w:r>
      <w:r w:rsidR="004B6460">
        <w:t>9</w:t>
      </w:r>
      <w:r w:rsidRPr="00FD7EE7">
        <w:t xml:space="preserve"> m. </w:t>
      </w:r>
      <w:r w:rsidR="004B6460">
        <w:t>vasario</w:t>
      </w:r>
      <w:r w:rsidR="004B6460" w:rsidRPr="00FD7EE7">
        <w:t xml:space="preserve">     </w:t>
      </w:r>
      <w:r>
        <w:t xml:space="preserve">d. </w:t>
      </w:r>
      <w:bookmarkEnd w:id="5"/>
      <w:r>
        <w:tab/>
        <w:t xml:space="preserve">Nr. </w:t>
      </w:r>
      <w:bookmarkStart w:id="6" w:name="Nr"/>
      <w:r>
        <w:t>T1-</w:t>
      </w:r>
    </w:p>
    <w:bookmarkEnd w:id="6"/>
    <w:p w:rsidR="00B1039C" w:rsidRDefault="00B1039C" w:rsidP="00E00803">
      <w:pPr>
        <w:jc w:val="center"/>
      </w:pPr>
      <w:r>
        <w:t>Pasvalys</w:t>
      </w:r>
    </w:p>
    <w:p w:rsidR="0014432B" w:rsidRDefault="0014432B" w:rsidP="00E00803">
      <w:pPr>
        <w:jc w:val="center"/>
      </w:pPr>
    </w:p>
    <w:p w:rsidR="0014432B" w:rsidRDefault="0014432B" w:rsidP="00E00803">
      <w:pPr>
        <w:jc w:val="center"/>
      </w:pPr>
    </w:p>
    <w:p w:rsidR="001067B4" w:rsidRDefault="004B6460" w:rsidP="001067B4">
      <w:pPr>
        <w:pStyle w:val="Antrats"/>
        <w:ind w:firstLine="720"/>
        <w:jc w:val="both"/>
      </w:pPr>
      <w:r>
        <w:rPr>
          <w:color w:val="000000"/>
          <w:szCs w:val="24"/>
          <w:lang w:eastAsia="lt-LT"/>
        </w:rPr>
        <w:tab/>
      </w:r>
    </w:p>
    <w:p w:rsidR="00DD6D53" w:rsidRDefault="001067B4" w:rsidP="00DD6D53">
      <w:pPr>
        <w:pStyle w:val="Antrats"/>
        <w:tabs>
          <w:tab w:val="clear" w:pos="4153"/>
          <w:tab w:val="clear" w:pos="8306"/>
        </w:tabs>
        <w:ind w:firstLine="720"/>
        <w:jc w:val="both"/>
      </w:pPr>
      <w:r>
        <w:t xml:space="preserve">Vadovaudamasi Lietuvos Respublikos vietos savivaldos įstatymo 16 straipsnio 4 dalimi, 18 straipsnio 1 dalimi, </w:t>
      </w:r>
      <w:r w:rsidR="00E1478D">
        <w:t xml:space="preserve">Pasvalio rajono savivaldybės taryba </w:t>
      </w:r>
      <w:r w:rsidR="00E1478D" w:rsidRPr="00DD6D53">
        <w:rPr>
          <w:spacing w:val="30"/>
        </w:rPr>
        <w:t>nusprendžia</w:t>
      </w:r>
      <w:r w:rsidR="00E1478D">
        <w:t xml:space="preserve"> </w:t>
      </w:r>
    </w:p>
    <w:p w:rsidR="00DD6D53" w:rsidRDefault="004402B8" w:rsidP="00DD6D53">
      <w:pPr>
        <w:pStyle w:val="Antrats"/>
        <w:tabs>
          <w:tab w:val="clear" w:pos="4153"/>
          <w:tab w:val="clear" w:pos="8306"/>
        </w:tabs>
        <w:ind w:firstLine="720"/>
        <w:jc w:val="both"/>
      </w:pPr>
      <w:r>
        <w:t>p</w:t>
      </w:r>
      <w:r w:rsidR="0031114C">
        <w:t xml:space="preserve">akeisti </w:t>
      </w:r>
      <w:r w:rsidR="00E1478D">
        <w:t xml:space="preserve">Pasvalio rajono jaunimo ir su jaunimu dirbančių organizacijų projektų finansavimo iš </w:t>
      </w:r>
      <w:r w:rsidR="009F0060">
        <w:t xml:space="preserve">Savivaldybės </w:t>
      </w:r>
      <w:r w:rsidR="00E1478D">
        <w:t>biudžeto lėšų tvarkos aprašą</w:t>
      </w:r>
      <w:r w:rsidR="00670D5D">
        <w:t>, patvirtintą Pasvalio rajono savivaldybės tarybos 2017 m. kovo 31 d. sprendimu Nr. T1-65 „Dėl Pasvalio rajono jaunimo ir su jaunimu dirbančių organizacijų projektų</w:t>
      </w:r>
      <w:r w:rsidR="00DD6D53">
        <w:t xml:space="preserve"> finansavimo iš </w:t>
      </w:r>
      <w:r w:rsidR="00BC6ABC">
        <w:t>S</w:t>
      </w:r>
      <w:r w:rsidR="00DD6D53">
        <w:t>avivaldybės biudžeto lėšų tvarkos aprašo patvirtinimo“</w:t>
      </w:r>
      <w:r w:rsidR="0031114C">
        <w:t xml:space="preserve"> </w:t>
      </w:r>
      <w:r w:rsidR="0031114C">
        <w:rPr>
          <w:color w:val="000000"/>
          <w:szCs w:val="24"/>
          <w:lang w:eastAsia="lt-LT"/>
        </w:rPr>
        <w:t xml:space="preserve">(su visais aktualiais pakeitimais), ir išdėstyti </w:t>
      </w:r>
      <w:r w:rsidR="00DD6D53">
        <w:rPr>
          <w:color w:val="000000"/>
          <w:szCs w:val="24"/>
          <w:lang w:eastAsia="lt-LT"/>
        </w:rPr>
        <w:t>jį</w:t>
      </w:r>
      <w:r w:rsidR="0031114C">
        <w:rPr>
          <w:color w:val="000000"/>
          <w:szCs w:val="24"/>
          <w:lang w:eastAsia="lt-LT"/>
        </w:rPr>
        <w:t xml:space="preserve"> nauja redakcija (pridedama)</w:t>
      </w:r>
      <w:r w:rsidR="0031114C" w:rsidRPr="00033652">
        <w:rPr>
          <w:color w:val="000000"/>
          <w:szCs w:val="24"/>
          <w:lang w:eastAsia="lt-LT"/>
        </w:rPr>
        <w:t>.</w:t>
      </w:r>
      <w:r w:rsidR="0031114C">
        <w:rPr>
          <w:color w:val="000000"/>
          <w:szCs w:val="24"/>
          <w:lang w:eastAsia="lt-LT"/>
        </w:rPr>
        <w:t xml:space="preserve"> </w:t>
      </w:r>
      <w:r w:rsidR="00E1478D">
        <w:t xml:space="preserve"> </w:t>
      </w:r>
    </w:p>
    <w:p w:rsidR="0014432B" w:rsidRDefault="0014432B" w:rsidP="0014432B">
      <w:pPr>
        <w:pStyle w:val="Antrats"/>
        <w:tabs>
          <w:tab w:val="clear" w:pos="4153"/>
          <w:tab w:val="clear" w:pos="8306"/>
          <w:tab w:val="left" w:pos="720"/>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14432B" w:rsidRDefault="0014432B" w:rsidP="0014432B">
      <w:pPr>
        <w:pStyle w:val="Antrats"/>
        <w:tabs>
          <w:tab w:val="clear" w:pos="4153"/>
          <w:tab w:val="clear" w:pos="8306"/>
        </w:tabs>
        <w:jc w:val="both"/>
      </w:pPr>
    </w:p>
    <w:p w:rsidR="0014432B" w:rsidRDefault="0014432B" w:rsidP="0014432B">
      <w:pPr>
        <w:pStyle w:val="Antrats"/>
        <w:tabs>
          <w:tab w:val="clear" w:pos="4153"/>
          <w:tab w:val="clear" w:pos="8306"/>
        </w:tabs>
        <w:jc w:val="both"/>
      </w:pPr>
      <w:r>
        <w:t xml:space="preserve">Savivaldybės meras </w:t>
      </w:r>
      <w:r>
        <w:tab/>
      </w:r>
      <w:r>
        <w:tab/>
      </w:r>
      <w:r>
        <w:tab/>
      </w:r>
      <w:r>
        <w:tab/>
      </w:r>
      <w:r>
        <w:tab/>
      </w:r>
      <w:r>
        <w:tab/>
      </w:r>
      <w:r>
        <w:tab/>
      </w:r>
    </w:p>
    <w:p w:rsidR="0014432B" w:rsidRDefault="0014432B" w:rsidP="0014432B">
      <w:pPr>
        <w:pStyle w:val="Antrats"/>
        <w:tabs>
          <w:tab w:val="clear" w:pos="4153"/>
          <w:tab w:val="clear" w:pos="8306"/>
        </w:tabs>
      </w:pPr>
    </w:p>
    <w:p w:rsidR="0014432B" w:rsidRDefault="0014432B" w:rsidP="0014432B">
      <w:pPr>
        <w:pStyle w:val="Antrats"/>
        <w:tabs>
          <w:tab w:val="clear" w:pos="4153"/>
          <w:tab w:val="clear" w:pos="8306"/>
        </w:tabs>
        <w:rPr>
          <w:szCs w:val="24"/>
        </w:rPr>
      </w:pPr>
    </w:p>
    <w:p w:rsidR="0014432B" w:rsidRDefault="0014432B" w:rsidP="0014432B">
      <w:pPr>
        <w:pStyle w:val="Antrats"/>
        <w:tabs>
          <w:tab w:val="clear" w:pos="4153"/>
          <w:tab w:val="clear" w:pos="8306"/>
        </w:tabs>
        <w:rPr>
          <w:szCs w:val="24"/>
        </w:rPr>
      </w:pPr>
    </w:p>
    <w:p w:rsidR="0014432B" w:rsidRDefault="0014432B" w:rsidP="0014432B">
      <w:pPr>
        <w:pStyle w:val="Antrats"/>
        <w:tabs>
          <w:tab w:val="clear" w:pos="4153"/>
          <w:tab w:val="clear" w:pos="8306"/>
        </w:tabs>
        <w:rPr>
          <w:szCs w:val="24"/>
        </w:rPr>
      </w:pPr>
    </w:p>
    <w:p w:rsidR="0014432B" w:rsidRDefault="0014432B" w:rsidP="0014432B">
      <w:pPr>
        <w:pStyle w:val="Antrats"/>
        <w:tabs>
          <w:tab w:val="clear" w:pos="4153"/>
          <w:tab w:val="clear" w:pos="8306"/>
        </w:tabs>
        <w:rPr>
          <w:szCs w:val="24"/>
        </w:rPr>
      </w:pPr>
    </w:p>
    <w:p w:rsidR="0014432B" w:rsidRDefault="0014432B" w:rsidP="0014432B">
      <w:pPr>
        <w:pStyle w:val="Antrats"/>
        <w:tabs>
          <w:tab w:val="clear" w:pos="4153"/>
          <w:tab w:val="clear" w:pos="8306"/>
        </w:tabs>
        <w:rPr>
          <w:szCs w:val="24"/>
        </w:rPr>
      </w:pPr>
    </w:p>
    <w:p w:rsidR="0014432B" w:rsidRDefault="0014432B" w:rsidP="0014432B">
      <w:pPr>
        <w:pStyle w:val="Antrats"/>
        <w:tabs>
          <w:tab w:val="clear" w:pos="4153"/>
          <w:tab w:val="clear" w:pos="8306"/>
        </w:tabs>
        <w:rPr>
          <w:szCs w:val="24"/>
        </w:rPr>
      </w:pPr>
    </w:p>
    <w:p w:rsidR="0014432B" w:rsidRPr="00BA6972" w:rsidRDefault="0014432B" w:rsidP="0014432B">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rsidR="0014432B" w:rsidRPr="00025FAC" w:rsidRDefault="0014432B" w:rsidP="0014432B">
      <w:pPr>
        <w:pStyle w:val="Antrats"/>
        <w:tabs>
          <w:tab w:val="clear" w:pos="4153"/>
          <w:tab w:val="clear" w:pos="8306"/>
        </w:tabs>
        <w:rPr>
          <w:szCs w:val="24"/>
        </w:rPr>
      </w:pPr>
      <w:r w:rsidRPr="00025FAC">
        <w:rPr>
          <w:szCs w:val="24"/>
        </w:rPr>
        <w:t>Kultūros ir jaunimo reikalų skyriaus vedėja</w:t>
      </w:r>
    </w:p>
    <w:p w:rsidR="0014432B" w:rsidRPr="00025FAC" w:rsidRDefault="0014432B" w:rsidP="0014432B">
      <w:pPr>
        <w:pStyle w:val="Antrats"/>
        <w:tabs>
          <w:tab w:val="clear" w:pos="4153"/>
          <w:tab w:val="clear" w:pos="8306"/>
        </w:tabs>
      </w:pPr>
      <w:r w:rsidRPr="00025FAC">
        <w:t xml:space="preserve">V. </w:t>
      </w:r>
      <w:proofErr w:type="spellStart"/>
      <w:r w:rsidRPr="00025FAC">
        <w:t>Gaspariūnaitė</w:t>
      </w:r>
      <w:proofErr w:type="spellEnd"/>
    </w:p>
    <w:p w:rsidR="0014432B" w:rsidRPr="00025FAC" w:rsidRDefault="0014432B" w:rsidP="0014432B">
      <w:pPr>
        <w:pStyle w:val="Antrats"/>
        <w:tabs>
          <w:tab w:val="clear" w:pos="4153"/>
          <w:tab w:val="clear" w:pos="8306"/>
        </w:tabs>
      </w:pPr>
      <w:r w:rsidRPr="00025FAC">
        <w:t>201</w:t>
      </w:r>
      <w:r w:rsidR="00C639B8">
        <w:t>9-0</w:t>
      </w:r>
      <w:r w:rsidR="001C033D">
        <w:t>2-01</w:t>
      </w:r>
    </w:p>
    <w:p w:rsidR="0014432B" w:rsidRPr="00933234" w:rsidRDefault="0014432B" w:rsidP="00933234">
      <w:pPr>
        <w:pStyle w:val="Antrats"/>
        <w:rPr>
          <w:szCs w:val="24"/>
        </w:rPr>
        <w:sectPr w:rsidR="0014432B" w:rsidRPr="00933234">
          <w:headerReference w:type="first" r:id="rId8"/>
          <w:pgSz w:w="11906" w:h="16838" w:code="9"/>
          <w:pgMar w:top="1134" w:right="567" w:bottom="1134" w:left="1701" w:header="964" w:footer="567" w:gutter="0"/>
          <w:cols w:space="1296"/>
          <w:titlePg/>
        </w:sectPr>
      </w:pPr>
      <w:r>
        <w:rPr>
          <w:szCs w:val="24"/>
        </w:rPr>
        <w:t>Suderinta DVS Nr. RTS-</w:t>
      </w:r>
      <w:r w:rsidR="001C033D">
        <w:rPr>
          <w:szCs w:val="24"/>
        </w:rPr>
        <w:t>3</w:t>
      </w:r>
    </w:p>
    <w:p w:rsidR="00933234" w:rsidRPr="00931E2E" w:rsidRDefault="00933234" w:rsidP="00933234">
      <w:r w:rsidRPr="00931E2E">
        <w:lastRenderedPageBreak/>
        <w:t>Pasvalio rajono savivaldybės tarybai</w:t>
      </w:r>
    </w:p>
    <w:p w:rsidR="00933234" w:rsidRPr="00931E2E" w:rsidRDefault="00933234" w:rsidP="00933234"/>
    <w:p w:rsidR="00933234" w:rsidRPr="00931E2E" w:rsidRDefault="00933234" w:rsidP="00933234">
      <w:pPr>
        <w:jc w:val="center"/>
        <w:rPr>
          <w:b/>
        </w:rPr>
      </w:pPr>
      <w:r w:rsidRPr="00931E2E">
        <w:rPr>
          <w:b/>
        </w:rPr>
        <w:t>AIŠKINAMASIS RAŠTAS</w:t>
      </w:r>
    </w:p>
    <w:p w:rsidR="00933234" w:rsidRPr="00931E2E" w:rsidRDefault="00933234" w:rsidP="00933234">
      <w:pPr>
        <w:jc w:val="center"/>
        <w:rPr>
          <w:b/>
        </w:rPr>
      </w:pPr>
    </w:p>
    <w:p w:rsidR="00933234" w:rsidRDefault="00BB36A7" w:rsidP="009860A4">
      <w:pPr>
        <w:pStyle w:val="Antrats"/>
        <w:jc w:val="center"/>
        <w:rPr>
          <w:b/>
          <w:caps/>
        </w:rPr>
      </w:pPr>
      <w:r w:rsidRPr="00312C96">
        <w:rPr>
          <w:b/>
          <w:caps/>
        </w:rPr>
        <w:t xml:space="preserve">Dėl </w:t>
      </w:r>
      <w:r>
        <w:rPr>
          <w:b/>
          <w:caps/>
        </w:rPr>
        <w:t>PASVALIO RAJONO SAVIVALDYBĖS TARYBOS 2017 M. KOVO 31 D. SPRENDIMO NR. T1-65 „DĖL PASVALIO RAJONO JAUNIMO IR SU JAUNIMU DIRBANČIŲ ORGANIZACIJŲ PROJEKTŲ FINANSAVIMO IŠ SAVIVALDYBĖS BIUDŽETO LĖŠŲ TVARKOS APRAŠO PATVIRTINIMO“ PAKEITIMO</w:t>
      </w:r>
    </w:p>
    <w:p w:rsidR="009860A4" w:rsidRPr="009860A4" w:rsidRDefault="009860A4" w:rsidP="009860A4">
      <w:pPr>
        <w:pStyle w:val="Antrats"/>
        <w:jc w:val="center"/>
        <w:rPr>
          <w:b/>
          <w:caps/>
        </w:rPr>
      </w:pPr>
    </w:p>
    <w:p w:rsidR="00933234" w:rsidRPr="00931E2E" w:rsidRDefault="00C639B8" w:rsidP="00933234">
      <w:pPr>
        <w:jc w:val="center"/>
        <w:rPr>
          <w:b/>
        </w:rPr>
      </w:pPr>
      <w:r>
        <w:rPr>
          <w:b/>
        </w:rPr>
        <w:t>2019-</w:t>
      </w:r>
      <w:r w:rsidR="008E71FA">
        <w:rPr>
          <w:b/>
        </w:rPr>
        <w:t>02-01</w:t>
      </w:r>
    </w:p>
    <w:p w:rsidR="00933234" w:rsidRPr="00931E2E" w:rsidRDefault="00933234" w:rsidP="00933234">
      <w:pPr>
        <w:jc w:val="center"/>
      </w:pPr>
      <w:r w:rsidRPr="00931E2E">
        <w:t>Pasvalys</w:t>
      </w:r>
    </w:p>
    <w:p w:rsidR="00933234" w:rsidRPr="007D21B5" w:rsidRDefault="00933234" w:rsidP="00933234">
      <w:pPr>
        <w:pStyle w:val="Sraopastraipa"/>
        <w:numPr>
          <w:ilvl w:val="0"/>
          <w:numId w:val="4"/>
        </w:numPr>
        <w:spacing w:after="0" w:line="240" w:lineRule="auto"/>
        <w:jc w:val="both"/>
        <w:rPr>
          <w:rFonts w:ascii="Times New Roman" w:hAnsi="Times New Roman"/>
          <w:b/>
          <w:sz w:val="24"/>
          <w:szCs w:val="24"/>
        </w:rPr>
      </w:pPr>
      <w:r w:rsidRPr="007D21B5">
        <w:rPr>
          <w:rFonts w:ascii="Times New Roman" w:hAnsi="Times New Roman"/>
          <w:b/>
          <w:sz w:val="24"/>
          <w:szCs w:val="24"/>
        </w:rPr>
        <w:t xml:space="preserve">Problemos esmė. </w:t>
      </w:r>
    </w:p>
    <w:p w:rsidR="00815144" w:rsidRPr="0021195C" w:rsidRDefault="00815144" w:rsidP="00004142">
      <w:pPr>
        <w:ind w:firstLine="720"/>
        <w:jc w:val="both"/>
        <w:rPr>
          <w:sz w:val="22"/>
          <w:szCs w:val="22"/>
        </w:rPr>
      </w:pPr>
      <w:r w:rsidRPr="0021195C">
        <w:rPr>
          <w:sz w:val="22"/>
          <w:szCs w:val="22"/>
        </w:rPr>
        <w:t>Pasvalio rajono savivaldybė kasmet</w:t>
      </w:r>
      <w:r w:rsidR="004402B8" w:rsidRPr="0021195C">
        <w:rPr>
          <w:sz w:val="22"/>
          <w:szCs w:val="22"/>
        </w:rPr>
        <w:t xml:space="preserve"> Savivaldybės</w:t>
      </w:r>
      <w:r w:rsidRPr="0021195C">
        <w:rPr>
          <w:sz w:val="22"/>
          <w:szCs w:val="22"/>
        </w:rPr>
        <w:t xml:space="preserve"> biudžete numato lėšas, kurios skiriamos </w:t>
      </w:r>
      <w:r w:rsidR="00BB36A7" w:rsidRPr="0021195C">
        <w:rPr>
          <w:sz w:val="22"/>
          <w:szCs w:val="22"/>
        </w:rPr>
        <w:t xml:space="preserve">jaunimo ir su jaunimu dirbančių organizacijų </w:t>
      </w:r>
      <w:r w:rsidRPr="0021195C">
        <w:rPr>
          <w:sz w:val="22"/>
          <w:szCs w:val="22"/>
        </w:rPr>
        <w:t xml:space="preserve">projektams remti. </w:t>
      </w:r>
      <w:r w:rsidR="0013110E" w:rsidRPr="0021195C">
        <w:rPr>
          <w:sz w:val="22"/>
          <w:szCs w:val="22"/>
        </w:rPr>
        <w:t xml:space="preserve">Vadovaujantis </w:t>
      </w:r>
      <w:r w:rsidR="00E90D18" w:rsidRPr="0021195C">
        <w:rPr>
          <w:sz w:val="22"/>
          <w:szCs w:val="22"/>
        </w:rPr>
        <w:t xml:space="preserve">Pasvalio rajono jaunimo ir su jaunimu dirbančių organizacijų projektų finansavimo iš </w:t>
      </w:r>
      <w:r w:rsidR="00273688" w:rsidRPr="0021195C">
        <w:rPr>
          <w:sz w:val="22"/>
          <w:szCs w:val="22"/>
        </w:rPr>
        <w:t xml:space="preserve">Savivaldybės </w:t>
      </w:r>
      <w:r w:rsidR="00E90D18" w:rsidRPr="0021195C">
        <w:rPr>
          <w:sz w:val="22"/>
          <w:szCs w:val="22"/>
        </w:rPr>
        <w:t>biudžeto lėšų tvarkos aprašu, patvirtintu Pasvalio rajono savivaldybės tarybos 2017 m. kovo 31 d. sprendimu Nr. T1-65 „Dėl Pasvalio rajono jaunimo ir su jaunimu dirbančių organizacijų projektų finansavimo iš savivaldybės biudžeto lėšų tvarkos aprašo patvirtinimo“</w:t>
      </w:r>
      <w:r w:rsidR="001B0780" w:rsidRPr="0021195C">
        <w:rPr>
          <w:sz w:val="22"/>
          <w:szCs w:val="22"/>
        </w:rPr>
        <w:t xml:space="preserve"> (toliau – Aprašas)</w:t>
      </w:r>
      <w:r w:rsidR="00E90D18" w:rsidRPr="0021195C">
        <w:rPr>
          <w:sz w:val="22"/>
          <w:szCs w:val="22"/>
        </w:rPr>
        <w:t xml:space="preserve"> </w:t>
      </w:r>
      <w:r w:rsidR="00E90D18" w:rsidRPr="0021195C">
        <w:rPr>
          <w:color w:val="000000"/>
          <w:sz w:val="22"/>
          <w:szCs w:val="22"/>
          <w:lang w:eastAsia="lt-LT"/>
        </w:rPr>
        <w:t>(su visais aktualiais pakeitimais)</w:t>
      </w:r>
      <w:r w:rsidR="00273688" w:rsidRPr="0021195C">
        <w:rPr>
          <w:color w:val="000000"/>
          <w:sz w:val="22"/>
          <w:szCs w:val="22"/>
          <w:lang w:eastAsia="lt-LT"/>
        </w:rPr>
        <w:t>,</w:t>
      </w:r>
      <w:r w:rsidR="00410CBB" w:rsidRPr="0021195C">
        <w:rPr>
          <w:color w:val="000000"/>
          <w:sz w:val="22"/>
          <w:szCs w:val="22"/>
          <w:lang w:eastAsia="lt-LT"/>
        </w:rPr>
        <w:t xml:space="preserve"> lėšos jaunimo organizacijoms gali būti skiriamos dviem būdais: konkurso ir ne konkurso būdu.</w:t>
      </w:r>
      <w:r w:rsidR="00004142" w:rsidRPr="0021195C">
        <w:rPr>
          <w:sz w:val="22"/>
          <w:szCs w:val="22"/>
        </w:rPr>
        <w:t xml:space="preserve"> </w:t>
      </w:r>
      <w:r w:rsidR="00EC7FC5" w:rsidRPr="0021195C">
        <w:rPr>
          <w:sz w:val="22"/>
          <w:szCs w:val="22"/>
        </w:rPr>
        <w:t xml:space="preserve">Iki šiol norint gauti lėšas ne konkurso būdu pareiškėjas turėjo Administracijai pateikti prašymą, kuriame turėjo būti nurodytas trumpas projekto aprašymas, programa (priemonė), iš kurios numatoma gauti finansavimą, projekto vertė ir prisidėjimo prie projekto procentas. </w:t>
      </w:r>
      <w:r w:rsidR="00FE4742" w:rsidRPr="0021195C">
        <w:rPr>
          <w:sz w:val="22"/>
          <w:szCs w:val="22"/>
        </w:rPr>
        <w:t>Gavus pirmuosius prašymus skirti lėšas ne konkurso būdu</w:t>
      </w:r>
      <w:r w:rsidR="00273688" w:rsidRPr="0021195C">
        <w:rPr>
          <w:sz w:val="22"/>
          <w:szCs w:val="22"/>
        </w:rPr>
        <w:t>,</w:t>
      </w:r>
      <w:r w:rsidR="00FE4742" w:rsidRPr="0021195C">
        <w:rPr>
          <w:sz w:val="22"/>
          <w:szCs w:val="22"/>
        </w:rPr>
        <w:t xml:space="preserve"> buvo susidurta su problema, kadangi prašyme būdavo pateikiama per mažai informacijos apie projektą, lėšų panaudojimą ir kt. Siekiant vienu metu gauti visą išsamią</w:t>
      </w:r>
      <w:r w:rsidR="003C5AB5" w:rsidRPr="0021195C">
        <w:rPr>
          <w:sz w:val="22"/>
          <w:szCs w:val="22"/>
        </w:rPr>
        <w:t xml:space="preserve"> </w:t>
      </w:r>
      <w:r w:rsidR="00DC1DB4" w:rsidRPr="0021195C">
        <w:rPr>
          <w:sz w:val="22"/>
          <w:szCs w:val="22"/>
        </w:rPr>
        <w:t>i</w:t>
      </w:r>
      <w:r w:rsidR="003C5AB5" w:rsidRPr="0021195C">
        <w:rPr>
          <w:sz w:val="22"/>
          <w:szCs w:val="22"/>
        </w:rPr>
        <w:t>nformaciją</w:t>
      </w:r>
      <w:r w:rsidR="00FE4742" w:rsidRPr="0021195C">
        <w:rPr>
          <w:sz w:val="22"/>
          <w:szCs w:val="22"/>
        </w:rPr>
        <w:t xml:space="preserve"> apie projektą ar veiklą, kuriam yra prašomas finansavimas</w:t>
      </w:r>
      <w:r w:rsidR="008028A6" w:rsidRPr="0021195C">
        <w:rPr>
          <w:sz w:val="22"/>
          <w:szCs w:val="22"/>
        </w:rPr>
        <w:t xml:space="preserve"> ir </w:t>
      </w:r>
      <w:r w:rsidR="009A5B4F" w:rsidRPr="0021195C">
        <w:rPr>
          <w:sz w:val="22"/>
          <w:szCs w:val="22"/>
        </w:rPr>
        <w:t xml:space="preserve">palengvinti </w:t>
      </w:r>
      <w:r w:rsidR="00273688" w:rsidRPr="0021195C">
        <w:rPr>
          <w:sz w:val="22"/>
          <w:szCs w:val="22"/>
        </w:rPr>
        <w:t xml:space="preserve">Jaunimo </w:t>
      </w:r>
      <w:r w:rsidR="001B0780" w:rsidRPr="0021195C">
        <w:rPr>
          <w:sz w:val="22"/>
          <w:szCs w:val="22"/>
        </w:rPr>
        <w:t>reikalų tarybos</w:t>
      </w:r>
      <w:r w:rsidR="009A5B4F" w:rsidRPr="0021195C">
        <w:rPr>
          <w:sz w:val="22"/>
          <w:szCs w:val="22"/>
        </w:rPr>
        <w:t xml:space="preserve"> darbą vertinant paraiškas, siūloma</w:t>
      </w:r>
      <w:r w:rsidR="00B30583" w:rsidRPr="0021195C">
        <w:rPr>
          <w:sz w:val="22"/>
          <w:szCs w:val="22"/>
        </w:rPr>
        <w:t xml:space="preserve"> pakoreguoti Apraš</w:t>
      </w:r>
      <w:r w:rsidR="001B0780" w:rsidRPr="0021195C">
        <w:rPr>
          <w:sz w:val="22"/>
          <w:szCs w:val="22"/>
        </w:rPr>
        <w:t xml:space="preserve">ą. </w:t>
      </w:r>
      <w:r w:rsidR="006626C6" w:rsidRPr="0021195C">
        <w:rPr>
          <w:sz w:val="22"/>
          <w:szCs w:val="22"/>
        </w:rPr>
        <w:t xml:space="preserve">Pakeitimų esmė yra ta, jog siekiant gauti lėšas ne konkurso būdu bus pildomas ne prašymas, o tokia pati paraiškos forma kaip ir teikiant paraiškas konkurso būdu. Taip pat siūloma Aprašą papildyti </w:t>
      </w:r>
      <w:r w:rsidR="0069628E" w:rsidRPr="0021195C">
        <w:rPr>
          <w:sz w:val="22"/>
          <w:szCs w:val="22"/>
        </w:rPr>
        <w:t>papildomais punktais, kokiais atvejais paraiška gali būti nepriimama vertinimui, taip pat punktais, kuriuose nurodoma</w:t>
      </w:r>
      <w:r w:rsidR="00273688" w:rsidRPr="0021195C">
        <w:rPr>
          <w:sz w:val="22"/>
          <w:szCs w:val="22"/>
        </w:rPr>
        <w:t>,</w:t>
      </w:r>
      <w:r w:rsidR="0069628E" w:rsidRPr="0021195C">
        <w:rPr>
          <w:sz w:val="22"/>
          <w:szCs w:val="22"/>
        </w:rPr>
        <w:t xml:space="preserve"> kokioms veikloms finansuoti gali būti skiriamos lėšos, aiškiau detalizuojama paraiškų vertinimo tvarka ir kai kurie kiti korekcinio pobūdžio pakeitimai ir papildymai.</w:t>
      </w:r>
      <w:r w:rsidR="00600C15" w:rsidRPr="0021195C">
        <w:rPr>
          <w:sz w:val="22"/>
          <w:szCs w:val="22"/>
        </w:rPr>
        <w:t xml:space="preserve"> Kadangi Aprašo pakeitimo skaičius yra gana didelis, todėl siūloma aprašą išdėstyti nauja redakcija.</w:t>
      </w:r>
    </w:p>
    <w:p w:rsidR="00933234" w:rsidRPr="007D21B5" w:rsidRDefault="00933234" w:rsidP="00933234">
      <w:pPr>
        <w:ind w:left="720"/>
        <w:jc w:val="both"/>
        <w:rPr>
          <w:bCs/>
          <w:i/>
          <w:color w:val="FF0000"/>
          <w:szCs w:val="24"/>
        </w:rPr>
      </w:pPr>
      <w:r w:rsidRPr="00273688">
        <w:rPr>
          <w:b/>
          <w:bCs/>
          <w:szCs w:val="24"/>
        </w:rPr>
        <w:t>2. Kokios siūlomos naujos teisinio reguliavimo nuostatos</w:t>
      </w:r>
      <w:r w:rsidRPr="007D21B5">
        <w:rPr>
          <w:b/>
          <w:bCs/>
          <w:szCs w:val="24"/>
        </w:rPr>
        <w:t xml:space="preserve"> ir kokių rezultatų laukiama </w:t>
      </w:r>
    </w:p>
    <w:p w:rsidR="00933234" w:rsidRPr="009860A4" w:rsidRDefault="00933234" w:rsidP="00933234">
      <w:pPr>
        <w:ind w:firstLine="720"/>
        <w:jc w:val="both"/>
        <w:rPr>
          <w:sz w:val="22"/>
          <w:szCs w:val="24"/>
        </w:rPr>
      </w:pPr>
      <w:r w:rsidRPr="009860A4">
        <w:rPr>
          <w:sz w:val="22"/>
          <w:szCs w:val="24"/>
        </w:rPr>
        <w:t>Priimtas sprendimo projektas įtakos kriminogeninei situacijai ir korupcijai neturės. </w:t>
      </w:r>
    </w:p>
    <w:p w:rsidR="00251F76" w:rsidRPr="009860A4" w:rsidRDefault="00251F76" w:rsidP="00251F76">
      <w:pPr>
        <w:ind w:firstLine="720"/>
        <w:jc w:val="both"/>
        <w:rPr>
          <w:sz w:val="22"/>
          <w:szCs w:val="24"/>
        </w:rPr>
      </w:pPr>
      <w:r w:rsidRPr="009860A4">
        <w:rPr>
          <w:sz w:val="22"/>
          <w:szCs w:val="24"/>
        </w:rPr>
        <w:t xml:space="preserve">Priimtas sprendimo projektas turėtų teigiamos įtakos priimamų sprendimų, susijusių su </w:t>
      </w:r>
      <w:r w:rsidR="00C80D49" w:rsidRPr="009860A4">
        <w:rPr>
          <w:sz w:val="22"/>
          <w:szCs w:val="24"/>
        </w:rPr>
        <w:t>jaunimo ir su jaunimu dirbančių organizacijų</w:t>
      </w:r>
      <w:r w:rsidRPr="009860A4">
        <w:rPr>
          <w:sz w:val="22"/>
          <w:szCs w:val="24"/>
        </w:rPr>
        <w:t xml:space="preserve"> veikla, lėšų skyrimu ir kitų priimamų sprendimų skaidrumo užtikrinimui.</w:t>
      </w:r>
    </w:p>
    <w:p w:rsidR="00933234" w:rsidRPr="007D21B5" w:rsidRDefault="00933234" w:rsidP="00933234">
      <w:pPr>
        <w:snapToGrid w:val="0"/>
        <w:ind w:firstLine="720"/>
        <w:jc w:val="both"/>
        <w:rPr>
          <w:szCs w:val="24"/>
        </w:rPr>
      </w:pPr>
      <w:r w:rsidRPr="007D21B5">
        <w:rPr>
          <w:b/>
          <w:szCs w:val="24"/>
        </w:rPr>
        <w:t>3. Skaičiavimai, išlaidų sąmatos, finansavimo šaltiniai</w:t>
      </w:r>
      <w:r w:rsidRPr="007D21B5">
        <w:rPr>
          <w:szCs w:val="24"/>
        </w:rPr>
        <w:t xml:space="preserve"> </w:t>
      </w:r>
    </w:p>
    <w:p w:rsidR="00DA4B3C" w:rsidRDefault="00DA4B3C" w:rsidP="00933234">
      <w:pPr>
        <w:ind w:firstLine="731"/>
        <w:jc w:val="both"/>
      </w:pPr>
      <w:r>
        <w:t>Lėšos šio sprendimo projekto įgyvendinimui nėra reikalingos.</w:t>
      </w:r>
    </w:p>
    <w:p w:rsidR="00933234" w:rsidRPr="007D21B5" w:rsidRDefault="00933234" w:rsidP="00933234">
      <w:pPr>
        <w:ind w:firstLine="731"/>
        <w:jc w:val="both"/>
        <w:rPr>
          <w:szCs w:val="24"/>
        </w:rPr>
      </w:pPr>
      <w:r w:rsidRPr="007D21B5">
        <w:rPr>
          <w:b/>
          <w:bCs/>
          <w:szCs w:val="24"/>
        </w:rPr>
        <w:t xml:space="preserve">4. Numatomo teisinio reguliavimo poveikio vertinimo rezultatai </w:t>
      </w:r>
      <w:r w:rsidRPr="007D21B5">
        <w:rPr>
          <w:bCs/>
          <w:szCs w:val="24"/>
        </w:rPr>
        <w:t>(jeigu rengiant sprendimo projektą toks vertinimas turi būti atliktas ir jo rezultatai nepateikiami atskiru dokumentu),</w:t>
      </w:r>
      <w:r w:rsidRPr="007D21B5">
        <w:rPr>
          <w:b/>
          <w:bCs/>
          <w:szCs w:val="24"/>
        </w:rPr>
        <w:t xml:space="preserve"> galimos neigiamos priimto sprendimo pasekmės ir kokių priemonių reikėtų imtis, kad tokių pasekmių būtų išvengta</w:t>
      </w:r>
    </w:p>
    <w:p w:rsidR="00933234" w:rsidRPr="00025FAC" w:rsidRDefault="00933234" w:rsidP="00933234">
      <w:pPr>
        <w:ind w:firstLine="731"/>
        <w:jc w:val="both"/>
        <w:rPr>
          <w:szCs w:val="24"/>
        </w:rPr>
      </w:pPr>
      <w:r w:rsidRPr="00025FAC">
        <w:rPr>
          <w:szCs w:val="24"/>
        </w:rPr>
        <w:t>Numatomo teisinio reguliavimo teigiamos pasekmės aptartos šio aiškinamojo rašto 2 dalyje. Priėmus sprendimo projektą, neigiamų pasekmių nenumatoma.</w:t>
      </w:r>
    </w:p>
    <w:p w:rsidR="00933234" w:rsidRPr="007D21B5" w:rsidRDefault="00933234" w:rsidP="00933234">
      <w:pPr>
        <w:ind w:firstLine="731"/>
        <w:jc w:val="both"/>
        <w:rPr>
          <w:b/>
          <w:bCs/>
          <w:szCs w:val="24"/>
        </w:rPr>
      </w:pPr>
      <w:r w:rsidRPr="007D21B5">
        <w:rPr>
          <w:b/>
          <w:bCs/>
          <w:szCs w:val="24"/>
        </w:rPr>
        <w:t xml:space="preserve">5. Jeigu sprendimui įgyvendinti reikia įgyvendinamųjų teisės aktų, – kas ir kada juos turėtų priimti. </w:t>
      </w:r>
    </w:p>
    <w:p w:rsidR="00933234" w:rsidRPr="007D21B5" w:rsidRDefault="004716A5" w:rsidP="004716A5">
      <w:pPr>
        <w:ind w:firstLine="731"/>
        <w:jc w:val="both"/>
        <w:rPr>
          <w:bCs/>
          <w:szCs w:val="24"/>
        </w:rPr>
      </w:pPr>
      <w:r w:rsidRPr="00C32EFE">
        <w:rPr>
          <w:bCs/>
          <w:szCs w:val="24"/>
        </w:rPr>
        <w:t>Priimti papildomų teisės aktų nereikia.</w:t>
      </w:r>
    </w:p>
    <w:p w:rsidR="00933234" w:rsidRPr="007D21B5" w:rsidRDefault="00933234" w:rsidP="00933234">
      <w:pPr>
        <w:ind w:firstLine="720"/>
        <w:jc w:val="both"/>
        <w:rPr>
          <w:szCs w:val="24"/>
        </w:rPr>
      </w:pPr>
      <w:r w:rsidRPr="007D21B5">
        <w:rPr>
          <w:b/>
          <w:szCs w:val="24"/>
        </w:rPr>
        <w:t xml:space="preserve">6. Sprendimo projekto iniciatoriai. </w:t>
      </w:r>
      <w:r w:rsidRPr="007D21B5">
        <w:rPr>
          <w:szCs w:val="24"/>
        </w:rPr>
        <w:t>Kultūros ir jaunimo reikalų skyrius.</w:t>
      </w:r>
    </w:p>
    <w:p w:rsidR="00933234" w:rsidRPr="007D21B5" w:rsidRDefault="00933234" w:rsidP="00933234">
      <w:pPr>
        <w:ind w:firstLine="731"/>
        <w:jc w:val="both"/>
        <w:rPr>
          <w:b/>
          <w:bCs/>
          <w:szCs w:val="24"/>
        </w:rPr>
      </w:pPr>
      <w:r w:rsidRPr="007D21B5">
        <w:rPr>
          <w:b/>
          <w:szCs w:val="24"/>
        </w:rPr>
        <w:t>7</w:t>
      </w:r>
      <w:r w:rsidRPr="007D21B5">
        <w:rPr>
          <w:b/>
          <w:bCs/>
          <w:szCs w:val="24"/>
        </w:rPr>
        <w:t xml:space="preserve">. Sprendimo projekto rengimo metu gauti specialistų vertinimai ir išvados. </w:t>
      </w:r>
    </w:p>
    <w:p w:rsidR="00933234" w:rsidRDefault="004716A5" w:rsidP="00290DE4">
      <w:pPr>
        <w:ind w:firstLine="731"/>
        <w:jc w:val="both"/>
        <w:rPr>
          <w:szCs w:val="24"/>
        </w:rPr>
      </w:pPr>
      <w:r>
        <w:rPr>
          <w:bCs/>
          <w:szCs w:val="24"/>
        </w:rPr>
        <w:t xml:space="preserve">Sprendimo projektą apsvarstė Savivaldybės administracijos specialistai. </w:t>
      </w:r>
    </w:p>
    <w:p w:rsidR="00290DE4" w:rsidRDefault="00290DE4" w:rsidP="00290DE4">
      <w:pPr>
        <w:ind w:firstLine="731"/>
        <w:jc w:val="both"/>
        <w:rPr>
          <w:szCs w:val="24"/>
        </w:rPr>
      </w:pPr>
    </w:p>
    <w:p w:rsidR="00290DE4" w:rsidRPr="00AD347A" w:rsidRDefault="00290DE4" w:rsidP="00290DE4">
      <w:pPr>
        <w:ind w:firstLine="731"/>
        <w:jc w:val="both"/>
        <w:rPr>
          <w:szCs w:val="24"/>
        </w:rPr>
      </w:pPr>
    </w:p>
    <w:p w:rsidR="006B4185" w:rsidRDefault="00933234" w:rsidP="007D79C6">
      <w:pPr>
        <w:jc w:val="both"/>
        <w:rPr>
          <w:szCs w:val="24"/>
        </w:rPr>
      </w:pPr>
      <w:r w:rsidRPr="007D21B5">
        <w:rPr>
          <w:szCs w:val="24"/>
        </w:rPr>
        <w:t>Kultūros ir jaunimo reikalų skyriaus vedėja</w:t>
      </w:r>
      <w:r w:rsidRPr="007D21B5">
        <w:rPr>
          <w:szCs w:val="24"/>
        </w:rPr>
        <w:tab/>
      </w:r>
      <w:r w:rsidRPr="007D21B5">
        <w:rPr>
          <w:szCs w:val="24"/>
        </w:rPr>
        <w:tab/>
      </w:r>
      <w:r w:rsidRPr="007D21B5">
        <w:rPr>
          <w:szCs w:val="24"/>
        </w:rPr>
        <w:tab/>
      </w:r>
      <w:r w:rsidRPr="007D21B5">
        <w:rPr>
          <w:szCs w:val="24"/>
        </w:rPr>
        <w:tab/>
        <w:t xml:space="preserve">Viktorija </w:t>
      </w:r>
      <w:proofErr w:type="spellStart"/>
      <w:r w:rsidRPr="007D21B5">
        <w:rPr>
          <w:szCs w:val="24"/>
        </w:rPr>
        <w:t>Gaspariūnaitė</w:t>
      </w:r>
      <w:proofErr w:type="spellEnd"/>
    </w:p>
    <w:p w:rsidR="009860A4" w:rsidRDefault="009860A4" w:rsidP="006B4185">
      <w:pPr>
        <w:ind w:left="5040"/>
      </w:pPr>
    </w:p>
    <w:p w:rsidR="006B4185" w:rsidRPr="00182E9A" w:rsidRDefault="006B4185" w:rsidP="006B4185">
      <w:pPr>
        <w:ind w:left="5040"/>
      </w:pPr>
      <w:r w:rsidRPr="00182E9A">
        <w:lastRenderedPageBreak/>
        <w:t>PATVIRTINTA</w:t>
      </w:r>
    </w:p>
    <w:p w:rsidR="006B4185" w:rsidRPr="00182E9A" w:rsidRDefault="006B4185" w:rsidP="006B4185">
      <w:pPr>
        <w:ind w:left="4320" w:firstLine="720"/>
      </w:pPr>
      <w:r w:rsidRPr="00182E9A">
        <w:t>Pasvalio rajono savivaldybės tarybos</w:t>
      </w:r>
    </w:p>
    <w:p w:rsidR="00BC6ABC" w:rsidRDefault="00BC6ABC" w:rsidP="006B4185">
      <w:pPr>
        <w:ind w:left="5040"/>
      </w:pPr>
      <w:r>
        <w:t>2017 m. kovo 31 d. sprendimu Nr. T1-65</w:t>
      </w:r>
    </w:p>
    <w:p w:rsidR="006B4185" w:rsidRDefault="00BC6ABC" w:rsidP="006B4185">
      <w:pPr>
        <w:ind w:left="5040"/>
      </w:pPr>
      <w:r>
        <w:t xml:space="preserve">(Pasvalio rajono savivaldybės tarybos </w:t>
      </w:r>
      <w:r w:rsidR="006B4185">
        <w:t>201</w:t>
      </w:r>
      <w:r w:rsidR="00D31ADE">
        <w:t>9</w:t>
      </w:r>
      <w:r w:rsidR="006B4185">
        <w:t xml:space="preserve"> m. </w:t>
      </w:r>
      <w:r w:rsidR="00D31ADE">
        <w:t xml:space="preserve">vasario  </w:t>
      </w:r>
      <w:r w:rsidR="006B4185">
        <w:t xml:space="preserve"> d.</w:t>
      </w:r>
      <w:r w:rsidR="006B4185" w:rsidRPr="00182E9A">
        <w:t xml:space="preserve"> </w:t>
      </w:r>
      <w:r w:rsidRPr="00182E9A">
        <w:t>sprendim</w:t>
      </w:r>
      <w:r>
        <w:t>o</w:t>
      </w:r>
      <w:r w:rsidRPr="00182E9A">
        <w:t xml:space="preserve"> </w:t>
      </w:r>
      <w:r w:rsidR="006B4185" w:rsidRPr="00182E9A">
        <w:t>Nr. T1-</w:t>
      </w:r>
      <w:r>
        <w:t xml:space="preserve"> redakcija)</w:t>
      </w:r>
    </w:p>
    <w:p w:rsidR="006B4185" w:rsidRDefault="006B4185" w:rsidP="006B4185">
      <w:pPr>
        <w:ind w:left="5040"/>
      </w:pPr>
    </w:p>
    <w:p w:rsidR="006B4185" w:rsidRPr="00182E9A" w:rsidRDefault="006B4185" w:rsidP="006B4185">
      <w:pPr>
        <w:ind w:left="5040"/>
      </w:pPr>
    </w:p>
    <w:p w:rsidR="006B4185" w:rsidRPr="005F655B" w:rsidRDefault="006B4185" w:rsidP="006B4185">
      <w:pPr>
        <w:pStyle w:val="Antrats"/>
        <w:tabs>
          <w:tab w:val="clear" w:pos="4153"/>
          <w:tab w:val="clear" w:pos="8306"/>
        </w:tabs>
        <w:jc w:val="center"/>
        <w:rPr>
          <w:b/>
          <w:szCs w:val="24"/>
        </w:rPr>
      </w:pPr>
      <w:r w:rsidRPr="005F655B">
        <w:rPr>
          <w:b/>
          <w:szCs w:val="24"/>
        </w:rPr>
        <w:t>PASVALIO RAJONO JAUNIMO ORGANIZACIJŲ IR SU JAUNIMU DIRBANČIŲ ORGANIZACIJŲ PROJEKTŲ FINANSAVIMO IŠ SAVIVALDYBĖS BIUDŽETO LĖŠŲ TVARKOS APRAŠAS</w:t>
      </w:r>
    </w:p>
    <w:p w:rsidR="00D625AA" w:rsidRPr="005F655B" w:rsidRDefault="00D625AA" w:rsidP="006B4185">
      <w:pPr>
        <w:pStyle w:val="Antrats"/>
        <w:tabs>
          <w:tab w:val="clear" w:pos="4153"/>
          <w:tab w:val="clear" w:pos="8306"/>
        </w:tabs>
        <w:jc w:val="center"/>
        <w:rPr>
          <w:b/>
          <w:szCs w:val="24"/>
        </w:rPr>
      </w:pPr>
    </w:p>
    <w:p w:rsidR="002F124B" w:rsidRPr="005F655B" w:rsidRDefault="002F124B" w:rsidP="00221E42">
      <w:pPr>
        <w:pStyle w:val="Sraopastraipa"/>
        <w:numPr>
          <w:ilvl w:val="0"/>
          <w:numId w:val="19"/>
        </w:numPr>
        <w:tabs>
          <w:tab w:val="left" w:pos="4395"/>
          <w:tab w:val="left" w:pos="4536"/>
        </w:tabs>
        <w:ind w:left="1276" w:hanging="283"/>
        <w:jc w:val="center"/>
        <w:rPr>
          <w:rFonts w:ascii="Times New Roman" w:hAnsi="Times New Roman"/>
          <w:b/>
          <w:sz w:val="24"/>
          <w:szCs w:val="24"/>
        </w:rPr>
      </w:pPr>
      <w:r w:rsidRPr="005F655B">
        <w:rPr>
          <w:rFonts w:ascii="Times New Roman" w:hAnsi="Times New Roman"/>
          <w:b/>
          <w:sz w:val="24"/>
          <w:szCs w:val="24"/>
        </w:rPr>
        <w:t>SKYRIUS</w:t>
      </w:r>
    </w:p>
    <w:p w:rsidR="006B4185" w:rsidRPr="005F655B" w:rsidRDefault="006B4185" w:rsidP="002F124B">
      <w:pPr>
        <w:pStyle w:val="Sraopastraipa"/>
        <w:spacing w:after="0" w:line="240" w:lineRule="auto"/>
        <w:ind w:left="1080"/>
        <w:jc w:val="center"/>
        <w:rPr>
          <w:rFonts w:ascii="Times New Roman" w:hAnsi="Times New Roman"/>
          <w:b/>
          <w:sz w:val="24"/>
          <w:szCs w:val="24"/>
        </w:rPr>
      </w:pPr>
      <w:r w:rsidRPr="005F655B">
        <w:rPr>
          <w:rFonts w:ascii="Times New Roman" w:hAnsi="Times New Roman"/>
          <w:b/>
          <w:sz w:val="24"/>
          <w:szCs w:val="24"/>
        </w:rPr>
        <w:t>BENDROSIOS NUOSTATOS</w:t>
      </w:r>
    </w:p>
    <w:p w:rsidR="006B4185" w:rsidRPr="005F655B" w:rsidRDefault="006B4185" w:rsidP="006B4185">
      <w:pPr>
        <w:pStyle w:val="Sraopastraipa"/>
        <w:spacing w:after="0" w:line="240" w:lineRule="auto"/>
        <w:ind w:left="1080"/>
        <w:rPr>
          <w:rFonts w:ascii="Times New Roman" w:hAnsi="Times New Roman"/>
          <w:sz w:val="24"/>
          <w:szCs w:val="24"/>
        </w:rPr>
      </w:pPr>
    </w:p>
    <w:p w:rsidR="006B4185" w:rsidRPr="00F62D48" w:rsidRDefault="0017254A" w:rsidP="00E24799">
      <w:pPr>
        <w:tabs>
          <w:tab w:val="left" w:pos="720"/>
          <w:tab w:val="left" w:pos="851"/>
        </w:tabs>
        <w:ind w:firstLine="709"/>
        <w:jc w:val="both"/>
        <w:rPr>
          <w:szCs w:val="24"/>
        </w:rPr>
      </w:pPr>
      <w:r>
        <w:rPr>
          <w:szCs w:val="24"/>
        </w:rPr>
        <w:t xml:space="preserve">1. </w:t>
      </w:r>
      <w:r w:rsidR="006B4185" w:rsidRPr="0017254A">
        <w:rPr>
          <w:szCs w:val="24"/>
        </w:rPr>
        <w:t xml:space="preserve">Pasvalio rajono jaunimo ir su jaunimu dirbančių organizacijų projektų finansavimo iš </w:t>
      </w:r>
      <w:r w:rsidR="006B4185" w:rsidRPr="00F62D48">
        <w:rPr>
          <w:szCs w:val="24"/>
        </w:rPr>
        <w:t>Savivaldybės</w:t>
      </w:r>
      <w:r w:rsidR="00F62D48">
        <w:rPr>
          <w:szCs w:val="24"/>
        </w:rPr>
        <w:t xml:space="preserve"> </w:t>
      </w:r>
      <w:r w:rsidR="00DB7F17" w:rsidRPr="0017254A">
        <w:rPr>
          <w:szCs w:val="24"/>
        </w:rPr>
        <w:t>biudžeto</w:t>
      </w:r>
      <w:r w:rsidR="006B4185" w:rsidRPr="0017254A">
        <w:rPr>
          <w:szCs w:val="24"/>
        </w:rPr>
        <w:t xml:space="preserve"> lėšų tvarkos apraš</w:t>
      </w:r>
      <w:r w:rsidR="002F124B" w:rsidRPr="0017254A">
        <w:rPr>
          <w:szCs w:val="24"/>
        </w:rPr>
        <w:t>as</w:t>
      </w:r>
      <w:r w:rsidR="006B4185" w:rsidRPr="0017254A">
        <w:rPr>
          <w:szCs w:val="24"/>
        </w:rPr>
        <w:t xml:space="preserve"> (toliau – Aprašas) nustato </w:t>
      </w:r>
      <w:r w:rsidR="000A0546" w:rsidRPr="0017254A">
        <w:rPr>
          <w:szCs w:val="24"/>
        </w:rPr>
        <w:t xml:space="preserve">jaunimo </w:t>
      </w:r>
      <w:r w:rsidR="0069086B" w:rsidRPr="0017254A">
        <w:rPr>
          <w:szCs w:val="24"/>
        </w:rPr>
        <w:t xml:space="preserve">organizacijų </w:t>
      </w:r>
      <w:r w:rsidR="000A0546" w:rsidRPr="0017254A">
        <w:rPr>
          <w:szCs w:val="24"/>
        </w:rPr>
        <w:t>ir su jaunimu  dirbančių organizacijų</w:t>
      </w:r>
      <w:r w:rsidR="000A0546" w:rsidRPr="00592575">
        <w:rPr>
          <w:szCs w:val="24"/>
        </w:rPr>
        <w:t xml:space="preserve">, </w:t>
      </w:r>
      <w:r w:rsidR="006B4185" w:rsidRPr="00592575">
        <w:rPr>
          <w:szCs w:val="24"/>
        </w:rPr>
        <w:t>kurių sąvok</w:t>
      </w:r>
      <w:r w:rsidR="0069086B" w:rsidRPr="00592575">
        <w:rPr>
          <w:szCs w:val="24"/>
        </w:rPr>
        <w:t>os</w:t>
      </w:r>
      <w:r w:rsidR="006B4185" w:rsidRPr="00592575">
        <w:rPr>
          <w:szCs w:val="24"/>
        </w:rPr>
        <w:t xml:space="preserve"> apibrėžt</w:t>
      </w:r>
      <w:r w:rsidR="0069086B" w:rsidRPr="00F62D48">
        <w:rPr>
          <w:szCs w:val="24"/>
        </w:rPr>
        <w:t>os</w:t>
      </w:r>
      <w:r w:rsidR="006B4185" w:rsidRPr="00F62D48">
        <w:rPr>
          <w:szCs w:val="24"/>
        </w:rPr>
        <w:t xml:space="preserve"> Lietuvos Respublikos jaunimo politikos pagrindų įstatyme</w:t>
      </w:r>
      <w:r w:rsidR="006B3F40" w:rsidRPr="00F62D48">
        <w:rPr>
          <w:szCs w:val="24"/>
        </w:rPr>
        <w:t>, (toliau – Organizacijos)</w:t>
      </w:r>
      <w:r w:rsidR="006B4185" w:rsidRPr="00F62D48">
        <w:rPr>
          <w:szCs w:val="24"/>
          <w:shd w:val="clear" w:color="auto" w:fill="FFFFFF"/>
        </w:rPr>
        <w:t xml:space="preserve"> </w:t>
      </w:r>
      <w:r w:rsidR="006B4185" w:rsidRPr="00F62D48">
        <w:rPr>
          <w:szCs w:val="24"/>
        </w:rPr>
        <w:t>paraiškų gauti finansavimą teikimo, jų nagrinėjimo, finansavimo skyrimo ir atsiskaitymo už gautą finansavimą tvarką.</w:t>
      </w:r>
    </w:p>
    <w:p w:rsidR="006B4185" w:rsidRPr="0017254A" w:rsidRDefault="00E24799" w:rsidP="00F62D48">
      <w:pPr>
        <w:tabs>
          <w:tab w:val="left" w:pos="720"/>
          <w:tab w:val="left" w:pos="851"/>
        </w:tabs>
        <w:jc w:val="both"/>
        <w:rPr>
          <w:szCs w:val="24"/>
          <w:lang w:val="de-DE"/>
        </w:rPr>
      </w:pPr>
      <w:r>
        <w:rPr>
          <w:szCs w:val="24"/>
          <w:lang w:val="de-DE"/>
        </w:rPr>
        <w:tab/>
      </w:r>
      <w:r w:rsidR="0017254A">
        <w:rPr>
          <w:szCs w:val="24"/>
          <w:lang w:val="de-DE"/>
        </w:rPr>
        <w:t xml:space="preserve">2. </w:t>
      </w:r>
      <w:proofErr w:type="spellStart"/>
      <w:r w:rsidR="006B4185" w:rsidRPr="0017254A">
        <w:rPr>
          <w:szCs w:val="24"/>
          <w:lang w:val="de-DE"/>
        </w:rPr>
        <w:t>Šiame</w:t>
      </w:r>
      <w:proofErr w:type="spellEnd"/>
      <w:r w:rsidR="006B4185" w:rsidRPr="0017254A">
        <w:rPr>
          <w:szCs w:val="24"/>
          <w:lang w:val="de-DE"/>
        </w:rPr>
        <w:t xml:space="preserve"> </w:t>
      </w:r>
      <w:proofErr w:type="spellStart"/>
      <w:r w:rsidR="000A0546" w:rsidRPr="0017254A">
        <w:rPr>
          <w:szCs w:val="24"/>
          <w:lang w:val="de-DE"/>
        </w:rPr>
        <w:t>A</w:t>
      </w:r>
      <w:r w:rsidR="006B4185" w:rsidRPr="0017254A">
        <w:rPr>
          <w:szCs w:val="24"/>
          <w:lang w:val="de-DE"/>
        </w:rPr>
        <w:t>pra</w:t>
      </w:r>
      <w:proofErr w:type="spellEnd"/>
      <w:r w:rsidR="006B4185" w:rsidRPr="0017254A">
        <w:rPr>
          <w:szCs w:val="24"/>
        </w:rPr>
        <w:t>še vartojamos sąvokos:</w:t>
      </w:r>
    </w:p>
    <w:p w:rsidR="006B4185" w:rsidRPr="005F655B" w:rsidRDefault="0017254A" w:rsidP="00F62D48">
      <w:pPr>
        <w:pStyle w:val="Sraopastraipa"/>
        <w:tabs>
          <w:tab w:val="left" w:pos="720"/>
          <w:tab w:val="left" w:pos="851"/>
        </w:tabs>
        <w:spacing w:after="0" w:line="240" w:lineRule="auto"/>
        <w:ind w:left="0" w:firstLine="567"/>
        <w:jc w:val="both"/>
        <w:rPr>
          <w:rFonts w:ascii="Times New Roman" w:hAnsi="Times New Roman"/>
          <w:sz w:val="24"/>
          <w:szCs w:val="24"/>
          <w:lang w:val="de-DE"/>
        </w:rPr>
      </w:pPr>
      <w:r>
        <w:rPr>
          <w:rFonts w:ascii="Times New Roman" w:hAnsi="Times New Roman"/>
          <w:sz w:val="24"/>
          <w:szCs w:val="24"/>
        </w:rPr>
        <w:tab/>
      </w:r>
      <w:r w:rsidR="002B5ABB" w:rsidRPr="005F655B">
        <w:rPr>
          <w:rFonts w:ascii="Times New Roman" w:hAnsi="Times New Roman"/>
          <w:sz w:val="24"/>
          <w:szCs w:val="24"/>
        </w:rPr>
        <w:t>2</w:t>
      </w:r>
      <w:r w:rsidR="006B4185" w:rsidRPr="005F655B">
        <w:rPr>
          <w:rFonts w:ascii="Times New Roman" w:hAnsi="Times New Roman"/>
          <w:sz w:val="24"/>
          <w:szCs w:val="24"/>
        </w:rPr>
        <w:t xml:space="preserve">.1. </w:t>
      </w:r>
      <w:r w:rsidR="006B4185" w:rsidRPr="005F655B">
        <w:rPr>
          <w:rFonts w:ascii="Times New Roman" w:hAnsi="Times New Roman"/>
          <w:b/>
          <w:bCs/>
          <w:color w:val="000000"/>
          <w:sz w:val="24"/>
          <w:szCs w:val="24"/>
          <w:lang w:eastAsia="lt-LT"/>
        </w:rPr>
        <w:t xml:space="preserve">Jaunimo organizacija </w:t>
      </w:r>
      <w:r w:rsidR="006B4185" w:rsidRPr="005F655B">
        <w:rPr>
          <w:rFonts w:ascii="Times New Roman" w:hAnsi="Times New Roman"/>
          <w:color w:val="000000"/>
          <w:sz w:val="24"/>
          <w:szCs w:val="24"/>
          <w:lang w:eastAsia="lt-LT"/>
        </w:rPr>
        <w:t xml:space="preserve">– </w:t>
      </w:r>
      <w:bookmarkStart w:id="7" w:name="part_7acebe724d724ca593a15a49f7ae57dc"/>
      <w:bookmarkEnd w:id="7"/>
      <w:r w:rsidR="0069086B" w:rsidRPr="005F655B">
        <w:rPr>
          <w:rFonts w:ascii="Times New Roman" w:hAnsi="Times New Roman"/>
          <w:color w:val="000000"/>
          <w:sz w:val="24"/>
          <w:szCs w:val="24"/>
          <w:lang w:eastAsia="lt-LT"/>
        </w:rPr>
        <w:t>Lietuvos Respublikos asociacijų įstatymo nustatyta tvarka jaunimui ir (ar) jaunimo interesams atstovauti įsteigta asociacija, kurios ne mažiau kaip 2/3 narių yra jauni žmonės ir (ar) jaunų žmonių interesams atstovaujančios asociacijos</w:t>
      </w:r>
      <w:r w:rsidR="005435A4" w:rsidRPr="005F655B">
        <w:rPr>
          <w:rFonts w:ascii="Times New Roman" w:hAnsi="Times New Roman"/>
          <w:color w:val="000000"/>
          <w:sz w:val="24"/>
          <w:szCs w:val="24"/>
          <w:lang w:eastAsia="lt-LT"/>
        </w:rPr>
        <w:t>, kurių kiekvienos ne mažiau kaip 2/3 narių yra jauni žmonės.</w:t>
      </w:r>
    </w:p>
    <w:p w:rsidR="006B4185" w:rsidRPr="005F655B" w:rsidRDefault="0017254A" w:rsidP="00F62D48">
      <w:pPr>
        <w:tabs>
          <w:tab w:val="left" w:pos="567"/>
          <w:tab w:val="left" w:pos="720"/>
          <w:tab w:val="left" w:pos="851"/>
        </w:tabs>
        <w:ind w:firstLine="567"/>
        <w:jc w:val="both"/>
        <w:rPr>
          <w:color w:val="000000"/>
          <w:szCs w:val="24"/>
        </w:rPr>
      </w:pPr>
      <w:r>
        <w:rPr>
          <w:bCs/>
          <w:color w:val="000000"/>
          <w:szCs w:val="24"/>
        </w:rPr>
        <w:tab/>
      </w:r>
      <w:r w:rsidR="002B5ABB" w:rsidRPr="005F655B">
        <w:rPr>
          <w:bCs/>
          <w:color w:val="000000"/>
          <w:szCs w:val="24"/>
        </w:rPr>
        <w:t>2</w:t>
      </w:r>
      <w:r w:rsidR="006B4185" w:rsidRPr="005F655B">
        <w:rPr>
          <w:szCs w:val="24"/>
          <w:lang w:val="de-DE"/>
        </w:rPr>
        <w:t xml:space="preserve">.2. </w:t>
      </w:r>
      <w:r w:rsidR="006B4185" w:rsidRPr="005F655B">
        <w:rPr>
          <w:b/>
          <w:bCs/>
          <w:color w:val="000000"/>
          <w:szCs w:val="24"/>
        </w:rPr>
        <w:t>Su jaunimu dirbanti organizacija</w:t>
      </w:r>
      <w:r w:rsidR="006B4185" w:rsidRPr="005F655B">
        <w:rPr>
          <w:color w:val="000000"/>
          <w:szCs w:val="24"/>
        </w:rPr>
        <w:t xml:space="preserve"> –</w:t>
      </w:r>
      <w:r w:rsidR="0069086B" w:rsidRPr="005F655B">
        <w:rPr>
          <w:color w:val="000000"/>
          <w:szCs w:val="24"/>
        </w:rPr>
        <w:t xml:space="preserve"> </w:t>
      </w:r>
      <w:r w:rsidR="006B4185" w:rsidRPr="005F655B">
        <w:rPr>
          <w:color w:val="000000"/>
          <w:szCs w:val="24"/>
        </w:rPr>
        <w:t xml:space="preserve">juridinis asmuo, kurio vienas iš </w:t>
      </w:r>
      <w:r w:rsidR="0069086B" w:rsidRPr="005F655B">
        <w:rPr>
          <w:color w:val="000000"/>
          <w:szCs w:val="24"/>
        </w:rPr>
        <w:t xml:space="preserve">veiklos </w:t>
      </w:r>
      <w:r w:rsidR="006B4185" w:rsidRPr="005F655B">
        <w:rPr>
          <w:color w:val="000000"/>
          <w:szCs w:val="24"/>
        </w:rPr>
        <w:t xml:space="preserve">tikslų – </w:t>
      </w:r>
      <w:r w:rsidR="0069086B" w:rsidRPr="005F655B">
        <w:rPr>
          <w:color w:val="000000"/>
          <w:szCs w:val="24"/>
        </w:rPr>
        <w:t>atlikti darbą su jaunimu.</w:t>
      </w:r>
    </w:p>
    <w:p w:rsidR="006B4185" w:rsidRPr="0017254A" w:rsidRDefault="00E24799" w:rsidP="00F62D48">
      <w:pPr>
        <w:tabs>
          <w:tab w:val="left" w:pos="720"/>
          <w:tab w:val="left" w:pos="851"/>
        </w:tabs>
        <w:jc w:val="both"/>
        <w:rPr>
          <w:szCs w:val="24"/>
        </w:rPr>
      </w:pPr>
      <w:r>
        <w:rPr>
          <w:szCs w:val="24"/>
        </w:rPr>
        <w:tab/>
      </w:r>
      <w:r w:rsidR="0017254A">
        <w:rPr>
          <w:szCs w:val="24"/>
        </w:rPr>
        <w:t xml:space="preserve">3. </w:t>
      </w:r>
      <w:r w:rsidR="006B4185" w:rsidRPr="0017254A">
        <w:rPr>
          <w:szCs w:val="24"/>
        </w:rPr>
        <w:t xml:space="preserve">Lėšos skiriamos iš </w:t>
      </w:r>
      <w:r w:rsidR="00BE5252">
        <w:rPr>
          <w:szCs w:val="24"/>
        </w:rPr>
        <w:t xml:space="preserve">Pasvalio rajono savivaldybės (toliau – </w:t>
      </w:r>
      <w:r w:rsidR="006B4185" w:rsidRPr="00F62D48">
        <w:rPr>
          <w:szCs w:val="24"/>
        </w:rPr>
        <w:t>Savivaldybė</w:t>
      </w:r>
      <w:r w:rsidR="00BE5252">
        <w:rPr>
          <w:szCs w:val="24"/>
        </w:rPr>
        <w:t>)</w:t>
      </w:r>
      <w:r w:rsidR="006B4185" w:rsidRPr="0017254A">
        <w:rPr>
          <w:szCs w:val="24"/>
        </w:rPr>
        <w:t xml:space="preserve"> biudžeto Bendruomeninės veiklos ir jaunimo rėmimo programos pagal priemonę 08.01.02.01.0</w:t>
      </w:r>
      <w:r w:rsidR="002B5ABB" w:rsidRPr="0017254A">
        <w:rPr>
          <w:szCs w:val="24"/>
        </w:rPr>
        <w:t>4</w:t>
      </w:r>
      <w:r w:rsidR="006B4185" w:rsidRPr="0017254A">
        <w:rPr>
          <w:szCs w:val="24"/>
        </w:rPr>
        <w:t xml:space="preserve"> „Jaunimo ir su jaunimu dirbančių organizacijų veiklos skatinimas“. </w:t>
      </w:r>
    </w:p>
    <w:p w:rsidR="006B4185" w:rsidRPr="00BD13A8" w:rsidRDefault="00E24799" w:rsidP="00F62D48">
      <w:pPr>
        <w:tabs>
          <w:tab w:val="left" w:pos="720"/>
          <w:tab w:val="left" w:pos="851"/>
        </w:tabs>
        <w:jc w:val="both"/>
        <w:rPr>
          <w:szCs w:val="24"/>
          <w:lang w:val="de-DE"/>
        </w:rPr>
      </w:pPr>
      <w:r>
        <w:rPr>
          <w:szCs w:val="24"/>
        </w:rPr>
        <w:tab/>
      </w:r>
      <w:r w:rsidR="00BD13A8">
        <w:rPr>
          <w:szCs w:val="24"/>
        </w:rPr>
        <w:t>4.</w:t>
      </w:r>
      <w:r w:rsidR="00FF2DBB">
        <w:rPr>
          <w:szCs w:val="24"/>
        </w:rPr>
        <w:t xml:space="preserve"> </w:t>
      </w:r>
      <w:r w:rsidR="006B4185" w:rsidRPr="00BD13A8">
        <w:rPr>
          <w:szCs w:val="24"/>
        </w:rPr>
        <w:t>Lėšos Organizacijoms skiriamos:</w:t>
      </w:r>
      <w:r w:rsidR="00BC6ABC" w:rsidRPr="00BD13A8">
        <w:rPr>
          <w:szCs w:val="24"/>
        </w:rPr>
        <w:t xml:space="preserve"> </w:t>
      </w:r>
    </w:p>
    <w:p w:rsidR="006B4185" w:rsidRPr="005F655B" w:rsidRDefault="00BD13A8" w:rsidP="00F62D48">
      <w:pPr>
        <w:pStyle w:val="Sraopastraipa"/>
        <w:tabs>
          <w:tab w:val="left" w:pos="720"/>
          <w:tab w:val="left" w:pos="851"/>
        </w:tabs>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592575">
        <w:rPr>
          <w:rFonts w:ascii="Times New Roman" w:hAnsi="Times New Roman"/>
          <w:sz w:val="24"/>
          <w:szCs w:val="24"/>
        </w:rPr>
        <w:tab/>
      </w:r>
      <w:r w:rsidR="0049453B" w:rsidRPr="005F655B">
        <w:rPr>
          <w:rFonts w:ascii="Times New Roman" w:hAnsi="Times New Roman"/>
          <w:sz w:val="24"/>
          <w:szCs w:val="24"/>
        </w:rPr>
        <w:t>4</w:t>
      </w:r>
      <w:r w:rsidR="006B4185" w:rsidRPr="005F655B">
        <w:rPr>
          <w:rFonts w:ascii="Times New Roman" w:hAnsi="Times New Roman"/>
          <w:sz w:val="24"/>
          <w:szCs w:val="24"/>
        </w:rPr>
        <w:t>.1. konkurso būdu;</w:t>
      </w:r>
    </w:p>
    <w:p w:rsidR="006B4185" w:rsidRPr="005F655B" w:rsidRDefault="00BD13A8" w:rsidP="00F62D48">
      <w:pPr>
        <w:pStyle w:val="Sraopastraipa"/>
        <w:tabs>
          <w:tab w:val="left" w:pos="720"/>
          <w:tab w:val="left" w:pos="851"/>
        </w:tabs>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592575">
        <w:rPr>
          <w:rFonts w:ascii="Times New Roman" w:hAnsi="Times New Roman"/>
          <w:sz w:val="24"/>
          <w:szCs w:val="24"/>
        </w:rPr>
        <w:tab/>
      </w:r>
      <w:r w:rsidR="0049453B" w:rsidRPr="005F655B">
        <w:rPr>
          <w:rFonts w:ascii="Times New Roman" w:hAnsi="Times New Roman"/>
          <w:sz w:val="24"/>
          <w:szCs w:val="24"/>
        </w:rPr>
        <w:t>4</w:t>
      </w:r>
      <w:r w:rsidR="006B4185" w:rsidRPr="005F655B">
        <w:rPr>
          <w:rFonts w:ascii="Times New Roman" w:hAnsi="Times New Roman"/>
          <w:sz w:val="24"/>
          <w:szCs w:val="24"/>
        </w:rPr>
        <w:t>.2. ne konkurso būdu</w:t>
      </w:r>
      <w:r w:rsidR="00E61213">
        <w:rPr>
          <w:rFonts w:ascii="Times New Roman" w:hAnsi="Times New Roman"/>
          <w:sz w:val="24"/>
          <w:szCs w:val="24"/>
        </w:rPr>
        <w:t>.</w:t>
      </w:r>
    </w:p>
    <w:p w:rsidR="006B4185" w:rsidRPr="00BD13A8" w:rsidRDefault="00E24799" w:rsidP="00F62D48">
      <w:pPr>
        <w:tabs>
          <w:tab w:val="left" w:pos="720"/>
          <w:tab w:val="left" w:pos="851"/>
        </w:tabs>
        <w:jc w:val="both"/>
        <w:rPr>
          <w:szCs w:val="24"/>
          <w:lang w:val="de-DE"/>
        </w:rPr>
      </w:pPr>
      <w:r>
        <w:rPr>
          <w:szCs w:val="24"/>
        </w:rPr>
        <w:tab/>
      </w:r>
      <w:r w:rsidR="00BD13A8">
        <w:rPr>
          <w:szCs w:val="24"/>
        </w:rPr>
        <w:t xml:space="preserve">5. </w:t>
      </w:r>
      <w:r w:rsidR="006B4185" w:rsidRPr="00BD13A8">
        <w:rPr>
          <w:szCs w:val="24"/>
        </w:rPr>
        <w:t>Konkurso būdu Organizacijos finansuojamos Pasvalio rajono savivaldyb</w:t>
      </w:r>
      <w:r w:rsidR="005435A4" w:rsidRPr="00BD13A8">
        <w:rPr>
          <w:szCs w:val="24"/>
        </w:rPr>
        <w:t>ė</w:t>
      </w:r>
      <w:r w:rsidR="006B4185" w:rsidRPr="00BD13A8">
        <w:rPr>
          <w:szCs w:val="24"/>
        </w:rPr>
        <w:t>s administracijai (toliau – Administracija) skelbiant projektų konkursą.</w:t>
      </w:r>
    </w:p>
    <w:p w:rsidR="006B4185" w:rsidRPr="00BD13A8" w:rsidRDefault="00E24799" w:rsidP="00F62D48">
      <w:pPr>
        <w:tabs>
          <w:tab w:val="left" w:pos="720"/>
          <w:tab w:val="left" w:pos="851"/>
        </w:tabs>
        <w:jc w:val="both"/>
        <w:rPr>
          <w:szCs w:val="24"/>
        </w:rPr>
      </w:pPr>
      <w:r>
        <w:rPr>
          <w:szCs w:val="24"/>
        </w:rPr>
        <w:tab/>
      </w:r>
      <w:r w:rsidR="00BD13A8">
        <w:rPr>
          <w:szCs w:val="24"/>
        </w:rPr>
        <w:t xml:space="preserve">6. </w:t>
      </w:r>
      <w:r w:rsidR="006B4185" w:rsidRPr="00BD13A8">
        <w:rPr>
          <w:szCs w:val="24"/>
        </w:rPr>
        <w:t>Lėšos ne konkurso būdu gali būti skiriamos Organizacijų projektams bendrai finansuoti, dalyvaujant nacionalinio biudžeto, Europos Sąjungos ir kitose programose, taip pat kitoms Organizacijų vykdomoms veikloms ir projektams.</w:t>
      </w:r>
    </w:p>
    <w:p w:rsidR="006B4185" w:rsidRPr="005F655B" w:rsidRDefault="00BD13A8" w:rsidP="00F62D48">
      <w:pPr>
        <w:tabs>
          <w:tab w:val="left" w:pos="720"/>
          <w:tab w:val="left" w:pos="851"/>
        </w:tabs>
        <w:ind w:firstLine="567"/>
        <w:jc w:val="both"/>
        <w:rPr>
          <w:szCs w:val="24"/>
        </w:rPr>
      </w:pPr>
      <w:r>
        <w:rPr>
          <w:szCs w:val="24"/>
        </w:rPr>
        <w:tab/>
      </w:r>
      <w:r w:rsidR="002B5ABB" w:rsidRPr="005F655B">
        <w:rPr>
          <w:szCs w:val="24"/>
        </w:rPr>
        <w:t>7</w:t>
      </w:r>
      <w:r w:rsidR="006B4185" w:rsidRPr="005F655B">
        <w:rPr>
          <w:szCs w:val="24"/>
        </w:rPr>
        <w:t>. Organizacijų projektų paraiškas vertina Pasvalio rajono savivaldybės</w:t>
      </w:r>
      <w:r w:rsidR="00BE5252">
        <w:rPr>
          <w:szCs w:val="24"/>
        </w:rPr>
        <w:t xml:space="preserve"> </w:t>
      </w:r>
      <w:r w:rsidR="006B4185" w:rsidRPr="005F655B">
        <w:rPr>
          <w:szCs w:val="24"/>
        </w:rPr>
        <w:t xml:space="preserve">jaunimo reikalų taryba (toliau – Taryba). </w:t>
      </w:r>
    </w:p>
    <w:p w:rsidR="00312500" w:rsidRPr="005F655B" w:rsidRDefault="00BD13A8" w:rsidP="00F62D48">
      <w:pPr>
        <w:tabs>
          <w:tab w:val="left" w:pos="720"/>
          <w:tab w:val="left" w:pos="851"/>
        </w:tabs>
        <w:ind w:firstLine="567"/>
        <w:jc w:val="both"/>
        <w:rPr>
          <w:szCs w:val="24"/>
        </w:rPr>
      </w:pPr>
      <w:r>
        <w:rPr>
          <w:szCs w:val="24"/>
        </w:rPr>
        <w:tab/>
      </w:r>
      <w:r w:rsidR="006B3F40">
        <w:rPr>
          <w:szCs w:val="24"/>
        </w:rPr>
        <w:t xml:space="preserve">8. </w:t>
      </w:r>
      <w:r w:rsidR="006B3F40" w:rsidRPr="005F655B">
        <w:rPr>
          <w:szCs w:val="24"/>
        </w:rPr>
        <w:t>Teikti paraiškas gali Organizacijos</w:t>
      </w:r>
      <w:r w:rsidR="00E61213">
        <w:rPr>
          <w:szCs w:val="24"/>
        </w:rPr>
        <w:t>,</w:t>
      </w:r>
      <w:r w:rsidR="006B3F40" w:rsidRPr="005F655B">
        <w:rPr>
          <w:szCs w:val="24"/>
        </w:rPr>
        <w:t xml:space="preserve"> registruotos Savivaldybėje arba projektinę veiklą vykdančios Savivaldybės teritorijoje.</w:t>
      </w:r>
    </w:p>
    <w:p w:rsidR="006B4185" w:rsidRPr="005F655B" w:rsidRDefault="006B4185" w:rsidP="00F62D48">
      <w:pPr>
        <w:tabs>
          <w:tab w:val="left" w:pos="720"/>
          <w:tab w:val="left" w:pos="851"/>
        </w:tabs>
        <w:jc w:val="both"/>
        <w:rPr>
          <w:szCs w:val="24"/>
        </w:rPr>
      </w:pPr>
    </w:p>
    <w:p w:rsidR="007F0FBC" w:rsidRPr="005F655B" w:rsidRDefault="00E97859" w:rsidP="00F62D48">
      <w:pPr>
        <w:pStyle w:val="Sraopastraipa"/>
        <w:numPr>
          <w:ilvl w:val="0"/>
          <w:numId w:val="19"/>
        </w:numPr>
        <w:tabs>
          <w:tab w:val="left" w:pos="720"/>
        </w:tabs>
        <w:spacing w:after="0" w:line="240" w:lineRule="auto"/>
        <w:ind w:hanging="371"/>
        <w:jc w:val="center"/>
        <w:rPr>
          <w:rFonts w:ascii="Times New Roman" w:hAnsi="Times New Roman"/>
          <w:b/>
          <w:sz w:val="24"/>
          <w:szCs w:val="24"/>
        </w:rPr>
      </w:pPr>
      <w:r w:rsidRPr="005F655B">
        <w:rPr>
          <w:rFonts w:ascii="Times New Roman" w:hAnsi="Times New Roman"/>
          <w:b/>
          <w:sz w:val="24"/>
          <w:szCs w:val="24"/>
        </w:rPr>
        <w:t xml:space="preserve"> </w:t>
      </w:r>
      <w:r w:rsidR="007F0FBC" w:rsidRPr="005F655B">
        <w:rPr>
          <w:rFonts w:ascii="Times New Roman" w:hAnsi="Times New Roman"/>
          <w:b/>
          <w:sz w:val="24"/>
          <w:szCs w:val="24"/>
        </w:rPr>
        <w:t>SKYRIUS</w:t>
      </w:r>
    </w:p>
    <w:p w:rsidR="006B4185" w:rsidRPr="005F655B" w:rsidRDefault="006B4185" w:rsidP="00F62D48">
      <w:pPr>
        <w:pStyle w:val="Sraopastraipa"/>
        <w:tabs>
          <w:tab w:val="left" w:pos="720"/>
        </w:tabs>
        <w:spacing w:after="0" w:line="240" w:lineRule="auto"/>
        <w:ind w:left="1080"/>
        <w:jc w:val="center"/>
        <w:rPr>
          <w:rFonts w:ascii="Times New Roman" w:hAnsi="Times New Roman"/>
          <w:b/>
          <w:sz w:val="24"/>
          <w:szCs w:val="24"/>
        </w:rPr>
      </w:pPr>
      <w:r w:rsidRPr="005F655B">
        <w:rPr>
          <w:rFonts w:ascii="Times New Roman" w:hAnsi="Times New Roman"/>
          <w:b/>
          <w:sz w:val="24"/>
          <w:szCs w:val="24"/>
        </w:rPr>
        <w:t>FINANSAVIMO TVARKA</w:t>
      </w:r>
    </w:p>
    <w:p w:rsidR="006B4185" w:rsidRPr="005F655B" w:rsidRDefault="006B4185" w:rsidP="00F62D48">
      <w:pPr>
        <w:tabs>
          <w:tab w:val="left" w:pos="720"/>
        </w:tabs>
        <w:jc w:val="both"/>
        <w:rPr>
          <w:szCs w:val="24"/>
        </w:rPr>
      </w:pPr>
    </w:p>
    <w:p w:rsidR="006B4185" w:rsidRPr="005F655B" w:rsidRDefault="00BD13A8" w:rsidP="00F62D48">
      <w:pPr>
        <w:tabs>
          <w:tab w:val="left" w:pos="720"/>
          <w:tab w:val="left" w:pos="993"/>
          <w:tab w:val="left" w:pos="1560"/>
        </w:tabs>
        <w:ind w:firstLine="567"/>
        <w:jc w:val="both"/>
        <w:rPr>
          <w:szCs w:val="24"/>
        </w:rPr>
      </w:pPr>
      <w:r>
        <w:rPr>
          <w:szCs w:val="24"/>
        </w:rPr>
        <w:tab/>
      </w:r>
      <w:r w:rsidR="001467F6" w:rsidRPr="005F655B">
        <w:rPr>
          <w:szCs w:val="24"/>
        </w:rPr>
        <w:t>9</w:t>
      </w:r>
      <w:r w:rsidR="006B4185" w:rsidRPr="005F655B">
        <w:rPr>
          <w:szCs w:val="24"/>
        </w:rPr>
        <w:t xml:space="preserve">. Lėšos Organizacijų projektams finansuoti yra numatomos kiekvienais metais Savivaldybės biudžete. </w:t>
      </w:r>
    </w:p>
    <w:p w:rsidR="006B4185" w:rsidRPr="005F655B" w:rsidRDefault="00BD13A8" w:rsidP="00F62D48">
      <w:pPr>
        <w:tabs>
          <w:tab w:val="left" w:pos="720"/>
          <w:tab w:val="left" w:pos="993"/>
          <w:tab w:val="left" w:pos="1560"/>
        </w:tabs>
        <w:ind w:firstLine="567"/>
        <w:jc w:val="both"/>
        <w:rPr>
          <w:szCs w:val="24"/>
        </w:rPr>
      </w:pPr>
      <w:r>
        <w:rPr>
          <w:szCs w:val="24"/>
        </w:rPr>
        <w:tab/>
      </w:r>
      <w:r w:rsidR="006B4185" w:rsidRPr="005F655B">
        <w:rPr>
          <w:szCs w:val="24"/>
        </w:rPr>
        <w:t>1</w:t>
      </w:r>
      <w:r w:rsidR="00A57E39" w:rsidRPr="005F655B">
        <w:rPr>
          <w:szCs w:val="24"/>
        </w:rPr>
        <w:t>0</w:t>
      </w:r>
      <w:r w:rsidR="006B4185" w:rsidRPr="005F655B">
        <w:rPr>
          <w:szCs w:val="24"/>
        </w:rPr>
        <w:t>. Lėšos skiriamos Administracijos direktoriaus įsakymu, atsižvelgiant į Tarybos siūlymą.</w:t>
      </w:r>
    </w:p>
    <w:p w:rsidR="006B4185" w:rsidRPr="005F655B" w:rsidRDefault="00BD13A8" w:rsidP="00F62D48">
      <w:pPr>
        <w:tabs>
          <w:tab w:val="left" w:pos="720"/>
          <w:tab w:val="left" w:pos="851"/>
        </w:tabs>
        <w:ind w:firstLine="567"/>
        <w:jc w:val="both"/>
        <w:rPr>
          <w:szCs w:val="24"/>
        </w:rPr>
      </w:pPr>
      <w:r>
        <w:rPr>
          <w:szCs w:val="24"/>
        </w:rPr>
        <w:tab/>
      </w:r>
      <w:r w:rsidR="006B4185" w:rsidRPr="005F655B">
        <w:rPr>
          <w:szCs w:val="24"/>
        </w:rPr>
        <w:t>1</w:t>
      </w:r>
      <w:r w:rsidR="00484567" w:rsidRPr="005F655B">
        <w:rPr>
          <w:szCs w:val="24"/>
        </w:rPr>
        <w:t>1</w:t>
      </w:r>
      <w:r w:rsidR="006B4185" w:rsidRPr="005F655B">
        <w:rPr>
          <w:szCs w:val="24"/>
        </w:rPr>
        <w:t xml:space="preserve">. </w:t>
      </w:r>
      <w:r w:rsidR="00D2022A" w:rsidRPr="005F655B">
        <w:rPr>
          <w:szCs w:val="24"/>
        </w:rPr>
        <w:t xml:space="preserve">Konkurso </w:t>
      </w:r>
      <w:r w:rsidR="00A57E39" w:rsidRPr="005F655B">
        <w:rPr>
          <w:szCs w:val="24"/>
        </w:rPr>
        <w:t>ir ne konkurso būdu paskirstomų lėšų sumas, m</w:t>
      </w:r>
      <w:r w:rsidR="006B4185" w:rsidRPr="005F655B">
        <w:rPr>
          <w:szCs w:val="24"/>
        </w:rPr>
        <w:t>aksimalią vieno projekto finansavimo sumą</w:t>
      </w:r>
      <w:r w:rsidR="00E61213">
        <w:rPr>
          <w:szCs w:val="24"/>
        </w:rPr>
        <w:t>,</w:t>
      </w:r>
      <w:r w:rsidR="006B4185" w:rsidRPr="005F655B">
        <w:rPr>
          <w:szCs w:val="24"/>
        </w:rPr>
        <w:t xml:space="preserve"> skiriamą konkurso būdu</w:t>
      </w:r>
      <w:r w:rsidR="00F62D48">
        <w:rPr>
          <w:szCs w:val="24"/>
        </w:rPr>
        <w:t xml:space="preserve"> ir ne konkurso būdu,</w:t>
      </w:r>
      <w:r w:rsidR="00F62D48" w:rsidRPr="005F655B">
        <w:rPr>
          <w:szCs w:val="24"/>
        </w:rPr>
        <w:t xml:space="preserve"> kiekvienais</w:t>
      </w:r>
      <w:r w:rsidR="006B4185" w:rsidRPr="005F655B">
        <w:rPr>
          <w:szCs w:val="24"/>
        </w:rPr>
        <w:t xml:space="preserve"> metais apsprendžia Taryba sprendimu prieš paskelbiant kvietimą teikti projektines paraiškas.</w:t>
      </w:r>
      <w:r w:rsidR="00E8057C" w:rsidRPr="005F655B">
        <w:rPr>
          <w:szCs w:val="24"/>
        </w:rPr>
        <w:t xml:space="preserve"> </w:t>
      </w:r>
    </w:p>
    <w:p w:rsidR="006B4185" w:rsidRPr="005F655B" w:rsidRDefault="00BD13A8" w:rsidP="00F62D48">
      <w:pPr>
        <w:tabs>
          <w:tab w:val="left" w:pos="720"/>
          <w:tab w:val="left" w:pos="851"/>
          <w:tab w:val="left" w:pos="993"/>
        </w:tabs>
        <w:ind w:firstLine="567"/>
        <w:jc w:val="both"/>
        <w:rPr>
          <w:szCs w:val="24"/>
        </w:rPr>
      </w:pPr>
      <w:r>
        <w:rPr>
          <w:szCs w:val="24"/>
        </w:rPr>
        <w:lastRenderedPageBreak/>
        <w:tab/>
      </w:r>
      <w:r w:rsidR="006B4185" w:rsidRPr="005F655B">
        <w:rPr>
          <w:szCs w:val="24"/>
        </w:rPr>
        <w:t>1</w:t>
      </w:r>
      <w:r w:rsidR="00484567" w:rsidRPr="005F655B">
        <w:rPr>
          <w:szCs w:val="24"/>
        </w:rPr>
        <w:t>2</w:t>
      </w:r>
      <w:r w:rsidR="006B4185" w:rsidRPr="005F655B">
        <w:rPr>
          <w:szCs w:val="24"/>
        </w:rPr>
        <w:t>. Projekto paramos intensyvumas – iki 100 proc</w:t>
      </w:r>
      <w:r w:rsidR="00E61213">
        <w:rPr>
          <w:szCs w:val="24"/>
        </w:rPr>
        <w:t>entų.</w:t>
      </w:r>
      <w:r w:rsidR="006B4185" w:rsidRPr="005F655B">
        <w:rPr>
          <w:szCs w:val="24"/>
        </w:rPr>
        <w:t xml:space="preserve"> </w:t>
      </w:r>
    </w:p>
    <w:p w:rsidR="00E8057C" w:rsidRPr="005F655B" w:rsidRDefault="00E8057C" w:rsidP="00F62D48">
      <w:pPr>
        <w:tabs>
          <w:tab w:val="left" w:pos="720"/>
          <w:tab w:val="left" w:pos="851"/>
          <w:tab w:val="left" w:pos="993"/>
        </w:tabs>
        <w:jc w:val="both"/>
        <w:rPr>
          <w:szCs w:val="24"/>
        </w:rPr>
      </w:pPr>
    </w:p>
    <w:p w:rsidR="007F0FBC" w:rsidRPr="005F655B" w:rsidRDefault="007F0FBC" w:rsidP="00F62D48">
      <w:pPr>
        <w:pStyle w:val="Sraopastraipa"/>
        <w:numPr>
          <w:ilvl w:val="0"/>
          <w:numId w:val="19"/>
        </w:numPr>
        <w:tabs>
          <w:tab w:val="left" w:pos="720"/>
          <w:tab w:val="left" w:pos="851"/>
          <w:tab w:val="left" w:pos="993"/>
        </w:tabs>
        <w:ind w:hanging="654"/>
        <w:jc w:val="center"/>
        <w:rPr>
          <w:rFonts w:ascii="Times New Roman" w:hAnsi="Times New Roman"/>
          <w:b/>
          <w:sz w:val="24"/>
          <w:szCs w:val="24"/>
        </w:rPr>
      </w:pPr>
      <w:r w:rsidRPr="005F655B">
        <w:rPr>
          <w:rFonts w:ascii="Times New Roman" w:hAnsi="Times New Roman"/>
          <w:b/>
          <w:sz w:val="24"/>
          <w:szCs w:val="24"/>
        </w:rPr>
        <w:t>SKYRIUS</w:t>
      </w:r>
    </w:p>
    <w:p w:rsidR="006B4185" w:rsidRPr="005F655B" w:rsidRDefault="000A657A" w:rsidP="00F62D48">
      <w:pPr>
        <w:pStyle w:val="Sraopastraipa"/>
        <w:tabs>
          <w:tab w:val="left" w:pos="720"/>
          <w:tab w:val="left" w:pos="851"/>
          <w:tab w:val="left" w:pos="993"/>
        </w:tabs>
        <w:ind w:left="1080"/>
        <w:rPr>
          <w:rFonts w:ascii="Times New Roman" w:hAnsi="Times New Roman"/>
          <w:sz w:val="24"/>
          <w:szCs w:val="24"/>
        </w:rPr>
      </w:pPr>
      <w:r w:rsidRPr="005F655B">
        <w:rPr>
          <w:rFonts w:ascii="Times New Roman" w:hAnsi="Times New Roman"/>
          <w:b/>
          <w:sz w:val="24"/>
          <w:szCs w:val="24"/>
        </w:rPr>
        <w:t>FINANSAVIMO</w:t>
      </w:r>
      <w:r w:rsidR="006B4185" w:rsidRPr="005F655B">
        <w:rPr>
          <w:rFonts w:ascii="Times New Roman" w:hAnsi="Times New Roman"/>
          <w:b/>
          <w:sz w:val="24"/>
          <w:szCs w:val="24"/>
        </w:rPr>
        <w:t xml:space="preserve"> PRIORITETAI IR </w:t>
      </w:r>
      <w:r w:rsidRPr="005F655B">
        <w:rPr>
          <w:rFonts w:ascii="Times New Roman" w:hAnsi="Times New Roman"/>
          <w:b/>
          <w:sz w:val="24"/>
          <w:szCs w:val="24"/>
        </w:rPr>
        <w:t xml:space="preserve">PARAIŠKŲ VERTINIMO </w:t>
      </w:r>
      <w:r w:rsidR="006B4185" w:rsidRPr="005F655B">
        <w:rPr>
          <w:rFonts w:ascii="Times New Roman" w:hAnsi="Times New Roman"/>
          <w:b/>
          <w:sz w:val="24"/>
          <w:szCs w:val="24"/>
        </w:rPr>
        <w:t>KRITERIJAI</w:t>
      </w:r>
    </w:p>
    <w:p w:rsidR="006B4185" w:rsidRPr="005F655B" w:rsidRDefault="00BD13A8" w:rsidP="00F62D48">
      <w:pPr>
        <w:tabs>
          <w:tab w:val="left" w:pos="720"/>
          <w:tab w:val="left" w:pos="993"/>
        </w:tabs>
        <w:ind w:firstLine="567"/>
        <w:jc w:val="both"/>
        <w:rPr>
          <w:bCs/>
          <w:szCs w:val="24"/>
          <w:lang w:eastAsia="ar-SA"/>
        </w:rPr>
      </w:pPr>
      <w:r>
        <w:rPr>
          <w:szCs w:val="24"/>
        </w:rPr>
        <w:tab/>
      </w:r>
      <w:r w:rsidR="006B4185" w:rsidRPr="005F655B">
        <w:rPr>
          <w:szCs w:val="24"/>
        </w:rPr>
        <w:t>1</w:t>
      </w:r>
      <w:r w:rsidR="009225EC" w:rsidRPr="005F655B">
        <w:rPr>
          <w:szCs w:val="24"/>
        </w:rPr>
        <w:t>3</w:t>
      </w:r>
      <w:r w:rsidR="006B4185" w:rsidRPr="005F655B">
        <w:rPr>
          <w:szCs w:val="24"/>
        </w:rPr>
        <w:t>. Finansavimas nėra skiriamas:</w:t>
      </w:r>
    </w:p>
    <w:p w:rsidR="006B4185" w:rsidRPr="005F655B" w:rsidRDefault="00BD13A8" w:rsidP="0021195C">
      <w:pPr>
        <w:tabs>
          <w:tab w:val="left" w:pos="720"/>
        </w:tabs>
        <w:ind w:firstLine="600"/>
        <w:jc w:val="both"/>
        <w:rPr>
          <w:szCs w:val="24"/>
        </w:rPr>
      </w:pPr>
      <w:r>
        <w:rPr>
          <w:szCs w:val="24"/>
        </w:rPr>
        <w:tab/>
      </w:r>
      <w:r w:rsidR="006B4185" w:rsidRPr="005F655B">
        <w:rPr>
          <w:szCs w:val="24"/>
        </w:rPr>
        <w:t>1</w:t>
      </w:r>
      <w:r w:rsidR="009225EC" w:rsidRPr="005F655B">
        <w:rPr>
          <w:szCs w:val="24"/>
        </w:rPr>
        <w:t>3</w:t>
      </w:r>
      <w:r w:rsidR="006B4185" w:rsidRPr="005F655B">
        <w:rPr>
          <w:szCs w:val="24"/>
        </w:rPr>
        <w:t>.1. komercinei veiklai;</w:t>
      </w:r>
    </w:p>
    <w:p w:rsidR="006B4185" w:rsidRPr="005F655B" w:rsidRDefault="00BD13A8">
      <w:pPr>
        <w:tabs>
          <w:tab w:val="left" w:pos="741"/>
        </w:tabs>
        <w:ind w:firstLine="600"/>
        <w:jc w:val="both"/>
        <w:rPr>
          <w:szCs w:val="24"/>
        </w:rPr>
      </w:pPr>
      <w:r>
        <w:rPr>
          <w:szCs w:val="24"/>
        </w:rPr>
        <w:tab/>
      </w:r>
      <w:r w:rsidR="006B4185" w:rsidRPr="005F655B">
        <w:rPr>
          <w:szCs w:val="24"/>
        </w:rPr>
        <w:t>1</w:t>
      </w:r>
      <w:r w:rsidR="009225EC" w:rsidRPr="005F655B">
        <w:rPr>
          <w:szCs w:val="24"/>
        </w:rPr>
        <w:t>3</w:t>
      </w:r>
      <w:r w:rsidR="006B4185" w:rsidRPr="005F655B">
        <w:rPr>
          <w:szCs w:val="24"/>
        </w:rPr>
        <w:t>.2. kasdienei organizacijos veiklai;</w:t>
      </w:r>
    </w:p>
    <w:p w:rsidR="006B4185" w:rsidRPr="005F655B" w:rsidRDefault="00BD13A8" w:rsidP="00F62D48">
      <w:pPr>
        <w:tabs>
          <w:tab w:val="left" w:pos="720"/>
        </w:tabs>
        <w:ind w:firstLine="600"/>
        <w:jc w:val="both"/>
        <w:rPr>
          <w:szCs w:val="24"/>
        </w:rPr>
      </w:pPr>
      <w:r>
        <w:rPr>
          <w:szCs w:val="24"/>
        </w:rPr>
        <w:tab/>
      </w:r>
      <w:r w:rsidR="006B4185" w:rsidRPr="005F655B">
        <w:rPr>
          <w:szCs w:val="24"/>
        </w:rPr>
        <w:t>1</w:t>
      </w:r>
      <w:r w:rsidR="009225EC" w:rsidRPr="005F655B">
        <w:rPr>
          <w:szCs w:val="24"/>
        </w:rPr>
        <w:t>3</w:t>
      </w:r>
      <w:r w:rsidR="006B4185" w:rsidRPr="005F655B">
        <w:rPr>
          <w:szCs w:val="24"/>
        </w:rPr>
        <w:t>.3. projektams, kuriems jau skirtas finansavimas iš Savivaldybės biudžeto lėšų ar kitų finansavimo šaltinių;</w:t>
      </w:r>
    </w:p>
    <w:p w:rsidR="006B4185" w:rsidRPr="005F655B" w:rsidRDefault="00BD13A8" w:rsidP="00F62D48">
      <w:pPr>
        <w:tabs>
          <w:tab w:val="left" w:pos="720"/>
          <w:tab w:val="left" w:pos="851"/>
          <w:tab w:val="left" w:pos="1134"/>
        </w:tabs>
        <w:ind w:left="567"/>
        <w:jc w:val="both"/>
        <w:rPr>
          <w:szCs w:val="24"/>
        </w:rPr>
      </w:pPr>
      <w:r>
        <w:rPr>
          <w:szCs w:val="24"/>
        </w:rPr>
        <w:tab/>
      </w:r>
      <w:r w:rsidR="006B4185" w:rsidRPr="005F655B">
        <w:rPr>
          <w:szCs w:val="24"/>
        </w:rPr>
        <w:t>1</w:t>
      </w:r>
      <w:r w:rsidR="009225EC" w:rsidRPr="005F655B">
        <w:rPr>
          <w:szCs w:val="24"/>
        </w:rPr>
        <w:t>3</w:t>
      </w:r>
      <w:r w:rsidR="006B4185" w:rsidRPr="005F655B">
        <w:rPr>
          <w:szCs w:val="24"/>
        </w:rPr>
        <w:t>.4. įrangai ir remontui, kurie nesusiję su vykdomu projektu;</w:t>
      </w:r>
    </w:p>
    <w:p w:rsidR="006B4185" w:rsidRPr="005F655B" w:rsidRDefault="00BD13A8" w:rsidP="00F62D48">
      <w:pPr>
        <w:pStyle w:val="Sraopastraipa"/>
        <w:tabs>
          <w:tab w:val="left" w:pos="720"/>
          <w:tab w:val="left" w:pos="851"/>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ab/>
      </w:r>
      <w:r w:rsidR="006B4185" w:rsidRPr="005F655B">
        <w:rPr>
          <w:rFonts w:ascii="Times New Roman" w:hAnsi="Times New Roman"/>
          <w:sz w:val="24"/>
          <w:szCs w:val="24"/>
        </w:rPr>
        <w:t>1</w:t>
      </w:r>
      <w:r w:rsidR="009225EC" w:rsidRPr="005F655B">
        <w:rPr>
          <w:rFonts w:ascii="Times New Roman" w:hAnsi="Times New Roman"/>
          <w:sz w:val="24"/>
          <w:szCs w:val="24"/>
        </w:rPr>
        <w:t>3</w:t>
      </w:r>
      <w:r w:rsidR="006B4185" w:rsidRPr="005F655B">
        <w:rPr>
          <w:rFonts w:ascii="Times New Roman" w:hAnsi="Times New Roman"/>
          <w:sz w:val="24"/>
          <w:szCs w:val="24"/>
        </w:rPr>
        <w:t>.5. jei projekte numatyta veikla neatitinka steigimo dokumentuose numatytos Organizacijos veiklos;</w:t>
      </w:r>
    </w:p>
    <w:p w:rsidR="006B4185" w:rsidRPr="005F655B" w:rsidRDefault="00BD13A8" w:rsidP="00F62D48">
      <w:pPr>
        <w:pStyle w:val="Sraopastraipa"/>
        <w:tabs>
          <w:tab w:val="left" w:pos="720"/>
          <w:tab w:val="left" w:pos="851"/>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ab/>
      </w:r>
      <w:r w:rsidR="006B4185" w:rsidRPr="005F655B">
        <w:rPr>
          <w:rFonts w:ascii="Times New Roman" w:hAnsi="Times New Roman"/>
          <w:sz w:val="24"/>
          <w:szCs w:val="24"/>
        </w:rPr>
        <w:t>1</w:t>
      </w:r>
      <w:r w:rsidR="009225EC" w:rsidRPr="005F655B">
        <w:rPr>
          <w:rFonts w:ascii="Times New Roman" w:hAnsi="Times New Roman"/>
          <w:sz w:val="24"/>
          <w:szCs w:val="24"/>
        </w:rPr>
        <w:t>3</w:t>
      </w:r>
      <w:r w:rsidR="006B4185" w:rsidRPr="005F655B">
        <w:rPr>
          <w:rFonts w:ascii="Times New Roman" w:hAnsi="Times New Roman"/>
          <w:sz w:val="24"/>
          <w:szCs w:val="24"/>
        </w:rPr>
        <w:t>.6. jei Organizacija nepateikė ataskaitos už praėjusiais metais įvykdytą projektą arba buvo nustatyta, kad Savivaldybės biudžeto lėšos panaudotos ne pagal paskirtį;</w:t>
      </w:r>
    </w:p>
    <w:p w:rsidR="006B4185" w:rsidRPr="005F655B" w:rsidRDefault="00BD13A8" w:rsidP="00F62D48">
      <w:pPr>
        <w:pStyle w:val="Sraopastraipa"/>
        <w:tabs>
          <w:tab w:val="left" w:pos="720"/>
          <w:tab w:val="left" w:pos="851"/>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ab/>
      </w:r>
      <w:r w:rsidR="006B4185" w:rsidRPr="005F655B">
        <w:rPr>
          <w:rFonts w:ascii="Times New Roman" w:hAnsi="Times New Roman"/>
          <w:sz w:val="24"/>
          <w:szCs w:val="24"/>
        </w:rPr>
        <w:t>1</w:t>
      </w:r>
      <w:r w:rsidR="009225EC" w:rsidRPr="005F655B">
        <w:rPr>
          <w:rFonts w:ascii="Times New Roman" w:hAnsi="Times New Roman"/>
          <w:sz w:val="24"/>
          <w:szCs w:val="24"/>
        </w:rPr>
        <w:t>3</w:t>
      </w:r>
      <w:r w:rsidR="006B4185" w:rsidRPr="005F655B">
        <w:rPr>
          <w:rFonts w:ascii="Times New Roman" w:hAnsi="Times New Roman"/>
          <w:sz w:val="24"/>
          <w:szCs w:val="24"/>
        </w:rPr>
        <w:t>.7. jei kelia grėsmę žmonių sveikatai, garbei ir orumui;</w:t>
      </w:r>
    </w:p>
    <w:p w:rsidR="006B4185" w:rsidRPr="005F655B" w:rsidRDefault="00BD13A8" w:rsidP="00F62D48">
      <w:pPr>
        <w:pStyle w:val="Sraopastraipa"/>
        <w:tabs>
          <w:tab w:val="left" w:pos="720"/>
          <w:tab w:val="left" w:pos="851"/>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ab/>
      </w:r>
      <w:r w:rsidR="006B4185" w:rsidRPr="005F655B">
        <w:rPr>
          <w:rFonts w:ascii="Times New Roman" w:hAnsi="Times New Roman"/>
          <w:sz w:val="24"/>
          <w:szCs w:val="24"/>
        </w:rPr>
        <w:t>1</w:t>
      </w:r>
      <w:r w:rsidR="009225EC" w:rsidRPr="005F655B">
        <w:rPr>
          <w:rFonts w:ascii="Times New Roman" w:hAnsi="Times New Roman"/>
          <w:sz w:val="24"/>
          <w:szCs w:val="24"/>
        </w:rPr>
        <w:t>3</w:t>
      </w:r>
      <w:r w:rsidR="006B4185" w:rsidRPr="005F655B">
        <w:rPr>
          <w:rFonts w:ascii="Times New Roman" w:hAnsi="Times New Roman"/>
          <w:sz w:val="24"/>
          <w:szCs w:val="24"/>
        </w:rPr>
        <w:t>.8. bet kokiomis formomis, metodais ir būdais skatina smurto, prievartos, neapykantos ir narkotikų bei kitų toksinių medžiagų populiarinimą;</w:t>
      </w:r>
    </w:p>
    <w:p w:rsidR="006B4185" w:rsidRPr="005F655B" w:rsidRDefault="00BD13A8" w:rsidP="00F62D48">
      <w:pPr>
        <w:pStyle w:val="Sraopastraipa"/>
        <w:tabs>
          <w:tab w:val="left" w:pos="720"/>
          <w:tab w:val="left" w:pos="851"/>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ab/>
      </w:r>
      <w:r w:rsidR="006B4185" w:rsidRPr="005F655B">
        <w:rPr>
          <w:rFonts w:ascii="Times New Roman" w:hAnsi="Times New Roman"/>
          <w:sz w:val="24"/>
          <w:szCs w:val="24"/>
        </w:rPr>
        <w:t>1</w:t>
      </w:r>
      <w:r w:rsidR="009225EC" w:rsidRPr="005F655B">
        <w:rPr>
          <w:rFonts w:ascii="Times New Roman" w:hAnsi="Times New Roman"/>
          <w:sz w:val="24"/>
          <w:szCs w:val="24"/>
        </w:rPr>
        <w:t>3</w:t>
      </w:r>
      <w:r w:rsidR="006B4185" w:rsidRPr="005F655B">
        <w:rPr>
          <w:rFonts w:ascii="Times New Roman" w:hAnsi="Times New Roman"/>
          <w:sz w:val="24"/>
          <w:szCs w:val="24"/>
        </w:rPr>
        <w:t>.9. bet kokiomis formomis, metodais ir būdais pažeidžia Lietuvos Respublikos Konstituciją, įstatymus ir kitus teisės aktus.</w:t>
      </w:r>
    </w:p>
    <w:p w:rsidR="006B4185" w:rsidRPr="005F655B" w:rsidRDefault="00BD13A8" w:rsidP="00F62D48">
      <w:pPr>
        <w:tabs>
          <w:tab w:val="left" w:pos="720"/>
          <w:tab w:val="left" w:pos="993"/>
        </w:tabs>
        <w:ind w:left="567"/>
        <w:jc w:val="both"/>
        <w:rPr>
          <w:szCs w:val="24"/>
        </w:rPr>
      </w:pPr>
      <w:r>
        <w:rPr>
          <w:szCs w:val="24"/>
        </w:rPr>
        <w:tab/>
      </w:r>
      <w:r w:rsidR="006B4185" w:rsidRPr="005F655B">
        <w:rPr>
          <w:szCs w:val="24"/>
        </w:rPr>
        <w:t>1</w:t>
      </w:r>
      <w:r w:rsidR="009225EC" w:rsidRPr="005F655B">
        <w:rPr>
          <w:szCs w:val="24"/>
        </w:rPr>
        <w:t>4</w:t>
      </w:r>
      <w:r w:rsidR="006B4185" w:rsidRPr="005F655B">
        <w:rPr>
          <w:szCs w:val="24"/>
        </w:rPr>
        <w:t>. Lėšos skiriamos šioms veikloms finansuoti:</w:t>
      </w:r>
    </w:p>
    <w:p w:rsidR="006B4185" w:rsidRPr="005F655B" w:rsidRDefault="00BD13A8" w:rsidP="0021195C">
      <w:pPr>
        <w:tabs>
          <w:tab w:val="left" w:pos="720"/>
          <w:tab w:val="left" w:pos="1134"/>
        </w:tabs>
        <w:ind w:left="567"/>
        <w:jc w:val="both"/>
        <w:rPr>
          <w:szCs w:val="24"/>
        </w:rPr>
      </w:pPr>
      <w:r>
        <w:rPr>
          <w:szCs w:val="24"/>
        </w:rPr>
        <w:tab/>
      </w:r>
      <w:r w:rsidR="006B4185" w:rsidRPr="005F655B">
        <w:rPr>
          <w:szCs w:val="24"/>
        </w:rPr>
        <w:t>1</w:t>
      </w:r>
      <w:r w:rsidR="009225EC" w:rsidRPr="005F655B">
        <w:rPr>
          <w:szCs w:val="24"/>
        </w:rPr>
        <w:t>4</w:t>
      </w:r>
      <w:r w:rsidR="006B4185" w:rsidRPr="005F655B">
        <w:rPr>
          <w:szCs w:val="24"/>
        </w:rPr>
        <w:t>.1. pilietiškumo ugdymui;</w:t>
      </w:r>
    </w:p>
    <w:p w:rsidR="006B4185" w:rsidRPr="005F655B" w:rsidRDefault="00BD13A8" w:rsidP="0021195C">
      <w:pPr>
        <w:pStyle w:val="Sraopastraipa"/>
        <w:tabs>
          <w:tab w:val="left" w:pos="72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ab/>
      </w:r>
      <w:r w:rsidR="006B4185" w:rsidRPr="005F655B">
        <w:rPr>
          <w:rFonts w:ascii="Times New Roman" w:hAnsi="Times New Roman"/>
          <w:sz w:val="24"/>
          <w:szCs w:val="24"/>
        </w:rPr>
        <w:t>1</w:t>
      </w:r>
      <w:r w:rsidR="009225EC" w:rsidRPr="005F655B">
        <w:rPr>
          <w:rFonts w:ascii="Times New Roman" w:hAnsi="Times New Roman"/>
          <w:sz w:val="24"/>
          <w:szCs w:val="24"/>
        </w:rPr>
        <w:t>4</w:t>
      </w:r>
      <w:r w:rsidR="006B4185" w:rsidRPr="005F655B">
        <w:rPr>
          <w:rFonts w:ascii="Times New Roman" w:hAnsi="Times New Roman"/>
          <w:sz w:val="24"/>
          <w:szCs w:val="24"/>
        </w:rPr>
        <w:t>.2. savižudybių, nusikalstamumo, narkomanijos prevencijai, pagalbai psichologinį ir fizinį smurtą patyrusiems asmenims;</w:t>
      </w:r>
      <w:r w:rsidR="000A657A" w:rsidRPr="005F655B">
        <w:rPr>
          <w:rFonts w:ascii="Times New Roman" w:hAnsi="Times New Roman"/>
          <w:sz w:val="24"/>
          <w:szCs w:val="24"/>
        </w:rPr>
        <w:t xml:space="preserve"> </w:t>
      </w:r>
    </w:p>
    <w:p w:rsidR="006B4185" w:rsidRPr="005F655B" w:rsidRDefault="006B4185" w:rsidP="0021195C">
      <w:pPr>
        <w:tabs>
          <w:tab w:val="left" w:pos="720"/>
          <w:tab w:val="left" w:pos="1134"/>
        </w:tabs>
        <w:jc w:val="both"/>
        <w:rPr>
          <w:szCs w:val="24"/>
        </w:rPr>
      </w:pPr>
      <w:r w:rsidRPr="005F655B">
        <w:rPr>
          <w:szCs w:val="24"/>
        </w:rPr>
        <w:t xml:space="preserve">         </w:t>
      </w:r>
      <w:r w:rsidR="00BD13A8">
        <w:rPr>
          <w:szCs w:val="24"/>
        </w:rPr>
        <w:tab/>
      </w:r>
      <w:r w:rsidRPr="005F655B">
        <w:rPr>
          <w:szCs w:val="24"/>
        </w:rPr>
        <w:t>1</w:t>
      </w:r>
      <w:r w:rsidR="009225EC" w:rsidRPr="005F655B">
        <w:rPr>
          <w:szCs w:val="24"/>
        </w:rPr>
        <w:t>4</w:t>
      </w:r>
      <w:r w:rsidRPr="005F655B">
        <w:rPr>
          <w:szCs w:val="24"/>
        </w:rPr>
        <w:t>.3. jaunimo verslumo stiprinimui;</w:t>
      </w:r>
    </w:p>
    <w:p w:rsidR="006B4185" w:rsidRPr="005F655B" w:rsidRDefault="00BD13A8" w:rsidP="0021195C">
      <w:pPr>
        <w:pStyle w:val="Sraopastraipa"/>
        <w:tabs>
          <w:tab w:val="left" w:pos="72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ab/>
      </w:r>
      <w:r w:rsidR="006B4185" w:rsidRPr="005F655B">
        <w:rPr>
          <w:rFonts w:ascii="Times New Roman" w:hAnsi="Times New Roman"/>
          <w:sz w:val="24"/>
          <w:szCs w:val="24"/>
        </w:rPr>
        <w:t>1</w:t>
      </w:r>
      <w:r w:rsidR="009225EC" w:rsidRPr="005F655B">
        <w:rPr>
          <w:rFonts w:ascii="Times New Roman" w:hAnsi="Times New Roman"/>
          <w:sz w:val="24"/>
          <w:szCs w:val="24"/>
        </w:rPr>
        <w:t>4</w:t>
      </w:r>
      <w:r w:rsidR="006B4185" w:rsidRPr="005F655B">
        <w:rPr>
          <w:rFonts w:ascii="Times New Roman" w:hAnsi="Times New Roman"/>
          <w:sz w:val="24"/>
          <w:szCs w:val="24"/>
        </w:rPr>
        <w:t>.4. jaunimo informavimui, mokymams, susijusiems su jaunimo organizacijų veikla ir atstovavimui jaunimo interesams vietiniame ir nacionaliniame lygmenyje;</w:t>
      </w:r>
    </w:p>
    <w:p w:rsidR="006B4185" w:rsidRPr="005F655B" w:rsidRDefault="00BD13A8" w:rsidP="0021195C">
      <w:pPr>
        <w:pStyle w:val="Sraopastraipa"/>
        <w:tabs>
          <w:tab w:val="left" w:pos="72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ab/>
      </w:r>
      <w:r w:rsidR="006B4185" w:rsidRPr="005F655B">
        <w:rPr>
          <w:rFonts w:ascii="Times New Roman" w:hAnsi="Times New Roman"/>
          <w:sz w:val="24"/>
          <w:szCs w:val="24"/>
        </w:rPr>
        <w:t>1</w:t>
      </w:r>
      <w:r w:rsidR="009225EC" w:rsidRPr="005F655B">
        <w:rPr>
          <w:rFonts w:ascii="Times New Roman" w:hAnsi="Times New Roman"/>
          <w:sz w:val="24"/>
          <w:szCs w:val="24"/>
        </w:rPr>
        <w:t>4</w:t>
      </w:r>
      <w:r w:rsidR="006B4185" w:rsidRPr="005F655B">
        <w:rPr>
          <w:rFonts w:ascii="Times New Roman" w:hAnsi="Times New Roman"/>
          <w:sz w:val="24"/>
          <w:szCs w:val="24"/>
        </w:rPr>
        <w:t>.5. profesinei, kultūrinei, akademinei ir kitokiai patirčiai įgyti skirtų renginių ir seminarų organizavimui;</w:t>
      </w:r>
      <w:r w:rsidR="000A657A" w:rsidRPr="005F655B">
        <w:rPr>
          <w:rFonts w:ascii="Times New Roman" w:hAnsi="Times New Roman"/>
          <w:sz w:val="24"/>
          <w:szCs w:val="24"/>
        </w:rPr>
        <w:t xml:space="preserve"> </w:t>
      </w:r>
    </w:p>
    <w:p w:rsidR="006B4185" w:rsidRPr="005F655B" w:rsidRDefault="00BD13A8" w:rsidP="00BD13A8">
      <w:pPr>
        <w:tabs>
          <w:tab w:val="left" w:pos="720"/>
          <w:tab w:val="left" w:pos="1134"/>
        </w:tabs>
        <w:ind w:left="567"/>
        <w:jc w:val="both"/>
        <w:rPr>
          <w:szCs w:val="24"/>
        </w:rPr>
      </w:pPr>
      <w:r>
        <w:rPr>
          <w:szCs w:val="24"/>
        </w:rPr>
        <w:tab/>
      </w:r>
      <w:r w:rsidR="006B4185" w:rsidRPr="005F655B">
        <w:rPr>
          <w:szCs w:val="24"/>
        </w:rPr>
        <w:t>1</w:t>
      </w:r>
      <w:r w:rsidR="009225EC" w:rsidRPr="005F655B">
        <w:rPr>
          <w:szCs w:val="24"/>
        </w:rPr>
        <w:t>4</w:t>
      </w:r>
      <w:r w:rsidR="006B4185" w:rsidRPr="005F655B">
        <w:rPr>
          <w:szCs w:val="24"/>
        </w:rPr>
        <w:t>.6. tarptautiniam ir regioniniam jaunimo bendradarbiavimui;</w:t>
      </w:r>
    </w:p>
    <w:p w:rsidR="006B4185" w:rsidRPr="005F655B" w:rsidRDefault="00BD13A8" w:rsidP="00BD13A8">
      <w:pPr>
        <w:tabs>
          <w:tab w:val="left" w:pos="720"/>
          <w:tab w:val="left" w:pos="1134"/>
        </w:tabs>
        <w:ind w:left="567"/>
        <w:jc w:val="both"/>
        <w:rPr>
          <w:szCs w:val="24"/>
        </w:rPr>
      </w:pPr>
      <w:r>
        <w:rPr>
          <w:szCs w:val="24"/>
        </w:rPr>
        <w:tab/>
      </w:r>
      <w:r w:rsidR="006B4185" w:rsidRPr="005F655B">
        <w:rPr>
          <w:szCs w:val="24"/>
        </w:rPr>
        <w:t>1</w:t>
      </w:r>
      <w:r w:rsidR="009225EC" w:rsidRPr="005F655B">
        <w:rPr>
          <w:szCs w:val="24"/>
        </w:rPr>
        <w:t>4</w:t>
      </w:r>
      <w:r w:rsidR="006B4185" w:rsidRPr="005F655B">
        <w:rPr>
          <w:szCs w:val="24"/>
        </w:rPr>
        <w:t>.7. kraštovaizdžio gerinimui, aplinkos tvarkymui;</w:t>
      </w:r>
    </w:p>
    <w:p w:rsidR="006B4185" w:rsidRPr="005F655B" w:rsidRDefault="00BD13A8" w:rsidP="00BD13A8">
      <w:pPr>
        <w:tabs>
          <w:tab w:val="left" w:pos="720"/>
          <w:tab w:val="left" w:pos="1134"/>
        </w:tabs>
        <w:ind w:firstLine="567"/>
        <w:jc w:val="both"/>
        <w:rPr>
          <w:szCs w:val="24"/>
        </w:rPr>
      </w:pPr>
      <w:r>
        <w:rPr>
          <w:szCs w:val="24"/>
        </w:rPr>
        <w:tab/>
      </w:r>
      <w:r w:rsidR="006B4185" w:rsidRPr="005F655B">
        <w:rPr>
          <w:szCs w:val="24"/>
        </w:rPr>
        <w:t>1</w:t>
      </w:r>
      <w:r w:rsidR="009225EC" w:rsidRPr="005F655B">
        <w:rPr>
          <w:szCs w:val="24"/>
        </w:rPr>
        <w:t>4</w:t>
      </w:r>
      <w:r w:rsidR="006B4185" w:rsidRPr="005F655B">
        <w:rPr>
          <w:szCs w:val="24"/>
        </w:rPr>
        <w:t xml:space="preserve">.8. </w:t>
      </w:r>
      <w:r w:rsidR="00E56EF0" w:rsidRPr="005F655B">
        <w:rPr>
          <w:szCs w:val="24"/>
        </w:rPr>
        <w:t xml:space="preserve">bendrai </w:t>
      </w:r>
      <w:r w:rsidR="006B4185" w:rsidRPr="005F655B">
        <w:rPr>
          <w:szCs w:val="24"/>
        </w:rPr>
        <w:t>rajono jaunimo organizacijų veiklai, stiprinant jaunimo organizacijas  ir skatinant bendradarbiavimą;</w:t>
      </w:r>
    </w:p>
    <w:p w:rsidR="006B4185" w:rsidRPr="005F655B" w:rsidRDefault="00BD13A8" w:rsidP="00BD13A8">
      <w:pPr>
        <w:pStyle w:val="Sraopastraipa"/>
        <w:tabs>
          <w:tab w:val="left" w:pos="720"/>
          <w:tab w:val="left" w:pos="1134"/>
        </w:tabs>
        <w:spacing w:after="0" w:line="240" w:lineRule="auto"/>
        <w:ind w:left="567"/>
        <w:jc w:val="both"/>
        <w:rPr>
          <w:rFonts w:ascii="Times New Roman" w:hAnsi="Times New Roman"/>
          <w:sz w:val="24"/>
          <w:szCs w:val="24"/>
        </w:rPr>
      </w:pPr>
      <w:r>
        <w:rPr>
          <w:rFonts w:ascii="Times New Roman" w:hAnsi="Times New Roman"/>
          <w:sz w:val="24"/>
          <w:szCs w:val="24"/>
        </w:rPr>
        <w:tab/>
      </w:r>
      <w:r w:rsidR="006B4185" w:rsidRPr="005F655B">
        <w:rPr>
          <w:rFonts w:ascii="Times New Roman" w:hAnsi="Times New Roman"/>
          <w:sz w:val="24"/>
          <w:szCs w:val="24"/>
        </w:rPr>
        <w:t>1</w:t>
      </w:r>
      <w:r w:rsidR="009225EC" w:rsidRPr="005F655B">
        <w:rPr>
          <w:rFonts w:ascii="Times New Roman" w:hAnsi="Times New Roman"/>
          <w:sz w:val="24"/>
          <w:szCs w:val="24"/>
        </w:rPr>
        <w:t>4</w:t>
      </w:r>
      <w:r w:rsidR="006B4185" w:rsidRPr="005F655B">
        <w:rPr>
          <w:rFonts w:ascii="Times New Roman" w:hAnsi="Times New Roman"/>
          <w:sz w:val="24"/>
          <w:szCs w:val="24"/>
        </w:rPr>
        <w:t xml:space="preserve">.9. </w:t>
      </w:r>
      <w:r w:rsidR="00E56EF0" w:rsidRPr="005F655B">
        <w:rPr>
          <w:rFonts w:ascii="Times New Roman" w:hAnsi="Times New Roman"/>
          <w:sz w:val="24"/>
          <w:szCs w:val="24"/>
        </w:rPr>
        <w:t>renginiams</w:t>
      </w:r>
      <w:r w:rsidR="006B4185" w:rsidRPr="005F655B">
        <w:rPr>
          <w:rFonts w:ascii="Times New Roman" w:hAnsi="Times New Roman"/>
          <w:sz w:val="24"/>
          <w:szCs w:val="24"/>
        </w:rPr>
        <w:t>, skirt</w:t>
      </w:r>
      <w:r w:rsidR="00E56EF0" w:rsidRPr="005F655B">
        <w:rPr>
          <w:rFonts w:ascii="Times New Roman" w:hAnsi="Times New Roman"/>
          <w:sz w:val="24"/>
          <w:szCs w:val="24"/>
        </w:rPr>
        <w:t>iems</w:t>
      </w:r>
      <w:r w:rsidR="006B4185" w:rsidRPr="005F655B">
        <w:rPr>
          <w:rFonts w:ascii="Times New Roman" w:hAnsi="Times New Roman"/>
          <w:sz w:val="24"/>
          <w:szCs w:val="24"/>
        </w:rPr>
        <w:t xml:space="preserve"> švietėjiškai veiklai ir jaunimo aktyvumui skatinti;</w:t>
      </w:r>
    </w:p>
    <w:p w:rsidR="006B4185" w:rsidRPr="00F62D48" w:rsidRDefault="00BD13A8" w:rsidP="00BD13A8">
      <w:pPr>
        <w:pStyle w:val="Sraopastraipa"/>
        <w:tabs>
          <w:tab w:val="left" w:pos="720"/>
          <w:tab w:val="left" w:pos="1134"/>
        </w:tabs>
        <w:spacing w:after="0" w:line="240" w:lineRule="auto"/>
        <w:ind w:left="567"/>
        <w:jc w:val="both"/>
        <w:rPr>
          <w:rFonts w:ascii="Times New Roman" w:hAnsi="Times New Roman"/>
          <w:sz w:val="24"/>
          <w:szCs w:val="24"/>
          <w:lang w:val="it-IT"/>
        </w:rPr>
      </w:pPr>
      <w:r>
        <w:rPr>
          <w:rFonts w:ascii="Times New Roman" w:hAnsi="Times New Roman"/>
          <w:sz w:val="24"/>
          <w:szCs w:val="24"/>
        </w:rPr>
        <w:tab/>
      </w:r>
      <w:r w:rsidR="006B4185" w:rsidRPr="005F655B">
        <w:rPr>
          <w:rFonts w:ascii="Times New Roman" w:hAnsi="Times New Roman"/>
          <w:sz w:val="24"/>
          <w:szCs w:val="24"/>
        </w:rPr>
        <w:t>1</w:t>
      </w:r>
      <w:r w:rsidR="009225EC" w:rsidRPr="005F655B">
        <w:rPr>
          <w:rFonts w:ascii="Times New Roman" w:hAnsi="Times New Roman"/>
          <w:sz w:val="24"/>
          <w:szCs w:val="24"/>
        </w:rPr>
        <w:t>4</w:t>
      </w:r>
      <w:r w:rsidR="006B4185" w:rsidRPr="005F655B">
        <w:rPr>
          <w:rFonts w:ascii="Times New Roman" w:hAnsi="Times New Roman"/>
          <w:sz w:val="24"/>
          <w:szCs w:val="24"/>
        </w:rPr>
        <w:t>.10. jaunimo organizacijų kūrimui</w:t>
      </w:r>
      <w:r w:rsidR="00E56EF0" w:rsidRPr="005F655B">
        <w:rPr>
          <w:rFonts w:ascii="Times New Roman" w:hAnsi="Times New Roman"/>
          <w:sz w:val="24"/>
          <w:szCs w:val="24"/>
        </w:rPr>
        <w:t>;</w:t>
      </w:r>
      <w:r w:rsidR="006B4185" w:rsidRPr="005F655B">
        <w:rPr>
          <w:rFonts w:ascii="Times New Roman" w:hAnsi="Times New Roman"/>
          <w:sz w:val="24"/>
          <w:szCs w:val="24"/>
        </w:rPr>
        <w:t xml:space="preserve"> </w:t>
      </w:r>
    </w:p>
    <w:p w:rsidR="006B4185" w:rsidRPr="005F655B" w:rsidRDefault="00BD13A8" w:rsidP="00BD13A8">
      <w:pPr>
        <w:pStyle w:val="Sraopastraipa"/>
        <w:tabs>
          <w:tab w:val="left" w:pos="720"/>
          <w:tab w:val="left" w:pos="1134"/>
        </w:tabs>
        <w:spacing w:after="0" w:line="240" w:lineRule="auto"/>
        <w:ind w:left="567"/>
        <w:jc w:val="both"/>
        <w:rPr>
          <w:rFonts w:ascii="Times New Roman" w:hAnsi="Times New Roman"/>
          <w:sz w:val="24"/>
          <w:szCs w:val="24"/>
        </w:rPr>
      </w:pPr>
      <w:r>
        <w:rPr>
          <w:rFonts w:ascii="Times New Roman" w:hAnsi="Times New Roman"/>
          <w:sz w:val="24"/>
          <w:szCs w:val="24"/>
        </w:rPr>
        <w:tab/>
      </w:r>
      <w:r w:rsidR="006B4185" w:rsidRPr="005F655B">
        <w:rPr>
          <w:rFonts w:ascii="Times New Roman" w:hAnsi="Times New Roman"/>
          <w:sz w:val="24"/>
          <w:szCs w:val="24"/>
        </w:rPr>
        <w:t>1</w:t>
      </w:r>
      <w:r w:rsidR="009225EC" w:rsidRPr="005F655B">
        <w:rPr>
          <w:rFonts w:ascii="Times New Roman" w:hAnsi="Times New Roman"/>
          <w:sz w:val="24"/>
          <w:szCs w:val="24"/>
        </w:rPr>
        <w:t>4</w:t>
      </w:r>
      <w:r w:rsidR="006B4185" w:rsidRPr="005F655B">
        <w:rPr>
          <w:rFonts w:ascii="Times New Roman" w:hAnsi="Times New Roman"/>
          <w:sz w:val="24"/>
          <w:szCs w:val="24"/>
        </w:rPr>
        <w:t>.11. savanoryst</w:t>
      </w:r>
      <w:r w:rsidR="00E56EF0" w:rsidRPr="005F655B">
        <w:rPr>
          <w:rFonts w:ascii="Times New Roman" w:hAnsi="Times New Roman"/>
          <w:sz w:val="24"/>
          <w:szCs w:val="24"/>
        </w:rPr>
        <w:t>ės skatinimui</w:t>
      </w:r>
      <w:r w:rsidR="006B4185" w:rsidRPr="005F655B">
        <w:rPr>
          <w:rFonts w:ascii="Times New Roman" w:hAnsi="Times New Roman"/>
          <w:sz w:val="24"/>
          <w:szCs w:val="24"/>
        </w:rPr>
        <w:t>;</w:t>
      </w:r>
      <w:r w:rsidR="000A657A" w:rsidRPr="005F655B">
        <w:rPr>
          <w:rFonts w:ascii="Times New Roman" w:hAnsi="Times New Roman"/>
          <w:sz w:val="24"/>
          <w:szCs w:val="24"/>
        </w:rPr>
        <w:t xml:space="preserve"> </w:t>
      </w:r>
    </w:p>
    <w:p w:rsidR="006B4185" w:rsidRPr="005F655B" w:rsidRDefault="00BD13A8" w:rsidP="00BD13A8">
      <w:pPr>
        <w:pStyle w:val="Sraopastraipa"/>
        <w:tabs>
          <w:tab w:val="left" w:pos="720"/>
          <w:tab w:val="left" w:pos="1134"/>
        </w:tabs>
        <w:spacing w:after="0" w:line="240" w:lineRule="auto"/>
        <w:ind w:left="-142" w:firstLine="709"/>
        <w:jc w:val="both"/>
        <w:rPr>
          <w:rFonts w:ascii="Times New Roman" w:hAnsi="Times New Roman"/>
          <w:sz w:val="24"/>
          <w:szCs w:val="24"/>
        </w:rPr>
      </w:pPr>
      <w:r>
        <w:rPr>
          <w:rFonts w:ascii="Times New Roman" w:hAnsi="Times New Roman"/>
          <w:sz w:val="24"/>
          <w:szCs w:val="24"/>
        </w:rPr>
        <w:tab/>
      </w:r>
      <w:r w:rsidR="006B4185" w:rsidRPr="005F655B">
        <w:rPr>
          <w:rFonts w:ascii="Times New Roman" w:hAnsi="Times New Roman"/>
          <w:sz w:val="24"/>
          <w:szCs w:val="24"/>
        </w:rPr>
        <w:t>1</w:t>
      </w:r>
      <w:r w:rsidR="009225EC" w:rsidRPr="005F655B">
        <w:rPr>
          <w:rFonts w:ascii="Times New Roman" w:hAnsi="Times New Roman"/>
          <w:sz w:val="24"/>
          <w:szCs w:val="24"/>
        </w:rPr>
        <w:t>4</w:t>
      </w:r>
      <w:r w:rsidR="006B4185" w:rsidRPr="005F655B">
        <w:rPr>
          <w:rFonts w:ascii="Times New Roman" w:hAnsi="Times New Roman"/>
          <w:sz w:val="24"/>
          <w:szCs w:val="24"/>
        </w:rPr>
        <w:t>.12.  kokybišk</w:t>
      </w:r>
      <w:r w:rsidR="00E56EF0" w:rsidRPr="005F655B">
        <w:rPr>
          <w:rFonts w:ascii="Times New Roman" w:hAnsi="Times New Roman"/>
          <w:sz w:val="24"/>
          <w:szCs w:val="24"/>
        </w:rPr>
        <w:t>ų</w:t>
      </w:r>
      <w:r w:rsidR="006B4185" w:rsidRPr="005F655B">
        <w:rPr>
          <w:rFonts w:ascii="Times New Roman" w:hAnsi="Times New Roman"/>
          <w:sz w:val="24"/>
          <w:szCs w:val="24"/>
        </w:rPr>
        <w:t xml:space="preserve"> gyvenimo </w:t>
      </w:r>
      <w:r w:rsidR="00E56EF0" w:rsidRPr="005F655B">
        <w:rPr>
          <w:rFonts w:ascii="Times New Roman" w:hAnsi="Times New Roman"/>
          <w:sz w:val="24"/>
          <w:szCs w:val="24"/>
        </w:rPr>
        <w:t xml:space="preserve">sąlygų </w:t>
      </w:r>
      <w:r w:rsidR="006B4185" w:rsidRPr="005F655B">
        <w:rPr>
          <w:rFonts w:ascii="Times New Roman" w:hAnsi="Times New Roman"/>
          <w:sz w:val="24"/>
          <w:szCs w:val="24"/>
        </w:rPr>
        <w:t>jaunoms šeimoms</w:t>
      </w:r>
      <w:r w:rsidR="00E56EF0" w:rsidRPr="005F655B">
        <w:rPr>
          <w:rFonts w:ascii="Times New Roman" w:hAnsi="Times New Roman"/>
          <w:sz w:val="24"/>
          <w:szCs w:val="24"/>
        </w:rPr>
        <w:t>,</w:t>
      </w:r>
      <w:r w:rsidR="006B4185" w:rsidRPr="005F655B">
        <w:rPr>
          <w:rFonts w:ascii="Times New Roman" w:hAnsi="Times New Roman"/>
          <w:sz w:val="24"/>
          <w:szCs w:val="24"/>
        </w:rPr>
        <w:t xml:space="preserve"> tobulinant esamą paslaugų ir informavimo jaunoms šeimoms sistemą</w:t>
      </w:r>
      <w:r w:rsidR="00E56EF0" w:rsidRPr="005F655B">
        <w:rPr>
          <w:rFonts w:ascii="Times New Roman" w:hAnsi="Times New Roman"/>
          <w:sz w:val="24"/>
          <w:szCs w:val="24"/>
        </w:rPr>
        <w:t>, užtikrinimui</w:t>
      </w:r>
      <w:r w:rsidR="006B4185" w:rsidRPr="005F655B">
        <w:rPr>
          <w:rFonts w:ascii="Times New Roman" w:hAnsi="Times New Roman"/>
          <w:sz w:val="24"/>
          <w:szCs w:val="24"/>
        </w:rPr>
        <w:t>.</w:t>
      </w:r>
    </w:p>
    <w:p w:rsidR="006B4185" w:rsidRPr="005F655B" w:rsidRDefault="00BD13A8" w:rsidP="00F62D48">
      <w:pPr>
        <w:tabs>
          <w:tab w:val="left" w:pos="720"/>
        </w:tabs>
        <w:ind w:firstLine="567"/>
        <w:jc w:val="both"/>
        <w:rPr>
          <w:szCs w:val="24"/>
        </w:rPr>
      </w:pPr>
      <w:r>
        <w:rPr>
          <w:szCs w:val="24"/>
        </w:rPr>
        <w:tab/>
      </w:r>
      <w:r w:rsidR="006B4185" w:rsidRPr="005F655B">
        <w:rPr>
          <w:szCs w:val="24"/>
        </w:rPr>
        <w:t>1</w:t>
      </w:r>
      <w:r w:rsidR="009225EC" w:rsidRPr="005F655B">
        <w:rPr>
          <w:szCs w:val="24"/>
        </w:rPr>
        <w:t>5</w:t>
      </w:r>
      <w:r w:rsidR="006B4185" w:rsidRPr="005F655B">
        <w:rPr>
          <w:szCs w:val="24"/>
        </w:rPr>
        <w:t>. Projektų</w:t>
      </w:r>
      <w:r w:rsidR="006B4185" w:rsidRPr="005F655B">
        <w:rPr>
          <w:b/>
          <w:szCs w:val="24"/>
        </w:rPr>
        <w:t xml:space="preserve"> </w:t>
      </w:r>
      <w:r w:rsidR="006B4185" w:rsidRPr="005F655B">
        <w:rPr>
          <w:szCs w:val="24"/>
        </w:rPr>
        <w:t>vertinimo kriterijai (maksimali balų suma – 100 balų):</w:t>
      </w:r>
    </w:p>
    <w:p w:rsidR="006B4185" w:rsidRPr="005F655B" w:rsidRDefault="00BD13A8" w:rsidP="00F62D48">
      <w:pPr>
        <w:tabs>
          <w:tab w:val="left" w:pos="720"/>
        </w:tabs>
        <w:ind w:firstLine="567"/>
        <w:jc w:val="both"/>
        <w:rPr>
          <w:szCs w:val="24"/>
        </w:rPr>
      </w:pPr>
      <w:r>
        <w:rPr>
          <w:szCs w:val="24"/>
        </w:rPr>
        <w:tab/>
      </w:r>
      <w:r w:rsidR="006B4185" w:rsidRPr="005F655B">
        <w:rPr>
          <w:szCs w:val="24"/>
        </w:rPr>
        <w:t>1</w:t>
      </w:r>
      <w:r w:rsidR="009225EC" w:rsidRPr="005F655B">
        <w:rPr>
          <w:szCs w:val="24"/>
        </w:rPr>
        <w:t>5</w:t>
      </w:r>
      <w:r w:rsidR="006B4185" w:rsidRPr="005F655B">
        <w:rPr>
          <w:szCs w:val="24"/>
        </w:rPr>
        <w:t>.1. sprendžiamos problemos aktualumas (0−20 balų);</w:t>
      </w:r>
    </w:p>
    <w:p w:rsidR="006B4185" w:rsidRPr="005F655B" w:rsidRDefault="00BD13A8" w:rsidP="00F62D48">
      <w:pPr>
        <w:tabs>
          <w:tab w:val="left" w:pos="720"/>
        </w:tabs>
        <w:ind w:firstLine="567"/>
        <w:jc w:val="both"/>
        <w:rPr>
          <w:szCs w:val="24"/>
        </w:rPr>
      </w:pPr>
      <w:r>
        <w:rPr>
          <w:szCs w:val="24"/>
        </w:rPr>
        <w:tab/>
      </w:r>
      <w:r w:rsidR="006B4185" w:rsidRPr="005F655B">
        <w:rPr>
          <w:szCs w:val="24"/>
        </w:rPr>
        <w:t>1</w:t>
      </w:r>
      <w:r w:rsidR="009225EC" w:rsidRPr="005F655B">
        <w:rPr>
          <w:szCs w:val="24"/>
        </w:rPr>
        <w:t>5</w:t>
      </w:r>
      <w:r w:rsidR="006B4185" w:rsidRPr="005F655B">
        <w:rPr>
          <w:szCs w:val="24"/>
        </w:rPr>
        <w:t>.2. projekto veiklos plano aprašymas (0−</w:t>
      </w:r>
      <w:r w:rsidR="00257F6D" w:rsidRPr="005F655B">
        <w:rPr>
          <w:szCs w:val="24"/>
        </w:rPr>
        <w:t>2</w:t>
      </w:r>
      <w:r w:rsidR="006B4185" w:rsidRPr="005F655B">
        <w:rPr>
          <w:szCs w:val="24"/>
        </w:rPr>
        <w:t>5 balų);</w:t>
      </w:r>
    </w:p>
    <w:p w:rsidR="006B4185" w:rsidRPr="005F655B" w:rsidRDefault="00BD13A8" w:rsidP="00F62D48">
      <w:pPr>
        <w:tabs>
          <w:tab w:val="left" w:pos="720"/>
        </w:tabs>
        <w:ind w:firstLine="567"/>
        <w:jc w:val="both"/>
        <w:rPr>
          <w:szCs w:val="24"/>
        </w:rPr>
      </w:pPr>
      <w:r>
        <w:rPr>
          <w:szCs w:val="24"/>
        </w:rPr>
        <w:tab/>
      </w:r>
      <w:r w:rsidR="006B4185" w:rsidRPr="005F655B">
        <w:rPr>
          <w:szCs w:val="24"/>
        </w:rPr>
        <w:t>1</w:t>
      </w:r>
      <w:r w:rsidR="009225EC" w:rsidRPr="005F655B">
        <w:rPr>
          <w:szCs w:val="24"/>
        </w:rPr>
        <w:t>5</w:t>
      </w:r>
      <w:r w:rsidR="006B4185" w:rsidRPr="005F655B">
        <w:rPr>
          <w:szCs w:val="24"/>
        </w:rPr>
        <w:t>.3. anksčiau organizacijos vykdyta veikla, projektinė patirtis (0−10 balų);</w:t>
      </w:r>
    </w:p>
    <w:p w:rsidR="006B4185" w:rsidRPr="005F655B" w:rsidRDefault="00BD13A8" w:rsidP="00F62D48">
      <w:pPr>
        <w:tabs>
          <w:tab w:val="left" w:pos="720"/>
        </w:tabs>
        <w:ind w:firstLine="567"/>
        <w:jc w:val="both"/>
        <w:rPr>
          <w:szCs w:val="24"/>
        </w:rPr>
      </w:pPr>
      <w:r>
        <w:rPr>
          <w:szCs w:val="24"/>
        </w:rPr>
        <w:tab/>
      </w:r>
      <w:r w:rsidR="006B4185" w:rsidRPr="005F655B">
        <w:rPr>
          <w:szCs w:val="24"/>
        </w:rPr>
        <w:t>1</w:t>
      </w:r>
      <w:r w:rsidR="009225EC" w:rsidRPr="005F655B">
        <w:rPr>
          <w:szCs w:val="24"/>
        </w:rPr>
        <w:t>5</w:t>
      </w:r>
      <w:r w:rsidR="006B4185" w:rsidRPr="005F655B">
        <w:rPr>
          <w:szCs w:val="24"/>
        </w:rPr>
        <w:t>.4. numatomi projekto rezultatai (0−15 balų);</w:t>
      </w:r>
    </w:p>
    <w:p w:rsidR="006B4185" w:rsidRPr="005F655B" w:rsidRDefault="00BD13A8" w:rsidP="00F62D48">
      <w:pPr>
        <w:tabs>
          <w:tab w:val="left" w:pos="720"/>
        </w:tabs>
        <w:ind w:firstLine="567"/>
        <w:jc w:val="both"/>
        <w:rPr>
          <w:szCs w:val="24"/>
        </w:rPr>
      </w:pPr>
      <w:r>
        <w:rPr>
          <w:szCs w:val="24"/>
        </w:rPr>
        <w:tab/>
      </w:r>
      <w:r w:rsidR="006B4185" w:rsidRPr="005F655B">
        <w:rPr>
          <w:szCs w:val="24"/>
        </w:rPr>
        <w:t>1</w:t>
      </w:r>
      <w:r w:rsidR="009225EC" w:rsidRPr="005F655B">
        <w:rPr>
          <w:szCs w:val="24"/>
        </w:rPr>
        <w:t>5</w:t>
      </w:r>
      <w:r w:rsidR="006B4185" w:rsidRPr="005F655B">
        <w:rPr>
          <w:szCs w:val="24"/>
        </w:rPr>
        <w:t>.5. efektyvus ir taupus lėšų panaudojimas (0−20 balų);</w:t>
      </w:r>
    </w:p>
    <w:p w:rsidR="006B4185" w:rsidRPr="005F655B" w:rsidRDefault="00BD13A8" w:rsidP="00F62D48">
      <w:pPr>
        <w:tabs>
          <w:tab w:val="left" w:pos="720"/>
        </w:tabs>
        <w:ind w:firstLine="567"/>
        <w:jc w:val="both"/>
        <w:rPr>
          <w:szCs w:val="24"/>
        </w:rPr>
      </w:pPr>
      <w:r>
        <w:rPr>
          <w:szCs w:val="24"/>
        </w:rPr>
        <w:tab/>
      </w:r>
      <w:r w:rsidR="006B4185" w:rsidRPr="005F655B">
        <w:rPr>
          <w:szCs w:val="24"/>
        </w:rPr>
        <w:t>1</w:t>
      </w:r>
      <w:r w:rsidR="009225EC" w:rsidRPr="005F655B">
        <w:rPr>
          <w:szCs w:val="24"/>
        </w:rPr>
        <w:t>5</w:t>
      </w:r>
      <w:r w:rsidR="006B4185" w:rsidRPr="005F655B">
        <w:rPr>
          <w:szCs w:val="24"/>
        </w:rPr>
        <w:t>.6. papildomų finansavimo šaltinių turėjimas (0−</w:t>
      </w:r>
      <w:r w:rsidR="00257F6D" w:rsidRPr="005F655B">
        <w:rPr>
          <w:szCs w:val="24"/>
        </w:rPr>
        <w:t>15</w:t>
      </w:r>
      <w:r w:rsidR="006B4185" w:rsidRPr="005F655B">
        <w:rPr>
          <w:szCs w:val="24"/>
        </w:rPr>
        <w:t xml:space="preserve"> balų).</w:t>
      </w:r>
    </w:p>
    <w:p w:rsidR="000A657A" w:rsidRPr="005F655B" w:rsidRDefault="00BD13A8" w:rsidP="00F62D48">
      <w:pPr>
        <w:tabs>
          <w:tab w:val="left" w:pos="720"/>
        </w:tabs>
        <w:ind w:firstLine="567"/>
        <w:jc w:val="both"/>
        <w:rPr>
          <w:szCs w:val="24"/>
        </w:rPr>
      </w:pPr>
      <w:r>
        <w:rPr>
          <w:szCs w:val="24"/>
        </w:rPr>
        <w:tab/>
      </w:r>
      <w:r w:rsidR="006B4185" w:rsidRPr="005F655B">
        <w:rPr>
          <w:szCs w:val="24"/>
        </w:rPr>
        <w:t>1</w:t>
      </w:r>
      <w:r w:rsidR="009225EC" w:rsidRPr="005F655B">
        <w:rPr>
          <w:szCs w:val="24"/>
        </w:rPr>
        <w:t>6</w:t>
      </w:r>
      <w:r w:rsidR="006B4185" w:rsidRPr="005F655B">
        <w:rPr>
          <w:szCs w:val="24"/>
        </w:rPr>
        <w:t>. Mažiausias privalomas surinkti balų skaičius –</w:t>
      </w:r>
      <w:r w:rsidR="00334F23" w:rsidRPr="005F655B">
        <w:rPr>
          <w:szCs w:val="24"/>
        </w:rPr>
        <w:t xml:space="preserve"> </w:t>
      </w:r>
      <w:r w:rsidR="006B4185" w:rsidRPr="005F655B">
        <w:rPr>
          <w:szCs w:val="24"/>
        </w:rPr>
        <w:t>50 balų.</w:t>
      </w:r>
    </w:p>
    <w:p w:rsidR="00796B40" w:rsidRDefault="00796B40" w:rsidP="00F62D48">
      <w:pPr>
        <w:tabs>
          <w:tab w:val="left" w:pos="720"/>
        </w:tabs>
        <w:jc w:val="both"/>
        <w:rPr>
          <w:szCs w:val="24"/>
        </w:rPr>
      </w:pPr>
    </w:p>
    <w:p w:rsidR="00931B38" w:rsidRDefault="00931B38" w:rsidP="00F62D48">
      <w:pPr>
        <w:tabs>
          <w:tab w:val="left" w:pos="720"/>
        </w:tabs>
        <w:jc w:val="both"/>
        <w:rPr>
          <w:szCs w:val="24"/>
        </w:rPr>
      </w:pPr>
    </w:p>
    <w:p w:rsidR="00931B38" w:rsidRDefault="00931B38" w:rsidP="00F62D48">
      <w:pPr>
        <w:tabs>
          <w:tab w:val="left" w:pos="720"/>
        </w:tabs>
        <w:jc w:val="both"/>
        <w:rPr>
          <w:szCs w:val="24"/>
        </w:rPr>
      </w:pPr>
    </w:p>
    <w:p w:rsidR="00931B38" w:rsidRDefault="00931B38" w:rsidP="00F62D48">
      <w:pPr>
        <w:tabs>
          <w:tab w:val="left" w:pos="720"/>
        </w:tabs>
        <w:jc w:val="both"/>
        <w:rPr>
          <w:szCs w:val="24"/>
        </w:rPr>
      </w:pPr>
    </w:p>
    <w:p w:rsidR="00931B38" w:rsidRPr="005F655B" w:rsidRDefault="00931B38" w:rsidP="00F62D48">
      <w:pPr>
        <w:tabs>
          <w:tab w:val="left" w:pos="720"/>
        </w:tabs>
        <w:jc w:val="both"/>
        <w:rPr>
          <w:szCs w:val="24"/>
        </w:rPr>
      </w:pPr>
    </w:p>
    <w:p w:rsidR="009225EC" w:rsidRPr="005F655B" w:rsidRDefault="009225EC" w:rsidP="00F62D48">
      <w:pPr>
        <w:pStyle w:val="Sraopastraipa"/>
        <w:numPr>
          <w:ilvl w:val="0"/>
          <w:numId w:val="19"/>
        </w:numPr>
        <w:tabs>
          <w:tab w:val="left" w:pos="720"/>
        </w:tabs>
        <w:ind w:left="567" w:hanging="207"/>
        <w:jc w:val="center"/>
        <w:rPr>
          <w:rFonts w:ascii="Times New Roman" w:hAnsi="Times New Roman"/>
          <w:b/>
          <w:sz w:val="24"/>
          <w:szCs w:val="24"/>
        </w:rPr>
      </w:pPr>
      <w:r w:rsidRPr="005F655B">
        <w:rPr>
          <w:rFonts w:ascii="Times New Roman" w:hAnsi="Times New Roman"/>
          <w:b/>
          <w:sz w:val="24"/>
          <w:szCs w:val="24"/>
        </w:rPr>
        <w:lastRenderedPageBreak/>
        <w:t>SKYRIUS</w:t>
      </w:r>
    </w:p>
    <w:p w:rsidR="006B4185" w:rsidRPr="005F655B" w:rsidRDefault="006B4185" w:rsidP="00F62D48">
      <w:pPr>
        <w:pStyle w:val="Sraopastraipa"/>
        <w:tabs>
          <w:tab w:val="left" w:pos="720"/>
        </w:tabs>
        <w:spacing w:after="0" w:line="240" w:lineRule="auto"/>
        <w:ind w:left="1800"/>
        <w:rPr>
          <w:rFonts w:ascii="Times New Roman" w:hAnsi="Times New Roman"/>
          <w:b/>
          <w:sz w:val="24"/>
          <w:szCs w:val="24"/>
        </w:rPr>
      </w:pPr>
      <w:r w:rsidRPr="005F655B">
        <w:rPr>
          <w:rFonts w:ascii="Times New Roman" w:hAnsi="Times New Roman"/>
          <w:b/>
          <w:sz w:val="24"/>
          <w:szCs w:val="24"/>
        </w:rPr>
        <w:t>PARAIŠKŲ TEIKIMO TVARKA KONKURSO BŪDU</w:t>
      </w:r>
    </w:p>
    <w:p w:rsidR="006B4185" w:rsidRPr="005F655B" w:rsidRDefault="006B4185" w:rsidP="00F62D48">
      <w:pPr>
        <w:tabs>
          <w:tab w:val="left" w:pos="720"/>
        </w:tabs>
        <w:jc w:val="center"/>
        <w:rPr>
          <w:b/>
          <w:szCs w:val="24"/>
        </w:rPr>
      </w:pPr>
    </w:p>
    <w:p w:rsidR="006B4185" w:rsidRPr="005F655B" w:rsidRDefault="00BD13A8" w:rsidP="00F62D48">
      <w:pPr>
        <w:tabs>
          <w:tab w:val="left" w:pos="720"/>
          <w:tab w:val="left" w:pos="993"/>
        </w:tabs>
        <w:ind w:firstLine="567"/>
        <w:jc w:val="both"/>
        <w:rPr>
          <w:szCs w:val="24"/>
        </w:rPr>
      </w:pPr>
      <w:r>
        <w:rPr>
          <w:szCs w:val="24"/>
        </w:rPr>
        <w:tab/>
      </w:r>
      <w:r w:rsidR="002B5ABB" w:rsidRPr="005F655B">
        <w:rPr>
          <w:szCs w:val="24"/>
        </w:rPr>
        <w:t>1</w:t>
      </w:r>
      <w:r w:rsidR="009225EC" w:rsidRPr="005F655B">
        <w:rPr>
          <w:szCs w:val="24"/>
        </w:rPr>
        <w:t>7</w:t>
      </w:r>
      <w:r w:rsidR="006B4185" w:rsidRPr="005F655B">
        <w:rPr>
          <w:szCs w:val="24"/>
        </w:rPr>
        <w:t xml:space="preserve">. Administracija Savivaldybės interneto svetainėje </w:t>
      </w:r>
      <w:hyperlink r:id="rId9" w:history="1">
        <w:r w:rsidR="006B4185" w:rsidRPr="005F655B">
          <w:rPr>
            <w:rStyle w:val="Hipersaitas"/>
            <w:szCs w:val="24"/>
          </w:rPr>
          <w:t>www.pasvalys.lt</w:t>
        </w:r>
      </w:hyperlink>
      <w:r w:rsidR="006B4185" w:rsidRPr="005F655B">
        <w:rPr>
          <w:szCs w:val="24"/>
        </w:rPr>
        <w:t xml:space="preserve"> paskelbia kvietimą teikti paraiškas gauti finansavimą konkurso būdu iš Savivaldybės biudžeto lėšų. Esant finansinėms galimybėms, gali būti skelbiami papildomi kvietimai teikti paraiškas.</w:t>
      </w:r>
    </w:p>
    <w:p w:rsidR="006B4185" w:rsidRPr="005F655B" w:rsidRDefault="00BD13A8">
      <w:pPr>
        <w:tabs>
          <w:tab w:val="left" w:pos="709"/>
          <w:tab w:val="left" w:pos="851"/>
        </w:tabs>
        <w:ind w:firstLine="567"/>
        <w:jc w:val="both"/>
        <w:rPr>
          <w:szCs w:val="24"/>
        </w:rPr>
      </w:pPr>
      <w:r>
        <w:rPr>
          <w:szCs w:val="24"/>
        </w:rPr>
        <w:tab/>
      </w:r>
      <w:r w:rsidR="00334F23" w:rsidRPr="005F655B">
        <w:rPr>
          <w:szCs w:val="24"/>
        </w:rPr>
        <w:t>1</w:t>
      </w:r>
      <w:r w:rsidR="00DD4FE3" w:rsidRPr="005F655B">
        <w:rPr>
          <w:szCs w:val="24"/>
        </w:rPr>
        <w:t>8</w:t>
      </w:r>
      <w:r w:rsidR="006B4185" w:rsidRPr="005F655B">
        <w:rPr>
          <w:szCs w:val="24"/>
        </w:rPr>
        <w:t xml:space="preserve">. Konkursas </w:t>
      </w:r>
      <w:r w:rsidR="00621EDC" w:rsidRPr="005F655B">
        <w:rPr>
          <w:szCs w:val="24"/>
        </w:rPr>
        <w:t xml:space="preserve">skelbiamas </w:t>
      </w:r>
      <w:r w:rsidR="006B4185" w:rsidRPr="005F655B">
        <w:rPr>
          <w:szCs w:val="24"/>
        </w:rPr>
        <w:t>kiekvienais metais tą patį mėnesį, kai patvirtinamas Savivaldybės biudžetas</w:t>
      </w:r>
      <w:r w:rsidR="00621EDC" w:rsidRPr="005F655B">
        <w:rPr>
          <w:szCs w:val="24"/>
        </w:rPr>
        <w:t>, bet ne vėliau kaip</w:t>
      </w:r>
      <w:r w:rsidR="00644DA1" w:rsidRPr="005F655B">
        <w:rPr>
          <w:szCs w:val="24"/>
        </w:rPr>
        <w:t xml:space="preserve"> iki einamųjų metų kovo 1</w:t>
      </w:r>
      <w:r w:rsidR="00E74D39" w:rsidRPr="005F655B">
        <w:rPr>
          <w:szCs w:val="24"/>
        </w:rPr>
        <w:t xml:space="preserve"> </w:t>
      </w:r>
      <w:r w:rsidR="00644DA1" w:rsidRPr="005F655B">
        <w:rPr>
          <w:szCs w:val="24"/>
        </w:rPr>
        <w:t xml:space="preserve">d. </w:t>
      </w:r>
      <w:r w:rsidR="000A657A" w:rsidRPr="005F655B">
        <w:rPr>
          <w:szCs w:val="24"/>
        </w:rPr>
        <w:t>Nuo konkurso paskelbimo dienos Organizacijoms projektams rengti ir pateikti skiriamas</w:t>
      </w:r>
      <w:r w:rsidR="00644DA1" w:rsidRPr="005F655B">
        <w:rPr>
          <w:szCs w:val="24"/>
        </w:rPr>
        <w:t xml:space="preserve"> </w:t>
      </w:r>
      <w:r w:rsidR="000A657A" w:rsidRPr="005F655B">
        <w:rPr>
          <w:szCs w:val="24"/>
        </w:rPr>
        <w:t xml:space="preserve">30 kalendorinių dienų laikotarpis. </w:t>
      </w:r>
    </w:p>
    <w:p w:rsidR="006B4185" w:rsidRPr="005F655B" w:rsidRDefault="00BD13A8" w:rsidP="00F62D48">
      <w:pPr>
        <w:tabs>
          <w:tab w:val="left" w:pos="720"/>
          <w:tab w:val="left" w:pos="851"/>
        </w:tabs>
        <w:ind w:firstLine="567"/>
        <w:jc w:val="both"/>
        <w:rPr>
          <w:szCs w:val="24"/>
        </w:rPr>
      </w:pPr>
      <w:r>
        <w:rPr>
          <w:szCs w:val="24"/>
        </w:rPr>
        <w:tab/>
      </w:r>
      <w:r w:rsidR="00DD4FE3" w:rsidRPr="005F655B">
        <w:rPr>
          <w:szCs w:val="24"/>
        </w:rPr>
        <w:t>19</w:t>
      </w:r>
      <w:r w:rsidR="006B4185" w:rsidRPr="005F655B">
        <w:rPr>
          <w:szCs w:val="24"/>
        </w:rPr>
        <w:t xml:space="preserve">. Organizacijos paraiškas pateikia Administracijai. Paraiškos yra registruojamos ir perduodamos Tarybai, kuri jas vertina artimiausiame posėdyje. </w:t>
      </w:r>
    </w:p>
    <w:p w:rsidR="00D2022A" w:rsidRPr="005F655B" w:rsidRDefault="00BD13A8" w:rsidP="00F62D48">
      <w:pPr>
        <w:tabs>
          <w:tab w:val="left" w:pos="720"/>
          <w:tab w:val="left" w:pos="993"/>
        </w:tabs>
        <w:ind w:firstLine="567"/>
        <w:jc w:val="both"/>
        <w:rPr>
          <w:szCs w:val="24"/>
        </w:rPr>
      </w:pPr>
      <w:r>
        <w:rPr>
          <w:szCs w:val="24"/>
        </w:rPr>
        <w:tab/>
      </w:r>
      <w:r w:rsidR="006B4185" w:rsidRPr="005F655B">
        <w:rPr>
          <w:szCs w:val="24"/>
        </w:rPr>
        <w:t>2</w:t>
      </w:r>
      <w:r w:rsidR="0084172E" w:rsidRPr="005F655B">
        <w:rPr>
          <w:szCs w:val="24"/>
        </w:rPr>
        <w:t>0</w:t>
      </w:r>
      <w:r w:rsidR="006B4185" w:rsidRPr="005F655B">
        <w:rPr>
          <w:szCs w:val="24"/>
        </w:rPr>
        <w:t xml:space="preserve">. Organizacija gali pateikti vieną paraišką, tačiau jei Organizacija vienija kelias skirtingas jaunimo grupes (būrelius), tuo atveju Organizacija gali pateikti po vieną paraišką kiekvienai jaunimo grupei (būreliui). </w:t>
      </w:r>
    </w:p>
    <w:p w:rsidR="006B4185" w:rsidRPr="005F655B" w:rsidRDefault="00BD13A8" w:rsidP="00F62D48">
      <w:pPr>
        <w:tabs>
          <w:tab w:val="left" w:pos="720"/>
          <w:tab w:val="left" w:pos="993"/>
        </w:tabs>
        <w:ind w:firstLine="567"/>
        <w:jc w:val="both"/>
        <w:rPr>
          <w:szCs w:val="24"/>
        </w:rPr>
      </w:pPr>
      <w:r>
        <w:rPr>
          <w:szCs w:val="24"/>
        </w:rPr>
        <w:tab/>
      </w:r>
      <w:r w:rsidR="006B4185" w:rsidRPr="005F655B">
        <w:rPr>
          <w:szCs w:val="24"/>
        </w:rPr>
        <w:t>2</w:t>
      </w:r>
      <w:r w:rsidR="0084172E" w:rsidRPr="005F655B">
        <w:rPr>
          <w:szCs w:val="24"/>
        </w:rPr>
        <w:t>1</w:t>
      </w:r>
      <w:r w:rsidR="006B4185" w:rsidRPr="005F655B">
        <w:rPr>
          <w:szCs w:val="24"/>
        </w:rPr>
        <w:t xml:space="preserve">. Paraiška turi būti užpildyta </w:t>
      </w:r>
      <w:r w:rsidR="000A657A" w:rsidRPr="005F655B">
        <w:rPr>
          <w:szCs w:val="24"/>
        </w:rPr>
        <w:t>pagal patvirtintą formą (Aprašo 1 priedas).</w:t>
      </w:r>
    </w:p>
    <w:p w:rsidR="006B4185" w:rsidRPr="005F655B" w:rsidRDefault="00BD13A8" w:rsidP="00F62D48">
      <w:pPr>
        <w:pStyle w:val="Sraopastraipa"/>
        <w:tabs>
          <w:tab w:val="left" w:pos="720"/>
          <w:tab w:val="left" w:pos="993"/>
        </w:tabs>
        <w:spacing w:after="0" w:line="240" w:lineRule="auto"/>
        <w:ind w:left="567"/>
        <w:jc w:val="both"/>
        <w:rPr>
          <w:rFonts w:ascii="Times New Roman" w:hAnsi="Times New Roman"/>
          <w:sz w:val="24"/>
          <w:szCs w:val="24"/>
          <w:lang w:val="de-DE"/>
        </w:rPr>
      </w:pPr>
      <w:r>
        <w:rPr>
          <w:rFonts w:ascii="Times New Roman" w:hAnsi="Times New Roman"/>
          <w:sz w:val="24"/>
          <w:szCs w:val="24"/>
        </w:rPr>
        <w:tab/>
      </w:r>
      <w:r w:rsidR="006B4185" w:rsidRPr="005F655B">
        <w:rPr>
          <w:rFonts w:ascii="Times New Roman" w:hAnsi="Times New Roman"/>
          <w:sz w:val="24"/>
          <w:szCs w:val="24"/>
        </w:rPr>
        <w:t>2</w:t>
      </w:r>
      <w:r w:rsidR="0084172E" w:rsidRPr="005F655B">
        <w:rPr>
          <w:rFonts w:ascii="Times New Roman" w:hAnsi="Times New Roman"/>
          <w:sz w:val="24"/>
          <w:szCs w:val="24"/>
        </w:rPr>
        <w:t>2</w:t>
      </w:r>
      <w:r w:rsidR="006B4185" w:rsidRPr="005F655B">
        <w:rPr>
          <w:rFonts w:ascii="Times New Roman" w:hAnsi="Times New Roman"/>
          <w:sz w:val="24"/>
          <w:szCs w:val="24"/>
        </w:rPr>
        <w:t>. Pareiškėjas kartu su paraiška turi pateikti šiuos dokumentus:</w:t>
      </w:r>
    </w:p>
    <w:p w:rsidR="006B4185" w:rsidRPr="005F655B" w:rsidRDefault="00BD13A8" w:rsidP="009D6540">
      <w:pPr>
        <w:tabs>
          <w:tab w:val="left" w:pos="720"/>
          <w:tab w:val="left" w:pos="1134"/>
        </w:tabs>
        <w:ind w:firstLine="567"/>
        <w:jc w:val="both"/>
        <w:rPr>
          <w:szCs w:val="24"/>
        </w:rPr>
      </w:pPr>
      <w:r>
        <w:rPr>
          <w:szCs w:val="24"/>
        </w:rPr>
        <w:tab/>
      </w:r>
      <w:r w:rsidR="006B4185" w:rsidRPr="005F655B">
        <w:rPr>
          <w:szCs w:val="24"/>
        </w:rPr>
        <w:t>2</w:t>
      </w:r>
      <w:r w:rsidR="0084172E" w:rsidRPr="005F655B">
        <w:rPr>
          <w:szCs w:val="24"/>
        </w:rPr>
        <w:t>2</w:t>
      </w:r>
      <w:r w:rsidR="006B4185" w:rsidRPr="005F655B">
        <w:rPr>
          <w:szCs w:val="24"/>
        </w:rPr>
        <w:t xml:space="preserve">.1. </w:t>
      </w:r>
      <w:r w:rsidR="006D12AE">
        <w:rPr>
          <w:szCs w:val="24"/>
        </w:rPr>
        <w:t>juridinių asmenų registro elektroninį sertifikuotą išrašą, kuriame atsispindi veiklos tikslai ir rūšys;</w:t>
      </w:r>
    </w:p>
    <w:p w:rsidR="006B4185" w:rsidRPr="005F655B" w:rsidRDefault="00BD13A8" w:rsidP="00F62D48">
      <w:pPr>
        <w:tabs>
          <w:tab w:val="left" w:pos="720"/>
          <w:tab w:val="left" w:pos="1134"/>
        </w:tabs>
        <w:ind w:firstLine="567"/>
        <w:jc w:val="both"/>
        <w:rPr>
          <w:szCs w:val="24"/>
        </w:rPr>
      </w:pPr>
      <w:r>
        <w:rPr>
          <w:szCs w:val="24"/>
        </w:rPr>
        <w:tab/>
      </w:r>
      <w:r w:rsidR="006B4185" w:rsidRPr="005F655B">
        <w:rPr>
          <w:szCs w:val="24"/>
        </w:rPr>
        <w:t>2</w:t>
      </w:r>
      <w:r w:rsidR="0084172E" w:rsidRPr="005F655B">
        <w:rPr>
          <w:szCs w:val="24"/>
        </w:rPr>
        <w:t>2</w:t>
      </w:r>
      <w:r w:rsidR="006B4185" w:rsidRPr="005F655B">
        <w:rPr>
          <w:szCs w:val="24"/>
        </w:rPr>
        <w:t>.</w:t>
      </w:r>
      <w:r w:rsidR="001A0C81">
        <w:rPr>
          <w:szCs w:val="24"/>
        </w:rPr>
        <w:t>2</w:t>
      </w:r>
      <w:r w:rsidR="006B4185" w:rsidRPr="005F655B">
        <w:rPr>
          <w:szCs w:val="24"/>
        </w:rPr>
        <w:t xml:space="preserve">. jei </w:t>
      </w:r>
      <w:r w:rsidR="00273688" w:rsidRPr="005F655B">
        <w:rPr>
          <w:szCs w:val="24"/>
        </w:rPr>
        <w:t xml:space="preserve">Organizacijai </w:t>
      </w:r>
      <w:r w:rsidR="006B4185" w:rsidRPr="005F655B">
        <w:rPr>
          <w:szCs w:val="24"/>
        </w:rPr>
        <w:t>atstovauja ne jos vadovas – dokumento, patvirtinančio asmens teisę veikti Organizacijos vardu, originalą ar tinkamai patvirtintą jo kopiją;</w:t>
      </w:r>
    </w:p>
    <w:p w:rsidR="006B4185" w:rsidRPr="005F655B" w:rsidRDefault="00BD13A8" w:rsidP="00F62D48">
      <w:pPr>
        <w:tabs>
          <w:tab w:val="left" w:pos="567"/>
          <w:tab w:val="left" w:pos="720"/>
          <w:tab w:val="left" w:pos="1134"/>
        </w:tabs>
        <w:ind w:left="567"/>
        <w:jc w:val="both"/>
        <w:rPr>
          <w:szCs w:val="24"/>
        </w:rPr>
      </w:pPr>
      <w:r>
        <w:rPr>
          <w:szCs w:val="24"/>
        </w:rPr>
        <w:tab/>
      </w:r>
      <w:r w:rsidR="006B4185" w:rsidRPr="005F655B">
        <w:rPr>
          <w:szCs w:val="24"/>
        </w:rPr>
        <w:t>2</w:t>
      </w:r>
      <w:r w:rsidR="0084172E" w:rsidRPr="005F655B">
        <w:rPr>
          <w:szCs w:val="24"/>
        </w:rPr>
        <w:t>2</w:t>
      </w:r>
      <w:r w:rsidR="006B4185" w:rsidRPr="005F655B">
        <w:rPr>
          <w:szCs w:val="24"/>
        </w:rPr>
        <w:t>.</w:t>
      </w:r>
      <w:r w:rsidR="001A0C81">
        <w:rPr>
          <w:szCs w:val="24"/>
        </w:rPr>
        <w:t>3</w:t>
      </w:r>
      <w:r w:rsidR="006B4185" w:rsidRPr="005F655B">
        <w:rPr>
          <w:szCs w:val="24"/>
        </w:rPr>
        <w:t>. kitus dokumentus, kuriuos Organizacija mano esant tikslinga pateikti.</w:t>
      </w:r>
    </w:p>
    <w:p w:rsidR="006B4185" w:rsidRPr="005F655B" w:rsidRDefault="00BD13A8" w:rsidP="00F62D48">
      <w:pPr>
        <w:tabs>
          <w:tab w:val="left" w:pos="720"/>
          <w:tab w:val="left" w:pos="993"/>
        </w:tabs>
        <w:ind w:firstLine="567"/>
        <w:jc w:val="both"/>
        <w:rPr>
          <w:szCs w:val="24"/>
        </w:rPr>
      </w:pPr>
      <w:r>
        <w:rPr>
          <w:szCs w:val="24"/>
        </w:rPr>
        <w:tab/>
      </w:r>
      <w:r w:rsidR="006B4185" w:rsidRPr="005F655B">
        <w:rPr>
          <w:szCs w:val="24"/>
        </w:rPr>
        <w:t>2</w:t>
      </w:r>
      <w:r w:rsidR="0084172E" w:rsidRPr="005F655B">
        <w:rPr>
          <w:szCs w:val="24"/>
        </w:rPr>
        <w:t>3</w:t>
      </w:r>
      <w:r w:rsidR="006B4185" w:rsidRPr="005F655B">
        <w:rPr>
          <w:szCs w:val="24"/>
        </w:rPr>
        <w:t xml:space="preserve">. Projekto paraiškoje po projekto aprašymu turi būti </w:t>
      </w:r>
      <w:r w:rsidR="000A657A" w:rsidRPr="005F655B">
        <w:rPr>
          <w:szCs w:val="24"/>
        </w:rPr>
        <w:t>Administracijos</w:t>
      </w:r>
      <w:r w:rsidR="006B4185" w:rsidRPr="005F655B">
        <w:rPr>
          <w:szCs w:val="24"/>
        </w:rPr>
        <w:t xml:space="preserve"> žyma, patvirtinanti, </w:t>
      </w:r>
      <w:r w:rsidR="00E579A2" w:rsidRPr="005F655B">
        <w:rPr>
          <w:szCs w:val="24"/>
        </w:rPr>
        <w:t xml:space="preserve">kad </w:t>
      </w:r>
      <w:r w:rsidR="006B4185" w:rsidRPr="005F655B">
        <w:rPr>
          <w:szCs w:val="24"/>
        </w:rPr>
        <w:t>Organizacija yra atsiskaičiusi už praėjusiais metais gautą finansavimą, jeigu toks finansavimas buvo suteiktas.</w:t>
      </w:r>
    </w:p>
    <w:p w:rsidR="006B4185" w:rsidRPr="005F655B" w:rsidRDefault="00BD13A8" w:rsidP="00F62D48">
      <w:pPr>
        <w:tabs>
          <w:tab w:val="left" w:pos="720"/>
          <w:tab w:val="left" w:pos="993"/>
        </w:tabs>
        <w:ind w:firstLine="567"/>
        <w:jc w:val="both"/>
        <w:rPr>
          <w:szCs w:val="24"/>
        </w:rPr>
      </w:pPr>
      <w:r>
        <w:rPr>
          <w:szCs w:val="24"/>
        </w:rPr>
        <w:tab/>
      </w:r>
      <w:r w:rsidR="006B4185" w:rsidRPr="005F655B">
        <w:rPr>
          <w:szCs w:val="24"/>
        </w:rPr>
        <w:t>2</w:t>
      </w:r>
      <w:r w:rsidR="0084172E" w:rsidRPr="005F655B">
        <w:rPr>
          <w:szCs w:val="24"/>
        </w:rPr>
        <w:t>4</w:t>
      </w:r>
      <w:r w:rsidR="006B4185" w:rsidRPr="005F655B">
        <w:rPr>
          <w:szCs w:val="24"/>
        </w:rPr>
        <w:t>. Už projekto paraiškoje pateiktų duomenų teisingumą atsako pareiškėjas.</w:t>
      </w:r>
    </w:p>
    <w:p w:rsidR="006B4185" w:rsidRPr="005F655B" w:rsidRDefault="00BD13A8" w:rsidP="00F62D48">
      <w:pPr>
        <w:tabs>
          <w:tab w:val="left" w:pos="720"/>
          <w:tab w:val="left" w:pos="993"/>
        </w:tabs>
        <w:ind w:firstLine="567"/>
        <w:jc w:val="both"/>
        <w:rPr>
          <w:szCs w:val="24"/>
        </w:rPr>
      </w:pPr>
      <w:r>
        <w:rPr>
          <w:szCs w:val="24"/>
        </w:rPr>
        <w:tab/>
      </w:r>
      <w:r w:rsidR="006B4185" w:rsidRPr="005F655B">
        <w:rPr>
          <w:szCs w:val="24"/>
        </w:rPr>
        <w:t>2</w:t>
      </w:r>
      <w:r w:rsidR="0084172E" w:rsidRPr="005F655B">
        <w:rPr>
          <w:szCs w:val="24"/>
        </w:rPr>
        <w:t>5</w:t>
      </w:r>
      <w:r w:rsidR="006B4185" w:rsidRPr="005F655B">
        <w:rPr>
          <w:szCs w:val="24"/>
        </w:rPr>
        <w:t>. Taryba gali nevertinti ir grąžinti paraišką Organizacijai, jei:</w:t>
      </w:r>
    </w:p>
    <w:p w:rsidR="006B4185" w:rsidRPr="005F655B" w:rsidRDefault="006B4185" w:rsidP="00F62D48">
      <w:pPr>
        <w:tabs>
          <w:tab w:val="left" w:pos="720"/>
          <w:tab w:val="left" w:pos="1134"/>
        </w:tabs>
        <w:jc w:val="both"/>
        <w:rPr>
          <w:szCs w:val="24"/>
        </w:rPr>
      </w:pPr>
      <w:r w:rsidRPr="005F655B">
        <w:rPr>
          <w:szCs w:val="24"/>
        </w:rPr>
        <w:t xml:space="preserve">         </w:t>
      </w:r>
      <w:r w:rsidR="00BD13A8">
        <w:rPr>
          <w:szCs w:val="24"/>
        </w:rPr>
        <w:tab/>
      </w:r>
      <w:r w:rsidRPr="005F655B">
        <w:rPr>
          <w:szCs w:val="24"/>
        </w:rPr>
        <w:t>2</w:t>
      </w:r>
      <w:r w:rsidR="0084172E" w:rsidRPr="005F655B">
        <w:rPr>
          <w:szCs w:val="24"/>
        </w:rPr>
        <w:t>5</w:t>
      </w:r>
      <w:r w:rsidRPr="005F655B">
        <w:rPr>
          <w:szCs w:val="24"/>
        </w:rPr>
        <w:t>.1. Paraiška pateikta ne laiku ar nesilaikant paraiškos pildymo formos;</w:t>
      </w:r>
    </w:p>
    <w:p w:rsidR="006B4185" w:rsidRPr="005F655B" w:rsidRDefault="006B4185" w:rsidP="00F62D48">
      <w:pPr>
        <w:tabs>
          <w:tab w:val="left" w:pos="720"/>
          <w:tab w:val="left" w:pos="1134"/>
        </w:tabs>
        <w:jc w:val="both"/>
        <w:rPr>
          <w:szCs w:val="24"/>
        </w:rPr>
      </w:pPr>
      <w:r w:rsidRPr="005F655B">
        <w:rPr>
          <w:szCs w:val="24"/>
        </w:rPr>
        <w:t xml:space="preserve"> </w:t>
      </w:r>
      <w:r w:rsidRPr="005F655B">
        <w:rPr>
          <w:color w:val="FF0000"/>
          <w:szCs w:val="24"/>
        </w:rPr>
        <w:t xml:space="preserve">      </w:t>
      </w:r>
      <w:r w:rsidR="00BD13A8">
        <w:rPr>
          <w:color w:val="FF0000"/>
          <w:szCs w:val="24"/>
        </w:rPr>
        <w:tab/>
      </w:r>
      <w:r w:rsidRPr="005F655B">
        <w:rPr>
          <w:szCs w:val="24"/>
        </w:rPr>
        <w:t>2</w:t>
      </w:r>
      <w:r w:rsidR="0084172E" w:rsidRPr="005F655B">
        <w:rPr>
          <w:szCs w:val="24"/>
        </w:rPr>
        <w:t>5</w:t>
      </w:r>
      <w:r w:rsidRPr="005F655B">
        <w:rPr>
          <w:szCs w:val="24"/>
        </w:rPr>
        <w:t>.2.</w:t>
      </w:r>
      <w:r w:rsidR="00193F13" w:rsidRPr="005F655B">
        <w:rPr>
          <w:szCs w:val="24"/>
        </w:rPr>
        <w:t xml:space="preserve"> </w:t>
      </w:r>
      <w:r w:rsidRPr="005F655B">
        <w:rPr>
          <w:szCs w:val="24"/>
        </w:rPr>
        <w:t>Organizacija praėjusiais metais buvo gavusi finansavimą iš Savivaldybės biudžeto ir nepateikė lėšų arba pateikė ne visas lėšų panaudojimą pagrindžiančias ataskaitas.</w:t>
      </w:r>
    </w:p>
    <w:p w:rsidR="006B4185" w:rsidRPr="005F655B" w:rsidRDefault="006B4185">
      <w:pPr>
        <w:shd w:val="clear" w:color="auto" w:fill="FFFFFF"/>
        <w:tabs>
          <w:tab w:val="left" w:pos="567"/>
          <w:tab w:val="left" w:pos="709"/>
          <w:tab w:val="left" w:pos="1247"/>
        </w:tabs>
        <w:jc w:val="both"/>
        <w:rPr>
          <w:spacing w:val="-1"/>
          <w:szCs w:val="24"/>
        </w:rPr>
      </w:pPr>
      <w:r w:rsidRPr="005F655B">
        <w:rPr>
          <w:spacing w:val="-1"/>
          <w:szCs w:val="24"/>
        </w:rPr>
        <w:tab/>
      </w:r>
      <w:r w:rsidR="00BD13A8">
        <w:rPr>
          <w:spacing w:val="-1"/>
          <w:szCs w:val="24"/>
        </w:rPr>
        <w:tab/>
      </w:r>
      <w:r w:rsidR="002B5ABB" w:rsidRPr="005F655B">
        <w:rPr>
          <w:spacing w:val="-1"/>
          <w:szCs w:val="24"/>
        </w:rPr>
        <w:t>2</w:t>
      </w:r>
      <w:r w:rsidR="0084172E" w:rsidRPr="005F655B">
        <w:rPr>
          <w:spacing w:val="-1"/>
          <w:szCs w:val="24"/>
        </w:rPr>
        <w:t>6</w:t>
      </w:r>
      <w:r w:rsidRPr="005F655B">
        <w:rPr>
          <w:spacing w:val="-1"/>
          <w:szCs w:val="24"/>
        </w:rPr>
        <w:t>. Paraiškų vertinimas susideda iš šių dalių:</w:t>
      </w:r>
    </w:p>
    <w:p w:rsidR="006B4185" w:rsidRPr="00FF2E3D" w:rsidRDefault="00BD13A8">
      <w:pPr>
        <w:shd w:val="clear" w:color="auto" w:fill="FFFFFF"/>
        <w:tabs>
          <w:tab w:val="left" w:pos="567"/>
          <w:tab w:val="left" w:pos="709"/>
          <w:tab w:val="left" w:pos="1247"/>
        </w:tabs>
        <w:ind w:firstLine="567"/>
        <w:jc w:val="both"/>
        <w:rPr>
          <w:spacing w:val="-1"/>
          <w:szCs w:val="24"/>
        </w:rPr>
      </w:pPr>
      <w:r>
        <w:rPr>
          <w:spacing w:val="-1"/>
          <w:szCs w:val="24"/>
        </w:rPr>
        <w:tab/>
      </w:r>
      <w:r w:rsidR="002B5ABB" w:rsidRPr="00FF2E3D">
        <w:rPr>
          <w:spacing w:val="-1"/>
          <w:szCs w:val="24"/>
        </w:rPr>
        <w:t>2</w:t>
      </w:r>
      <w:r w:rsidR="0084172E" w:rsidRPr="00FF2E3D">
        <w:rPr>
          <w:spacing w:val="-1"/>
          <w:szCs w:val="24"/>
        </w:rPr>
        <w:t>6</w:t>
      </w:r>
      <w:r w:rsidR="006B4185" w:rsidRPr="00FF2E3D">
        <w:rPr>
          <w:spacing w:val="-1"/>
          <w:szCs w:val="24"/>
        </w:rPr>
        <w:t>.1. formaliųjų kriterijų vertinimo;</w:t>
      </w:r>
      <w:r w:rsidR="00E579A2" w:rsidRPr="00FF2E3D">
        <w:rPr>
          <w:spacing w:val="-1"/>
          <w:szCs w:val="24"/>
        </w:rPr>
        <w:t xml:space="preserve"> </w:t>
      </w:r>
    </w:p>
    <w:p w:rsidR="00605C1D" w:rsidRDefault="00BD13A8" w:rsidP="00F62D48">
      <w:pPr>
        <w:tabs>
          <w:tab w:val="left" w:pos="720"/>
          <w:tab w:val="left" w:pos="1134"/>
        </w:tabs>
        <w:ind w:firstLine="567"/>
        <w:jc w:val="both"/>
        <w:rPr>
          <w:szCs w:val="24"/>
        </w:rPr>
      </w:pPr>
      <w:r>
        <w:rPr>
          <w:spacing w:val="-1"/>
          <w:szCs w:val="24"/>
        </w:rPr>
        <w:tab/>
      </w:r>
      <w:r w:rsidR="002B5ABB" w:rsidRPr="005F655B">
        <w:rPr>
          <w:spacing w:val="-1"/>
          <w:szCs w:val="24"/>
        </w:rPr>
        <w:t>2</w:t>
      </w:r>
      <w:r w:rsidR="0084172E" w:rsidRPr="005F655B">
        <w:rPr>
          <w:spacing w:val="-1"/>
          <w:szCs w:val="24"/>
        </w:rPr>
        <w:t>6</w:t>
      </w:r>
      <w:r w:rsidR="006B4185" w:rsidRPr="005F655B">
        <w:rPr>
          <w:spacing w:val="-1"/>
          <w:szCs w:val="24"/>
        </w:rPr>
        <w:t>.2. paraiškos turinio vertinimo.</w:t>
      </w:r>
      <w:r w:rsidR="0021195C">
        <w:rPr>
          <w:szCs w:val="24"/>
        </w:rPr>
        <w:tab/>
      </w:r>
    </w:p>
    <w:p w:rsidR="006B4185" w:rsidRPr="005F655B" w:rsidRDefault="00605C1D" w:rsidP="00F62D48">
      <w:pPr>
        <w:tabs>
          <w:tab w:val="left" w:pos="720"/>
          <w:tab w:val="left" w:pos="1134"/>
        </w:tabs>
        <w:ind w:firstLine="567"/>
        <w:jc w:val="both"/>
        <w:rPr>
          <w:spacing w:val="-1"/>
          <w:szCs w:val="24"/>
        </w:rPr>
      </w:pPr>
      <w:r>
        <w:rPr>
          <w:szCs w:val="24"/>
        </w:rPr>
        <w:tab/>
      </w:r>
      <w:r w:rsidR="00334F23" w:rsidRPr="005F655B">
        <w:rPr>
          <w:szCs w:val="24"/>
        </w:rPr>
        <w:t>2</w:t>
      </w:r>
      <w:r w:rsidR="0084172E" w:rsidRPr="005F655B">
        <w:rPr>
          <w:szCs w:val="24"/>
        </w:rPr>
        <w:t>7</w:t>
      </w:r>
      <w:r w:rsidR="006B4185" w:rsidRPr="005F655B">
        <w:rPr>
          <w:szCs w:val="24"/>
        </w:rPr>
        <w:t xml:space="preserve">. Paraiškų atitiktį formaliesiems kriterijams vertina </w:t>
      </w:r>
      <w:r w:rsidR="00E579A2" w:rsidRPr="005F655B">
        <w:rPr>
          <w:szCs w:val="24"/>
        </w:rPr>
        <w:t>A</w:t>
      </w:r>
      <w:r w:rsidR="006B4185" w:rsidRPr="005F655B">
        <w:rPr>
          <w:szCs w:val="24"/>
        </w:rPr>
        <w:t xml:space="preserve">dministracijos darbuotojas (toliau – Darbuotojas), kuruojantis </w:t>
      </w:r>
      <w:r w:rsidR="006B4185" w:rsidRPr="005F655B">
        <w:rPr>
          <w:spacing w:val="-1"/>
          <w:szCs w:val="24"/>
        </w:rPr>
        <w:t>jaunimo politikos įgyvendinimą</w:t>
      </w:r>
      <w:r w:rsidR="006B3F40">
        <w:rPr>
          <w:spacing w:val="-1"/>
          <w:szCs w:val="24"/>
        </w:rPr>
        <w:t>,</w:t>
      </w:r>
      <w:r w:rsidR="00FF2E3D">
        <w:rPr>
          <w:spacing w:val="-1"/>
          <w:szCs w:val="24"/>
        </w:rPr>
        <w:t xml:space="preserve"> </w:t>
      </w:r>
      <w:r w:rsidR="00FF2E3D" w:rsidRPr="00DF0AFF">
        <w:rPr>
          <w:spacing w:val="-1"/>
          <w:szCs w:val="24"/>
        </w:rPr>
        <w:t xml:space="preserve">užpildydamas </w:t>
      </w:r>
      <w:r w:rsidR="00BC1D38">
        <w:rPr>
          <w:spacing w:val="-1"/>
          <w:szCs w:val="24"/>
        </w:rPr>
        <w:t>Paraiškos f</w:t>
      </w:r>
      <w:r w:rsidR="00FF2E3D" w:rsidRPr="00DF0AFF">
        <w:rPr>
          <w:spacing w:val="-1"/>
          <w:szCs w:val="24"/>
        </w:rPr>
        <w:t>ormaliųjų kriterijų įvertinimo formą</w:t>
      </w:r>
      <w:r w:rsidR="006B3F40" w:rsidRPr="00F62D48">
        <w:rPr>
          <w:spacing w:val="-1"/>
          <w:szCs w:val="24"/>
        </w:rPr>
        <w:t xml:space="preserve"> (</w:t>
      </w:r>
      <w:r w:rsidR="006B3F40" w:rsidRPr="00F62D48">
        <w:rPr>
          <w:szCs w:val="24"/>
        </w:rPr>
        <w:t xml:space="preserve">Aprašo </w:t>
      </w:r>
      <w:r w:rsidR="00F62D48" w:rsidRPr="00F62D48">
        <w:rPr>
          <w:spacing w:val="-1"/>
          <w:szCs w:val="24"/>
        </w:rPr>
        <w:t>2</w:t>
      </w:r>
      <w:r w:rsidR="006B3F40" w:rsidRPr="00F62D48">
        <w:rPr>
          <w:spacing w:val="-1"/>
          <w:szCs w:val="24"/>
        </w:rPr>
        <w:t xml:space="preserve"> priedas)</w:t>
      </w:r>
      <w:r w:rsidR="006B4185" w:rsidRPr="00F62D48">
        <w:rPr>
          <w:spacing w:val="-1"/>
          <w:szCs w:val="24"/>
        </w:rPr>
        <w:t xml:space="preserve">. </w:t>
      </w:r>
    </w:p>
    <w:p w:rsidR="006B4185" w:rsidRPr="005F655B" w:rsidRDefault="0021195C" w:rsidP="00F62D48">
      <w:pPr>
        <w:tabs>
          <w:tab w:val="left" w:pos="720"/>
          <w:tab w:val="left" w:pos="1134"/>
        </w:tabs>
        <w:ind w:firstLine="567"/>
        <w:jc w:val="both"/>
        <w:rPr>
          <w:szCs w:val="24"/>
        </w:rPr>
      </w:pPr>
      <w:r>
        <w:rPr>
          <w:szCs w:val="24"/>
        </w:rPr>
        <w:tab/>
      </w:r>
      <w:r w:rsidR="0084172E" w:rsidRPr="005F655B">
        <w:rPr>
          <w:szCs w:val="24"/>
        </w:rPr>
        <w:t>28</w:t>
      </w:r>
      <w:r w:rsidR="006B4185" w:rsidRPr="005F655B">
        <w:rPr>
          <w:szCs w:val="24"/>
        </w:rPr>
        <w:t>. Darbuotojas</w:t>
      </w:r>
      <w:r w:rsidR="00273688" w:rsidRPr="005F655B">
        <w:rPr>
          <w:szCs w:val="24"/>
        </w:rPr>
        <w:t>,</w:t>
      </w:r>
      <w:r w:rsidR="006B4185" w:rsidRPr="005F655B">
        <w:rPr>
          <w:szCs w:val="24"/>
        </w:rPr>
        <w:t xml:space="preserve"> patikrinęs paraišką su visais jos priedais, gali pareikalauti Organizacijos pateikti papildomų dokumentų, patvirtinančių arba patikslinančių paraiškoje pateiktą informaciją.</w:t>
      </w:r>
    </w:p>
    <w:p w:rsidR="006B4185" w:rsidRPr="005F655B" w:rsidRDefault="0021195C" w:rsidP="00F62D48">
      <w:pPr>
        <w:tabs>
          <w:tab w:val="left" w:pos="720"/>
          <w:tab w:val="left" w:pos="1134"/>
        </w:tabs>
        <w:ind w:firstLine="567"/>
        <w:jc w:val="both"/>
        <w:rPr>
          <w:szCs w:val="24"/>
        </w:rPr>
      </w:pPr>
      <w:r>
        <w:rPr>
          <w:szCs w:val="24"/>
        </w:rPr>
        <w:tab/>
      </w:r>
      <w:r w:rsidR="0084172E" w:rsidRPr="005F655B">
        <w:rPr>
          <w:szCs w:val="24"/>
        </w:rPr>
        <w:t>29</w:t>
      </w:r>
      <w:r w:rsidR="006B4185" w:rsidRPr="005F655B">
        <w:rPr>
          <w:szCs w:val="24"/>
        </w:rPr>
        <w:t xml:space="preserve">. Formaliuosius reikalavimus atitinkančios paraiškos ne vėliau kaip per 7 darbo dienas nuo paraiškų pateikimo yra perduodamos vertinti Tarybai, kuri vertina paraiškų turinį. </w:t>
      </w:r>
    </w:p>
    <w:p w:rsidR="006B4185" w:rsidRPr="005F655B" w:rsidRDefault="0021195C" w:rsidP="00F62D48">
      <w:pPr>
        <w:pStyle w:val="Sraopastraipa"/>
        <w:tabs>
          <w:tab w:val="left" w:pos="72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ab/>
      </w:r>
      <w:r w:rsidR="006B4185" w:rsidRPr="005F655B">
        <w:rPr>
          <w:rFonts w:ascii="Times New Roman" w:hAnsi="Times New Roman"/>
          <w:sz w:val="24"/>
          <w:szCs w:val="24"/>
        </w:rPr>
        <w:t>3</w:t>
      </w:r>
      <w:r w:rsidR="0084172E" w:rsidRPr="005F655B">
        <w:rPr>
          <w:rFonts w:ascii="Times New Roman" w:hAnsi="Times New Roman"/>
          <w:sz w:val="24"/>
          <w:szCs w:val="24"/>
        </w:rPr>
        <w:t>0</w:t>
      </w:r>
      <w:r w:rsidR="006B4185" w:rsidRPr="005F655B">
        <w:rPr>
          <w:rFonts w:ascii="Times New Roman" w:hAnsi="Times New Roman"/>
          <w:sz w:val="24"/>
          <w:szCs w:val="24"/>
        </w:rPr>
        <w:t>. Taryba įvertina paraiškas (ne mažiau kaip 2 Tarybos nariai vertina kiekvieną paraišką užpildydami paraiškos (projekto) vertinimo anketą (</w:t>
      </w:r>
      <w:r w:rsidR="006B3F40" w:rsidRPr="00F62D48">
        <w:rPr>
          <w:rFonts w:ascii="Times New Roman" w:hAnsi="Times New Roman"/>
          <w:sz w:val="24"/>
          <w:szCs w:val="24"/>
        </w:rPr>
        <w:t>Aprašo</w:t>
      </w:r>
      <w:r w:rsidR="006B3F40" w:rsidRPr="005F655B">
        <w:rPr>
          <w:szCs w:val="24"/>
        </w:rPr>
        <w:t xml:space="preserve"> </w:t>
      </w:r>
      <w:r w:rsidR="006B4185" w:rsidRPr="005F655B">
        <w:rPr>
          <w:rFonts w:ascii="Times New Roman" w:hAnsi="Times New Roman"/>
          <w:sz w:val="24"/>
          <w:szCs w:val="24"/>
        </w:rPr>
        <w:t>3 priedas), atrenka finansuotinus projektus, nustato konkrečią lėšų sumą pagal kiekvieną paraišką ir protokoliniu sprendimu teikia Administracijos direktoriui siūlymą dėl lėšų Organizacijai skyrimo.</w:t>
      </w:r>
    </w:p>
    <w:p w:rsidR="006B4185" w:rsidRPr="005F655B" w:rsidRDefault="0021195C" w:rsidP="00F62D48">
      <w:pPr>
        <w:pStyle w:val="Sraopastraipa"/>
        <w:tabs>
          <w:tab w:val="left" w:pos="72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ab/>
      </w:r>
      <w:r w:rsidR="006B4185" w:rsidRPr="005F655B">
        <w:rPr>
          <w:rFonts w:ascii="Times New Roman" w:hAnsi="Times New Roman"/>
          <w:sz w:val="24"/>
          <w:szCs w:val="24"/>
        </w:rPr>
        <w:t>3</w:t>
      </w:r>
      <w:r w:rsidR="000B422A" w:rsidRPr="005F655B">
        <w:rPr>
          <w:rFonts w:ascii="Times New Roman" w:hAnsi="Times New Roman"/>
          <w:sz w:val="24"/>
          <w:szCs w:val="24"/>
        </w:rPr>
        <w:t>1</w:t>
      </w:r>
      <w:r w:rsidR="006B4185" w:rsidRPr="005F655B">
        <w:rPr>
          <w:rFonts w:ascii="Times New Roman" w:hAnsi="Times New Roman"/>
          <w:sz w:val="24"/>
          <w:szCs w:val="24"/>
        </w:rPr>
        <w:t>. Paraiškos turi būti įvertintos per 20 darbo dienų nuo paskutinės nustatytos dokumentų pateikimo dienos. Tarybos pirmininkas, atsižvelgdamas į gautų projektų skaičių ir apimtis, gali terminą pratęsti iki 30 darbo dienų.</w:t>
      </w:r>
    </w:p>
    <w:p w:rsidR="006B4185" w:rsidRPr="005F655B" w:rsidRDefault="0021195C" w:rsidP="00F62D48">
      <w:pPr>
        <w:shd w:val="clear" w:color="auto" w:fill="FFFFFF"/>
        <w:tabs>
          <w:tab w:val="left" w:pos="720"/>
          <w:tab w:val="left" w:pos="1205"/>
          <w:tab w:val="left" w:pos="1247"/>
        </w:tabs>
        <w:ind w:firstLine="567"/>
        <w:jc w:val="both"/>
        <w:rPr>
          <w:szCs w:val="24"/>
        </w:rPr>
      </w:pPr>
      <w:r>
        <w:rPr>
          <w:szCs w:val="24"/>
        </w:rPr>
        <w:tab/>
      </w:r>
      <w:r w:rsidR="006B4185" w:rsidRPr="005F655B">
        <w:rPr>
          <w:szCs w:val="24"/>
        </w:rPr>
        <w:t>3</w:t>
      </w:r>
      <w:r w:rsidR="000B422A" w:rsidRPr="005F655B">
        <w:rPr>
          <w:szCs w:val="24"/>
        </w:rPr>
        <w:t>2</w:t>
      </w:r>
      <w:r w:rsidR="006B4185" w:rsidRPr="005F655B">
        <w:rPr>
          <w:szCs w:val="24"/>
        </w:rPr>
        <w:t xml:space="preserve">. Taryba turi teisę reikalauti papildomų dokumentų ar medžiagos. </w:t>
      </w:r>
    </w:p>
    <w:p w:rsidR="006B4185" w:rsidRPr="005F655B" w:rsidRDefault="0021195C" w:rsidP="00F62D48">
      <w:pPr>
        <w:shd w:val="clear" w:color="auto" w:fill="FFFFFF"/>
        <w:tabs>
          <w:tab w:val="left" w:pos="720"/>
          <w:tab w:val="left" w:pos="1205"/>
          <w:tab w:val="left" w:pos="1247"/>
        </w:tabs>
        <w:ind w:firstLine="567"/>
        <w:jc w:val="both"/>
        <w:rPr>
          <w:szCs w:val="24"/>
        </w:rPr>
      </w:pPr>
      <w:r>
        <w:rPr>
          <w:spacing w:val="-1"/>
          <w:szCs w:val="24"/>
        </w:rPr>
        <w:tab/>
      </w:r>
      <w:r w:rsidR="006B4185" w:rsidRPr="005F655B">
        <w:rPr>
          <w:spacing w:val="-1"/>
          <w:szCs w:val="24"/>
        </w:rPr>
        <w:t>3</w:t>
      </w:r>
      <w:r w:rsidR="000B422A" w:rsidRPr="005F655B">
        <w:rPr>
          <w:spacing w:val="-1"/>
          <w:szCs w:val="24"/>
        </w:rPr>
        <w:t>3</w:t>
      </w:r>
      <w:r w:rsidR="006B4185" w:rsidRPr="005F655B">
        <w:rPr>
          <w:spacing w:val="-1"/>
          <w:szCs w:val="24"/>
        </w:rPr>
        <w:t>. Organizacijos</w:t>
      </w:r>
      <w:r w:rsidR="006B4185" w:rsidRPr="005F655B">
        <w:rPr>
          <w:szCs w:val="24"/>
        </w:rPr>
        <w:t xml:space="preserve">, kurių </w:t>
      </w:r>
      <w:r w:rsidR="006B4185" w:rsidRPr="005F655B">
        <w:rPr>
          <w:spacing w:val="-1"/>
          <w:szCs w:val="24"/>
        </w:rPr>
        <w:t>paraiškos</w:t>
      </w:r>
      <w:r w:rsidR="006B4185" w:rsidRPr="005F655B">
        <w:rPr>
          <w:szCs w:val="24"/>
        </w:rPr>
        <w:t xml:space="preserve"> buvo atmestos ar jiems neskirta lėšų, raštu informuojamos apie sprendimą, nurodoma atmetimo ar lėšų neskyrimo priežastis.</w:t>
      </w:r>
      <w:r w:rsidR="00E579A2" w:rsidRPr="005F655B">
        <w:rPr>
          <w:szCs w:val="24"/>
        </w:rPr>
        <w:t xml:space="preserve"> O kaip informuojami tie, kuriems skirtas finansavimas.</w:t>
      </w:r>
    </w:p>
    <w:p w:rsidR="006B4185" w:rsidRPr="005F655B" w:rsidRDefault="0021195C" w:rsidP="00F62D48">
      <w:pPr>
        <w:tabs>
          <w:tab w:val="left" w:pos="720"/>
        </w:tabs>
        <w:ind w:firstLine="567"/>
        <w:jc w:val="both"/>
        <w:rPr>
          <w:szCs w:val="24"/>
        </w:rPr>
      </w:pPr>
      <w:r>
        <w:rPr>
          <w:szCs w:val="24"/>
        </w:rPr>
        <w:lastRenderedPageBreak/>
        <w:tab/>
      </w:r>
      <w:r w:rsidR="00026CED" w:rsidRPr="005F655B">
        <w:rPr>
          <w:szCs w:val="24"/>
        </w:rPr>
        <w:t>3</w:t>
      </w:r>
      <w:r w:rsidR="000B422A" w:rsidRPr="005F655B">
        <w:rPr>
          <w:szCs w:val="24"/>
        </w:rPr>
        <w:t>4</w:t>
      </w:r>
      <w:r w:rsidR="00026CED" w:rsidRPr="005F655B">
        <w:rPr>
          <w:szCs w:val="24"/>
        </w:rPr>
        <w:t>. Finansavimas skiriamas toms Organizacijoms, kurios surinko didžiausią balų skaičių</w:t>
      </w:r>
      <w:r w:rsidR="000C46F9" w:rsidRPr="005F655B">
        <w:rPr>
          <w:szCs w:val="24"/>
        </w:rPr>
        <w:t xml:space="preserve"> iki</w:t>
      </w:r>
      <w:r w:rsidR="00026CED" w:rsidRPr="005F655B">
        <w:rPr>
          <w:szCs w:val="24"/>
        </w:rPr>
        <w:t xml:space="preserve"> kol išskirstomos visos paraiškų finansavimui numatytos lėšos. </w:t>
      </w:r>
      <w:r w:rsidR="00EA4BBC" w:rsidRPr="005F655B">
        <w:rPr>
          <w:szCs w:val="24"/>
        </w:rPr>
        <w:t>Likusios Organizacijos įtraukiamos į rezervinį sąrašą</w:t>
      </w:r>
      <w:r w:rsidR="00FF21EB" w:rsidRPr="005F655B">
        <w:rPr>
          <w:szCs w:val="24"/>
        </w:rPr>
        <w:t xml:space="preserve"> pagal mažėjančią surinktų balų sumą</w:t>
      </w:r>
      <w:r w:rsidR="00EA4BBC" w:rsidRPr="005F655B">
        <w:rPr>
          <w:szCs w:val="24"/>
        </w:rPr>
        <w:t>. Esant lėšų likučiui, likutis gali būti skiriamas Organizacij</w:t>
      </w:r>
      <w:r w:rsidR="00FF21EB" w:rsidRPr="005F655B">
        <w:rPr>
          <w:szCs w:val="24"/>
        </w:rPr>
        <w:t>oms</w:t>
      </w:r>
      <w:r w:rsidR="00273688" w:rsidRPr="005F655B">
        <w:rPr>
          <w:szCs w:val="24"/>
        </w:rPr>
        <w:t>,</w:t>
      </w:r>
      <w:r w:rsidR="00EA4BBC" w:rsidRPr="005F655B">
        <w:rPr>
          <w:szCs w:val="24"/>
        </w:rPr>
        <w:t xml:space="preserve"> esanči</w:t>
      </w:r>
      <w:r w:rsidR="00FF21EB" w:rsidRPr="005F655B">
        <w:rPr>
          <w:szCs w:val="24"/>
        </w:rPr>
        <w:t>oms</w:t>
      </w:r>
      <w:r w:rsidR="00EA4BBC" w:rsidRPr="005F655B">
        <w:rPr>
          <w:szCs w:val="24"/>
        </w:rPr>
        <w:t xml:space="preserve"> rezervinio sąrašo pirmose vietose. Organizacija turi teisę atsisakyti siūlomo finansavimo.</w:t>
      </w:r>
    </w:p>
    <w:p w:rsidR="00193F13" w:rsidRPr="005F655B" w:rsidRDefault="00193F13" w:rsidP="00F62D48">
      <w:pPr>
        <w:tabs>
          <w:tab w:val="left" w:pos="720"/>
        </w:tabs>
        <w:jc w:val="both"/>
        <w:rPr>
          <w:szCs w:val="24"/>
        </w:rPr>
      </w:pPr>
    </w:p>
    <w:p w:rsidR="0030157E" w:rsidRPr="005F655B" w:rsidRDefault="0030157E" w:rsidP="00F62D48">
      <w:pPr>
        <w:pStyle w:val="Sraopastraipa"/>
        <w:numPr>
          <w:ilvl w:val="0"/>
          <w:numId w:val="19"/>
        </w:numPr>
        <w:tabs>
          <w:tab w:val="left" w:pos="720"/>
        </w:tabs>
        <w:spacing w:after="0" w:line="240" w:lineRule="auto"/>
        <w:ind w:left="709" w:hanging="349"/>
        <w:jc w:val="center"/>
        <w:rPr>
          <w:rFonts w:ascii="Times New Roman" w:hAnsi="Times New Roman"/>
          <w:b/>
          <w:sz w:val="24"/>
          <w:szCs w:val="24"/>
        </w:rPr>
      </w:pPr>
      <w:r w:rsidRPr="005F655B">
        <w:rPr>
          <w:rFonts w:ascii="Times New Roman" w:hAnsi="Times New Roman"/>
          <w:b/>
          <w:sz w:val="24"/>
          <w:szCs w:val="24"/>
        </w:rPr>
        <w:t>SKYRIUS</w:t>
      </w:r>
    </w:p>
    <w:p w:rsidR="006B4185" w:rsidRPr="005F655B" w:rsidRDefault="006B4185" w:rsidP="00F62D48">
      <w:pPr>
        <w:tabs>
          <w:tab w:val="left" w:pos="720"/>
        </w:tabs>
        <w:jc w:val="center"/>
        <w:rPr>
          <w:b/>
          <w:szCs w:val="24"/>
        </w:rPr>
      </w:pPr>
      <w:r w:rsidRPr="005F655B">
        <w:rPr>
          <w:b/>
          <w:szCs w:val="24"/>
        </w:rPr>
        <w:t>PARAIŠKŲ TEIKIMO TVARKA NE KONKURSO BŪDU</w:t>
      </w:r>
    </w:p>
    <w:p w:rsidR="00E579A2" w:rsidRPr="005F655B" w:rsidRDefault="00E579A2" w:rsidP="00F62D48">
      <w:pPr>
        <w:pStyle w:val="Sraopastraipa"/>
        <w:tabs>
          <w:tab w:val="left" w:pos="720"/>
          <w:tab w:val="left" w:pos="993"/>
        </w:tabs>
        <w:spacing w:after="0" w:line="240" w:lineRule="auto"/>
        <w:ind w:left="0"/>
        <w:jc w:val="both"/>
        <w:rPr>
          <w:rFonts w:ascii="Times New Roman" w:hAnsi="Times New Roman"/>
          <w:b/>
          <w:sz w:val="24"/>
          <w:szCs w:val="24"/>
        </w:rPr>
      </w:pPr>
    </w:p>
    <w:p w:rsidR="006B4185" w:rsidRPr="005F655B" w:rsidRDefault="006B4185" w:rsidP="00F62D48">
      <w:pPr>
        <w:pStyle w:val="Sraopastraipa"/>
        <w:tabs>
          <w:tab w:val="left" w:pos="720"/>
          <w:tab w:val="left" w:pos="993"/>
        </w:tabs>
        <w:spacing w:after="0" w:line="240" w:lineRule="auto"/>
        <w:ind w:left="0"/>
        <w:jc w:val="both"/>
        <w:rPr>
          <w:rFonts w:ascii="Times New Roman" w:hAnsi="Times New Roman"/>
          <w:sz w:val="24"/>
          <w:szCs w:val="24"/>
        </w:rPr>
      </w:pPr>
      <w:r w:rsidRPr="005F655B">
        <w:rPr>
          <w:rFonts w:ascii="Times New Roman" w:hAnsi="Times New Roman"/>
          <w:sz w:val="24"/>
          <w:szCs w:val="24"/>
        </w:rPr>
        <w:t xml:space="preserve">         </w:t>
      </w:r>
      <w:r w:rsidR="0021195C">
        <w:rPr>
          <w:rFonts w:ascii="Times New Roman" w:hAnsi="Times New Roman"/>
          <w:sz w:val="24"/>
          <w:szCs w:val="24"/>
        </w:rPr>
        <w:tab/>
      </w:r>
      <w:r w:rsidRPr="005F655B">
        <w:rPr>
          <w:rFonts w:ascii="Times New Roman" w:hAnsi="Times New Roman"/>
          <w:sz w:val="24"/>
          <w:szCs w:val="24"/>
        </w:rPr>
        <w:t>3</w:t>
      </w:r>
      <w:r w:rsidR="00564597" w:rsidRPr="005F655B">
        <w:rPr>
          <w:rFonts w:ascii="Times New Roman" w:hAnsi="Times New Roman"/>
          <w:sz w:val="24"/>
          <w:szCs w:val="24"/>
        </w:rPr>
        <w:t>5</w:t>
      </w:r>
      <w:r w:rsidRPr="005F655B">
        <w:rPr>
          <w:rFonts w:ascii="Times New Roman" w:hAnsi="Times New Roman"/>
          <w:sz w:val="24"/>
          <w:szCs w:val="24"/>
        </w:rPr>
        <w:t>. Paraiškas dėl lėšų skyrimo ne konkurso būdu Organizacija pateikia Administracijai. Paraiškos registruojamos. Organizacija gali pateikti neribotą paraiškų skaičių.</w:t>
      </w:r>
    </w:p>
    <w:p w:rsidR="00485763" w:rsidRPr="005F655B" w:rsidRDefault="0021195C" w:rsidP="00F62D48">
      <w:pPr>
        <w:tabs>
          <w:tab w:val="left" w:pos="360"/>
          <w:tab w:val="left" w:pos="720"/>
          <w:tab w:val="left" w:pos="993"/>
        </w:tabs>
        <w:ind w:left="567"/>
        <w:jc w:val="both"/>
        <w:rPr>
          <w:szCs w:val="24"/>
        </w:rPr>
      </w:pPr>
      <w:r>
        <w:rPr>
          <w:szCs w:val="24"/>
        </w:rPr>
        <w:tab/>
      </w:r>
      <w:r w:rsidR="006B4185" w:rsidRPr="005F655B">
        <w:rPr>
          <w:szCs w:val="24"/>
        </w:rPr>
        <w:t>3</w:t>
      </w:r>
      <w:r w:rsidR="00564597" w:rsidRPr="005F655B">
        <w:rPr>
          <w:szCs w:val="24"/>
        </w:rPr>
        <w:t>6</w:t>
      </w:r>
      <w:r w:rsidR="006B4185" w:rsidRPr="005F655B">
        <w:rPr>
          <w:szCs w:val="24"/>
        </w:rPr>
        <w:t xml:space="preserve">. </w:t>
      </w:r>
      <w:r w:rsidR="00485763" w:rsidRPr="005F655B">
        <w:rPr>
          <w:szCs w:val="24"/>
        </w:rPr>
        <w:t>Paraiška turi būti užpildyta pagal patvirtintą formą (Aprašo 1 priedas).</w:t>
      </w:r>
    </w:p>
    <w:p w:rsidR="00485763" w:rsidRPr="005F655B" w:rsidRDefault="0021195C" w:rsidP="00F62D48">
      <w:pPr>
        <w:pStyle w:val="Sraopastraipa"/>
        <w:tabs>
          <w:tab w:val="left" w:pos="720"/>
          <w:tab w:val="left" w:pos="993"/>
        </w:tabs>
        <w:spacing w:after="0" w:line="240" w:lineRule="auto"/>
        <w:ind w:left="567"/>
        <w:jc w:val="both"/>
        <w:rPr>
          <w:rFonts w:ascii="Times New Roman" w:hAnsi="Times New Roman"/>
          <w:sz w:val="24"/>
          <w:szCs w:val="24"/>
          <w:lang w:val="de-DE"/>
        </w:rPr>
      </w:pPr>
      <w:r>
        <w:rPr>
          <w:rFonts w:ascii="Times New Roman" w:hAnsi="Times New Roman"/>
          <w:sz w:val="24"/>
          <w:szCs w:val="24"/>
        </w:rPr>
        <w:tab/>
        <w:t>37</w:t>
      </w:r>
      <w:r w:rsidR="00485763" w:rsidRPr="005F655B">
        <w:rPr>
          <w:rFonts w:ascii="Times New Roman" w:hAnsi="Times New Roman"/>
          <w:sz w:val="24"/>
          <w:szCs w:val="24"/>
        </w:rPr>
        <w:t>. Pareiškėjas kartu su paraiška turi pateikti šiuos dokumentus:</w:t>
      </w:r>
    </w:p>
    <w:p w:rsidR="00F1077A" w:rsidRDefault="0021195C" w:rsidP="00F62D48">
      <w:pPr>
        <w:tabs>
          <w:tab w:val="left" w:pos="720"/>
          <w:tab w:val="left" w:pos="1134"/>
        </w:tabs>
        <w:ind w:firstLine="567"/>
        <w:jc w:val="both"/>
        <w:rPr>
          <w:szCs w:val="24"/>
        </w:rPr>
      </w:pPr>
      <w:r>
        <w:rPr>
          <w:szCs w:val="24"/>
        </w:rPr>
        <w:tab/>
      </w:r>
      <w:r w:rsidR="00507BF7">
        <w:rPr>
          <w:szCs w:val="24"/>
        </w:rPr>
        <w:t>3</w:t>
      </w:r>
      <w:r w:rsidR="00F62D48">
        <w:rPr>
          <w:szCs w:val="24"/>
        </w:rPr>
        <w:t>7</w:t>
      </w:r>
      <w:r w:rsidR="00485763" w:rsidRPr="005F655B">
        <w:rPr>
          <w:szCs w:val="24"/>
        </w:rPr>
        <w:t xml:space="preserve">.1. </w:t>
      </w:r>
      <w:r w:rsidR="006D12AE">
        <w:rPr>
          <w:szCs w:val="24"/>
        </w:rPr>
        <w:t>juridinių asmenų registro elektroninį sertifikuotą išrašą, kuriame atsispindi veiklos tikslai ir rūšys;</w:t>
      </w:r>
    </w:p>
    <w:p w:rsidR="00485763" w:rsidRDefault="0021195C" w:rsidP="00F62D48">
      <w:pPr>
        <w:tabs>
          <w:tab w:val="left" w:pos="720"/>
          <w:tab w:val="left" w:pos="1134"/>
        </w:tabs>
        <w:ind w:firstLine="567"/>
        <w:jc w:val="both"/>
        <w:rPr>
          <w:szCs w:val="24"/>
        </w:rPr>
      </w:pPr>
      <w:r>
        <w:rPr>
          <w:szCs w:val="24"/>
        </w:rPr>
        <w:tab/>
      </w:r>
      <w:r w:rsidR="00507BF7">
        <w:rPr>
          <w:szCs w:val="24"/>
        </w:rPr>
        <w:t>3</w:t>
      </w:r>
      <w:r w:rsidR="00F62D48">
        <w:rPr>
          <w:szCs w:val="24"/>
        </w:rPr>
        <w:t>7</w:t>
      </w:r>
      <w:r w:rsidR="00485763" w:rsidRPr="005F655B">
        <w:rPr>
          <w:szCs w:val="24"/>
        </w:rPr>
        <w:t>.</w:t>
      </w:r>
      <w:r w:rsidR="00F1077A">
        <w:rPr>
          <w:szCs w:val="24"/>
        </w:rPr>
        <w:t>2</w:t>
      </w:r>
      <w:r w:rsidR="00485763" w:rsidRPr="005F655B">
        <w:rPr>
          <w:szCs w:val="24"/>
        </w:rPr>
        <w:t>. jei Organizacijai atstovauja ne jos vadovas – dokumento, patvirtinančio asmens teisę veikti Organizacijos vardu, originalą ar tinkamai patvirtintą jo kopiją;</w:t>
      </w:r>
    </w:p>
    <w:p w:rsidR="00507BF7" w:rsidRPr="005F655B" w:rsidRDefault="0021195C" w:rsidP="00F62D48">
      <w:pPr>
        <w:tabs>
          <w:tab w:val="left" w:pos="567"/>
          <w:tab w:val="left" w:pos="720"/>
          <w:tab w:val="left" w:pos="1134"/>
        </w:tabs>
        <w:ind w:left="567"/>
        <w:jc w:val="both"/>
        <w:rPr>
          <w:szCs w:val="24"/>
        </w:rPr>
      </w:pPr>
      <w:r>
        <w:rPr>
          <w:szCs w:val="24"/>
        </w:rPr>
        <w:tab/>
      </w:r>
      <w:r w:rsidR="00507BF7">
        <w:rPr>
          <w:szCs w:val="24"/>
        </w:rPr>
        <w:t>3</w:t>
      </w:r>
      <w:r w:rsidR="00F62D48">
        <w:rPr>
          <w:szCs w:val="24"/>
        </w:rPr>
        <w:t>7</w:t>
      </w:r>
      <w:r w:rsidR="00507BF7">
        <w:rPr>
          <w:szCs w:val="24"/>
        </w:rPr>
        <w:t>.</w:t>
      </w:r>
      <w:r w:rsidR="00F1077A">
        <w:rPr>
          <w:szCs w:val="24"/>
        </w:rPr>
        <w:t>3</w:t>
      </w:r>
      <w:r w:rsidR="00507BF7">
        <w:rPr>
          <w:szCs w:val="24"/>
        </w:rPr>
        <w:t xml:space="preserve">. </w:t>
      </w:r>
      <w:r w:rsidR="00507BF7" w:rsidRPr="005F655B">
        <w:rPr>
          <w:szCs w:val="24"/>
        </w:rPr>
        <w:t>kitus dokumentus, kuriuos Organizacija mano esant tikslinga pateikti.</w:t>
      </w:r>
    </w:p>
    <w:p w:rsidR="00E579A2" w:rsidRPr="005F655B" w:rsidRDefault="0021195C">
      <w:pPr>
        <w:pStyle w:val="Sraopastraipa"/>
        <w:tabs>
          <w:tab w:val="left"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ab/>
      </w:r>
      <w:r w:rsidR="006B4185" w:rsidRPr="005F655B">
        <w:rPr>
          <w:rFonts w:ascii="Times New Roman" w:hAnsi="Times New Roman"/>
          <w:sz w:val="24"/>
          <w:szCs w:val="24"/>
        </w:rPr>
        <w:t>3</w:t>
      </w:r>
      <w:r w:rsidR="00F62D48">
        <w:rPr>
          <w:rFonts w:ascii="Times New Roman" w:hAnsi="Times New Roman"/>
          <w:sz w:val="24"/>
          <w:szCs w:val="24"/>
        </w:rPr>
        <w:t>8</w:t>
      </w:r>
      <w:r w:rsidR="006B4185" w:rsidRPr="005F655B">
        <w:rPr>
          <w:rFonts w:ascii="Times New Roman" w:hAnsi="Times New Roman"/>
          <w:sz w:val="24"/>
          <w:szCs w:val="24"/>
        </w:rPr>
        <w:t xml:space="preserve">. </w:t>
      </w:r>
      <w:r w:rsidR="00B23E57">
        <w:rPr>
          <w:rFonts w:ascii="Times New Roman" w:hAnsi="Times New Roman"/>
          <w:sz w:val="24"/>
          <w:szCs w:val="24"/>
        </w:rPr>
        <w:t xml:space="preserve">Ne konkurso būdu pateiktos paraiškos vertinamos taip pat kaip ir konkurso būdu. </w:t>
      </w:r>
      <w:r w:rsidR="006B4185" w:rsidRPr="005F655B">
        <w:rPr>
          <w:rFonts w:ascii="Times New Roman" w:hAnsi="Times New Roman"/>
          <w:sz w:val="24"/>
          <w:szCs w:val="24"/>
        </w:rPr>
        <w:t xml:space="preserve">Taryba </w:t>
      </w:r>
      <w:r w:rsidR="00B23E57">
        <w:rPr>
          <w:rFonts w:ascii="Times New Roman" w:hAnsi="Times New Roman"/>
          <w:sz w:val="24"/>
          <w:szCs w:val="24"/>
        </w:rPr>
        <w:t>įvertinusi paraiškas</w:t>
      </w:r>
      <w:r w:rsidR="006B4185" w:rsidRPr="005F655B">
        <w:rPr>
          <w:rFonts w:ascii="Times New Roman" w:hAnsi="Times New Roman"/>
          <w:sz w:val="24"/>
          <w:szCs w:val="24"/>
        </w:rPr>
        <w:t xml:space="preserve"> protokoliniu sprendimu teikia Administracijos direktoriui siūlymą dėl lėšų Organizacijai skyrimo.</w:t>
      </w:r>
      <w:r w:rsidR="00E579A2" w:rsidRPr="005F655B">
        <w:rPr>
          <w:rFonts w:ascii="Times New Roman" w:hAnsi="Times New Roman"/>
          <w:sz w:val="24"/>
          <w:szCs w:val="24"/>
        </w:rPr>
        <w:t xml:space="preserve"> </w:t>
      </w:r>
    </w:p>
    <w:p w:rsidR="006B4185" w:rsidRPr="005F655B" w:rsidRDefault="006B4185" w:rsidP="00F62D48">
      <w:pPr>
        <w:pStyle w:val="Sraopastraipa"/>
        <w:tabs>
          <w:tab w:val="left" w:pos="720"/>
          <w:tab w:val="left" w:pos="993"/>
        </w:tabs>
        <w:spacing w:after="0" w:line="240" w:lineRule="auto"/>
        <w:ind w:left="567"/>
        <w:jc w:val="both"/>
        <w:rPr>
          <w:rFonts w:ascii="Times New Roman" w:hAnsi="Times New Roman"/>
          <w:sz w:val="24"/>
          <w:szCs w:val="24"/>
        </w:rPr>
      </w:pPr>
    </w:p>
    <w:p w:rsidR="00564597" w:rsidRPr="005F655B" w:rsidRDefault="00564597" w:rsidP="00F62D48">
      <w:pPr>
        <w:pStyle w:val="Sraopastraipa"/>
        <w:numPr>
          <w:ilvl w:val="0"/>
          <w:numId w:val="19"/>
        </w:numPr>
        <w:tabs>
          <w:tab w:val="left" w:pos="720"/>
        </w:tabs>
        <w:spacing w:after="0" w:line="240" w:lineRule="auto"/>
        <w:ind w:hanging="513"/>
        <w:jc w:val="center"/>
        <w:rPr>
          <w:rFonts w:ascii="Times New Roman" w:hAnsi="Times New Roman"/>
          <w:b/>
          <w:sz w:val="24"/>
          <w:szCs w:val="24"/>
        </w:rPr>
      </w:pPr>
      <w:r w:rsidRPr="005F655B">
        <w:rPr>
          <w:rFonts w:ascii="Times New Roman" w:hAnsi="Times New Roman"/>
          <w:b/>
          <w:sz w:val="24"/>
          <w:szCs w:val="24"/>
        </w:rPr>
        <w:t>SKYRIUS</w:t>
      </w:r>
    </w:p>
    <w:p w:rsidR="006B4185" w:rsidRPr="005F655B" w:rsidRDefault="006B4185" w:rsidP="00F62D48">
      <w:pPr>
        <w:pStyle w:val="Sraopastraipa"/>
        <w:tabs>
          <w:tab w:val="left" w:pos="720"/>
        </w:tabs>
        <w:spacing w:after="0" w:line="240" w:lineRule="auto"/>
        <w:ind w:left="1080"/>
        <w:rPr>
          <w:rFonts w:ascii="Times New Roman" w:hAnsi="Times New Roman"/>
          <w:b/>
          <w:sz w:val="24"/>
          <w:szCs w:val="24"/>
        </w:rPr>
      </w:pPr>
      <w:r w:rsidRPr="005F655B">
        <w:rPr>
          <w:rFonts w:ascii="Times New Roman" w:hAnsi="Times New Roman"/>
          <w:b/>
          <w:sz w:val="24"/>
          <w:szCs w:val="24"/>
        </w:rPr>
        <w:t>ORGANIZACIJŲ ĮSIPAREIGOJIMAI IR JŲ VYKDYMO KONTROLĖ</w:t>
      </w:r>
    </w:p>
    <w:p w:rsidR="006B4185" w:rsidRPr="005F655B" w:rsidRDefault="006B4185" w:rsidP="00F62D48">
      <w:pPr>
        <w:tabs>
          <w:tab w:val="left" w:pos="720"/>
        </w:tabs>
        <w:jc w:val="center"/>
        <w:rPr>
          <w:i/>
          <w:szCs w:val="24"/>
        </w:rPr>
      </w:pPr>
    </w:p>
    <w:p w:rsidR="006B4185" w:rsidRPr="005F655B" w:rsidRDefault="0021195C" w:rsidP="00F62D48">
      <w:pPr>
        <w:pStyle w:val="Sraopastraipa"/>
        <w:tabs>
          <w:tab w:val="left" w:pos="72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ab/>
      </w:r>
      <w:r w:rsidR="00564597" w:rsidRPr="005F655B">
        <w:rPr>
          <w:rFonts w:ascii="Times New Roman" w:hAnsi="Times New Roman"/>
          <w:sz w:val="24"/>
          <w:szCs w:val="24"/>
        </w:rPr>
        <w:t>3</w:t>
      </w:r>
      <w:r w:rsidR="00626691">
        <w:rPr>
          <w:rFonts w:ascii="Times New Roman" w:hAnsi="Times New Roman"/>
          <w:sz w:val="24"/>
          <w:szCs w:val="24"/>
        </w:rPr>
        <w:t>9</w:t>
      </w:r>
      <w:r w:rsidR="006B4185" w:rsidRPr="005F655B">
        <w:rPr>
          <w:rFonts w:ascii="Times New Roman" w:hAnsi="Times New Roman"/>
          <w:sz w:val="24"/>
          <w:szCs w:val="24"/>
        </w:rPr>
        <w:t>. Administracijos direktoriui priėmus sprendimą dėl lėšų skyrimo, Organizacijos vadovas su Administracija sudaro finansavimo sutartį (toliau – Sutartis), kurioje numatomi Organizacijos įsipareigojimai, lėšų naudojimo, atskaitomybės ir atsakomybės sąlygos.</w:t>
      </w:r>
    </w:p>
    <w:p w:rsidR="006B4185" w:rsidRPr="005F655B" w:rsidRDefault="0021195C" w:rsidP="00F62D48">
      <w:pPr>
        <w:pStyle w:val="Sraopastraipa"/>
        <w:tabs>
          <w:tab w:val="left" w:pos="72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ab/>
      </w:r>
      <w:r w:rsidR="00626691">
        <w:rPr>
          <w:rFonts w:ascii="Times New Roman" w:hAnsi="Times New Roman"/>
          <w:sz w:val="24"/>
          <w:szCs w:val="24"/>
        </w:rPr>
        <w:t>40</w:t>
      </w:r>
      <w:r w:rsidR="006B4185" w:rsidRPr="005F655B">
        <w:rPr>
          <w:rFonts w:ascii="Times New Roman" w:hAnsi="Times New Roman"/>
          <w:sz w:val="24"/>
          <w:szCs w:val="24"/>
        </w:rPr>
        <w:t xml:space="preserve">. Už projekto įgyvendinimą laiku, teisingą lėšų, numatytų projekto finansavimo sąmatoje, panaudojimą, ataskaitų pateikimą nustatytais terminais atsako Organizacijos vadovas </w:t>
      </w:r>
      <w:r w:rsidR="00E579A2" w:rsidRPr="005F655B">
        <w:rPr>
          <w:rFonts w:ascii="Times New Roman" w:hAnsi="Times New Roman"/>
          <w:sz w:val="24"/>
          <w:szCs w:val="24"/>
        </w:rPr>
        <w:t xml:space="preserve">teisės aktų </w:t>
      </w:r>
      <w:r w:rsidR="006B4185" w:rsidRPr="005F655B">
        <w:rPr>
          <w:rFonts w:ascii="Times New Roman" w:hAnsi="Times New Roman"/>
          <w:sz w:val="24"/>
          <w:szCs w:val="24"/>
        </w:rPr>
        <w:t>nustatyta tvarka.</w:t>
      </w:r>
    </w:p>
    <w:p w:rsidR="006B4185" w:rsidRPr="005F655B" w:rsidRDefault="0021195C" w:rsidP="00F62D48">
      <w:pPr>
        <w:tabs>
          <w:tab w:val="left" w:pos="720"/>
          <w:tab w:val="left" w:pos="993"/>
        </w:tabs>
        <w:ind w:left="-142" w:firstLine="709"/>
        <w:jc w:val="both"/>
        <w:rPr>
          <w:szCs w:val="24"/>
        </w:rPr>
      </w:pPr>
      <w:r>
        <w:rPr>
          <w:szCs w:val="24"/>
        </w:rPr>
        <w:tab/>
      </w:r>
      <w:r w:rsidR="00544240" w:rsidRPr="005F655B">
        <w:rPr>
          <w:szCs w:val="24"/>
        </w:rPr>
        <w:t>4</w:t>
      </w:r>
      <w:r w:rsidR="00626691">
        <w:rPr>
          <w:szCs w:val="24"/>
        </w:rPr>
        <w:t>1</w:t>
      </w:r>
      <w:r w:rsidR="006B4185" w:rsidRPr="005F655B">
        <w:rPr>
          <w:szCs w:val="24"/>
        </w:rPr>
        <w:t>. Administracijos Apskaitos skyrius, vadovaudamasis Administracijos direktoriaus įsakymu,  perveda lėšas tik:</w:t>
      </w:r>
    </w:p>
    <w:p w:rsidR="006B4185" w:rsidRPr="005F655B" w:rsidRDefault="0021195C" w:rsidP="00F62D48">
      <w:pPr>
        <w:tabs>
          <w:tab w:val="left" w:pos="720"/>
          <w:tab w:val="left" w:pos="851"/>
          <w:tab w:val="left" w:pos="993"/>
          <w:tab w:val="left" w:pos="1134"/>
        </w:tabs>
        <w:ind w:firstLine="567"/>
        <w:jc w:val="both"/>
        <w:rPr>
          <w:szCs w:val="24"/>
        </w:rPr>
      </w:pPr>
      <w:r>
        <w:rPr>
          <w:szCs w:val="24"/>
        </w:rPr>
        <w:tab/>
      </w:r>
      <w:r w:rsidR="00544240" w:rsidRPr="005F655B">
        <w:rPr>
          <w:szCs w:val="24"/>
        </w:rPr>
        <w:t>4</w:t>
      </w:r>
      <w:r w:rsidR="00626691">
        <w:rPr>
          <w:szCs w:val="24"/>
        </w:rPr>
        <w:t>1</w:t>
      </w:r>
      <w:r w:rsidR="006B4185" w:rsidRPr="005F655B">
        <w:rPr>
          <w:szCs w:val="24"/>
        </w:rPr>
        <w:t>.1. gavęs Organizacijos vadovo pasirašytą prašymą pervesti projektui finansuoti skirtas lėšas;</w:t>
      </w:r>
    </w:p>
    <w:p w:rsidR="006B4185" w:rsidRPr="005F655B" w:rsidRDefault="0021195C" w:rsidP="00F62D48">
      <w:pPr>
        <w:tabs>
          <w:tab w:val="left" w:pos="720"/>
          <w:tab w:val="left" w:pos="1134"/>
        </w:tabs>
        <w:ind w:left="567"/>
        <w:jc w:val="both"/>
        <w:rPr>
          <w:szCs w:val="24"/>
        </w:rPr>
      </w:pPr>
      <w:r>
        <w:rPr>
          <w:szCs w:val="24"/>
        </w:rPr>
        <w:tab/>
      </w:r>
      <w:r w:rsidR="00544240" w:rsidRPr="005F655B">
        <w:rPr>
          <w:szCs w:val="24"/>
        </w:rPr>
        <w:t>4</w:t>
      </w:r>
      <w:r w:rsidR="00626691">
        <w:rPr>
          <w:szCs w:val="24"/>
        </w:rPr>
        <w:t>1</w:t>
      </w:r>
      <w:r w:rsidR="006B4185" w:rsidRPr="005F655B">
        <w:rPr>
          <w:szCs w:val="24"/>
        </w:rPr>
        <w:t>.2. užpildytą projekto finansavimo sąmatą;</w:t>
      </w:r>
    </w:p>
    <w:p w:rsidR="006B4185" w:rsidRPr="005F655B" w:rsidRDefault="0021195C" w:rsidP="00F62D48">
      <w:pPr>
        <w:tabs>
          <w:tab w:val="left" w:pos="720"/>
          <w:tab w:val="left" w:pos="1134"/>
        </w:tabs>
        <w:jc w:val="both"/>
        <w:rPr>
          <w:szCs w:val="24"/>
        </w:rPr>
      </w:pPr>
      <w:r>
        <w:rPr>
          <w:szCs w:val="24"/>
        </w:rPr>
        <w:tab/>
      </w:r>
      <w:r w:rsidR="00544240" w:rsidRPr="005F655B">
        <w:rPr>
          <w:szCs w:val="24"/>
        </w:rPr>
        <w:t>4</w:t>
      </w:r>
      <w:r w:rsidR="00626691">
        <w:rPr>
          <w:szCs w:val="24"/>
        </w:rPr>
        <w:t>1</w:t>
      </w:r>
      <w:r w:rsidR="006B4185" w:rsidRPr="005F655B">
        <w:rPr>
          <w:szCs w:val="24"/>
        </w:rPr>
        <w:t xml:space="preserve">.3. Administracijos direktoriaus ir Organizacijos vadovo pasirašytą projekto finansavimo sutartį.          </w:t>
      </w:r>
    </w:p>
    <w:p w:rsidR="006B4185" w:rsidRPr="005F655B" w:rsidRDefault="0021195C" w:rsidP="00F62D48">
      <w:pPr>
        <w:tabs>
          <w:tab w:val="left" w:pos="720"/>
          <w:tab w:val="left" w:pos="1134"/>
        </w:tabs>
        <w:ind w:firstLine="567"/>
        <w:jc w:val="both"/>
        <w:rPr>
          <w:szCs w:val="24"/>
        </w:rPr>
      </w:pPr>
      <w:r>
        <w:rPr>
          <w:szCs w:val="24"/>
        </w:rPr>
        <w:tab/>
      </w:r>
      <w:r w:rsidR="00544240" w:rsidRPr="005F655B">
        <w:rPr>
          <w:szCs w:val="24"/>
        </w:rPr>
        <w:t>4</w:t>
      </w:r>
      <w:r w:rsidR="00626691">
        <w:rPr>
          <w:szCs w:val="24"/>
        </w:rPr>
        <w:t>2</w:t>
      </w:r>
      <w:r w:rsidR="006B4185" w:rsidRPr="005F655B">
        <w:rPr>
          <w:szCs w:val="24"/>
        </w:rPr>
        <w:t xml:space="preserve">. Apibendrintos projektų įgyvendinimo ataskaitos skelbiamos Savivaldybės interneto svetainėje </w:t>
      </w:r>
      <w:hyperlink r:id="rId10" w:history="1">
        <w:r w:rsidR="006B4185" w:rsidRPr="005F655B">
          <w:rPr>
            <w:rStyle w:val="Hipersaitas"/>
            <w:szCs w:val="24"/>
          </w:rPr>
          <w:t>www.pasvalys.lt</w:t>
        </w:r>
      </w:hyperlink>
      <w:r w:rsidR="006B4185" w:rsidRPr="005F655B">
        <w:rPr>
          <w:szCs w:val="24"/>
        </w:rPr>
        <w:t xml:space="preserve">. Skelbiama informacija apie pareiškėjus, trumpi visų gautų paraiškų aprašymai, bendra finansuojamo projekto vertė, prašoma finansavimo lėšų suma, bendra paskirstytų finansavimo lėšų suma, viešinami sprendimai </w:t>
      </w:r>
      <w:r w:rsidR="00F27778">
        <w:rPr>
          <w:szCs w:val="24"/>
        </w:rPr>
        <w:t>apie ne</w:t>
      </w:r>
      <w:r w:rsidR="006B4185" w:rsidRPr="005F655B">
        <w:rPr>
          <w:szCs w:val="24"/>
        </w:rPr>
        <w:t xml:space="preserve">finansuoti projektus. </w:t>
      </w:r>
    </w:p>
    <w:p w:rsidR="006B4185" w:rsidRPr="005F655B" w:rsidRDefault="0021195C">
      <w:pPr>
        <w:tabs>
          <w:tab w:val="left" w:pos="709"/>
        </w:tabs>
        <w:ind w:firstLine="567"/>
        <w:jc w:val="both"/>
        <w:rPr>
          <w:szCs w:val="24"/>
        </w:rPr>
      </w:pPr>
      <w:r>
        <w:rPr>
          <w:szCs w:val="24"/>
        </w:rPr>
        <w:tab/>
      </w:r>
      <w:r w:rsidR="00544240" w:rsidRPr="005F655B">
        <w:rPr>
          <w:szCs w:val="24"/>
        </w:rPr>
        <w:t>4</w:t>
      </w:r>
      <w:r w:rsidR="00626691">
        <w:rPr>
          <w:szCs w:val="24"/>
        </w:rPr>
        <w:t>3</w:t>
      </w:r>
      <w:r w:rsidR="006B4185" w:rsidRPr="005F655B">
        <w:rPr>
          <w:szCs w:val="24"/>
        </w:rPr>
        <w:t xml:space="preserve">. Organizacijos, gavusios finansavimą, turi vykdyti išlaidų apskaitą ir atsiskaityti už gautų lėšų panaudojimą Administracijos Apskaitos skyriui iki einamųjų metų gruodžio 30 d. </w:t>
      </w:r>
    </w:p>
    <w:p w:rsidR="006B4185" w:rsidRPr="005F655B" w:rsidRDefault="0021195C">
      <w:pPr>
        <w:tabs>
          <w:tab w:val="left" w:pos="709"/>
        </w:tabs>
        <w:ind w:firstLine="567"/>
        <w:jc w:val="both"/>
        <w:rPr>
          <w:szCs w:val="24"/>
        </w:rPr>
      </w:pPr>
      <w:r>
        <w:rPr>
          <w:szCs w:val="24"/>
        </w:rPr>
        <w:tab/>
      </w:r>
      <w:r w:rsidR="00544240" w:rsidRPr="005F655B">
        <w:rPr>
          <w:szCs w:val="24"/>
        </w:rPr>
        <w:t>4</w:t>
      </w:r>
      <w:r w:rsidR="00626691">
        <w:rPr>
          <w:szCs w:val="24"/>
        </w:rPr>
        <w:t>4</w:t>
      </w:r>
      <w:r w:rsidR="006B4185" w:rsidRPr="005F655B">
        <w:rPr>
          <w:szCs w:val="24"/>
        </w:rPr>
        <w:t>. Jeigu nepanaudojamos visos gautos lėšos, nepanaudotas lėšas privaloma grąžinti Savivaldybės administracijos Apskaitos skyriui iki gruodžio 30 d.</w:t>
      </w:r>
    </w:p>
    <w:p w:rsidR="006B4185" w:rsidRPr="005F655B" w:rsidRDefault="0021195C">
      <w:pPr>
        <w:tabs>
          <w:tab w:val="left" w:pos="709"/>
        </w:tabs>
        <w:ind w:firstLine="567"/>
        <w:jc w:val="both"/>
        <w:rPr>
          <w:szCs w:val="24"/>
        </w:rPr>
      </w:pPr>
      <w:r>
        <w:rPr>
          <w:szCs w:val="24"/>
        </w:rPr>
        <w:tab/>
      </w:r>
      <w:r w:rsidR="00544240" w:rsidRPr="005F655B">
        <w:rPr>
          <w:szCs w:val="24"/>
        </w:rPr>
        <w:t>4</w:t>
      </w:r>
      <w:r w:rsidR="00626691">
        <w:rPr>
          <w:szCs w:val="24"/>
        </w:rPr>
        <w:t>5</w:t>
      </w:r>
      <w:r w:rsidR="006B4185" w:rsidRPr="005F655B">
        <w:rPr>
          <w:szCs w:val="24"/>
        </w:rPr>
        <w:t>. Įvykdžius Paraiškoje numatytą veiklą, Organizacijos vadovas ne vėliau kaip iki gruodžio 30 d. pateikia Skyriui remiamos veiklos dalykinę ataskaitą (</w:t>
      </w:r>
      <w:r w:rsidR="006B3F40" w:rsidRPr="005F655B">
        <w:rPr>
          <w:szCs w:val="24"/>
        </w:rPr>
        <w:t xml:space="preserve">Aprašo </w:t>
      </w:r>
      <w:r w:rsidR="00F62D48" w:rsidRPr="00F62D48">
        <w:rPr>
          <w:szCs w:val="24"/>
        </w:rPr>
        <w:t>4</w:t>
      </w:r>
      <w:r w:rsidR="006B4185" w:rsidRPr="005F655B">
        <w:rPr>
          <w:szCs w:val="24"/>
        </w:rPr>
        <w:t xml:space="preserve"> priedas).</w:t>
      </w:r>
      <w:r w:rsidR="00BC1D38">
        <w:rPr>
          <w:szCs w:val="24"/>
        </w:rPr>
        <w:t xml:space="preserve"> </w:t>
      </w:r>
    </w:p>
    <w:p w:rsidR="006B4185" w:rsidRPr="005F655B" w:rsidRDefault="0021195C">
      <w:pPr>
        <w:tabs>
          <w:tab w:val="left" w:pos="709"/>
        </w:tabs>
        <w:ind w:firstLine="567"/>
        <w:jc w:val="both"/>
        <w:rPr>
          <w:szCs w:val="24"/>
        </w:rPr>
      </w:pPr>
      <w:r>
        <w:rPr>
          <w:szCs w:val="24"/>
        </w:rPr>
        <w:tab/>
      </w:r>
      <w:r w:rsidR="006B4185" w:rsidRPr="005F655B">
        <w:rPr>
          <w:szCs w:val="24"/>
        </w:rPr>
        <w:t>4</w:t>
      </w:r>
      <w:r w:rsidR="00626691">
        <w:rPr>
          <w:szCs w:val="24"/>
        </w:rPr>
        <w:t>6</w:t>
      </w:r>
      <w:r w:rsidR="006B4185" w:rsidRPr="005F655B">
        <w:rPr>
          <w:szCs w:val="24"/>
        </w:rPr>
        <w:t>. Atsiradus nenumatytoms aplinkybėms (kurių Organizacija negalėjo numatyti teikdama projekto paraišką ar sudarydama Sutartį)</w:t>
      </w:r>
      <w:r>
        <w:rPr>
          <w:szCs w:val="24"/>
        </w:rPr>
        <w:t>,</w:t>
      </w:r>
      <w:r w:rsidR="006B4185" w:rsidRPr="005F655B">
        <w:rPr>
          <w:szCs w:val="24"/>
        </w:rPr>
        <w:t xml:space="preserve"> galinčioms turėti neigiamos įtakos projekto finansavimo sutarties vykdymui, Organizacija gali teikti motyvuotą ir aplinkybes pagrindžiantį prašymą </w:t>
      </w:r>
      <w:r w:rsidR="006B4185" w:rsidRPr="005F655B">
        <w:rPr>
          <w:szCs w:val="24"/>
        </w:rPr>
        <w:lastRenderedPageBreak/>
        <w:t xml:space="preserve">Savivaldybės Administracijos direktoriui dėl Sutarties sąlygų pakeitimo (toliau – Prašymas). Prašymai yra registruojami. </w:t>
      </w:r>
    </w:p>
    <w:p w:rsidR="006B4185" w:rsidRPr="005F655B" w:rsidRDefault="0021195C">
      <w:pPr>
        <w:tabs>
          <w:tab w:val="left" w:pos="709"/>
        </w:tabs>
        <w:ind w:firstLine="567"/>
        <w:jc w:val="both"/>
        <w:rPr>
          <w:szCs w:val="24"/>
        </w:rPr>
      </w:pPr>
      <w:r>
        <w:rPr>
          <w:szCs w:val="24"/>
        </w:rPr>
        <w:tab/>
      </w:r>
      <w:r w:rsidR="006B4185" w:rsidRPr="005F655B">
        <w:rPr>
          <w:szCs w:val="24"/>
        </w:rPr>
        <w:t>4</w:t>
      </w:r>
      <w:r w:rsidR="00626691">
        <w:rPr>
          <w:szCs w:val="24"/>
        </w:rPr>
        <w:t>7</w:t>
      </w:r>
      <w:r w:rsidR="006B4185" w:rsidRPr="005F655B">
        <w:rPr>
          <w:szCs w:val="24"/>
        </w:rPr>
        <w:t>. Įvertinus prašymus ir jų pagrįstumą, sudaromas papildomas susitarimas prie Sutarties. Papildomų susitarimų skaičius ribojamas. Gali būti sudaromas ne daugiau kaip vienas papildomas susitarimas.</w:t>
      </w:r>
    </w:p>
    <w:p w:rsidR="006B4185" w:rsidRPr="005F655B" w:rsidRDefault="0021195C">
      <w:pPr>
        <w:tabs>
          <w:tab w:val="left" w:pos="709"/>
        </w:tabs>
        <w:ind w:firstLine="567"/>
        <w:jc w:val="both"/>
        <w:rPr>
          <w:szCs w:val="24"/>
        </w:rPr>
      </w:pPr>
      <w:r>
        <w:rPr>
          <w:szCs w:val="24"/>
        </w:rPr>
        <w:tab/>
      </w:r>
      <w:r w:rsidR="006B4185" w:rsidRPr="005F655B">
        <w:rPr>
          <w:szCs w:val="24"/>
        </w:rPr>
        <w:t>4</w:t>
      </w:r>
      <w:r w:rsidR="00626691">
        <w:rPr>
          <w:szCs w:val="24"/>
        </w:rPr>
        <w:t>8</w:t>
      </w:r>
      <w:r w:rsidR="006B4185" w:rsidRPr="005F655B">
        <w:rPr>
          <w:szCs w:val="24"/>
        </w:rPr>
        <w:t xml:space="preserve">. Biudžeto lėšų panaudojimą kontroliuoja Savivaldybės </w:t>
      </w:r>
      <w:r w:rsidR="00273688" w:rsidRPr="005F655B">
        <w:rPr>
          <w:szCs w:val="24"/>
        </w:rPr>
        <w:t xml:space="preserve">kontrolės </w:t>
      </w:r>
      <w:r w:rsidR="006B4185" w:rsidRPr="005F655B">
        <w:rPr>
          <w:szCs w:val="24"/>
        </w:rPr>
        <w:t>ir audito tarnyba.</w:t>
      </w:r>
    </w:p>
    <w:p w:rsidR="0021195C" w:rsidRDefault="0021195C" w:rsidP="0021195C">
      <w:pPr>
        <w:pStyle w:val="Sraopastraipa"/>
        <w:tabs>
          <w:tab w:val="left" w:pos="720"/>
        </w:tabs>
        <w:spacing w:after="0" w:line="240" w:lineRule="auto"/>
        <w:ind w:left="1080"/>
        <w:jc w:val="center"/>
        <w:rPr>
          <w:rFonts w:ascii="Times New Roman" w:hAnsi="Times New Roman"/>
          <w:sz w:val="24"/>
          <w:szCs w:val="24"/>
        </w:rPr>
      </w:pPr>
    </w:p>
    <w:p w:rsidR="006B4185" w:rsidRPr="005F655B" w:rsidRDefault="006B4185" w:rsidP="00F62D48">
      <w:pPr>
        <w:pStyle w:val="Sraopastraipa"/>
        <w:tabs>
          <w:tab w:val="left" w:pos="720"/>
        </w:tabs>
        <w:spacing w:after="0" w:line="240" w:lineRule="auto"/>
        <w:ind w:left="1080"/>
        <w:jc w:val="center"/>
        <w:rPr>
          <w:rFonts w:ascii="Times New Roman" w:hAnsi="Times New Roman"/>
          <w:sz w:val="24"/>
          <w:szCs w:val="24"/>
        </w:rPr>
      </w:pPr>
      <w:r w:rsidRPr="005F655B">
        <w:rPr>
          <w:rFonts w:ascii="Times New Roman" w:hAnsi="Times New Roman"/>
          <w:sz w:val="24"/>
          <w:szCs w:val="24"/>
        </w:rPr>
        <w:t>______________________________</w:t>
      </w:r>
    </w:p>
    <w:p w:rsidR="006B4185" w:rsidRPr="000A69F4" w:rsidRDefault="006B4185" w:rsidP="00F62D48">
      <w:pPr>
        <w:pStyle w:val="Sraopastraipa"/>
        <w:tabs>
          <w:tab w:val="left" w:pos="720"/>
        </w:tabs>
        <w:spacing w:after="0" w:line="240" w:lineRule="auto"/>
        <w:ind w:left="1080"/>
        <w:jc w:val="center"/>
        <w:rPr>
          <w:rFonts w:ascii="Times New Roman" w:hAnsi="Times New Roman"/>
          <w:sz w:val="24"/>
          <w:szCs w:val="24"/>
        </w:rPr>
      </w:pPr>
    </w:p>
    <w:p w:rsidR="006B4185" w:rsidRDefault="006B4185" w:rsidP="00F62D48">
      <w:pPr>
        <w:tabs>
          <w:tab w:val="left" w:pos="720"/>
        </w:tabs>
        <w:rPr>
          <w:szCs w:val="24"/>
        </w:rPr>
      </w:pPr>
      <w:r w:rsidRPr="00C01430">
        <w:rPr>
          <w:szCs w:val="24"/>
        </w:rPr>
        <w:br w:type="page"/>
      </w:r>
    </w:p>
    <w:p w:rsidR="00544240" w:rsidRDefault="00544240" w:rsidP="00F62D48">
      <w:pPr>
        <w:tabs>
          <w:tab w:val="left" w:pos="720"/>
        </w:tabs>
        <w:rPr>
          <w:szCs w:val="24"/>
        </w:rPr>
      </w:pPr>
    </w:p>
    <w:p w:rsidR="00544240" w:rsidRPr="005E4CD8" w:rsidRDefault="00544240" w:rsidP="006B4185">
      <w:pPr>
        <w:rPr>
          <w:szCs w:val="24"/>
        </w:rPr>
      </w:pPr>
    </w:p>
    <w:tbl>
      <w:tblPr>
        <w:tblStyle w:val="Lentelstinklelis"/>
        <w:tblpPr w:leftFromText="180" w:rightFromText="180" w:vertAnchor="text" w:horzAnchor="margin" w:tblpXSpec="right" w:tblpY="-749"/>
        <w:tblW w:w="0" w:type="auto"/>
        <w:tblLook w:val="04A0" w:firstRow="1" w:lastRow="0" w:firstColumn="1" w:lastColumn="0" w:noHBand="0" w:noVBand="1"/>
      </w:tblPr>
      <w:tblGrid>
        <w:gridCol w:w="4456"/>
      </w:tblGrid>
      <w:tr w:rsidR="006B4185" w:rsidTr="008E1BFF">
        <w:trPr>
          <w:trHeight w:val="1125"/>
        </w:trPr>
        <w:tc>
          <w:tcPr>
            <w:tcW w:w="4456" w:type="dxa"/>
            <w:tcBorders>
              <w:top w:val="nil"/>
              <w:left w:val="nil"/>
              <w:bottom w:val="nil"/>
              <w:right w:val="nil"/>
            </w:tcBorders>
          </w:tcPr>
          <w:p w:rsidR="006B4185" w:rsidRDefault="006B4185" w:rsidP="008E1BFF">
            <w:pPr>
              <w:jc w:val="both"/>
              <w:rPr>
                <w:rFonts w:ascii="Times New Roman" w:hAnsi="Times New Roman"/>
                <w:szCs w:val="24"/>
              </w:rPr>
            </w:pPr>
            <w:r>
              <w:rPr>
                <w:rFonts w:ascii="Times New Roman" w:hAnsi="Times New Roman"/>
                <w:szCs w:val="24"/>
              </w:rPr>
              <w:t>Pasvalio rajono jaunimo ir su jaunimu dirbančių organizacijų projektų finansavimo iš savivaldybės biudžeto lėšų tvarkos aprašo</w:t>
            </w:r>
          </w:p>
          <w:p w:rsidR="006B4185" w:rsidRDefault="006B4185" w:rsidP="008E1BFF">
            <w:pPr>
              <w:jc w:val="both"/>
              <w:rPr>
                <w:rFonts w:ascii="Times New Roman" w:hAnsi="Times New Roman"/>
                <w:szCs w:val="24"/>
              </w:rPr>
            </w:pPr>
            <w:r>
              <w:rPr>
                <w:rFonts w:ascii="Times New Roman" w:hAnsi="Times New Roman"/>
                <w:szCs w:val="24"/>
              </w:rPr>
              <w:t>1 priedas</w:t>
            </w:r>
          </w:p>
        </w:tc>
      </w:tr>
    </w:tbl>
    <w:p w:rsidR="006B4185" w:rsidRPr="005E4CD8" w:rsidRDefault="006B4185" w:rsidP="006B4185">
      <w:pPr>
        <w:jc w:val="both"/>
        <w:rPr>
          <w:szCs w:val="24"/>
        </w:rPr>
      </w:pPr>
      <w:r w:rsidRPr="005E4CD8">
        <w:rPr>
          <w:szCs w:val="24"/>
        </w:rPr>
        <w:t xml:space="preserve">                                                                              </w:t>
      </w:r>
    </w:p>
    <w:p w:rsidR="006B4185" w:rsidRPr="005E4CD8" w:rsidRDefault="006B4185" w:rsidP="006B4185">
      <w:pPr>
        <w:jc w:val="both"/>
        <w:rPr>
          <w:szCs w:val="24"/>
        </w:rPr>
      </w:pPr>
    </w:p>
    <w:p w:rsidR="006B4185" w:rsidRDefault="006B4185" w:rsidP="006B4185">
      <w:pPr>
        <w:tabs>
          <w:tab w:val="left" w:pos="2775"/>
        </w:tabs>
        <w:rPr>
          <w:b/>
          <w:szCs w:val="24"/>
        </w:rPr>
      </w:pPr>
    </w:p>
    <w:p w:rsidR="006B4185" w:rsidRPr="005E4CD8" w:rsidRDefault="006B4185" w:rsidP="006B4185">
      <w:pPr>
        <w:tabs>
          <w:tab w:val="left" w:pos="2775"/>
        </w:tabs>
        <w:jc w:val="center"/>
        <w:rPr>
          <w:b/>
          <w:szCs w:val="24"/>
        </w:rPr>
      </w:pPr>
      <w:r w:rsidRPr="005E4CD8">
        <w:rPr>
          <w:b/>
          <w:szCs w:val="24"/>
        </w:rPr>
        <w:t>(Paraiškos form</w:t>
      </w:r>
      <w:r w:rsidR="000A657A">
        <w:rPr>
          <w:b/>
          <w:szCs w:val="24"/>
        </w:rPr>
        <w:t>a</w:t>
      </w:r>
      <w:r w:rsidRPr="005E4CD8">
        <w:rPr>
          <w:b/>
          <w:szCs w:val="24"/>
        </w:rPr>
        <w:t>)</w:t>
      </w:r>
    </w:p>
    <w:p w:rsidR="006B4185" w:rsidRPr="005E4CD8" w:rsidRDefault="006B4185" w:rsidP="006B4185">
      <w:pPr>
        <w:rPr>
          <w:szCs w:val="24"/>
        </w:rPr>
      </w:pPr>
    </w:p>
    <w:p w:rsidR="006B4185" w:rsidRPr="005E4CD8" w:rsidRDefault="006B4185" w:rsidP="006B4185">
      <w:pPr>
        <w:rPr>
          <w:szCs w:val="24"/>
        </w:rPr>
      </w:pPr>
      <w:r>
        <w:rPr>
          <w:szCs w:val="24"/>
        </w:rPr>
        <w:t>Pasvalio</w:t>
      </w:r>
      <w:r w:rsidRPr="005E4CD8">
        <w:rPr>
          <w:szCs w:val="24"/>
        </w:rPr>
        <w:t xml:space="preserve"> rajono savivaldybės jaunimo reikalų tarybai</w:t>
      </w:r>
    </w:p>
    <w:p w:rsidR="006B4185" w:rsidRPr="005E4CD8" w:rsidRDefault="006B4185" w:rsidP="006B4185">
      <w:pPr>
        <w:rPr>
          <w:szCs w:val="24"/>
        </w:rPr>
      </w:pPr>
    </w:p>
    <w:p w:rsidR="006B4185" w:rsidRPr="005E4CD8" w:rsidRDefault="006B4185" w:rsidP="006B4185">
      <w:pPr>
        <w:jc w:val="center"/>
        <w:rPr>
          <w:b/>
          <w:szCs w:val="24"/>
        </w:rPr>
      </w:pPr>
      <w:r w:rsidRPr="005E4CD8">
        <w:rPr>
          <w:b/>
          <w:szCs w:val="24"/>
        </w:rPr>
        <w:t>FINANSAVIMO PARAIŠKA</w:t>
      </w:r>
    </w:p>
    <w:p w:rsidR="006B4185" w:rsidRPr="005E4CD8" w:rsidRDefault="006B4185" w:rsidP="006B4185">
      <w:pPr>
        <w:jc w:val="center"/>
        <w:rPr>
          <w:b/>
          <w:szCs w:val="24"/>
        </w:rPr>
      </w:pPr>
    </w:p>
    <w:p w:rsidR="006B4185" w:rsidRPr="005E4CD8" w:rsidRDefault="006B4185" w:rsidP="006B4185">
      <w:pPr>
        <w:rPr>
          <w:szCs w:val="24"/>
        </w:rPr>
      </w:pPr>
      <w:r w:rsidRPr="005E4CD8">
        <w:rPr>
          <w:szCs w:val="24"/>
        </w:rPr>
        <w:t xml:space="preserve">1. Paraiškos (projekto) pavadinimas </w:t>
      </w:r>
    </w:p>
    <w:p w:rsidR="006B4185" w:rsidRPr="005E4CD8" w:rsidRDefault="006B4185" w:rsidP="006B4185">
      <w:pPr>
        <w:jc w:val="both"/>
        <w:rPr>
          <w:szCs w:val="24"/>
        </w:rPr>
      </w:pPr>
      <w:r w:rsidRPr="005E4CD8">
        <w:rPr>
          <w:szCs w:val="24"/>
        </w:rPr>
        <w:t>____________________________________________________________________________________________________________________________________________________</w:t>
      </w:r>
    </w:p>
    <w:p w:rsidR="006B4185" w:rsidRPr="005E4CD8" w:rsidRDefault="006B4185" w:rsidP="006B4185">
      <w:pPr>
        <w:jc w:val="both"/>
        <w:rPr>
          <w:szCs w:val="24"/>
        </w:rPr>
      </w:pPr>
    </w:p>
    <w:p w:rsidR="006B4185" w:rsidRPr="005E4CD8" w:rsidRDefault="006B4185" w:rsidP="006B4185">
      <w:pPr>
        <w:rPr>
          <w:szCs w:val="24"/>
          <w:u w:val="single"/>
        </w:rPr>
      </w:pPr>
      <w:r w:rsidRPr="005E4CD8">
        <w:rPr>
          <w:szCs w:val="24"/>
        </w:rPr>
        <w:t>2. Besikreipiančios organizacijos pavadinimas</w:t>
      </w:r>
    </w:p>
    <w:p w:rsidR="006B4185" w:rsidRPr="005E4CD8" w:rsidRDefault="006B4185" w:rsidP="006B4185">
      <w:pPr>
        <w:jc w:val="both"/>
        <w:rPr>
          <w:szCs w:val="24"/>
        </w:rPr>
      </w:pPr>
      <w:r w:rsidRPr="005E4CD8">
        <w:rPr>
          <w:szCs w:val="24"/>
        </w:rPr>
        <w:t>____________________________________________________________________________________________________________________________________________________</w:t>
      </w:r>
    </w:p>
    <w:p w:rsidR="006B4185" w:rsidRPr="005E4CD8" w:rsidRDefault="006B4185" w:rsidP="006B4185">
      <w:pPr>
        <w:jc w:val="both"/>
        <w:rPr>
          <w:szCs w:val="24"/>
        </w:rPr>
      </w:pPr>
    </w:p>
    <w:p w:rsidR="006B4185" w:rsidRPr="005E4CD8" w:rsidRDefault="006B4185" w:rsidP="006B4185">
      <w:pPr>
        <w:jc w:val="both"/>
        <w:rPr>
          <w:szCs w:val="24"/>
          <w:u w:val="single"/>
        </w:rPr>
      </w:pPr>
      <w:r w:rsidRPr="005E4CD8">
        <w:rPr>
          <w:szCs w:val="24"/>
        </w:rPr>
        <w:t>3. Informacija apie organizaciją</w:t>
      </w:r>
    </w:p>
    <w:p w:rsidR="006B4185" w:rsidRPr="005E4CD8" w:rsidRDefault="006B4185" w:rsidP="006B4185">
      <w:pPr>
        <w:rPr>
          <w:szCs w:val="24"/>
        </w:rPr>
      </w:pPr>
      <w:r w:rsidRPr="005E4CD8">
        <w:rPr>
          <w:szCs w:val="24"/>
        </w:rPr>
        <w:t>Vadovas _________________________________________________________________</w:t>
      </w:r>
    </w:p>
    <w:p w:rsidR="006B4185" w:rsidRPr="005E4CD8" w:rsidRDefault="006B4185" w:rsidP="006B4185">
      <w:pPr>
        <w:tabs>
          <w:tab w:val="decimal" w:leader="underscore" w:pos="720"/>
        </w:tabs>
        <w:jc w:val="both"/>
        <w:rPr>
          <w:szCs w:val="24"/>
        </w:rPr>
      </w:pPr>
      <w:r w:rsidRPr="005E4CD8">
        <w:rPr>
          <w:szCs w:val="24"/>
        </w:rPr>
        <w:t>Adresas ________________________________________________________________________</w:t>
      </w:r>
    </w:p>
    <w:p w:rsidR="006B4185" w:rsidRPr="005E4CD8" w:rsidRDefault="006B4185" w:rsidP="006B4185">
      <w:pPr>
        <w:tabs>
          <w:tab w:val="decimal" w:leader="underscore" w:pos="720"/>
        </w:tabs>
        <w:rPr>
          <w:szCs w:val="24"/>
        </w:rPr>
      </w:pPr>
      <w:r>
        <w:rPr>
          <w:szCs w:val="24"/>
        </w:rPr>
        <w:t>T</w:t>
      </w:r>
      <w:r w:rsidRPr="005E4CD8">
        <w:rPr>
          <w:szCs w:val="24"/>
        </w:rPr>
        <w:t>el.____________________________faks.________________________________</w:t>
      </w:r>
    </w:p>
    <w:p w:rsidR="006B4185" w:rsidRPr="005E4CD8" w:rsidRDefault="006B4185" w:rsidP="006B4185">
      <w:pPr>
        <w:tabs>
          <w:tab w:val="decimal" w:leader="underscore" w:pos="720"/>
        </w:tabs>
        <w:rPr>
          <w:szCs w:val="24"/>
        </w:rPr>
      </w:pPr>
      <w:r w:rsidRPr="005E4CD8">
        <w:rPr>
          <w:szCs w:val="24"/>
        </w:rPr>
        <w:t>El. paštas _________________________________________________________</w:t>
      </w:r>
    </w:p>
    <w:p w:rsidR="006B4185" w:rsidRPr="005E4CD8" w:rsidRDefault="006B4185" w:rsidP="006B4185">
      <w:pPr>
        <w:tabs>
          <w:tab w:val="decimal" w:leader="underscore" w:pos="720"/>
        </w:tabs>
        <w:rPr>
          <w:szCs w:val="24"/>
        </w:rPr>
      </w:pPr>
      <w:r w:rsidRPr="005E4CD8">
        <w:rPr>
          <w:szCs w:val="24"/>
        </w:rPr>
        <w:t>Narių skaičius:</w:t>
      </w:r>
    </w:p>
    <w:p w:rsidR="006B4185" w:rsidRPr="005E4CD8" w:rsidRDefault="006B4185" w:rsidP="006B4185">
      <w:pPr>
        <w:rPr>
          <w:szCs w:val="24"/>
        </w:rPr>
      </w:pPr>
    </w:p>
    <w:p w:rsidR="006B4185" w:rsidRPr="005E4CD8" w:rsidRDefault="006B4185" w:rsidP="006B4185">
      <w:pPr>
        <w:rPr>
          <w:szCs w:val="24"/>
        </w:rPr>
      </w:pPr>
      <w:r w:rsidRPr="005E4CD8">
        <w:rPr>
          <w:szCs w:val="24"/>
        </w:rPr>
        <w:t>4. Projekto vykdytojų skaičius_____</w:t>
      </w:r>
      <w:r>
        <w:rPr>
          <w:szCs w:val="24"/>
        </w:rPr>
        <w:t>.</w:t>
      </w:r>
      <w:r w:rsidRPr="005E4CD8">
        <w:rPr>
          <w:szCs w:val="24"/>
        </w:rPr>
        <w:t xml:space="preserve">     </w:t>
      </w:r>
      <w:r>
        <w:rPr>
          <w:szCs w:val="24"/>
        </w:rPr>
        <w:t xml:space="preserve"> Iš jų –</w:t>
      </w:r>
      <w:r w:rsidRPr="005E4CD8">
        <w:rPr>
          <w:szCs w:val="24"/>
        </w:rPr>
        <w:t xml:space="preserve"> jaunų žmonių (14</w:t>
      </w:r>
      <w:r>
        <w:rPr>
          <w:szCs w:val="24"/>
        </w:rPr>
        <w:t>–</w:t>
      </w:r>
      <w:smartTag w:uri="urn:schemas-microsoft-com:office:smarttags" w:element="metricconverter">
        <w:smartTagPr>
          <w:attr w:name="ProductID" w:val="29 m"/>
        </w:smartTagPr>
        <w:r w:rsidRPr="005E4CD8">
          <w:rPr>
            <w:szCs w:val="24"/>
          </w:rPr>
          <w:t>29 m</w:t>
        </w:r>
      </w:smartTag>
      <w:r>
        <w:rPr>
          <w:szCs w:val="24"/>
        </w:rPr>
        <w:t>.) skaičius ____.</w:t>
      </w:r>
      <w:r w:rsidRPr="005E4CD8">
        <w:rPr>
          <w:szCs w:val="24"/>
        </w:rPr>
        <w:t xml:space="preserve">           </w:t>
      </w:r>
    </w:p>
    <w:p w:rsidR="006B4185" w:rsidRPr="005E4CD8" w:rsidRDefault="006B4185" w:rsidP="006B4185">
      <w:pPr>
        <w:rPr>
          <w:szCs w:val="24"/>
        </w:rPr>
      </w:pPr>
      <w:r w:rsidRPr="005E4CD8">
        <w:rPr>
          <w:szCs w:val="24"/>
        </w:rPr>
        <w:t>Dalyvių skaičius____</w:t>
      </w:r>
      <w:r>
        <w:rPr>
          <w:szCs w:val="24"/>
        </w:rPr>
        <w:t>.   Iš jų –</w:t>
      </w:r>
      <w:r w:rsidRPr="005E4CD8">
        <w:rPr>
          <w:szCs w:val="24"/>
        </w:rPr>
        <w:t xml:space="preserve"> jaunų žmonių (14</w:t>
      </w:r>
      <w:r>
        <w:rPr>
          <w:szCs w:val="24"/>
        </w:rPr>
        <w:t>–</w:t>
      </w:r>
      <w:smartTag w:uri="urn:schemas-microsoft-com:office:smarttags" w:element="metricconverter">
        <w:smartTagPr>
          <w:attr w:name="ProductID" w:val="29 m"/>
        </w:smartTagPr>
        <w:r w:rsidRPr="005E4CD8">
          <w:rPr>
            <w:szCs w:val="24"/>
          </w:rPr>
          <w:t>29 m</w:t>
        </w:r>
      </w:smartTag>
      <w:r w:rsidRPr="005E4CD8">
        <w:rPr>
          <w:szCs w:val="24"/>
        </w:rPr>
        <w:t xml:space="preserve">.) skaičius ____            </w:t>
      </w:r>
    </w:p>
    <w:p w:rsidR="006B4185" w:rsidRPr="005E4CD8" w:rsidRDefault="006B4185" w:rsidP="006B4185">
      <w:pPr>
        <w:rPr>
          <w:szCs w:val="24"/>
        </w:rPr>
      </w:pPr>
      <w:r w:rsidRPr="005E4CD8">
        <w:rPr>
          <w:szCs w:val="24"/>
        </w:rPr>
        <w:t xml:space="preserve">Planuojamos įtrauktų savanorių skaičius ___    </w:t>
      </w:r>
    </w:p>
    <w:p w:rsidR="006B4185" w:rsidRPr="005E4CD8" w:rsidRDefault="006B4185" w:rsidP="006B4185">
      <w:pPr>
        <w:tabs>
          <w:tab w:val="left" w:leader="underscore" w:pos="9360"/>
        </w:tabs>
        <w:rPr>
          <w:szCs w:val="24"/>
        </w:rPr>
      </w:pPr>
    </w:p>
    <w:p w:rsidR="006B4185" w:rsidRPr="005E4CD8" w:rsidRDefault="006B4185" w:rsidP="006B4185">
      <w:pPr>
        <w:tabs>
          <w:tab w:val="left" w:leader="underscore" w:pos="9360"/>
        </w:tabs>
        <w:rPr>
          <w:szCs w:val="24"/>
        </w:rPr>
      </w:pPr>
      <w:r w:rsidRPr="005E4CD8">
        <w:rPr>
          <w:szCs w:val="24"/>
        </w:rPr>
        <w:t>5. Vykdytojų patirtis (anksčiau vykdyta organizacijos projektinė ir kitokia panaši veikla)</w:t>
      </w:r>
    </w:p>
    <w:p w:rsidR="006B4185" w:rsidRPr="005E4CD8" w:rsidRDefault="006B4185" w:rsidP="006B4185">
      <w:pPr>
        <w:tabs>
          <w:tab w:val="left" w:leader="underscore" w:pos="9360"/>
        </w:tabs>
        <w:rPr>
          <w:szCs w:val="24"/>
        </w:rPr>
      </w:pPr>
      <w:r w:rsidRPr="005E4CD8">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4185" w:rsidRPr="005E4CD8" w:rsidRDefault="006B4185" w:rsidP="006B4185">
      <w:pPr>
        <w:tabs>
          <w:tab w:val="left" w:leader="underscore" w:pos="9360"/>
        </w:tabs>
        <w:rPr>
          <w:szCs w:val="24"/>
        </w:rPr>
      </w:pPr>
    </w:p>
    <w:p w:rsidR="006B4185" w:rsidRPr="005E4CD8" w:rsidRDefault="006B4185" w:rsidP="006B4185">
      <w:pPr>
        <w:tabs>
          <w:tab w:val="left" w:leader="underscore" w:pos="9360"/>
        </w:tabs>
        <w:rPr>
          <w:szCs w:val="24"/>
        </w:rPr>
      </w:pPr>
      <w:r w:rsidRPr="005E4CD8">
        <w:rPr>
          <w:szCs w:val="24"/>
        </w:rPr>
        <w:t>6. Projekto tikslas (-ai)</w:t>
      </w:r>
    </w:p>
    <w:p w:rsidR="006B4185" w:rsidRPr="005E4CD8" w:rsidRDefault="006B4185" w:rsidP="006B4185">
      <w:pPr>
        <w:tabs>
          <w:tab w:val="left" w:leader="underscore" w:pos="9360"/>
        </w:tabs>
        <w:rPr>
          <w:szCs w:val="24"/>
        </w:rPr>
      </w:pPr>
      <w:r w:rsidRPr="005E4CD8">
        <w:rPr>
          <w:szCs w:val="24"/>
        </w:rPr>
        <w:t>____________________________________________________________________________________________________________________________________________________</w:t>
      </w:r>
    </w:p>
    <w:p w:rsidR="006B4185" w:rsidRPr="005E4CD8" w:rsidRDefault="006B4185" w:rsidP="006B4185">
      <w:pPr>
        <w:tabs>
          <w:tab w:val="decimal" w:leader="underscore" w:pos="720"/>
        </w:tabs>
        <w:rPr>
          <w:szCs w:val="24"/>
        </w:rPr>
      </w:pPr>
      <w:r w:rsidRPr="005E4CD8">
        <w:rPr>
          <w:szCs w:val="24"/>
        </w:rPr>
        <w:t>__________________________________________________________________________</w:t>
      </w:r>
    </w:p>
    <w:p w:rsidR="006B4185" w:rsidRPr="005E4CD8" w:rsidRDefault="006B4185" w:rsidP="006B4185">
      <w:pPr>
        <w:tabs>
          <w:tab w:val="decimal" w:leader="underscore" w:pos="720"/>
        </w:tabs>
        <w:rPr>
          <w:szCs w:val="24"/>
        </w:rPr>
      </w:pPr>
    </w:p>
    <w:p w:rsidR="006B4185" w:rsidRPr="005E4CD8" w:rsidRDefault="006B4185" w:rsidP="006B4185">
      <w:pPr>
        <w:rPr>
          <w:szCs w:val="24"/>
        </w:rPr>
      </w:pPr>
      <w:r w:rsidRPr="005E4CD8">
        <w:rPr>
          <w:szCs w:val="24"/>
        </w:rPr>
        <w:t xml:space="preserve">7. </w:t>
      </w:r>
      <w:r>
        <w:rPr>
          <w:szCs w:val="24"/>
        </w:rPr>
        <w:t xml:space="preserve">Pasvalio </w:t>
      </w:r>
      <w:r w:rsidRPr="005E4CD8">
        <w:rPr>
          <w:szCs w:val="24"/>
        </w:rPr>
        <w:t>rajono savivaldybės Jaunimo problemų sprendimo 2013</w:t>
      </w:r>
      <w:r>
        <w:rPr>
          <w:szCs w:val="24"/>
        </w:rPr>
        <w:t>–</w:t>
      </w:r>
      <w:r w:rsidRPr="005E4CD8">
        <w:rPr>
          <w:szCs w:val="24"/>
        </w:rPr>
        <w:t>2018 metų plano dalys ir punktai, prie kurių  įgyvendinimo prisideda projektas</w:t>
      </w:r>
    </w:p>
    <w:p w:rsidR="006B4185" w:rsidRPr="005E4CD8" w:rsidRDefault="006B4185" w:rsidP="006B4185">
      <w:pPr>
        <w:rPr>
          <w:szCs w:val="24"/>
        </w:rPr>
      </w:pPr>
    </w:p>
    <w:p w:rsidR="006B4185" w:rsidRPr="005E4CD8" w:rsidRDefault="006B4185" w:rsidP="006B4185">
      <w:pPr>
        <w:rPr>
          <w:szCs w:val="24"/>
        </w:rPr>
      </w:pPr>
      <w:r w:rsidRPr="005E4CD8">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E4CD8">
        <w:rPr>
          <w:szCs w:val="24"/>
        </w:rPr>
        <w:lastRenderedPageBreak/>
        <w:t>______________________________________________________________________________________________________________________</w:t>
      </w:r>
    </w:p>
    <w:p w:rsidR="006B4185" w:rsidRPr="005E4CD8" w:rsidRDefault="006B4185" w:rsidP="006B4185">
      <w:pPr>
        <w:tabs>
          <w:tab w:val="left" w:leader="underscore" w:pos="9360"/>
        </w:tabs>
        <w:rPr>
          <w:szCs w:val="24"/>
          <w:u w:val="single"/>
        </w:rPr>
      </w:pPr>
    </w:p>
    <w:p w:rsidR="006B4185" w:rsidRPr="005E4CD8" w:rsidRDefault="006B4185" w:rsidP="006B4185">
      <w:pPr>
        <w:tabs>
          <w:tab w:val="decimal" w:leader="underscore" w:pos="720"/>
        </w:tabs>
        <w:jc w:val="both"/>
        <w:rPr>
          <w:szCs w:val="24"/>
        </w:rPr>
      </w:pPr>
      <w:r w:rsidRPr="005E4CD8">
        <w:rPr>
          <w:szCs w:val="24"/>
        </w:rPr>
        <w:t>8. Kaip projektas prisidės prie šių punktų įgyvendinimo (pagrindimas)</w:t>
      </w:r>
    </w:p>
    <w:p w:rsidR="006B4185" w:rsidRPr="005E4CD8" w:rsidRDefault="006B4185" w:rsidP="006B4185">
      <w:pPr>
        <w:tabs>
          <w:tab w:val="decimal" w:leader="underscore" w:pos="720"/>
        </w:tabs>
        <w:jc w:val="both"/>
        <w:rPr>
          <w:szCs w:val="24"/>
        </w:rPr>
      </w:pPr>
      <w:r w:rsidRPr="005E4CD8">
        <w:rPr>
          <w:szCs w:val="24"/>
        </w:rPr>
        <w:t>______________________________________________________________________________________________________________________________________________________________________________________________________________________________</w:t>
      </w:r>
    </w:p>
    <w:p w:rsidR="006B4185" w:rsidRPr="005E4CD8" w:rsidRDefault="006B4185" w:rsidP="006B4185">
      <w:pPr>
        <w:tabs>
          <w:tab w:val="decimal" w:leader="underscore" w:pos="720"/>
        </w:tabs>
        <w:jc w:val="both"/>
        <w:rPr>
          <w:szCs w:val="24"/>
        </w:rPr>
      </w:pPr>
      <w:r w:rsidRPr="005E4CD8">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4185" w:rsidRPr="005E4CD8" w:rsidRDefault="006B4185" w:rsidP="006B4185">
      <w:pPr>
        <w:tabs>
          <w:tab w:val="decimal" w:leader="underscore" w:pos="720"/>
        </w:tabs>
        <w:ind w:left="-180"/>
        <w:rPr>
          <w:szCs w:val="24"/>
        </w:rPr>
      </w:pPr>
    </w:p>
    <w:p w:rsidR="006B4185" w:rsidRPr="005E4CD8" w:rsidRDefault="006B4185" w:rsidP="006B4185">
      <w:pPr>
        <w:tabs>
          <w:tab w:val="decimal" w:leader="underscore" w:pos="720"/>
        </w:tabs>
        <w:ind w:left="-180"/>
        <w:rPr>
          <w:szCs w:val="24"/>
          <w:u w:val="single"/>
        </w:rPr>
      </w:pPr>
      <w:r w:rsidRPr="005E4CD8">
        <w:rPr>
          <w:szCs w:val="24"/>
        </w:rPr>
        <w:t>9. Detalus veiklos aprašymas (kas bus įvykdyta už projekto lėšas)</w:t>
      </w:r>
    </w:p>
    <w:p w:rsidR="006B4185" w:rsidRPr="005E4CD8" w:rsidRDefault="006B4185" w:rsidP="006B4185">
      <w:pPr>
        <w:rPr>
          <w:szCs w:val="24"/>
          <w:u w:val="single"/>
        </w:rPr>
      </w:pPr>
    </w:p>
    <w:p w:rsidR="006B4185" w:rsidRPr="00B01D6D" w:rsidRDefault="006B4185" w:rsidP="006B4185">
      <w:pPr>
        <w:tabs>
          <w:tab w:val="decimal" w:leader="underscore" w:pos="720"/>
        </w:tabs>
        <w:jc w:val="both"/>
        <w:rPr>
          <w:szCs w:val="24"/>
        </w:rPr>
      </w:pPr>
      <w:r w:rsidRPr="005E4CD8">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rPr>
        <w:t>______________________________</w:t>
      </w:r>
      <w:r w:rsidRPr="005E4CD8">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4185" w:rsidRDefault="006B4185" w:rsidP="006B4185">
      <w:pPr>
        <w:jc w:val="both"/>
        <w:rPr>
          <w:szCs w:val="24"/>
        </w:rPr>
      </w:pPr>
    </w:p>
    <w:p w:rsidR="006B4185" w:rsidRPr="005E4CD8" w:rsidRDefault="006B4185" w:rsidP="006B4185">
      <w:pPr>
        <w:jc w:val="both"/>
        <w:rPr>
          <w:szCs w:val="24"/>
        </w:rPr>
      </w:pPr>
      <w:r w:rsidRPr="005E4CD8">
        <w:rPr>
          <w:szCs w:val="24"/>
        </w:rPr>
        <w:t>10. Laukiami rezultatai ar (ir) kokio pokyčio (-</w:t>
      </w:r>
      <w:proofErr w:type="spellStart"/>
      <w:r w:rsidRPr="005E4CD8">
        <w:rPr>
          <w:szCs w:val="24"/>
        </w:rPr>
        <w:t>ių</w:t>
      </w:r>
      <w:proofErr w:type="spellEnd"/>
      <w:r w:rsidRPr="005E4CD8">
        <w:rPr>
          <w:szCs w:val="24"/>
        </w:rPr>
        <w:t>) tikimasi įgyvendinus projektą.</w:t>
      </w:r>
    </w:p>
    <w:p w:rsidR="006B4185" w:rsidRPr="005E4CD8" w:rsidRDefault="006B4185" w:rsidP="006B4185">
      <w:pPr>
        <w:tabs>
          <w:tab w:val="decimal" w:leader="underscore" w:pos="720"/>
        </w:tabs>
        <w:jc w:val="both"/>
        <w:rPr>
          <w:szCs w:val="24"/>
        </w:rPr>
      </w:pPr>
      <w:r w:rsidRPr="005E4CD8">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4185" w:rsidRPr="005E4CD8" w:rsidRDefault="006B4185" w:rsidP="006B4185">
      <w:pPr>
        <w:tabs>
          <w:tab w:val="decimal" w:leader="underscore" w:pos="720"/>
        </w:tabs>
        <w:jc w:val="both"/>
        <w:rPr>
          <w:szCs w:val="24"/>
          <w:u w:val="single"/>
        </w:rPr>
      </w:pPr>
    </w:p>
    <w:p w:rsidR="006B4185" w:rsidRPr="005E4CD8" w:rsidRDefault="006B4185" w:rsidP="006B4185">
      <w:pPr>
        <w:tabs>
          <w:tab w:val="left" w:leader="underscore" w:pos="9360"/>
        </w:tabs>
        <w:jc w:val="both"/>
        <w:rPr>
          <w:szCs w:val="24"/>
        </w:rPr>
      </w:pPr>
      <w:r w:rsidRPr="005E4CD8">
        <w:rPr>
          <w:szCs w:val="24"/>
        </w:rPr>
        <w:t>11. Projekto sąmata</w:t>
      </w:r>
    </w:p>
    <w:p w:rsidR="006B4185" w:rsidRPr="005E4CD8" w:rsidRDefault="006B4185" w:rsidP="006B4185">
      <w:pPr>
        <w:tabs>
          <w:tab w:val="left" w:leader="underscore" w:pos="9360"/>
        </w:tabs>
        <w:rPr>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140"/>
        <w:gridCol w:w="1993"/>
        <w:gridCol w:w="1993"/>
      </w:tblGrid>
      <w:tr w:rsidR="006B4185" w:rsidRPr="005E4CD8" w:rsidTr="008E1BFF">
        <w:tc>
          <w:tcPr>
            <w:tcW w:w="1728" w:type="dxa"/>
            <w:tcBorders>
              <w:bottom w:val="single" w:sz="4" w:space="0" w:color="auto"/>
            </w:tcBorders>
          </w:tcPr>
          <w:p w:rsidR="006B4185" w:rsidRPr="005E4CD8" w:rsidRDefault="006B4185" w:rsidP="008E1BFF">
            <w:pPr>
              <w:tabs>
                <w:tab w:val="left" w:leader="underscore" w:pos="9360"/>
              </w:tabs>
              <w:jc w:val="center"/>
              <w:rPr>
                <w:szCs w:val="24"/>
              </w:rPr>
            </w:pPr>
            <w:r w:rsidRPr="005E4CD8">
              <w:rPr>
                <w:szCs w:val="24"/>
              </w:rPr>
              <w:t>Trukmė</w:t>
            </w:r>
          </w:p>
        </w:tc>
        <w:tc>
          <w:tcPr>
            <w:tcW w:w="4140" w:type="dxa"/>
            <w:tcBorders>
              <w:bottom w:val="single" w:sz="4" w:space="0" w:color="auto"/>
            </w:tcBorders>
          </w:tcPr>
          <w:p w:rsidR="006B4185" w:rsidRPr="005E4CD8" w:rsidRDefault="006B4185" w:rsidP="008E1BFF">
            <w:pPr>
              <w:tabs>
                <w:tab w:val="left" w:leader="underscore" w:pos="9360"/>
              </w:tabs>
              <w:jc w:val="center"/>
              <w:rPr>
                <w:szCs w:val="24"/>
              </w:rPr>
            </w:pPr>
            <w:r w:rsidRPr="005E4CD8">
              <w:rPr>
                <w:szCs w:val="24"/>
              </w:rPr>
              <w:t>Veikla ir priemonės</w:t>
            </w:r>
          </w:p>
        </w:tc>
        <w:tc>
          <w:tcPr>
            <w:tcW w:w="3986" w:type="dxa"/>
            <w:gridSpan w:val="2"/>
          </w:tcPr>
          <w:p w:rsidR="006B4185" w:rsidRPr="005E4CD8" w:rsidRDefault="006B4185" w:rsidP="008E1BFF">
            <w:pPr>
              <w:tabs>
                <w:tab w:val="left" w:leader="underscore" w:pos="9360"/>
              </w:tabs>
              <w:jc w:val="center"/>
              <w:rPr>
                <w:szCs w:val="24"/>
              </w:rPr>
            </w:pPr>
            <w:r w:rsidRPr="005E4CD8">
              <w:rPr>
                <w:szCs w:val="24"/>
              </w:rPr>
              <w:t>Lėšos</w:t>
            </w:r>
          </w:p>
        </w:tc>
      </w:tr>
      <w:tr w:rsidR="006B4185" w:rsidRPr="005E4CD8" w:rsidTr="008E1BFF">
        <w:tc>
          <w:tcPr>
            <w:tcW w:w="1728" w:type="dxa"/>
            <w:shd w:val="clear" w:color="auto" w:fill="E0E0E0"/>
          </w:tcPr>
          <w:p w:rsidR="006B4185" w:rsidRPr="005E4CD8" w:rsidRDefault="006B4185" w:rsidP="008E1BFF">
            <w:pPr>
              <w:tabs>
                <w:tab w:val="left" w:leader="underscore" w:pos="9360"/>
              </w:tabs>
              <w:rPr>
                <w:szCs w:val="24"/>
                <w:highlight w:val="darkYellow"/>
              </w:rPr>
            </w:pPr>
          </w:p>
        </w:tc>
        <w:tc>
          <w:tcPr>
            <w:tcW w:w="4140" w:type="dxa"/>
            <w:shd w:val="clear" w:color="auto" w:fill="E0E0E0"/>
          </w:tcPr>
          <w:p w:rsidR="006B4185" w:rsidRPr="005E4CD8" w:rsidRDefault="006B4185" w:rsidP="008E1BFF">
            <w:pPr>
              <w:tabs>
                <w:tab w:val="left" w:leader="underscore" w:pos="9360"/>
              </w:tabs>
              <w:rPr>
                <w:szCs w:val="24"/>
                <w:highlight w:val="darkYellow"/>
              </w:rPr>
            </w:pPr>
          </w:p>
        </w:tc>
        <w:tc>
          <w:tcPr>
            <w:tcW w:w="1993" w:type="dxa"/>
          </w:tcPr>
          <w:p w:rsidR="006B4185" w:rsidRPr="005E4CD8" w:rsidRDefault="006B4185" w:rsidP="008E1BFF">
            <w:pPr>
              <w:tabs>
                <w:tab w:val="left" w:leader="underscore" w:pos="9360"/>
              </w:tabs>
              <w:rPr>
                <w:szCs w:val="24"/>
              </w:rPr>
            </w:pPr>
            <w:r w:rsidRPr="005E4CD8">
              <w:rPr>
                <w:szCs w:val="24"/>
              </w:rPr>
              <w:t>Iš fondo prašomos</w:t>
            </w:r>
          </w:p>
        </w:tc>
        <w:tc>
          <w:tcPr>
            <w:tcW w:w="1993" w:type="dxa"/>
          </w:tcPr>
          <w:p w:rsidR="006B4185" w:rsidRPr="005E4CD8" w:rsidRDefault="006B4185" w:rsidP="008E1BFF">
            <w:pPr>
              <w:tabs>
                <w:tab w:val="left" w:leader="underscore" w:pos="9360"/>
              </w:tabs>
              <w:rPr>
                <w:szCs w:val="24"/>
              </w:rPr>
            </w:pPr>
            <w:r w:rsidRPr="005E4CD8">
              <w:rPr>
                <w:szCs w:val="24"/>
              </w:rPr>
              <w:t>Iš kitur gaunamos</w:t>
            </w:r>
          </w:p>
        </w:tc>
      </w:tr>
      <w:tr w:rsidR="006B4185" w:rsidRPr="005E4CD8" w:rsidTr="008E1BFF">
        <w:tc>
          <w:tcPr>
            <w:tcW w:w="1728" w:type="dxa"/>
          </w:tcPr>
          <w:p w:rsidR="006B4185" w:rsidRPr="005E4CD8" w:rsidRDefault="006B4185" w:rsidP="008E1BFF">
            <w:pPr>
              <w:tabs>
                <w:tab w:val="left" w:leader="underscore" w:pos="9360"/>
              </w:tabs>
              <w:rPr>
                <w:szCs w:val="24"/>
              </w:rPr>
            </w:pPr>
          </w:p>
        </w:tc>
        <w:tc>
          <w:tcPr>
            <w:tcW w:w="4140" w:type="dxa"/>
          </w:tcPr>
          <w:p w:rsidR="006B4185" w:rsidRPr="005E4CD8" w:rsidRDefault="006B4185" w:rsidP="008E1BFF">
            <w:pPr>
              <w:tabs>
                <w:tab w:val="left" w:leader="underscore" w:pos="9360"/>
              </w:tabs>
              <w:rPr>
                <w:szCs w:val="24"/>
              </w:rPr>
            </w:pPr>
          </w:p>
        </w:tc>
        <w:tc>
          <w:tcPr>
            <w:tcW w:w="1993" w:type="dxa"/>
          </w:tcPr>
          <w:p w:rsidR="006B4185" w:rsidRPr="005E4CD8" w:rsidRDefault="006B4185" w:rsidP="008E1BFF">
            <w:pPr>
              <w:tabs>
                <w:tab w:val="left" w:leader="underscore" w:pos="9360"/>
              </w:tabs>
              <w:rPr>
                <w:szCs w:val="24"/>
              </w:rPr>
            </w:pPr>
          </w:p>
        </w:tc>
        <w:tc>
          <w:tcPr>
            <w:tcW w:w="1993" w:type="dxa"/>
          </w:tcPr>
          <w:p w:rsidR="006B4185" w:rsidRPr="005E4CD8" w:rsidRDefault="006B4185" w:rsidP="008E1BFF">
            <w:pPr>
              <w:tabs>
                <w:tab w:val="left" w:leader="underscore" w:pos="9360"/>
              </w:tabs>
              <w:rPr>
                <w:szCs w:val="24"/>
              </w:rPr>
            </w:pPr>
          </w:p>
        </w:tc>
      </w:tr>
      <w:tr w:rsidR="006B4185" w:rsidRPr="005E4CD8" w:rsidTr="008E1BFF">
        <w:tc>
          <w:tcPr>
            <w:tcW w:w="1728" w:type="dxa"/>
          </w:tcPr>
          <w:p w:rsidR="006B4185" w:rsidRPr="005E4CD8" w:rsidRDefault="006B4185" w:rsidP="008E1BFF">
            <w:pPr>
              <w:tabs>
                <w:tab w:val="left" w:leader="underscore" w:pos="9360"/>
              </w:tabs>
              <w:rPr>
                <w:szCs w:val="24"/>
              </w:rPr>
            </w:pPr>
          </w:p>
        </w:tc>
        <w:tc>
          <w:tcPr>
            <w:tcW w:w="4140" w:type="dxa"/>
          </w:tcPr>
          <w:p w:rsidR="006B4185" w:rsidRPr="005E4CD8" w:rsidRDefault="006B4185" w:rsidP="008E1BFF">
            <w:pPr>
              <w:tabs>
                <w:tab w:val="left" w:leader="underscore" w:pos="9360"/>
              </w:tabs>
              <w:rPr>
                <w:szCs w:val="24"/>
              </w:rPr>
            </w:pPr>
          </w:p>
        </w:tc>
        <w:tc>
          <w:tcPr>
            <w:tcW w:w="1993" w:type="dxa"/>
          </w:tcPr>
          <w:p w:rsidR="006B4185" w:rsidRPr="005E4CD8" w:rsidRDefault="006B4185" w:rsidP="008E1BFF">
            <w:pPr>
              <w:tabs>
                <w:tab w:val="left" w:leader="underscore" w:pos="9360"/>
              </w:tabs>
              <w:rPr>
                <w:szCs w:val="24"/>
              </w:rPr>
            </w:pPr>
          </w:p>
        </w:tc>
        <w:tc>
          <w:tcPr>
            <w:tcW w:w="1993" w:type="dxa"/>
          </w:tcPr>
          <w:p w:rsidR="006B4185" w:rsidRPr="005E4CD8" w:rsidRDefault="006B4185" w:rsidP="008E1BFF">
            <w:pPr>
              <w:tabs>
                <w:tab w:val="left" w:leader="underscore" w:pos="9360"/>
              </w:tabs>
              <w:rPr>
                <w:szCs w:val="24"/>
              </w:rPr>
            </w:pPr>
          </w:p>
        </w:tc>
      </w:tr>
      <w:tr w:rsidR="006B4185" w:rsidRPr="005E4CD8" w:rsidTr="008E1BFF">
        <w:tc>
          <w:tcPr>
            <w:tcW w:w="1728" w:type="dxa"/>
          </w:tcPr>
          <w:p w:rsidR="006B4185" w:rsidRPr="005E4CD8" w:rsidRDefault="006B4185" w:rsidP="008E1BFF">
            <w:pPr>
              <w:tabs>
                <w:tab w:val="left" w:leader="underscore" w:pos="9360"/>
              </w:tabs>
              <w:rPr>
                <w:szCs w:val="24"/>
              </w:rPr>
            </w:pPr>
          </w:p>
        </w:tc>
        <w:tc>
          <w:tcPr>
            <w:tcW w:w="4140" w:type="dxa"/>
          </w:tcPr>
          <w:p w:rsidR="006B4185" w:rsidRPr="005E4CD8" w:rsidRDefault="006B4185" w:rsidP="008E1BFF">
            <w:pPr>
              <w:tabs>
                <w:tab w:val="left" w:leader="underscore" w:pos="9360"/>
              </w:tabs>
              <w:rPr>
                <w:szCs w:val="24"/>
              </w:rPr>
            </w:pPr>
          </w:p>
        </w:tc>
        <w:tc>
          <w:tcPr>
            <w:tcW w:w="1993" w:type="dxa"/>
          </w:tcPr>
          <w:p w:rsidR="006B4185" w:rsidRPr="005E4CD8" w:rsidRDefault="006B4185" w:rsidP="008E1BFF">
            <w:pPr>
              <w:tabs>
                <w:tab w:val="left" w:leader="underscore" w:pos="9360"/>
              </w:tabs>
              <w:rPr>
                <w:szCs w:val="24"/>
              </w:rPr>
            </w:pPr>
          </w:p>
        </w:tc>
        <w:tc>
          <w:tcPr>
            <w:tcW w:w="1993" w:type="dxa"/>
          </w:tcPr>
          <w:p w:rsidR="006B4185" w:rsidRPr="005E4CD8" w:rsidRDefault="006B4185" w:rsidP="008E1BFF">
            <w:pPr>
              <w:tabs>
                <w:tab w:val="left" w:leader="underscore" w:pos="9360"/>
              </w:tabs>
              <w:rPr>
                <w:szCs w:val="24"/>
              </w:rPr>
            </w:pPr>
          </w:p>
        </w:tc>
      </w:tr>
      <w:tr w:rsidR="006B4185" w:rsidRPr="005E4CD8" w:rsidTr="008E1BFF">
        <w:tc>
          <w:tcPr>
            <w:tcW w:w="1728" w:type="dxa"/>
          </w:tcPr>
          <w:p w:rsidR="006B4185" w:rsidRPr="005E4CD8" w:rsidRDefault="006B4185" w:rsidP="008E1BFF">
            <w:pPr>
              <w:tabs>
                <w:tab w:val="left" w:leader="underscore" w:pos="9360"/>
              </w:tabs>
              <w:rPr>
                <w:szCs w:val="24"/>
              </w:rPr>
            </w:pPr>
          </w:p>
        </w:tc>
        <w:tc>
          <w:tcPr>
            <w:tcW w:w="4140" w:type="dxa"/>
          </w:tcPr>
          <w:p w:rsidR="006B4185" w:rsidRPr="005E4CD8" w:rsidRDefault="006B4185" w:rsidP="008E1BFF">
            <w:pPr>
              <w:tabs>
                <w:tab w:val="left" w:leader="underscore" w:pos="9360"/>
              </w:tabs>
              <w:rPr>
                <w:szCs w:val="24"/>
              </w:rPr>
            </w:pPr>
          </w:p>
        </w:tc>
        <w:tc>
          <w:tcPr>
            <w:tcW w:w="1993" w:type="dxa"/>
          </w:tcPr>
          <w:p w:rsidR="006B4185" w:rsidRPr="005E4CD8" w:rsidRDefault="006B4185" w:rsidP="008E1BFF">
            <w:pPr>
              <w:tabs>
                <w:tab w:val="left" w:leader="underscore" w:pos="9360"/>
              </w:tabs>
              <w:rPr>
                <w:szCs w:val="24"/>
              </w:rPr>
            </w:pPr>
          </w:p>
        </w:tc>
        <w:tc>
          <w:tcPr>
            <w:tcW w:w="1993" w:type="dxa"/>
          </w:tcPr>
          <w:p w:rsidR="006B4185" w:rsidRPr="005E4CD8" w:rsidRDefault="006B4185" w:rsidP="008E1BFF">
            <w:pPr>
              <w:tabs>
                <w:tab w:val="left" w:leader="underscore" w:pos="9360"/>
              </w:tabs>
              <w:rPr>
                <w:szCs w:val="24"/>
              </w:rPr>
            </w:pPr>
          </w:p>
        </w:tc>
      </w:tr>
      <w:tr w:rsidR="006B4185" w:rsidRPr="005E4CD8" w:rsidTr="008E1BFF">
        <w:tc>
          <w:tcPr>
            <w:tcW w:w="1728" w:type="dxa"/>
          </w:tcPr>
          <w:p w:rsidR="006B4185" w:rsidRPr="005E4CD8" w:rsidRDefault="006B4185" w:rsidP="008E1BFF">
            <w:pPr>
              <w:tabs>
                <w:tab w:val="left" w:leader="underscore" w:pos="9360"/>
              </w:tabs>
              <w:rPr>
                <w:szCs w:val="24"/>
              </w:rPr>
            </w:pPr>
          </w:p>
        </w:tc>
        <w:tc>
          <w:tcPr>
            <w:tcW w:w="4140" w:type="dxa"/>
          </w:tcPr>
          <w:p w:rsidR="006B4185" w:rsidRPr="005E4CD8" w:rsidRDefault="006B4185" w:rsidP="008E1BFF">
            <w:pPr>
              <w:tabs>
                <w:tab w:val="left" w:leader="underscore" w:pos="9360"/>
              </w:tabs>
              <w:rPr>
                <w:szCs w:val="24"/>
              </w:rPr>
            </w:pPr>
          </w:p>
        </w:tc>
        <w:tc>
          <w:tcPr>
            <w:tcW w:w="1993" w:type="dxa"/>
          </w:tcPr>
          <w:p w:rsidR="006B4185" w:rsidRPr="005E4CD8" w:rsidRDefault="006B4185" w:rsidP="008E1BFF">
            <w:pPr>
              <w:tabs>
                <w:tab w:val="left" w:leader="underscore" w:pos="9360"/>
              </w:tabs>
              <w:rPr>
                <w:szCs w:val="24"/>
              </w:rPr>
            </w:pPr>
          </w:p>
        </w:tc>
        <w:tc>
          <w:tcPr>
            <w:tcW w:w="1993" w:type="dxa"/>
          </w:tcPr>
          <w:p w:rsidR="006B4185" w:rsidRPr="005E4CD8" w:rsidRDefault="006B4185" w:rsidP="008E1BFF">
            <w:pPr>
              <w:tabs>
                <w:tab w:val="left" w:leader="underscore" w:pos="9360"/>
              </w:tabs>
              <w:rPr>
                <w:szCs w:val="24"/>
              </w:rPr>
            </w:pPr>
          </w:p>
        </w:tc>
      </w:tr>
      <w:tr w:rsidR="006B4185" w:rsidRPr="005E4CD8" w:rsidTr="008E1BFF">
        <w:tc>
          <w:tcPr>
            <w:tcW w:w="1728" w:type="dxa"/>
          </w:tcPr>
          <w:p w:rsidR="006B4185" w:rsidRPr="005E4CD8" w:rsidRDefault="006B4185" w:rsidP="008E1BFF">
            <w:pPr>
              <w:tabs>
                <w:tab w:val="left" w:leader="underscore" w:pos="9360"/>
              </w:tabs>
              <w:rPr>
                <w:szCs w:val="24"/>
              </w:rPr>
            </w:pPr>
          </w:p>
        </w:tc>
        <w:tc>
          <w:tcPr>
            <w:tcW w:w="4140" w:type="dxa"/>
          </w:tcPr>
          <w:p w:rsidR="006B4185" w:rsidRPr="005E4CD8" w:rsidRDefault="006B4185" w:rsidP="008E1BFF">
            <w:pPr>
              <w:tabs>
                <w:tab w:val="left" w:leader="underscore" w:pos="9360"/>
              </w:tabs>
              <w:rPr>
                <w:szCs w:val="24"/>
              </w:rPr>
            </w:pPr>
          </w:p>
        </w:tc>
        <w:tc>
          <w:tcPr>
            <w:tcW w:w="1993" w:type="dxa"/>
          </w:tcPr>
          <w:p w:rsidR="006B4185" w:rsidRPr="005E4CD8" w:rsidRDefault="006B4185" w:rsidP="008E1BFF">
            <w:pPr>
              <w:tabs>
                <w:tab w:val="left" w:leader="underscore" w:pos="9360"/>
              </w:tabs>
              <w:rPr>
                <w:szCs w:val="24"/>
              </w:rPr>
            </w:pPr>
          </w:p>
        </w:tc>
        <w:tc>
          <w:tcPr>
            <w:tcW w:w="1993" w:type="dxa"/>
          </w:tcPr>
          <w:p w:rsidR="006B4185" w:rsidRPr="005E4CD8" w:rsidRDefault="006B4185" w:rsidP="008E1BFF">
            <w:pPr>
              <w:tabs>
                <w:tab w:val="left" w:leader="underscore" w:pos="9360"/>
              </w:tabs>
              <w:rPr>
                <w:szCs w:val="24"/>
              </w:rPr>
            </w:pPr>
          </w:p>
        </w:tc>
      </w:tr>
    </w:tbl>
    <w:p w:rsidR="006B4185" w:rsidRPr="005E4CD8" w:rsidRDefault="006B4185" w:rsidP="006B4185">
      <w:pPr>
        <w:jc w:val="both"/>
        <w:rPr>
          <w:szCs w:val="24"/>
        </w:rPr>
      </w:pPr>
    </w:p>
    <w:p w:rsidR="006B4185" w:rsidRPr="005E4CD8" w:rsidRDefault="006B4185" w:rsidP="006B4185">
      <w:pPr>
        <w:rPr>
          <w:i/>
          <w:szCs w:val="24"/>
        </w:rPr>
      </w:pPr>
      <w:r w:rsidRPr="005E4CD8">
        <w:rPr>
          <w:szCs w:val="24"/>
        </w:rPr>
        <w:t xml:space="preserve">11.1. Papildomi finansavimo šaltiniai (jei yra). </w:t>
      </w:r>
      <w:r w:rsidRPr="005E4CD8">
        <w:rPr>
          <w:szCs w:val="24"/>
        </w:rPr>
        <w:br/>
      </w:r>
      <w:r w:rsidRPr="005E4CD8">
        <w:rPr>
          <w:i/>
          <w:szCs w:val="24"/>
        </w:rPr>
        <w:t>Pavadinimas, suma (norint gauti maksimalų balų skaičių, prašoma prie paraiškos pridėti  esamo ar būsimo papildomo finansavimo gavimo įrodymą, pvz. sutartį, raštą ar pan.)</w:t>
      </w:r>
    </w:p>
    <w:p w:rsidR="006B4185" w:rsidRPr="005E4CD8" w:rsidRDefault="006B4185" w:rsidP="006B4185">
      <w:pPr>
        <w:jc w:val="both"/>
        <w:rPr>
          <w:szCs w:val="24"/>
        </w:rPr>
      </w:pPr>
      <w:r w:rsidRPr="005E4CD8">
        <w:rPr>
          <w:szCs w:val="24"/>
        </w:rPr>
        <w:lastRenderedPageBreak/>
        <w:t>1.</w:t>
      </w:r>
    </w:p>
    <w:p w:rsidR="006B4185" w:rsidRPr="005E4CD8" w:rsidRDefault="006B4185" w:rsidP="006B4185">
      <w:pPr>
        <w:jc w:val="both"/>
        <w:rPr>
          <w:szCs w:val="24"/>
        </w:rPr>
      </w:pPr>
      <w:r w:rsidRPr="005E4CD8">
        <w:rPr>
          <w:szCs w:val="24"/>
        </w:rPr>
        <w:t>2.</w:t>
      </w:r>
    </w:p>
    <w:p w:rsidR="006B4185" w:rsidRDefault="006B4185" w:rsidP="006B4185">
      <w:pPr>
        <w:tabs>
          <w:tab w:val="left" w:leader="underscore" w:pos="9360"/>
        </w:tabs>
        <w:jc w:val="both"/>
        <w:rPr>
          <w:szCs w:val="24"/>
        </w:rPr>
      </w:pPr>
    </w:p>
    <w:p w:rsidR="006B4185" w:rsidRPr="005E4CD8" w:rsidRDefault="006B4185" w:rsidP="006B4185">
      <w:pPr>
        <w:tabs>
          <w:tab w:val="left" w:leader="underscore" w:pos="9360"/>
        </w:tabs>
        <w:jc w:val="both"/>
        <w:rPr>
          <w:szCs w:val="24"/>
        </w:rPr>
      </w:pPr>
      <w:r w:rsidRPr="005E4CD8">
        <w:rPr>
          <w:szCs w:val="24"/>
        </w:rPr>
        <w:t>12. Kiti projekto vykdymo partneriai</w:t>
      </w:r>
    </w:p>
    <w:p w:rsidR="006B4185" w:rsidRPr="005E4CD8" w:rsidRDefault="006B4185" w:rsidP="006B4185">
      <w:pPr>
        <w:tabs>
          <w:tab w:val="decimal" w:leader="underscore" w:pos="720"/>
        </w:tabs>
        <w:jc w:val="both"/>
        <w:rPr>
          <w:szCs w:val="24"/>
          <w:u w:val="single"/>
        </w:rPr>
      </w:pPr>
      <w:r w:rsidRPr="005E4CD8">
        <w:rPr>
          <w:szCs w:val="24"/>
        </w:rPr>
        <w:t>______________________________________________________________________________________________________________________________________________________________________________________________________________________________</w:t>
      </w:r>
    </w:p>
    <w:p w:rsidR="006B4185" w:rsidRPr="005E4CD8" w:rsidRDefault="006B4185" w:rsidP="006B4185">
      <w:pPr>
        <w:tabs>
          <w:tab w:val="left" w:leader="underscore" w:pos="9360"/>
        </w:tabs>
        <w:jc w:val="both"/>
        <w:rPr>
          <w:szCs w:val="24"/>
        </w:rPr>
      </w:pPr>
    </w:p>
    <w:p w:rsidR="006B4185" w:rsidRPr="005E4CD8" w:rsidRDefault="006B4185" w:rsidP="006B4185">
      <w:pPr>
        <w:tabs>
          <w:tab w:val="left" w:leader="underscore" w:pos="9360"/>
        </w:tabs>
        <w:jc w:val="both"/>
        <w:rPr>
          <w:szCs w:val="24"/>
        </w:rPr>
      </w:pPr>
      <w:r w:rsidRPr="005E4CD8">
        <w:rPr>
          <w:szCs w:val="24"/>
        </w:rPr>
        <w:t>13. Vykdymo vieta</w:t>
      </w:r>
    </w:p>
    <w:p w:rsidR="006B4185" w:rsidRPr="005E4CD8" w:rsidRDefault="006B4185" w:rsidP="006B4185">
      <w:pPr>
        <w:tabs>
          <w:tab w:val="decimal" w:leader="underscore" w:pos="720"/>
        </w:tabs>
        <w:jc w:val="both"/>
        <w:rPr>
          <w:szCs w:val="24"/>
          <w:u w:val="single"/>
        </w:rPr>
      </w:pPr>
      <w:r w:rsidRPr="005E4CD8">
        <w:rPr>
          <w:szCs w:val="24"/>
        </w:rPr>
        <w:t>____________________________________________________________________________________________________________________________________________________</w:t>
      </w:r>
    </w:p>
    <w:p w:rsidR="006B4185" w:rsidRPr="005E4CD8" w:rsidRDefault="006B4185" w:rsidP="006B4185">
      <w:pPr>
        <w:tabs>
          <w:tab w:val="left" w:leader="underscore" w:pos="9360"/>
        </w:tabs>
        <w:jc w:val="both"/>
        <w:rPr>
          <w:szCs w:val="24"/>
        </w:rPr>
      </w:pPr>
    </w:p>
    <w:p w:rsidR="006B4185" w:rsidRPr="005E4CD8" w:rsidRDefault="006B4185" w:rsidP="006B4185">
      <w:pPr>
        <w:tabs>
          <w:tab w:val="left" w:leader="underscore" w:pos="9360"/>
        </w:tabs>
        <w:jc w:val="both"/>
        <w:rPr>
          <w:szCs w:val="24"/>
        </w:rPr>
      </w:pPr>
    </w:p>
    <w:p w:rsidR="006B4185" w:rsidRPr="005E4CD8" w:rsidRDefault="006B4185" w:rsidP="006B4185">
      <w:pPr>
        <w:tabs>
          <w:tab w:val="left" w:leader="underscore" w:pos="9360"/>
        </w:tabs>
        <w:jc w:val="both"/>
        <w:rPr>
          <w:szCs w:val="24"/>
        </w:rPr>
      </w:pPr>
    </w:p>
    <w:p w:rsidR="006B4185" w:rsidRDefault="006B4185" w:rsidP="006B4185">
      <w:pPr>
        <w:tabs>
          <w:tab w:val="left" w:leader="underscore" w:pos="9360"/>
        </w:tabs>
        <w:jc w:val="both"/>
        <w:rPr>
          <w:szCs w:val="24"/>
        </w:rPr>
      </w:pPr>
      <w:r w:rsidRPr="005E4CD8">
        <w:rPr>
          <w:szCs w:val="24"/>
        </w:rPr>
        <w:t>Vadovas                                                      parašas                                         vardas, pavardė</w:t>
      </w:r>
    </w:p>
    <w:p w:rsidR="006B4185" w:rsidRDefault="006B4185" w:rsidP="006B4185">
      <w:pPr>
        <w:tabs>
          <w:tab w:val="left" w:leader="underscore" w:pos="9360"/>
        </w:tabs>
        <w:jc w:val="both"/>
        <w:rPr>
          <w:szCs w:val="24"/>
        </w:rPr>
      </w:pPr>
    </w:p>
    <w:p w:rsidR="006B4185" w:rsidRPr="005E4CD8" w:rsidRDefault="006B4185" w:rsidP="006B4185">
      <w:pPr>
        <w:tabs>
          <w:tab w:val="left" w:leader="underscore" w:pos="9360"/>
        </w:tabs>
        <w:jc w:val="both"/>
        <w:rPr>
          <w:szCs w:val="24"/>
        </w:rPr>
      </w:pPr>
    </w:p>
    <w:p w:rsidR="006B4185" w:rsidRDefault="006B4185" w:rsidP="006B4185">
      <w:pPr>
        <w:numPr>
          <w:ilvl w:val="0"/>
          <w:numId w:val="15"/>
        </w:numPr>
        <w:tabs>
          <w:tab w:val="clear" w:pos="720"/>
          <w:tab w:val="num" w:pos="284"/>
          <w:tab w:val="left" w:leader="underscore" w:pos="9360"/>
        </w:tabs>
        <w:ind w:hanging="720"/>
        <w:rPr>
          <w:szCs w:val="24"/>
        </w:rPr>
      </w:pPr>
      <w:r w:rsidRPr="005E4CD8">
        <w:rPr>
          <w:szCs w:val="24"/>
        </w:rPr>
        <w:t>V.</w:t>
      </w:r>
    </w:p>
    <w:p w:rsidR="006B4185" w:rsidRPr="005E4CD8" w:rsidRDefault="006B4185" w:rsidP="006B4185">
      <w:pPr>
        <w:tabs>
          <w:tab w:val="left" w:leader="underscore" w:pos="9360"/>
        </w:tabs>
        <w:ind w:left="720"/>
        <w:rPr>
          <w:szCs w:val="24"/>
        </w:rPr>
      </w:pPr>
      <w:r w:rsidRPr="005E4CD8">
        <w:rPr>
          <w:szCs w:val="24"/>
        </w:rPr>
        <w:t xml:space="preserve"> </w:t>
      </w:r>
    </w:p>
    <w:p w:rsidR="006B4185" w:rsidRPr="005E4CD8" w:rsidRDefault="006B4185" w:rsidP="006B4185">
      <w:pPr>
        <w:tabs>
          <w:tab w:val="left" w:leader="underscore" w:pos="9360"/>
        </w:tabs>
        <w:ind w:left="360"/>
        <w:rPr>
          <w:szCs w:val="24"/>
        </w:rPr>
      </w:pPr>
    </w:p>
    <w:p w:rsidR="006B4185" w:rsidRPr="005E4CD8" w:rsidRDefault="006B4185" w:rsidP="006B4185">
      <w:pPr>
        <w:tabs>
          <w:tab w:val="left" w:leader="underscore" w:pos="9360"/>
        </w:tabs>
        <w:ind w:left="360"/>
        <w:jc w:val="center"/>
        <w:rPr>
          <w:szCs w:val="24"/>
        </w:rPr>
      </w:pPr>
      <w:r w:rsidRPr="005E4CD8">
        <w:rPr>
          <w:szCs w:val="24"/>
        </w:rPr>
        <w:t>_________________</w:t>
      </w:r>
    </w:p>
    <w:p w:rsidR="006B4185" w:rsidRPr="005E4CD8" w:rsidRDefault="006B4185" w:rsidP="006B4185">
      <w:pPr>
        <w:rPr>
          <w:szCs w:val="24"/>
        </w:rPr>
      </w:pPr>
    </w:p>
    <w:p w:rsidR="006B4185" w:rsidRDefault="006B4185" w:rsidP="006B4185">
      <w:pPr>
        <w:tabs>
          <w:tab w:val="left" w:pos="1365"/>
        </w:tabs>
      </w:pPr>
    </w:p>
    <w:p w:rsidR="006B4185" w:rsidRDefault="006B4185" w:rsidP="006B4185">
      <w:pPr>
        <w:tabs>
          <w:tab w:val="left" w:pos="1365"/>
        </w:tabs>
      </w:pPr>
    </w:p>
    <w:p w:rsidR="006B4185" w:rsidRDefault="006B4185" w:rsidP="006B4185">
      <w:pPr>
        <w:tabs>
          <w:tab w:val="left" w:pos="1365"/>
        </w:tabs>
      </w:pPr>
    </w:p>
    <w:p w:rsidR="006B4185" w:rsidRDefault="006B4185" w:rsidP="006B4185">
      <w:pPr>
        <w:tabs>
          <w:tab w:val="left" w:pos="1365"/>
        </w:tabs>
      </w:pPr>
    </w:p>
    <w:p w:rsidR="006B4185" w:rsidRDefault="006B4185" w:rsidP="006B4185">
      <w:pPr>
        <w:tabs>
          <w:tab w:val="left" w:pos="1365"/>
        </w:tabs>
      </w:pPr>
    </w:p>
    <w:p w:rsidR="006B4185" w:rsidRDefault="006B4185" w:rsidP="006B4185">
      <w:pPr>
        <w:tabs>
          <w:tab w:val="left" w:pos="1365"/>
        </w:tabs>
      </w:pPr>
    </w:p>
    <w:p w:rsidR="006B4185" w:rsidRDefault="006B4185" w:rsidP="006B4185">
      <w:pPr>
        <w:tabs>
          <w:tab w:val="left" w:pos="1365"/>
        </w:tabs>
      </w:pPr>
    </w:p>
    <w:p w:rsidR="006B4185" w:rsidRDefault="006B4185" w:rsidP="006B4185">
      <w:pPr>
        <w:tabs>
          <w:tab w:val="left" w:pos="1365"/>
        </w:tabs>
      </w:pPr>
    </w:p>
    <w:p w:rsidR="006B4185" w:rsidRDefault="006B4185" w:rsidP="006B4185">
      <w:pPr>
        <w:tabs>
          <w:tab w:val="left" w:pos="1365"/>
        </w:tabs>
      </w:pPr>
    </w:p>
    <w:p w:rsidR="006B4185" w:rsidRDefault="006B4185" w:rsidP="006B4185">
      <w:pPr>
        <w:tabs>
          <w:tab w:val="left" w:pos="1365"/>
        </w:tabs>
      </w:pPr>
    </w:p>
    <w:p w:rsidR="006B4185" w:rsidRDefault="006B4185" w:rsidP="006B4185">
      <w:pPr>
        <w:tabs>
          <w:tab w:val="left" w:pos="1365"/>
        </w:tabs>
      </w:pPr>
    </w:p>
    <w:p w:rsidR="006B4185" w:rsidRDefault="006B4185" w:rsidP="006B4185">
      <w:pPr>
        <w:tabs>
          <w:tab w:val="left" w:pos="1365"/>
        </w:tabs>
      </w:pPr>
    </w:p>
    <w:p w:rsidR="006B4185" w:rsidRDefault="006B4185" w:rsidP="006B4185">
      <w:pPr>
        <w:tabs>
          <w:tab w:val="left" w:pos="1365"/>
        </w:tabs>
      </w:pPr>
    </w:p>
    <w:p w:rsidR="006B4185" w:rsidRDefault="006B4185" w:rsidP="006B4185">
      <w:pPr>
        <w:tabs>
          <w:tab w:val="left" w:pos="1365"/>
        </w:tabs>
      </w:pPr>
    </w:p>
    <w:p w:rsidR="006B4185" w:rsidRDefault="006B4185" w:rsidP="006B4185">
      <w:pPr>
        <w:tabs>
          <w:tab w:val="left" w:pos="1365"/>
        </w:tabs>
      </w:pPr>
    </w:p>
    <w:p w:rsidR="003A075B" w:rsidRDefault="003A075B" w:rsidP="006B4185">
      <w:pPr>
        <w:tabs>
          <w:tab w:val="left" w:pos="1365"/>
        </w:tabs>
      </w:pPr>
    </w:p>
    <w:p w:rsidR="003A075B" w:rsidRDefault="003A075B" w:rsidP="006B4185">
      <w:pPr>
        <w:tabs>
          <w:tab w:val="left" w:pos="1365"/>
        </w:tabs>
      </w:pPr>
    </w:p>
    <w:p w:rsidR="003A075B" w:rsidRDefault="003A075B" w:rsidP="006B4185">
      <w:pPr>
        <w:tabs>
          <w:tab w:val="left" w:pos="1365"/>
        </w:tabs>
      </w:pPr>
    </w:p>
    <w:p w:rsidR="003A075B" w:rsidRDefault="003A075B" w:rsidP="006B4185">
      <w:pPr>
        <w:tabs>
          <w:tab w:val="left" w:pos="1365"/>
        </w:tabs>
      </w:pPr>
    </w:p>
    <w:p w:rsidR="003A075B" w:rsidRDefault="003A075B" w:rsidP="006B4185">
      <w:pPr>
        <w:tabs>
          <w:tab w:val="left" w:pos="1365"/>
        </w:tabs>
      </w:pPr>
    </w:p>
    <w:p w:rsidR="003A075B" w:rsidRDefault="003A075B" w:rsidP="006B4185">
      <w:pPr>
        <w:tabs>
          <w:tab w:val="left" w:pos="1365"/>
        </w:tabs>
      </w:pPr>
    </w:p>
    <w:p w:rsidR="003A075B" w:rsidRDefault="003A075B" w:rsidP="006B4185">
      <w:pPr>
        <w:tabs>
          <w:tab w:val="left" w:pos="1365"/>
        </w:tabs>
      </w:pPr>
    </w:p>
    <w:p w:rsidR="003A075B" w:rsidRDefault="003A075B" w:rsidP="006B4185">
      <w:pPr>
        <w:tabs>
          <w:tab w:val="left" w:pos="1365"/>
        </w:tabs>
      </w:pPr>
    </w:p>
    <w:p w:rsidR="003A075B" w:rsidRDefault="003A075B" w:rsidP="006B4185">
      <w:pPr>
        <w:tabs>
          <w:tab w:val="left" w:pos="1365"/>
        </w:tabs>
      </w:pPr>
    </w:p>
    <w:p w:rsidR="003A075B" w:rsidRDefault="003A075B" w:rsidP="006B4185">
      <w:pPr>
        <w:tabs>
          <w:tab w:val="left" w:pos="1365"/>
        </w:tabs>
      </w:pPr>
    </w:p>
    <w:p w:rsidR="003A075B" w:rsidRDefault="003A075B" w:rsidP="006B4185">
      <w:pPr>
        <w:tabs>
          <w:tab w:val="left" w:pos="1365"/>
        </w:tabs>
      </w:pPr>
    </w:p>
    <w:p w:rsidR="003A075B" w:rsidRDefault="003A075B" w:rsidP="006B4185">
      <w:pPr>
        <w:tabs>
          <w:tab w:val="left" w:pos="1365"/>
        </w:tabs>
      </w:pPr>
    </w:p>
    <w:p w:rsidR="003A075B" w:rsidRDefault="003A075B" w:rsidP="006B4185">
      <w:pPr>
        <w:tabs>
          <w:tab w:val="left" w:pos="1365"/>
        </w:tabs>
      </w:pPr>
    </w:p>
    <w:p w:rsidR="003A075B" w:rsidRDefault="003A075B" w:rsidP="006B4185">
      <w:pPr>
        <w:tabs>
          <w:tab w:val="left" w:pos="1365"/>
        </w:tabs>
      </w:pPr>
    </w:p>
    <w:p w:rsidR="003A075B" w:rsidRPr="003A075B" w:rsidRDefault="003A075B" w:rsidP="005836E2">
      <w:pPr>
        <w:ind w:left="4320" w:firstLine="358"/>
        <w:rPr>
          <w:rFonts w:eastAsia="Calibri"/>
          <w:szCs w:val="24"/>
        </w:rPr>
      </w:pPr>
      <w:r w:rsidRPr="003A075B">
        <w:rPr>
          <w:rFonts w:eastAsia="Calibri"/>
          <w:szCs w:val="24"/>
        </w:rPr>
        <w:lastRenderedPageBreak/>
        <w:t>Pasvalio rajono</w:t>
      </w:r>
      <w:r w:rsidR="005836E2">
        <w:rPr>
          <w:rFonts w:eastAsia="Calibri"/>
          <w:szCs w:val="24"/>
        </w:rPr>
        <w:t xml:space="preserve"> </w:t>
      </w:r>
      <w:r w:rsidRPr="003A075B">
        <w:rPr>
          <w:rFonts w:eastAsia="Calibri"/>
          <w:szCs w:val="24"/>
        </w:rPr>
        <w:t xml:space="preserve">jaunimo ir su jaunimu </w:t>
      </w:r>
    </w:p>
    <w:p w:rsidR="003A075B" w:rsidRPr="00605C1D" w:rsidRDefault="005836E2" w:rsidP="005836E2">
      <w:pPr>
        <w:jc w:val="both"/>
        <w:rPr>
          <w:rFonts w:eastAsia="Calibri"/>
          <w:szCs w:val="24"/>
        </w:rPr>
      </w:pPr>
      <w:r>
        <w:rPr>
          <w:rFonts w:eastAsia="Calibri"/>
          <w:szCs w:val="24"/>
        </w:rPr>
        <w:t xml:space="preserve">                                                                              </w:t>
      </w:r>
      <w:r w:rsidR="003A075B" w:rsidRPr="00605C1D">
        <w:rPr>
          <w:rFonts w:eastAsia="Calibri"/>
          <w:szCs w:val="24"/>
        </w:rPr>
        <w:t>dirbančių organizacijų projektų finansavimo</w:t>
      </w:r>
    </w:p>
    <w:p w:rsidR="003A075B" w:rsidRPr="00605C1D" w:rsidRDefault="005836E2" w:rsidP="005836E2">
      <w:pPr>
        <w:jc w:val="both"/>
        <w:rPr>
          <w:rFonts w:eastAsia="Calibri"/>
          <w:szCs w:val="24"/>
        </w:rPr>
      </w:pPr>
      <w:r>
        <w:rPr>
          <w:rFonts w:eastAsia="Calibri"/>
          <w:szCs w:val="24"/>
        </w:rPr>
        <w:t xml:space="preserve">                                                                              </w:t>
      </w:r>
      <w:r w:rsidR="003A075B" w:rsidRPr="00605C1D">
        <w:rPr>
          <w:rFonts w:eastAsia="Calibri"/>
          <w:szCs w:val="24"/>
        </w:rPr>
        <w:t>iš savivaldybės biudžeto lėšų tvarkos aprašo</w:t>
      </w:r>
    </w:p>
    <w:p w:rsidR="003A075B" w:rsidRDefault="005836E2" w:rsidP="005836E2">
      <w:pPr>
        <w:tabs>
          <w:tab w:val="left" w:pos="4289"/>
          <w:tab w:val="center" w:pos="4819"/>
          <w:tab w:val="left" w:pos="5165"/>
        </w:tabs>
        <w:rPr>
          <w:rFonts w:eastAsia="Calibri"/>
          <w:szCs w:val="24"/>
        </w:rPr>
      </w:pPr>
      <w:r>
        <w:rPr>
          <w:rFonts w:eastAsia="Calibri"/>
          <w:szCs w:val="24"/>
        </w:rPr>
        <w:t xml:space="preserve">                                                                              </w:t>
      </w:r>
      <w:r w:rsidR="003A075B" w:rsidRPr="003A075B">
        <w:rPr>
          <w:rFonts w:eastAsia="Calibri"/>
          <w:szCs w:val="24"/>
        </w:rPr>
        <w:t>2 priedas</w:t>
      </w:r>
    </w:p>
    <w:p w:rsidR="003A075B" w:rsidRPr="00EE65F8" w:rsidRDefault="003A075B" w:rsidP="003A075B">
      <w:pPr>
        <w:tabs>
          <w:tab w:val="left" w:pos="4680"/>
        </w:tabs>
        <w:ind w:left="3" w:firstLine="3"/>
        <w:rPr>
          <w:snapToGrid w:val="0"/>
        </w:rPr>
      </w:pPr>
    </w:p>
    <w:p w:rsidR="003A075B" w:rsidRPr="00EE65F8" w:rsidRDefault="003A075B" w:rsidP="003A075B">
      <w:pPr>
        <w:tabs>
          <w:tab w:val="left" w:pos="10260"/>
        </w:tabs>
        <w:ind w:left="-709"/>
        <w:jc w:val="center"/>
        <w:outlineLvl w:val="0"/>
        <w:rPr>
          <w:b/>
        </w:rPr>
      </w:pPr>
      <w:r w:rsidRPr="00EE65F8">
        <w:rPr>
          <w:b/>
        </w:rPr>
        <w:t>(</w:t>
      </w:r>
      <w:r>
        <w:rPr>
          <w:b/>
        </w:rPr>
        <w:t>Paraiškos</w:t>
      </w:r>
      <w:r w:rsidRPr="00EE65F8">
        <w:rPr>
          <w:b/>
        </w:rPr>
        <w:t xml:space="preserve"> </w:t>
      </w:r>
      <w:r w:rsidRPr="00EE65F8">
        <w:rPr>
          <w:b/>
          <w:color w:val="000000"/>
        </w:rPr>
        <w:t>formalių</w:t>
      </w:r>
      <w:r w:rsidRPr="00EE65F8">
        <w:rPr>
          <w:b/>
          <w:color w:val="000000"/>
          <w:spacing w:val="1"/>
        </w:rPr>
        <w:t>j</w:t>
      </w:r>
      <w:r w:rsidRPr="00EE65F8">
        <w:rPr>
          <w:b/>
          <w:color w:val="000000"/>
        </w:rPr>
        <w:t>ų krite</w:t>
      </w:r>
      <w:r w:rsidRPr="00EE65F8">
        <w:rPr>
          <w:b/>
          <w:color w:val="000000"/>
          <w:spacing w:val="-1"/>
        </w:rPr>
        <w:t>r</w:t>
      </w:r>
      <w:r w:rsidRPr="00EE65F8">
        <w:rPr>
          <w:b/>
          <w:color w:val="000000"/>
        </w:rPr>
        <w:t>i</w:t>
      </w:r>
      <w:r w:rsidRPr="00EE65F8">
        <w:rPr>
          <w:b/>
          <w:color w:val="000000"/>
          <w:spacing w:val="1"/>
        </w:rPr>
        <w:t>j</w:t>
      </w:r>
      <w:r w:rsidRPr="00EE65F8">
        <w:rPr>
          <w:b/>
          <w:color w:val="000000"/>
        </w:rPr>
        <w:t>ų įv</w:t>
      </w:r>
      <w:r w:rsidRPr="00EE65F8">
        <w:rPr>
          <w:b/>
          <w:color w:val="000000"/>
          <w:spacing w:val="1"/>
        </w:rPr>
        <w:t>e</w:t>
      </w:r>
      <w:r w:rsidRPr="00EE65F8">
        <w:rPr>
          <w:b/>
          <w:color w:val="000000"/>
        </w:rPr>
        <w:t>r</w:t>
      </w:r>
      <w:r w:rsidRPr="00EE65F8">
        <w:rPr>
          <w:b/>
          <w:color w:val="000000"/>
          <w:spacing w:val="2"/>
        </w:rPr>
        <w:t>t</w:t>
      </w:r>
      <w:r w:rsidRPr="00EE65F8">
        <w:rPr>
          <w:b/>
          <w:color w:val="000000"/>
        </w:rPr>
        <w:t>in</w:t>
      </w:r>
      <w:r w:rsidRPr="00EE65F8">
        <w:rPr>
          <w:b/>
          <w:color w:val="000000"/>
          <w:spacing w:val="1"/>
        </w:rPr>
        <w:t>i</w:t>
      </w:r>
      <w:r w:rsidRPr="00EE65F8">
        <w:rPr>
          <w:b/>
          <w:color w:val="000000"/>
        </w:rPr>
        <w:t>mo fo</w:t>
      </w:r>
      <w:r w:rsidRPr="00EE65F8">
        <w:rPr>
          <w:b/>
          <w:color w:val="000000"/>
          <w:spacing w:val="-1"/>
        </w:rPr>
        <w:t>r</w:t>
      </w:r>
      <w:r w:rsidRPr="00EE65F8">
        <w:rPr>
          <w:b/>
          <w:color w:val="000000"/>
        </w:rPr>
        <w:t>ma</w:t>
      </w:r>
      <w:r w:rsidRPr="00EE65F8">
        <w:rPr>
          <w:b/>
        </w:rPr>
        <w:t>)</w:t>
      </w:r>
    </w:p>
    <w:p w:rsidR="003A075B" w:rsidRDefault="003A075B" w:rsidP="003A075B">
      <w:pPr>
        <w:pStyle w:val="Antrats"/>
        <w:tabs>
          <w:tab w:val="clear" w:pos="4153"/>
          <w:tab w:val="clear" w:pos="8306"/>
        </w:tabs>
        <w:jc w:val="center"/>
        <w:rPr>
          <w:b/>
          <w:szCs w:val="24"/>
        </w:rPr>
      </w:pPr>
    </w:p>
    <w:p w:rsidR="003A075B" w:rsidRPr="002554BC" w:rsidRDefault="003A075B" w:rsidP="003A075B">
      <w:pPr>
        <w:pStyle w:val="Antrats"/>
        <w:tabs>
          <w:tab w:val="clear" w:pos="4153"/>
          <w:tab w:val="clear" w:pos="8306"/>
        </w:tabs>
        <w:jc w:val="center"/>
        <w:rPr>
          <w:b/>
          <w:szCs w:val="24"/>
        </w:rPr>
      </w:pPr>
      <w:r w:rsidRPr="005F655B">
        <w:rPr>
          <w:b/>
          <w:szCs w:val="24"/>
        </w:rPr>
        <w:t>PASVALIO RAJONO</w:t>
      </w:r>
      <w:r w:rsidR="00380C19">
        <w:rPr>
          <w:b/>
          <w:szCs w:val="24"/>
        </w:rPr>
        <w:t xml:space="preserve"> </w:t>
      </w:r>
      <w:r w:rsidRPr="005F655B">
        <w:rPr>
          <w:b/>
          <w:szCs w:val="24"/>
        </w:rPr>
        <w:t>JAUNIMO ORGANIZACIJŲ IR SU JAUNIMU DIRBANČIŲ ORGANIZACIJŲ PROJEKTŲ FINANSAVIM</w:t>
      </w:r>
      <w:r>
        <w:rPr>
          <w:b/>
          <w:szCs w:val="24"/>
        </w:rPr>
        <w:t>UI</w:t>
      </w:r>
      <w:r w:rsidRPr="005F655B">
        <w:rPr>
          <w:b/>
          <w:szCs w:val="24"/>
        </w:rPr>
        <w:t xml:space="preserve"> IŠ SAVIVALDYBĖS BIUDŽETO LĖŠŲ </w:t>
      </w:r>
      <w:r>
        <w:rPr>
          <w:b/>
          <w:caps/>
        </w:rPr>
        <w:t>PATEIKTOS PARAIŠKOS FORMALIŲJŲ KRITERIJŲ Įvertinimas</w:t>
      </w:r>
      <w:r>
        <w:rPr>
          <w:b/>
        </w:rPr>
        <w:t xml:space="preserve"> </w:t>
      </w:r>
      <w:r w:rsidRPr="00EE65F8">
        <w:rPr>
          <w:b/>
        </w:rPr>
        <w:t xml:space="preserve"> </w:t>
      </w:r>
    </w:p>
    <w:tbl>
      <w:tblPr>
        <w:tblW w:w="0" w:type="auto"/>
        <w:tblInd w:w="3085" w:type="dxa"/>
        <w:tblLook w:val="04A0" w:firstRow="1" w:lastRow="0" w:firstColumn="1" w:lastColumn="0" w:noHBand="0" w:noVBand="1"/>
      </w:tblPr>
      <w:tblGrid>
        <w:gridCol w:w="2977"/>
      </w:tblGrid>
      <w:tr w:rsidR="003A075B" w:rsidRPr="00EE65F8" w:rsidTr="00731C10">
        <w:tc>
          <w:tcPr>
            <w:tcW w:w="2977" w:type="dxa"/>
            <w:tcBorders>
              <w:bottom w:val="single" w:sz="4" w:space="0" w:color="auto"/>
            </w:tcBorders>
            <w:shd w:val="clear" w:color="auto" w:fill="auto"/>
          </w:tcPr>
          <w:p w:rsidR="003A075B" w:rsidRPr="00EE65F8" w:rsidRDefault="003A075B" w:rsidP="00731C10">
            <w:pPr>
              <w:tabs>
                <w:tab w:val="left" w:pos="10260"/>
              </w:tabs>
              <w:outlineLvl w:val="0"/>
            </w:pPr>
          </w:p>
        </w:tc>
      </w:tr>
      <w:tr w:rsidR="003A075B" w:rsidRPr="00EE65F8" w:rsidTr="00731C10">
        <w:tc>
          <w:tcPr>
            <w:tcW w:w="2977" w:type="dxa"/>
            <w:tcBorders>
              <w:top w:val="single" w:sz="4" w:space="0" w:color="auto"/>
            </w:tcBorders>
            <w:shd w:val="clear" w:color="auto" w:fill="auto"/>
          </w:tcPr>
          <w:p w:rsidR="003A075B" w:rsidRPr="00EE65F8" w:rsidRDefault="003A075B" w:rsidP="00731C10">
            <w:pPr>
              <w:tabs>
                <w:tab w:val="left" w:pos="10260"/>
              </w:tabs>
              <w:jc w:val="center"/>
              <w:outlineLvl w:val="0"/>
            </w:pPr>
            <w:r w:rsidRPr="00EE65F8">
              <w:rPr>
                <w:i/>
              </w:rPr>
              <w:t xml:space="preserve">(data) </w:t>
            </w:r>
          </w:p>
        </w:tc>
      </w:tr>
    </w:tbl>
    <w:p w:rsidR="003A075B" w:rsidRPr="00EE65F8" w:rsidRDefault="003A075B" w:rsidP="003A075B">
      <w:pPr>
        <w:tabs>
          <w:tab w:val="left" w:pos="10260"/>
        </w:tabs>
        <w:outlineLvl w:val="0"/>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2"/>
        <w:gridCol w:w="5679"/>
      </w:tblGrid>
      <w:tr w:rsidR="003A075B" w:rsidRPr="00EE65F8" w:rsidTr="00731C10">
        <w:trPr>
          <w:trHeight w:val="259"/>
        </w:trPr>
        <w:tc>
          <w:tcPr>
            <w:tcW w:w="4102" w:type="dxa"/>
            <w:shd w:val="clear" w:color="auto" w:fill="F2F2F2"/>
          </w:tcPr>
          <w:p w:rsidR="003A075B" w:rsidRPr="00EE65F8" w:rsidRDefault="003A075B" w:rsidP="00731C10">
            <w:pPr>
              <w:rPr>
                <w:b/>
              </w:rPr>
            </w:pPr>
            <w:r w:rsidRPr="00EE65F8">
              <w:rPr>
                <w:b/>
              </w:rPr>
              <w:t xml:space="preserve">Paraiškos </w:t>
            </w:r>
            <w:r>
              <w:rPr>
                <w:b/>
              </w:rPr>
              <w:t xml:space="preserve">registracijos </w:t>
            </w:r>
            <w:r w:rsidRPr="00EE65F8">
              <w:rPr>
                <w:b/>
              </w:rPr>
              <w:t>numeris</w:t>
            </w:r>
          </w:p>
        </w:tc>
        <w:tc>
          <w:tcPr>
            <w:tcW w:w="5679" w:type="dxa"/>
          </w:tcPr>
          <w:p w:rsidR="003A075B" w:rsidRPr="00EE65F8" w:rsidRDefault="003A075B" w:rsidP="00731C10"/>
        </w:tc>
      </w:tr>
      <w:tr w:rsidR="003A075B" w:rsidRPr="00EE65F8" w:rsidTr="00731C10">
        <w:tc>
          <w:tcPr>
            <w:tcW w:w="4102" w:type="dxa"/>
            <w:shd w:val="clear" w:color="auto" w:fill="F2F2F2"/>
          </w:tcPr>
          <w:p w:rsidR="003A075B" w:rsidRPr="00EE65F8" w:rsidRDefault="003A075B" w:rsidP="00731C10">
            <w:pPr>
              <w:rPr>
                <w:b/>
              </w:rPr>
            </w:pPr>
            <w:r w:rsidRPr="00EE65F8">
              <w:rPr>
                <w:b/>
              </w:rPr>
              <w:t>Pareiškėjo pavadinimas</w:t>
            </w:r>
          </w:p>
        </w:tc>
        <w:tc>
          <w:tcPr>
            <w:tcW w:w="5679" w:type="dxa"/>
          </w:tcPr>
          <w:p w:rsidR="003A075B" w:rsidRPr="00EE65F8" w:rsidRDefault="003A075B" w:rsidP="00731C10"/>
        </w:tc>
      </w:tr>
      <w:tr w:rsidR="003A075B" w:rsidRPr="00EE65F8" w:rsidTr="00731C10">
        <w:tc>
          <w:tcPr>
            <w:tcW w:w="4102" w:type="dxa"/>
            <w:shd w:val="clear" w:color="auto" w:fill="F2F2F2"/>
          </w:tcPr>
          <w:p w:rsidR="003A075B" w:rsidRPr="00EE65F8" w:rsidRDefault="003A075B" w:rsidP="00731C10">
            <w:pPr>
              <w:jc w:val="both"/>
              <w:rPr>
                <w:b/>
              </w:rPr>
            </w:pPr>
            <w:r w:rsidRPr="00274235">
              <w:rPr>
                <w:b/>
              </w:rPr>
              <w:t>Projekto pavadinimas</w:t>
            </w:r>
          </w:p>
        </w:tc>
        <w:tc>
          <w:tcPr>
            <w:tcW w:w="5679" w:type="dxa"/>
          </w:tcPr>
          <w:p w:rsidR="003A075B" w:rsidRPr="00EE65F8" w:rsidRDefault="003A075B" w:rsidP="00731C10"/>
        </w:tc>
      </w:tr>
      <w:tr w:rsidR="003A075B" w:rsidRPr="00EE65F8" w:rsidTr="00731C10">
        <w:tc>
          <w:tcPr>
            <w:tcW w:w="4102" w:type="dxa"/>
            <w:shd w:val="clear" w:color="auto" w:fill="F2F2F2"/>
          </w:tcPr>
          <w:p w:rsidR="003A075B" w:rsidRPr="00274235" w:rsidRDefault="003A075B" w:rsidP="00731C10">
            <w:pPr>
              <w:jc w:val="both"/>
              <w:rPr>
                <w:b/>
              </w:rPr>
            </w:pPr>
            <w:r>
              <w:rPr>
                <w:b/>
              </w:rPr>
              <w:t>Vertintojo vardas, pavardė</w:t>
            </w:r>
          </w:p>
        </w:tc>
        <w:tc>
          <w:tcPr>
            <w:tcW w:w="5679" w:type="dxa"/>
          </w:tcPr>
          <w:p w:rsidR="003A075B" w:rsidRPr="00EE65F8" w:rsidRDefault="003A075B" w:rsidP="00731C10"/>
        </w:tc>
      </w:tr>
    </w:tbl>
    <w:p w:rsidR="003A075B" w:rsidRPr="00EE65F8" w:rsidRDefault="003A075B" w:rsidP="003A075B">
      <w:pPr>
        <w:tabs>
          <w:tab w:val="left" w:pos="450"/>
          <w:tab w:val="left" w:pos="540"/>
        </w:tabs>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492"/>
        <w:gridCol w:w="1417"/>
        <w:gridCol w:w="1125"/>
        <w:gridCol w:w="9"/>
      </w:tblGrid>
      <w:tr w:rsidR="003A075B" w:rsidRPr="005E3CCE" w:rsidTr="00731C10">
        <w:trPr>
          <w:trHeight w:val="305"/>
          <w:tblHeader/>
        </w:trPr>
        <w:tc>
          <w:tcPr>
            <w:tcW w:w="7230" w:type="dxa"/>
            <w:gridSpan w:val="2"/>
            <w:shd w:val="clear" w:color="auto" w:fill="F2F2F2"/>
          </w:tcPr>
          <w:p w:rsidR="003A075B" w:rsidRPr="005E3CCE" w:rsidRDefault="003A075B" w:rsidP="00731C10">
            <w:pPr>
              <w:rPr>
                <w:b/>
                <w:szCs w:val="24"/>
              </w:rPr>
            </w:pPr>
            <w:r w:rsidRPr="005E3CCE">
              <w:rPr>
                <w:b/>
                <w:szCs w:val="24"/>
              </w:rPr>
              <w:t>Kriterijus</w:t>
            </w:r>
          </w:p>
          <w:p w:rsidR="003A075B" w:rsidRPr="005E3CCE" w:rsidRDefault="003A075B" w:rsidP="00731C10">
            <w:pPr>
              <w:rPr>
                <w:szCs w:val="24"/>
              </w:rPr>
            </w:pPr>
          </w:p>
        </w:tc>
        <w:tc>
          <w:tcPr>
            <w:tcW w:w="1417" w:type="dxa"/>
            <w:shd w:val="clear" w:color="auto" w:fill="F2F2F2"/>
          </w:tcPr>
          <w:p w:rsidR="003A075B" w:rsidRPr="005E3CCE" w:rsidRDefault="003A075B" w:rsidP="00731C10">
            <w:pPr>
              <w:rPr>
                <w:b/>
                <w:szCs w:val="24"/>
              </w:rPr>
            </w:pPr>
            <w:r w:rsidRPr="005E3CCE">
              <w:rPr>
                <w:b/>
                <w:szCs w:val="24"/>
              </w:rPr>
              <w:t>Atitikimas kriterijui</w:t>
            </w:r>
          </w:p>
        </w:tc>
        <w:tc>
          <w:tcPr>
            <w:tcW w:w="1134" w:type="dxa"/>
            <w:gridSpan w:val="2"/>
            <w:shd w:val="clear" w:color="auto" w:fill="F2F2F2"/>
          </w:tcPr>
          <w:p w:rsidR="003A075B" w:rsidRPr="005E3CCE" w:rsidRDefault="003A075B" w:rsidP="00731C10">
            <w:pPr>
              <w:rPr>
                <w:b/>
                <w:szCs w:val="24"/>
              </w:rPr>
            </w:pPr>
            <w:r w:rsidRPr="005E3CCE">
              <w:rPr>
                <w:b/>
                <w:szCs w:val="24"/>
              </w:rPr>
              <w:t>Pastabos</w:t>
            </w:r>
          </w:p>
        </w:tc>
      </w:tr>
      <w:tr w:rsidR="003A075B" w:rsidRPr="005E3CCE" w:rsidTr="00731C10">
        <w:tc>
          <w:tcPr>
            <w:tcW w:w="738" w:type="dxa"/>
            <w:shd w:val="clear" w:color="auto" w:fill="F2F2F2"/>
          </w:tcPr>
          <w:p w:rsidR="003A075B" w:rsidRPr="005E3CCE" w:rsidRDefault="003A075B" w:rsidP="00731C10">
            <w:pPr>
              <w:jc w:val="center"/>
              <w:rPr>
                <w:szCs w:val="24"/>
              </w:rPr>
            </w:pPr>
            <w:r w:rsidRPr="005E3CCE">
              <w:rPr>
                <w:szCs w:val="24"/>
              </w:rPr>
              <w:t>1.1.</w:t>
            </w:r>
          </w:p>
        </w:tc>
        <w:tc>
          <w:tcPr>
            <w:tcW w:w="6492" w:type="dxa"/>
            <w:shd w:val="clear" w:color="auto" w:fill="F2F2F2"/>
          </w:tcPr>
          <w:p w:rsidR="003A075B" w:rsidRPr="005E3CCE" w:rsidRDefault="003A075B" w:rsidP="00731C10">
            <w:pPr>
              <w:jc w:val="both"/>
              <w:rPr>
                <w:szCs w:val="24"/>
              </w:rPr>
            </w:pPr>
            <w:r w:rsidRPr="005E3CCE">
              <w:rPr>
                <w:color w:val="000000"/>
                <w:szCs w:val="24"/>
              </w:rPr>
              <w:t>Pareiškėjas yra jaunimo organizacija arba su jaunimu dirbanti organizacija (Aprašo 2 punktas).</w:t>
            </w:r>
          </w:p>
        </w:tc>
        <w:tc>
          <w:tcPr>
            <w:tcW w:w="1417" w:type="dxa"/>
          </w:tcPr>
          <w:p w:rsidR="003A075B" w:rsidRPr="005E3CCE" w:rsidRDefault="003A075B" w:rsidP="00731C10">
            <w:pPr>
              <w:rPr>
                <w:szCs w:val="24"/>
              </w:rPr>
            </w:pPr>
          </w:p>
        </w:tc>
        <w:tc>
          <w:tcPr>
            <w:tcW w:w="1134" w:type="dxa"/>
            <w:gridSpan w:val="2"/>
          </w:tcPr>
          <w:p w:rsidR="003A075B" w:rsidRPr="005E3CCE" w:rsidRDefault="003A075B" w:rsidP="00731C10">
            <w:pPr>
              <w:rPr>
                <w:szCs w:val="24"/>
              </w:rPr>
            </w:pPr>
          </w:p>
        </w:tc>
      </w:tr>
      <w:tr w:rsidR="003A075B" w:rsidRPr="005E3CCE" w:rsidTr="00731C10">
        <w:trPr>
          <w:gridAfter w:val="1"/>
          <w:wAfter w:w="9" w:type="dxa"/>
          <w:trHeight w:val="427"/>
        </w:trPr>
        <w:tc>
          <w:tcPr>
            <w:tcW w:w="738" w:type="dxa"/>
            <w:shd w:val="clear" w:color="auto" w:fill="F2F2F2"/>
          </w:tcPr>
          <w:p w:rsidR="003A075B" w:rsidRPr="005E3CCE" w:rsidRDefault="003A075B" w:rsidP="00731C10">
            <w:pPr>
              <w:pStyle w:val="Sraopastraipa"/>
              <w:autoSpaceDE w:val="0"/>
              <w:autoSpaceDN w:val="0"/>
              <w:spacing w:after="0" w:line="240" w:lineRule="auto"/>
              <w:ind w:left="0"/>
              <w:jc w:val="center"/>
              <w:rPr>
                <w:rFonts w:ascii="Times New Roman" w:hAnsi="Times New Roman"/>
                <w:sz w:val="24"/>
                <w:szCs w:val="24"/>
                <w:lang w:eastAsia="lt-LT"/>
              </w:rPr>
            </w:pPr>
            <w:r w:rsidRPr="005E3CCE">
              <w:rPr>
                <w:rFonts w:ascii="Times New Roman" w:hAnsi="Times New Roman"/>
                <w:sz w:val="24"/>
                <w:szCs w:val="24"/>
                <w:lang w:eastAsia="lt-LT"/>
              </w:rPr>
              <w:t>1.2.</w:t>
            </w:r>
          </w:p>
        </w:tc>
        <w:tc>
          <w:tcPr>
            <w:tcW w:w="6492" w:type="dxa"/>
            <w:shd w:val="clear" w:color="auto" w:fill="F2F2F2"/>
          </w:tcPr>
          <w:p w:rsidR="003A075B" w:rsidRPr="005E3CCE" w:rsidRDefault="003A075B" w:rsidP="00731C10">
            <w:pPr>
              <w:widowControl w:val="0"/>
              <w:tabs>
                <w:tab w:val="left" w:pos="900"/>
                <w:tab w:val="left" w:pos="1134"/>
              </w:tabs>
              <w:autoSpaceDE w:val="0"/>
              <w:autoSpaceDN w:val="0"/>
              <w:adjustRightInd w:val="0"/>
              <w:jc w:val="both"/>
              <w:rPr>
                <w:color w:val="000000"/>
                <w:szCs w:val="24"/>
              </w:rPr>
            </w:pPr>
            <w:r w:rsidRPr="005E3CCE">
              <w:rPr>
                <w:szCs w:val="24"/>
              </w:rPr>
              <w:t>Paraiška kartu su Aprašo 22 punkte nurodytais privalomais pateikti dokumentais pateikta ne vėliau kaip per 30 kalendorinių dienų nuo konkurso paskelbimo dienos</w:t>
            </w:r>
            <w:r>
              <w:rPr>
                <w:szCs w:val="24"/>
              </w:rPr>
              <w:t xml:space="preserve"> (taikoma vertinant paraiškas pateiktas konkurso būdu).</w:t>
            </w:r>
          </w:p>
        </w:tc>
        <w:tc>
          <w:tcPr>
            <w:tcW w:w="1417" w:type="dxa"/>
          </w:tcPr>
          <w:p w:rsidR="003A075B" w:rsidRPr="005E3CCE" w:rsidRDefault="003A075B" w:rsidP="00731C10">
            <w:pPr>
              <w:rPr>
                <w:szCs w:val="24"/>
              </w:rPr>
            </w:pPr>
          </w:p>
        </w:tc>
        <w:tc>
          <w:tcPr>
            <w:tcW w:w="1125" w:type="dxa"/>
          </w:tcPr>
          <w:p w:rsidR="003A075B" w:rsidRPr="005E3CCE" w:rsidRDefault="003A075B" w:rsidP="00731C10">
            <w:pPr>
              <w:rPr>
                <w:szCs w:val="24"/>
              </w:rPr>
            </w:pPr>
          </w:p>
        </w:tc>
      </w:tr>
    </w:tbl>
    <w:p w:rsidR="003A075B" w:rsidRPr="00EE65F8" w:rsidRDefault="003A075B" w:rsidP="003A075B"/>
    <w:tbl>
      <w:tblPr>
        <w:tblW w:w="97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6784"/>
        <w:gridCol w:w="1296"/>
        <w:gridCol w:w="1123"/>
      </w:tblGrid>
      <w:tr w:rsidR="003A075B" w:rsidRPr="009B75B1" w:rsidTr="00731C10">
        <w:trPr>
          <w:trHeight w:val="359"/>
          <w:tblHeader/>
        </w:trPr>
        <w:tc>
          <w:tcPr>
            <w:tcW w:w="7967" w:type="dxa"/>
            <w:gridSpan w:val="2"/>
            <w:shd w:val="clear" w:color="auto" w:fill="F2F2F2"/>
          </w:tcPr>
          <w:p w:rsidR="003A075B" w:rsidRPr="009B75B1" w:rsidRDefault="003A075B" w:rsidP="00731C10">
            <w:pPr>
              <w:pStyle w:val="Sraopastraipa"/>
              <w:numPr>
                <w:ilvl w:val="0"/>
                <w:numId w:val="4"/>
              </w:numPr>
              <w:tabs>
                <w:tab w:val="left" w:pos="34"/>
                <w:tab w:val="left" w:pos="484"/>
                <w:tab w:val="left" w:pos="585"/>
              </w:tabs>
              <w:spacing w:after="0" w:line="240" w:lineRule="auto"/>
              <w:ind w:hanging="1080"/>
              <w:rPr>
                <w:rFonts w:ascii="Times New Roman" w:hAnsi="Times New Roman"/>
                <w:sz w:val="24"/>
                <w:szCs w:val="24"/>
              </w:rPr>
            </w:pPr>
            <w:r w:rsidRPr="009B75B1">
              <w:rPr>
                <w:rFonts w:ascii="Times New Roman" w:hAnsi="Times New Roman"/>
                <w:b/>
                <w:sz w:val="24"/>
                <w:szCs w:val="24"/>
              </w:rPr>
              <w:t>Dokumentų pateikimas:</w:t>
            </w:r>
          </w:p>
        </w:tc>
        <w:tc>
          <w:tcPr>
            <w:tcW w:w="709" w:type="dxa"/>
            <w:shd w:val="clear" w:color="auto" w:fill="F2F2F2"/>
          </w:tcPr>
          <w:p w:rsidR="003A075B" w:rsidRPr="009B75B1" w:rsidRDefault="003A075B" w:rsidP="00731C10">
            <w:pPr>
              <w:rPr>
                <w:b/>
                <w:szCs w:val="24"/>
              </w:rPr>
            </w:pPr>
            <w:r w:rsidRPr="009B75B1">
              <w:rPr>
                <w:b/>
                <w:szCs w:val="24"/>
              </w:rPr>
              <w:t>Atitikimas kriterijui</w:t>
            </w:r>
          </w:p>
        </w:tc>
        <w:tc>
          <w:tcPr>
            <w:tcW w:w="1123" w:type="dxa"/>
            <w:shd w:val="clear" w:color="auto" w:fill="F2F2F2"/>
          </w:tcPr>
          <w:p w:rsidR="003A075B" w:rsidRPr="009B75B1" w:rsidRDefault="003A075B" w:rsidP="00731C10">
            <w:pPr>
              <w:rPr>
                <w:b/>
                <w:szCs w:val="24"/>
              </w:rPr>
            </w:pPr>
            <w:r w:rsidRPr="009B75B1">
              <w:rPr>
                <w:b/>
                <w:szCs w:val="24"/>
              </w:rPr>
              <w:t>Pastabos</w:t>
            </w:r>
          </w:p>
        </w:tc>
      </w:tr>
      <w:tr w:rsidR="003A075B" w:rsidRPr="009B75B1" w:rsidTr="00731C10">
        <w:trPr>
          <w:trHeight w:val="281"/>
        </w:trPr>
        <w:tc>
          <w:tcPr>
            <w:tcW w:w="596" w:type="dxa"/>
            <w:shd w:val="clear" w:color="auto" w:fill="F2F2F2"/>
          </w:tcPr>
          <w:p w:rsidR="003A075B" w:rsidRPr="009B75B1" w:rsidRDefault="003A075B" w:rsidP="00731C10">
            <w:pPr>
              <w:jc w:val="center"/>
              <w:rPr>
                <w:szCs w:val="24"/>
              </w:rPr>
            </w:pPr>
            <w:r w:rsidRPr="009B75B1">
              <w:rPr>
                <w:szCs w:val="24"/>
              </w:rPr>
              <w:t>2.1.</w:t>
            </w:r>
          </w:p>
        </w:tc>
        <w:tc>
          <w:tcPr>
            <w:tcW w:w="7371" w:type="dxa"/>
            <w:shd w:val="clear" w:color="auto" w:fill="F2F2F2"/>
          </w:tcPr>
          <w:p w:rsidR="003A075B" w:rsidRPr="009B75B1" w:rsidRDefault="003A075B" w:rsidP="00731C10">
            <w:pPr>
              <w:jc w:val="both"/>
              <w:rPr>
                <w:szCs w:val="24"/>
              </w:rPr>
            </w:pPr>
            <w:r w:rsidRPr="009B75B1">
              <w:rPr>
                <w:color w:val="000000"/>
                <w:szCs w:val="24"/>
              </w:rPr>
              <w:t>Organizacija pateikė vieną paraišką</w:t>
            </w:r>
            <w:r>
              <w:rPr>
                <w:color w:val="000000"/>
                <w:szCs w:val="24"/>
              </w:rPr>
              <w:t xml:space="preserve"> </w:t>
            </w:r>
            <w:r>
              <w:rPr>
                <w:szCs w:val="24"/>
              </w:rPr>
              <w:t>(taikoma vertinant paraiškas pateiktas konkurso būdu)</w:t>
            </w:r>
            <w:r w:rsidRPr="009B75B1">
              <w:rPr>
                <w:color w:val="000000"/>
                <w:szCs w:val="24"/>
              </w:rPr>
              <w:t>.</w:t>
            </w:r>
          </w:p>
        </w:tc>
        <w:tc>
          <w:tcPr>
            <w:tcW w:w="709" w:type="dxa"/>
          </w:tcPr>
          <w:p w:rsidR="003A075B" w:rsidRPr="009B75B1" w:rsidRDefault="003A075B" w:rsidP="00731C10">
            <w:pPr>
              <w:rPr>
                <w:szCs w:val="24"/>
              </w:rPr>
            </w:pPr>
          </w:p>
        </w:tc>
        <w:tc>
          <w:tcPr>
            <w:tcW w:w="1123" w:type="dxa"/>
          </w:tcPr>
          <w:p w:rsidR="003A075B" w:rsidRPr="009B75B1" w:rsidRDefault="003A075B" w:rsidP="00731C10">
            <w:pPr>
              <w:rPr>
                <w:szCs w:val="24"/>
              </w:rPr>
            </w:pPr>
          </w:p>
        </w:tc>
      </w:tr>
      <w:tr w:rsidR="003A075B" w:rsidRPr="009B75B1" w:rsidTr="00731C10">
        <w:trPr>
          <w:trHeight w:val="281"/>
        </w:trPr>
        <w:tc>
          <w:tcPr>
            <w:tcW w:w="596" w:type="dxa"/>
            <w:shd w:val="clear" w:color="auto" w:fill="F2F2F2"/>
          </w:tcPr>
          <w:p w:rsidR="003A075B" w:rsidRPr="009B75B1" w:rsidRDefault="003A075B" w:rsidP="00731C10">
            <w:pPr>
              <w:jc w:val="center"/>
              <w:rPr>
                <w:szCs w:val="24"/>
              </w:rPr>
            </w:pPr>
            <w:r w:rsidRPr="009B75B1">
              <w:rPr>
                <w:szCs w:val="24"/>
              </w:rPr>
              <w:t>2.</w:t>
            </w:r>
            <w:r>
              <w:rPr>
                <w:szCs w:val="24"/>
              </w:rPr>
              <w:t>2</w:t>
            </w:r>
            <w:r w:rsidRPr="009B75B1">
              <w:rPr>
                <w:szCs w:val="24"/>
              </w:rPr>
              <w:t>.</w:t>
            </w:r>
          </w:p>
        </w:tc>
        <w:tc>
          <w:tcPr>
            <w:tcW w:w="7371" w:type="dxa"/>
            <w:shd w:val="clear" w:color="auto" w:fill="F2F2F2"/>
          </w:tcPr>
          <w:p w:rsidR="003A075B" w:rsidRPr="009B75B1" w:rsidRDefault="003A075B" w:rsidP="00731C10">
            <w:pPr>
              <w:jc w:val="both"/>
              <w:rPr>
                <w:color w:val="000000"/>
                <w:szCs w:val="24"/>
              </w:rPr>
            </w:pPr>
            <w:r w:rsidRPr="009B75B1">
              <w:rPr>
                <w:szCs w:val="24"/>
              </w:rPr>
              <w:t>Paraiška pasirašyta Organizacijos vadovo arba jo įgalioto asmens, turinčio teisę veikti Organizacijos vardu, nurodant vardą, pavardę ir pareigas, bei patvirtinta antspaudu, jei Organizacija antspaudą privalo turėti.</w:t>
            </w:r>
          </w:p>
        </w:tc>
        <w:tc>
          <w:tcPr>
            <w:tcW w:w="709" w:type="dxa"/>
          </w:tcPr>
          <w:p w:rsidR="003A075B" w:rsidRPr="009B75B1" w:rsidRDefault="003A075B" w:rsidP="00731C10">
            <w:pPr>
              <w:rPr>
                <w:szCs w:val="24"/>
              </w:rPr>
            </w:pPr>
          </w:p>
        </w:tc>
        <w:tc>
          <w:tcPr>
            <w:tcW w:w="1123" w:type="dxa"/>
          </w:tcPr>
          <w:p w:rsidR="003A075B" w:rsidRPr="009B75B1" w:rsidRDefault="003A075B" w:rsidP="00731C10">
            <w:pPr>
              <w:rPr>
                <w:szCs w:val="24"/>
              </w:rPr>
            </w:pPr>
          </w:p>
        </w:tc>
      </w:tr>
      <w:tr w:rsidR="003A075B" w:rsidRPr="009B75B1" w:rsidTr="00731C10">
        <w:trPr>
          <w:trHeight w:val="281"/>
        </w:trPr>
        <w:tc>
          <w:tcPr>
            <w:tcW w:w="596" w:type="dxa"/>
            <w:shd w:val="clear" w:color="auto" w:fill="F2F2F2"/>
          </w:tcPr>
          <w:p w:rsidR="003A075B" w:rsidRPr="009B75B1" w:rsidRDefault="003A075B" w:rsidP="00731C10">
            <w:pPr>
              <w:jc w:val="center"/>
              <w:rPr>
                <w:szCs w:val="24"/>
              </w:rPr>
            </w:pPr>
            <w:r w:rsidRPr="009B75B1">
              <w:rPr>
                <w:szCs w:val="24"/>
              </w:rPr>
              <w:t>2.</w:t>
            </w:r>
            <w:r>
              <w:rPr>
                <w:szCs w:val="24"/>
              </w:rPr>
              <w:t>3</w:t>
            </w:r>
            <w:r w:rsidRPr="009B75B1">
              <w:rPr>
                <w:szCs w:val="24"/>
              </w:rPr>
              <w:t>.</w:t>
            </w:r>
          </w:p>
        </w:tc>
        <w:tc>
          <w:tcPr>
            <w:tcW w:w="7371" w:type="dxa"/>
            <w:shd w:val="clear" w:color="auto" w:fill="F2F2F2"/>
          </w:tcPr>
          <w:p w:rsidR="003A075B" w:rsidRPr="009B75B1" w:rsidRDefault="003A075B" w:rsidP="00731C10">
            <w:pPr>
              <w:jc w:val="both"/>
              <w:rPr>
                <w:szCs w:val="24"/>
              </w:rPr>
            </w:pPr>
            <w:r w:rsidRPr="009B75B1">
              <w:rPr>
                <w:szCs w:val="24"/>
              </w:rPr>
              <w:t>Organizacija yra atsiskaičiusi už praėjusiais metais gautą finansavimą, jeigu toks finansavimas buvo suteiktas.</w:t>
            </w:r>
          </w:p>
        </w:tc>
        <w:tc>
          <w:tcPr>
            <w:tcW w:w="709" w:type="dxa"/>
          </w:tcPr>
          <w:p w:rsidR="003A075B" w:rsidRPr="009B75B1" w:rsidRDefault="003A075B" w:rsidP="00731C10">
            <w:pPr>
              <w:rPr>
                <w:szCs w:val="24"/>
              </w:rPr>
            </w:pPr>
          </w:p>
        </w:tc>
        <w:tc>
          <w:tcPr>
            <w:tcW w:w="1123" w:type="dxa"/>
          </w:tcPr>
          <w:p w:rsidR="003A075B" w:rsidRPr="009B75B1" w:rsidRDefault="003A075B" w:rsidP="00731C10">
            <w:pPr>
              <w:rPr>
                <w:szCs w:val="24"/>
              </w:rPr>
            </w:pPr>
          </w:p>
        </w:tc>
      </w:tr>
      <w:tr w:rsidR="003A075B" w:rsidRPr="009B75B1" w:rsidTr="00731C10">
        <w:trPr>
          <w:trHeight w:val="281"/>
        </w:trPr>
        <w:tc>
          <w:tcPr>
            <w:tcW w:w="596" w:type="dxa"/>
            <w:shd w:val="clear" w:color="auto" w:fill="F2F2F2"/>
          </w:tcPr>
          <w:p w:rsidR="003A075B" w:rsidRPr="009B75B1" w:rsidRDefault="003A075B" w:rsidP="00731C10">
            <w:pPr>
              <w:jc w:val="center"/>
              <w:rPr>
                <w:szCs w:val="24"/>
              </w:rPr>
            </w:pPr>
            <w:r w:rsidRPr="009B75B1">
              <w:rPr>
                <w:szCs w:val="24"/>
              </w:rPr>
              <w:t>2.</w:t>
            </w:r>
            <w:r>
              <w:rPr>
                <w:szCs w:val="24"/>
              </w:rPr>
              <w:t>4</w:t>
            </w:r>
            <w:r w:rsidRPr="009B75B1">
              <w:rPr>
                <w:szCs w:val="24"/>
              </w:rPr>
              <w:t>.</w:t>
            </w:r>
          </w:p>
        </w:tc>
        <w:tc>
          <w:tcPr>
            <w:tcW w:w="7371" w:type="dxa"/>
            <w:shd w:val="clear" w:color="auto" w:fill="F2F2F2"/>
          </w:tcPr>
          <w:p w:rsidR="003A075B" w:rsidRPr="009B75B1" w:rsidRDefault="003A075B" w:rsidP="00731C10">
            <w:pPr>
              <w:jc w:val="both"/>
              <w:rPr>
                <w:color w:val="000000"/>
                <w:szCs w:val="24"/>
              </w:rPr>
            </w:pPr>
            <w:r w:rsidRPr="009B75B1">
              <w:rPr>
                <w:snapToGrid w:val="0"/>
                <w:szCs w:val="24"/>
              </w:rPr>
              <w:t>Pateikta Organizacijos steigimo dokumentų (įstatų, nuostatų ar kt.) kopija.</w:t>
            </w:r>
          </w:p>
        </w:tc>
        <w:tc>
          <w:tcPr>
            <w:tcW w:w="709" w:type="dxa"/>
          </w:tcPr>
          <w:p w:rsidR="003A075B" w:rsidRPr="009B75B1" w:rsidRDefault="003A075B" w:rsidP="00731C10">
            <w:pPr>
              <w:rPr>
                <w:szCs w:val="24"/>
              </w:rPr>
            </w:pPr>
          </w:p>
        </w:tc>
        <w:tc>
          <w:tcPr>
            <w:tcW w:w="1123" w:type="dxa"/>
          </w:tcPr>
          <w:p w:rsidR="003A075B" w:rsidRPr="009B75B1" w:rsidRDefault="003A075B" w:rsidP="00731C10">
            <w:pPr>
              <w:rPr>
                <w:szCs w:val="24"/>
              </w:rPr>
            </w:pPr>
          </w:p>
        </w:tc>
      </w:tr>
      <w:tr w:rsidR="003A075B" w:rsidRPr="009B75B1" w:rsidTr="00731C10">
        <w:trPr>
          <w:trHeight w:val="281"/>
        </w:trPr>
        <w:tc>
          <w:tcPr>
            <w:tcW w:w="596" w:type="dxa"/>
            <w:shd w:val="clear" w:color="auto" w:fill="F2F2F2"/>
          </w:tcPr>
          <w:p w:rsidR="003A075B" w:rsidRPr="009B75B1" w:rsidRDefault="003A075B" w:rsidP="00731C10">
            <w:pPr>
              <w:jc w:val="center"/>
              <w:rPr>
                <w:szCs w:val="24"/>
              </w:rPr>
            </w:pPr>
            <w:r w:rsidRPr="009B75B1">
              <w:rPr>
                <w:szCs w:val="24"/>
              </w:rPr>
              <w:t>2.</w:t>
            </w:r>
            <w:r>
              <w:rPr>
                <w:szCs w:val="24"/>
              </w:rPr>
              <w:t>5</w:t>
            </w:r>
            <w:r w:rsidRPr="009B75B1">
              <w:rPr>
                <w:szCs w:val="24"/>
              </w:rPr>
              <w:t>.</w:t>
            </w:r>
          </w:p>
        </w:tc>
        <w:tc>
          <w:tcPr>
            <w:tcW w:w="7371" w:type="dxa"/>
            <w:shd w:val="clear" w:color="auto" w:fill="F2F2F2"/>
          </w:tcPr>
          <w:p w:rsidR="003A075B" w:rsidRPr="009B75B1" w:rsidRDefault="003A075B" w:rsidP="00731C10">
            <w:pPr>
              <w:jc w:val="both"/>
              <w:rPr>
                <w:color w:val="000000"/>
                <w:szCs w:val="24"/>
              </w:rPr>
            </w:pPr>
            <w:r w:rsidRPr="009B75B1">
              <w:rPr>
                <w:color w:val="000000"/>
                <w:szCs w:val="24"/>
              </w:rPr>
              <w:t>Pateikti dokumentai, patvirtinantys, kad pareiškėjo vadovas yra įstaigos vadovas (pvz., valstybės įmonės Registrų centro išduotas Juridinių asmenų registro išrašas).</w:t>
            </w:r>
          </w:p>
        </w:tc>
        <w:tc>
          <w:tcPr>
            <w:tcW w:w="709" w:type="dxa"/>
          </w:tcPr>
          <w:p w:rsidR="003A075B" w:rsidRPr="009B75B1" w:rsidRDefault="003A075B" w:rsidP="00731C10">
            <w:pPr>
              <w:rPr>
                <w:szCs w:val="24"/>
              </w:rPr>
            </w:pPr>
          </w:p>
        </w:tc>
        <w:tc>
          <w:tcPr>
            <w:tcW w:w="1123" w:type="dxa"/>
          </w:tcPr>
          <w:p w:rsidR="003A075B" w:rsidRPr="009B75B1" w:rsidRDefault="003A075B" w:rsidP="00731C10">
            <w:pPr>
              <w:rPr>
                <w:szCs w:val="24"/>
              </w:rPr>
            </w:pPr>
          </w:p>
        </w:tc>
      </w:tr>
      <w:tr w:rsidR="003A075B" w:rsidRPr="009B75B1" w:rsidTr="00731C10">
        <w:tc>
          <w:tcPr>
            <w:tcW w:w="596" w:type="dxa"/>
            <w:shd w:val="clear" w:color="auto" w:fill="F2F2F2"/>
          </w:tcPr>
          <w:p w:rsidR="003A075B" w:rsidRPr="009B75B1" w:rsidRDefault="003A075B" w:rsidP="00731C10">
            <w:pPr>
              <w:pStyle w:val="Sraopastraipa"/>
              <w:autoSpaceDE w:val="0"/>
              <w:autoSpaceDN w:val="0"/>
              <w:spacing w:after="0" w:line="240" w:lineRule="auto"/>
              <w:ind w:left="0"/>
              <w:jc w:val="center"/>
              <w:rPr>
                <w:rFonts w:ascii="Times New Roman" w:hAnsi="Times New Roman"/>
                <w:sz w:val="24"/>
                <w:szCs w:val="24"/>
              </w:rPr>
            </w:pPr>
            <w:r w:rsidRPr="009B75B1">
              <w:rPr>
                <w:rFonts w:ascii="Times New Roman" w:hAnsi="Times New Roman"/>
                <w:sz w:val="24"/>
                <w:szCs w:val="24"/>
              </w:rPr>
              <w:t>2.</w:t>
            </w:r>
            <w:r>
              <w:rPr>
                <w:rFonts w:ascii="Times New Roman" w:hAnsi="Times New Roman"/>
                <w:sz w:val="24"/>
                <w:szCs w:val="24"/>
              </w:rPr>
              <w:t>6</w:t>
            </w:r>
            <w:r w:rsidRPr="009B75B1">
              <w:rPr>
                <w:rFonts w:ascii="Times New Roman" w:hAnsi="Times New Roman"/>
                <w:sz w:val="24"/>
                <w:szCs w:val="24"/>
              </w:rPr>
              <w:t>.</w:t>
            </w:r>
          </w:p>
        </w:tc>
        <w:tc>
          <w:tcPr>
            <w:tcW w:w="7371" w:type="dxa"/>
            <w:shd w:val="clear" w:color="auto" w:fill="F2F2F2"/>
          </w:tcPr>
          <w:p w:rsidR="003A075B" w:rsidRPr="009B75B1" w:rsidRDefault="003A075B" w:rsidP="00731C10">
            <w:pPr>
              <w:pStyle w:val="Sraopastraipa"/>
              <w:autoSpaceDE w:val="0"/>
              <w:autoSpaceDN w:val="0"/>
              <w:spacing w:after="0" w:line="240" w:lineRule="auto"/>
              <w:ind w:left="0"/>
              <w:jc w:val="both"/>
              <w:rPr>
                <w:rFonts w:ascii="Times New Roman" w:hAnsi="Times New Roman"/>
                <w:sz w:val="24"/>
                <w:szCs w:val="24"/>
              </w:rPr>
            </w:pPr>
            <w:r w:rsidRPr="009B75B1">
              <w:rPr>
                <w:rFonts w:ascii="Times New Roman" w:hAnsi="Times New Roman"/>
                <w:color w:val="000000"/>
                <w:sz w:val="24"/>
                <w:szCs w:val="24"/>
              </w:rPr>
              <w:t>Jei pareiškėjui atstovauja ne jo vadovas, pateiktas dokumentas, patvirtinantis asmens teisę veikti pareiškėjo vardu.</w:t>
            </w:r>
          </w:p>
        </w:tc>
        <w:tc>
          <w:tcPr>
            <w:tcW w:w="709" w:type="dxa"/>
          </w:tcPr>
          <w:p w:rsidR="003A075B" w:rsidRPr="009B75B1" w:rsidRDefault="003A075B" w:rsidP="00731C10">
            <w:pPr>
              <w:pStyle w:val="Sraopastraipa"/>
              <w:spacing w:after="0" w:line="240" w:lineRule="auto"/>
              <w:rPr>
                <w:rFonts w:ascii="Times New Roman" w:hAnsi="Times New Roman"/>
                <w:sz w:val="24"/>
                <w:szCs w:val="24"/>
              </w:rPr>
            </w:pPr>
          </w:p>
        </w:tc>
        <w:tc>
          <w:tcPr>
            <w:tcW w:w="1123" w:type="dxa"/>
          </w:tcPr>
          <w:p w:rsidR="003A075B" w:rsidRPr="009B75B1" w:rsidRDefault="003A075B" w:rsidP="00731C10">
            <w:pPr>
              <w:rPr>
                <w:szCs w:val="24"/>
              </w:rPr>
            </w:pPr>
          </w:p>
        </w:tc>
      </w:tr>
      <w:tr w:rsidR="003A075B" w:rsidRPr="009B75B1" w:rsidTr="00731C10">
        <w:tc>
          <w:tcPr>
            <w:tcW w:w="596" w:type="dxa"/>
            <w:shd w:val="clear" w:color="auto" w:fill="F2F2F2"/>
          </w:tcPr>
          <w:p w:rsidR="003A075B" w:rsidRPr="009B75B1" w:rsidRDefault="003A075B" w:rsidP="00731C10">
            <w:pPr>
              <w:pStyle w:val="Sraopastraipa"/>
              <w:spacing w:after="0" w:line="240" w:lineRule="auto"/>
              <w:ind w:left="0"/>
              <w:jc w:val="center"/>
              <w:rPr>
                <w:rFonts w:ascii="Times New Roman" w:hAnsi="Times New Roman"/>
                <w:sz w:val="24"/>
                <w:szCs w:val="24"/>
              </w:rPr>
            </w:pPr>
            <w:r w:rsidRPr="009B75B1">
              <w:rPr>
                <w:rFonts w:ascii="Times New Roman" w:hAnsi="Times New Roman"/>
                <w:sz w:val="24"/>
                <w:szCs w:val="24"/>
              </w:rPr>
              <w:t>2.7.</w:t>
            </w:r>
          </w:p>
        </w:tc>
        <w:tc>
          <w:tcPr>
            <w:tcW w:w="7371" w:type="dxa"/>
            <w:shd w:val="clear" w:color="auto" w:fill="F2F2F2"/>
          </w:tcPr>
          <w:p w:rsidR="003A075B" w:rsidRPr="009B75B1" w:rsidRDefault="003A075B" w:rsidP="00731C10">
            <w:pPr>
              <w:jc w:val="both"/>
              <w:rPr>
                <w:szCs w:val="24"/>
              </w:rPr>
            </w:pPr>
            <w:r w:rsidRPr="009B75B1">
              <w:rPr>
                <w:color w:val="000000"/>
                <w:szCs w:val="24"/>
              </w:rPr>
              <w:t>Pateikta (-</w:t>
            </w:r>
            <w:proofErr w:type="spellStart"/>
            <w:r w:rsidRPr="009B75B1">
              <w:rPr>
                <w:color w:val="000000"/>
                <w:szCs w:val="24"/>
              </w:rPr>
              <w:t>os</w:t>
            </w:r>
            <w:proofErr w:type="spellEnd"/>
            <w:r w:rsidRPr="009B75B1">
              <w:rPr>
                <w:color w:val="000000"/>
                <w:szCs w:val="24"/>
              </w:rPr>
              <w:t>) dokumento (-ų) (pvz., banko išrašų, garantinių raštų), įrodančio (-</w:t>
            </w:r>
            <w:proofErr w:type="spellStart"/>
            <w:r w:rsidRPr="009B75B1">
              <w:rPr>
                <w:color w:val="000000"/>
                <w:szCs w:val="24"/>
              </w:rPr>
              <w:t>ių</w:t>
            </w:r>
            <w:proofErr w:type="spellEnd"/>
            <w:r w:rsidRPr="009B75B1">
              <w:rPr>
                <w:color w:val="000000"/>
                <w:szCs w:val="24"/>
              </w:rPr>
              <w:t>) papildomą (kitų šaltinių) programos finansavimą, kopija (-</w:t>
            </w:r>
            <w:proofErr w:type="spellStart"/>
            <w:r w:rsidRPr="009B75B1">
              <w:rPr>
                <w:color w:val="000000"/>
                <w:szCs w:val="24"/>
              </w:rPr>
              <w:t>os</w:t>
            </w:r>
            <w:proofErr w:type="spellEnd"/>
            <w:r w:rsidRPr="009B75B1">
              <w:rPr>
                <w:color w:val="000000"/>
                <w:szCs w:val="24"/>
              </w:rPr>
              <w:t>).</w:t>
            </w:r>
          </w:p>
        </w:tc>
        <w:tc>
          <w:tcPr>
            <w:tcW w:w="709" w:type="dxa"/>
          </w:tcPr>
          <w:p w:rsidR="003A075B" w:rsidRPr="009B75B1" w:rsidRDefault="003A075B" w:rsidP="00731C10">
            <w:pPr>
              <w:pStyle w:val="Sraopastraipa"/>
              <w:spacing w:after="0" w:line="240" w:lineRule="auto"/>
              <w:rPr>
                <w:rFonts w:ascii="Times New Roman" w:hAnsi="Times New Roman"/>
                <w:sz w:val="24"/>
                <w:szCs w:val="24"/>
              </w:rPr>
            </w:pPr>
          </w:p>
        </w:tc>
        <w:tc>
          <w:tcPr>
            <w:tcW w:w="1123" w:type="dxa"/>
          </w:tcPr>
          <w:p w:rsidR="003A075B" w:rsidRPr="009B75B1" w:rsidRDefault="003A075B" w:rsidP="00731C10">
            <w:pPr>
              <w:rPr>
                <w:szCs w:val="24"/>
              </w:rPr>
            </w:pPr>
          </w:p>
        </w:tc>
      </w:tr>
    </w:tbl>
    <w:p w:rsidR="003A075B" w:rsidRPr="00EE65F8" w:rsidRDefault="003A075B" w:rsidP="003A075B">
      <w:pPr>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3A075B" w:rsidRPr="00EE65F8" w:rsidTr="00731C10">
        <w:trPr>
          <w:tblHeader/>
        </w:trPr>
        <w:tc>
          <w:tcPr>
            <w:tcW w:w="9776" w:type="dxa"/>
            <w:shd w:val="clear" w:color="auto" w:fill="F2F2F2"/>
          </w:tcPr>
          <w:p w:rsidR="003A075B" w:rsidRPr="00EE65F8" w:rsidRDefault="003A075B" w:rsidP="00731C10">
            <w:pPr>
              <w:jc w:val="both"/>
              <w:rPr>
                <w:b/>
                <w:sz w:val="22"/>
                <w:szCs w:val="22"/>
              </w:rPr>
            </w:pPr>
            <w:r w:rsidRPr="00EE65F8">
              <w:rPr>
                <w:b/>
                <w:sz w:val="22"/>
                <w:szCs w:val="22"/>
              </w:rPr>
              <w:t>Pastabos, komentarai</w:t>
            </w:r>
          </w:p>
        </w:tc>
      </w:tr>
      <w:tr w:rsidR="003A075B" w:rsidRPr="00EE65F8" w:rsidTr="00731C10">
        <w:trPr>
          <w:trHeight w:val="335"/>
        </w:trPr>
        <w:tc>
          <w:tcPr>
            <w:tcW w:w="9776" w:type="dxa"/>
          </w:tcPr>
          <w:p w:rsidR="003A075B" w:rsidRPr="00EE65F8" w:rsidRDefault="003A075B" w:rsidP="00731C10">
            <w:pPr>
              <w:rPr>
                <w:sz w:val="22"/>
                <w:szCs w:val="22"/>
              </w:rPr>
            </w:pPr>
          </w:p>
        </w:tc>
      </w:tr>
    </w:tbl>
    <w:p w:rsidR="003A075B" w:rsidRPr="00EE65F8" w:rsidRDefault="003A075B" w:rsidP="003A075B">
      <w:pPr>
        <w:rPr>
          <w:sz w:val="22"/>
          <w:szCs w:val="22"/>
        </w:rPr>
      </w:pPr>
    </w:p>
    <w:tbl>
      <w:tblPr>
        <w:tblW w:w="0" w:type="auto"/>
        <w:tblLook w:val="04A0" w:firstRow="1" w:lastRow="0" w:firstColumn="1" w:lastColumn="0" w:noHBand="0" w:noVBand="1"/>
      </w:tblPr>
      <w:tblGrid>
        <w:gridCol w:w="2632"/>
        <w:gridCol w:w="2214"/>
        <w:gridCol w:w="268"/>
        <w:gridCol w:w="1421"/>
        <w:gridCol w:w="268"/>
        <w:gridCol w:w="2835"/>
      </w:tblGrid>
      <w:tr w:rsidR="003A075B" w:rsidRPr="00EE65F8" w:rsidTr="00731C10">
        <w:tc>
          <w:tcPr>
            <w:tcW w:w="2718" w:type="dxa"/>
            <w:hideMark/>
          </w:tcPr>
          <w:p w:rsidR="003A075B" w:rsidRPr="00EE65F8" w:rsidRDefault="003A075B" w:rsidP="00731C10">
            <w:pPr>
              <w:rPr>
                <w:sz w:val="22"/>
                <w:szCs w:val="22"/>
              </w:rPr>
            </w:pPr>
          </w:p>
        </w:tc>
        <w:tc>
          <w:tcPr>
            <w:tcW w:w="2250" w:type="dxa"/>
            <w:tcBorders>
              <w:top w:val="nil"/>
              <w:left w:val="nil"/>
              <w:bottom w:val="single" w:sz="4" w:space="0" w:color="auto"/>
              <w:right w:val="nil"/>
            </w:tcBorders>
          </w:tcPr>
          <w:p w:rsidR="003A075B" w:rsidRPr="00EE65F8" w:rsidRDefault="003A075B" w:rsidP="00731C10">
            <w:pPr>
              <w:rPr>
                <w:sz w:val="22"/>
                <w:szCs w:val="22"/>
              </w:rPr>
            </w:pPr>
          </w:p>
        </w:tc>
        <w:tc>
          <w:tcPr>
            <w:tcW w:w="270" w:type="dxa"/>
          </w:tcPr>
          <w:p w:rsidR="003A075B" w:rsidRPr="00EE65F8" w:rsidRDefault="003A075B" w:rsidP="00731C10">
            <w:pPr>
              <w:rPr>
                <w:sz w:val="22"/>
                <w:szCs w:val="22"/>
              </w:rPr>
            </w:pPr>
          </w:p>
        </w:tc>
        <w:tc>
          <w:tcPr>
            <w:tcW w:w="1440" w:type="dxa"/>
            <w:tcBorders>
              <w:top w:val="nil"/>
              <w:left w:val="nil"/>
              <w:bottom w:val="single" w:sz="4" w:space="0" w:color="auto"/>
              <w:right w:val="nil"/>
            </w:tcBorders>
          </w:tcPr>
          <w:p w:rsidR="003A075B" w:rsidRPr="00EE65F8" w:rsidRDefault="003A075B" w:rsidP="00731C10">
            <w:pPr>
              <w:rPr>
                <w:sz w:val="22"/>
                <w:szCs w:val="22"/>
              </w:rPr>
            </w:pPr>
          </w:p>
        </w:tc>
        <w:tc>
          <w:tcPr>
            <w:tcW w:w="270" w:type="dxa"/>
          </w:tcPr>
          <w:p w:rsidR="003A075B" w:rsidRPr="00EE65F8" w:rsidRDefault="003A075B" w:rsidP="00731C10">
            <w:pPr>
              <w:rPr>
                <w:sz w:val="22"/>
                <w:szCs w:val="22"/>
              </w:rPr>
            </w:pPr>
          </w:p>
        </w:tc>
        <w:tc>
          <w:tcPr>
            <w:tcW w:w="2906" w:type="dxa"/>
            <w:tcBorders>
              <w:top w:val="nil"/>
              <w:left w:val="nil"/>
              <w:bottom w:val="single" w:sz="4" w:space="0" w:color="auto"/>
              <w:right w:val="nil"/>
            </w:tcBorders>
          </w:tcPr>
          <w:p w:rsidR="003A075B" w:rsidRPr="00EE65F8" w:rsidRDefault="003A075B" w:rsidP="00731C10">
            <w:pPr>
              <w:rPr>
                <w:sz w:val="22"/>
                <w:szCs w:val="22"/>
              </w:rPr>
            </w:pPr>
          </w:p>
        </w:tc>
      </w:tr>
      <w:tr w:rsidR="003A075B" w:rsidRPr="00EE65F8" w:rsidTr="00731C10">
        <w:tc>
          <w:tcPr>
            <w:tcW w:w="2718" w:type="dxa"/>
          </w:tcPr>
          <w:p w:rsidR="003A075B" w:rsidRPr="00EE65F8" w:rsidRDefault="003A075B" w:rsidP="00731C10">
            <w:pPr>
              <w:rPr>
                <w:sz w:val="22"/>
                <w:szCs w:val="22"/>
              </w:rPr>
            </w:pPr>
          </w:p>
        </w:tc>
        <w:tc>
          <w:tcPr>
            <w:tcW w:w="2250" w:type="dxa"/>
            <w:tcBorders>
              <w:top w:val="single" w:sz="4" w:space="0" w:color="auto"/>
              <w:left w:val="nil"/>
              <w:bottom w:val="nil"/>
              <w:right w:val="nil"/>
            </w:tcBorders>
            <w:hideMark/>
          </w:tcPr>
          <w:p w:rsidR="003A075B" w:rsidRPr="00EE65F8" w:rsidRDefault="003A075B" w:rsidP="00731C10">
            <w:pPr>
              <w:jc w:val="center"/>
              <w:rPr>
                <w:i/>
                <w:sz w:val="18"/>
                <w:szCs w:val="18"/>
              </w:rPr>
            </w:pPr>
            <w:r w:rsidRPr="00EE65F8">
              <w:rPr>
                <w:i/>
                <w:sz w:val="18"/>
                <w:szCs w:val="18"/>
              </w:rPr>
              <w:t>(pareigų pavadinimas)</w:t>
            </w:r>
          </w:p>
        </w:tc>
        <w:tc>
          <w:tcPr>
            <w:tcW w:w="270" w:type="dxa"/>
          </w:tcPr>
          <w:p w:rsidR="003A075B" w:rsidRPr="00EE65F8" w:rsidRDefault="003A075B" w:rsidP="00731C10">
            <w:pPr>
              <w:jc w:val="center"/>
              <w:rPr>
                <w:i/>
                <w:sz w:val="18"/>
                <w:szCs w:val="18"/>
              </w:rPr>
            </w:pPr>
          </w:p>
        </w:tc>
        <w:tc>
          <w:tcPr>
            <w:tcW w:w="1440" w:type="dxa"/>
            <w:tcBorders>
              <w:top w:val="single" w:sz="4" w:space="0" w:color="auto"/>
              <w:left w:val="nil"/>
              <w:bottom w:val="nil"/>
              <w:right w:val="nil"/>
            </w:tcBorders>
            <w:hideMark/>
          </w:tcPr>
          <w:p w:rsidR="003A075B" w:rsidRPr="00EE65F8" w:rsidRDefault="003A075B" w:rsidP="00731C10">
            <w:pPr>
              <w:jc w:val="center"/>
              <w:rPr>
                <w:i/>
                <w:sz w:val="18"/>
                <w:szCs w:val="18"/>
              </w:rPr>
            </w:pPr>
            <w:r w:rsidRPr="00EE65F8">
              <w:rPr>
                <w:i/>
                <w:sz w:val="18"/>
                <w:szCs w:val="18"/>
              </w:rPr>
              <w:t>(parašas)</w:t>
            </w:r>
          </w:p>
        </w:tc>
        <w:tc>
          <w:tcPr>
            <w:tcW w:w="270" w:type="dxa"/>
          </w:tcPr>
          <w:p w:rsidR="003A075B" w:rsidRPr="00EE65F8" w:rsidRDefault="003A075B" w:rsidP="00731C10">
            <w:pPr>
              <w:jc w:val="center"/>
              <w:rPr>
                <w:i/>
                <w:sz w:val="18"/>
                <w:szCs w:val="18"/>
              </w:rPr>
            </w:pPr>
          </w:p>
        </w:tc>
        <w:tc>
          <w:tcPr>
            <w:tcW w:w="2906" w:type="dxa"/>
            <w:tcBorders>
              <w:top w:val="single" w:sz="4" w:space="0" w:color="auto"/>
              <w:left w:val="nil"/>
              <w:bottom w:val="nil"/>
              <w:right w:val="nil"/>
            </w:tcBorders>
            <w:hideMark/>
          </w:tcPr>
          <w:p w:rsidR="003A075B" w:rsidRPr="00EE65F8" w:rsidRDefault="003A075B" w:rsidP="00731C10">
            <w:pPr>
              <w:jc w:val="center"/>
              <w:rPr>
                <w:i/>
                <w:sz w:val="18"/>
                <w:szCs w:val="18"/>
              </w:rPr>
            </w:pPr>
            <w:r w:rsidRPr="00EE65F8">
              <w:rPr>
                <w:i/>
                <w:sz w:val="18"/>
                <w:szCs w:val="18"/>
              </w:rPr>
              <w:t>(vardas ir pavardė)</w:t>
            </w:r>
          </w:p>
        </w:tc>
      </w:tr>
    </w:tbl>
    <w:p w:rsidR="003A075B" w:rsidRDefault="003A075B" w:rsidP="003A075B">
      <w:pPr>
        <w:pStyle w:val="Antrats"/>
        <w:tabs>
          <w:tab w:val="clear" w:pos="4153"/>
          <w:tab w:val="clear" w:pos="8306"/>
        </w:tabs>
        <w:rPr>
          <w:b/>
          <w:szCs w:val="24"/>
        </w:rPr>
      </w:pPr>
    </w:p>
    <w:p w:rsidR="003A075B" w:rsidRDefault="003A075B" w:rsidP="006B4185">
      <w:pPr>
        <w:tabs>
          <w:tab w:val="left" w:pos="1365"/>
        </w:tabs>
      </w:pPr>
    </w:p>
    <w:p w:rsidR="006B4185" w:rsidRPr="00976034" w:rsidRDefault="006B4185" w:rsidP="006B4185"/>
    <w:p w:rsidR="006B4185" w:rsidRPr="00976034" w:rsidRDefault="006B4185" w:rsidP="006B4185"/>
    <w:p w:rsidR="006B4185" w:rsidRPr="00976034" w:rsidRDefault="006B4185" w:rsidP="006B4185"/>
    <w:p w:rsidR="006B4185" w:rsidRPr="00976034" w:rsidRDefault="006B4185" w:rsidP="006B4185"/>
    <w:p w:rsidR="006B4185" w:rsidRPr="00D871E4" w:rsidRDefault="006B4185" w:rsidP="006B4185"/>
    <w:p w:rsidR="006B4185" w:rsidRPr="00D871E4" w:rsidRDefault="006B4185" w:rsidP="006B4185"/>
    <w:p w:rsidR="006B4185" w:rsidRPr="00D871E4" w:rsidRDefault="006B4185" w:rsidP="006B4185"/>
    <w:p w:rsidR="006B4185" w:rsidRPr="00D871E4" w:rsidRDefault="006B4185" w:rsidP="006B4185"/>
    <w:p w:rsidR="006B4185" w:rsidRPr="00D871E4" w:rsidRDefault="006B4185" w:rsidP="006B4185"/>
    <w:p w:rsidR="006B4185" w:rsidRPr="00D871E4" w:rsidRDefault="006B4185" w:rsidP="006B4185"/>
    <w:p w:rsidR="006B4185" w:rsidRDefault="006B4185"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A075B" w:rsidRDefault="003A075B" w:rsidP="006B4185"/>
    <w:p w:rsidR="003444D9" w:rsidRDefault="003444D9" w:rsidP="006B4185"/>
    <w:p w:rsidR="003444D9" w:rsidRDefault="003444D9" w:rsidP="006B4185"/>
    <w:p w:rsidR="003444D9" w:rsidRDefault="003444D9" w:rsidP="00D22607">
      <w:pPr>
        <w:ind w:left="4320" w:firstLine="358"/>
        <w:rPr>
          <w:rFonts w:eastAsia="Calibri"/>
          <w:szCs w:val="24"/>
        </w:rPr>
      </w:pPr>
    </w:p>
    <w:p w:rsidR="003444D9" w:rsidRDefault="003A075B" w:rsidP="00D22607">
      <w:pPr>
        <w:ind w:left="4320" w:firstLine="358"/>
        <w:rPr>
          <w:rFonts w:eastAsia="Calibri"/>
          <w:szCs w:val="24"/>
        </w:rPr>
      </w:pPr>
      <w:r>
        <w:rPr>
          <w:rFonts w:eastAsia="Calibri"/>
          <w:szCs w:val="24"/>
        </w:rPr>
        <w:lastRenderedPageBreak/>
        <w:t>Pasvalio rajono</w:t>
      </w:r>
      <w:r w:rsidR="00D22607">
        <w:rPr>
          <w:rFonts w:eastAsia="Calibri"/>
          <w:szCs w:val="24"/>
        </w:rPr>
        <w:t xml:space="preserve"> </w:t>
      </w:r>
      <w:r>
        <w:rPr>
          <w:rFonts w:eastAsia="Calibri"/>
          <w:szCs w:val="24"/>
        </w:rPr>
        <w:t xml:space="preserve">jaunimo ir su jaunimu </w:t>
      </w:r>
      <w:r w:rsidR="00D22607">
        <w:rPr>
          <w:rFonts w:eastAsia="Calibri"/>
          <w:szCs w:val="24"/>
        </w:rPr>
        <w:t xml:space="preserve">   </w:t>
      </w:r>
    </w:p>
    <w:p w:rsidR="003A075B" w:rsidRDefault="003A075B" w:rsidP="00D22607">
      <w:pPr>
        <w:ind w:left="4320" w:firstLine="358"/>
        <w:rPr>
          <w:rFonts w:eastAsia="Calibri"/>
          <w:szCs w:val="24"/>
        </w:rPr>
      </w:pPr>
      <w:r>
        <w:rPr>
          <w:rFonts w:eastAsia="Calibri"/>
          <w:szCs w:val="24"/>
        </w:rPr>
        <w:t>dirbančių organizacijų projektų finansavimo</w:t>
      </w:r>
    </w:p>
    <w:p w:rsidR="003A075B" w:rsidRDefault="003A075B" w:rsidP="00D22607">
      <w:pPr>
        <w:ind w:left="3958" w:firstLine="720"/>
        <w:jc w:val="both"/>
        <w:rPr>
          <w:rFonts w:eastAsia="Calibri"/>
          <w:szCs w:val="24"/>
        </w:rPr>
      </w:pPr>
      <w:r>
        <w:rPr>
          <w:rFonts w:eastAsia="Calibri"/>
          <w:szCs w:val="24"/>
        </w:rPr>
        <w:t>iš savivaldybės biudžeto lėšų tvarkos aprašo</w:t>
      </w:r>
    </w:p>
    <w:p w:rsidR="003A075B" w:rsidRDefault="00D22607" w:rsidP="00D22607">
      <w:pPr>
        <w:tabs>
          <w:tab w:val="left" w:pos="4289"/>
          <w:tab w:val="center" w:pos="4819"/>
          <w:tab w:val="left" w:pos="5165"/>
        </w:tabs>
        <w:rPr>
          <w:rFonts w:eastAsia="Calibri"/>
          <w:szCs w:val="24"/>
        </w:rPr>
      </w:pPr>
      <w:r>
        <w:rPr>
          <w:rFonts w:eastAsia="Calibri"/>
          <w:szCs w:val="24"/>
        </w:rPr>
        <w:tab/>
      </w:r>
      <w:r>
        <w:rPr>
          <w:rFonts w:eastAsia="Calibri"/>
          <w:szCs w:val="24"/>
        </w:rPr>
        <w:tab/>
        <w:t xml:space="preserve">       </w:t>
      </w:r>
      <w:r w:rsidR="003A075B">
        <w:rPr>
          <w:rFonts w:eastAsia="Calibri"/>
          <w:szCs w:val="24"/>
        </w:rPr>
        <w:t>3 priedas</w:t>
      </w:r>
    </w:p>
    <w:p w:rsidR="003A075B" w:rsidRDefault="003A075B" w:rsidP="003A075B">
      <w:pPr>
        <w:tabs>
          <w:tab w:val="left" w:pos="720"/>
          <w:tab w:val="left" w:pos="1440"/>
          <w:tab w:val="left" w:pos="2160"/>
          <w:tab w:val="left" w:pos="2880"/>
          <w:tab w:val="left" w:pos="3600"/>
          <w:tab w:val="left" w:pos="4320"/>
        </w:tabs>
        <w:rPr>
          <w:rFonts w:eastAsia="Calibri"/>
          <w:szCs w:val="24"/>
        </w:rPr>
      </w:pPr>
    </w:p>
    <w:p w:rsidR="003A075B" w:rsidRDefault="003A075B" w:rsidP="003A075B">
      <w:pPr>
        <w:tabs>
          <w:tab w:val="left" w:pos="720"/>
          <w:tab w:val="left" w:pos="1440"/>
          <w:tab w:val="left" w:pos="2160"/>
          <w:tab w:val="left" w:pos="2880"/>
          <w:tab w:val="left" w:pos="3600"/>
          <w:tab w:val="left" w:pos="4320"/>
        </w:tabs>
        <w:jc w:val="center"/>
        <w:rPr>
          <w:b/>
          <w:szCs w:val="24"/>
        </w:rPr>
      </w:pPr>
      <w:r>
        <w:rPr>
          <w:b/>
          <w:szCs w:val="24"/>
        </w:rPr>
        <w:t>PARAIŠKOS (PROJEKTO) VERTINIMO ANKETA</w:t>
      </w:r>
      <w:r>
        <w:rPr>
          <w:szCs w:val="24"/>
        </w:rPr>
        <w:tab/>
      </w:r>
    </w:p>
    <w:p w:rsidR="003A075B" w:rsidRDefault="003A075B" w:rsidP="003A075B">
      <w:pPr>
        <w:tabs>
          <w:tab w:val="left" w:pos="3741"/>
          <w:tab w:val="left" w:pos="4289"/>
          <w:tab w:val="center" w:pos="4819"/>
          <w:tab w:val="left" w:pos="5165"/>
        </w:tabs>
        <w:rPr>
          <w:szCs w:val="24"/>
        </w:rPr>
      </w:pPr>
    </w:p>
    <w:p w:rsidR="003A075B" w:rsidRDefault="003A075B" w:rsidP="003A075B">
      <w:pPr>
        <w:tabs>
          <w:tab w:val="left" w:pos="4289"/>
          <w:tab w:val="center" w:pos="4819"/>
          <w:tab w:val="left" w:pos="5165"/>
        </w:tabs>
        <w:jc w:val="center"/>
        <w:rPr>
          <w:szCs w:val="24"/>
        </w:rPr>
      </w:pPr>
      <w:r>
        <w:rPr>
          <w:szCs w:val="24"/>
        </w:rPr>
        <w:t>___________________________________________________________</w:t>
      </w:r>
    </w:p>
    <w:p w:rsidR="003A075B" w:rsidRDefault="003A075B" w:rsidP="003A075B">
      <w:pPr>
        <w:tabs>
          <w:tab w:val="left" w:pos="4289"/>
          <w:tab w:val="center" w:pos="4819"/>
          <w:tab w:val="left" w:pos="5165"/>
        </w:tabs>
        <w:jc w:val="center"/>
        <w:rPr>
          <w:szCs w:val="24"/>
        </w:rPr>
      </w:pPr>
      <w:r>
        <w:rPr>
          <w:szCs w:val="24"/>
        </w:rPr>
        <w:t>(organizacijos pavadinimas)</w:t>
      </w:r>
    </w:p>
    <w:p w:rsidR="003A075B" w:rsidRDefault="003A075B" w:rsidP="003A075B">
      <w:pPr>
        <w:tabs>
          <w:tab w:val="left" w:pos="4289"/>
          <w:tab w:val="left" w:pos="6464"/>
        </w:tabs>
        <w:jc w:val="center"/>
        <w:rPr>
          <w:szCs w:val="24"/>
        </w:rPr>
      </w:pPr>
    </w:p>
    <w:p w:rsidR="003A075B" w:rsidRDefault="003A075B" w:rsidP="003A075B">
      <w:pPr>
        <w:tabs>
          <w:tab w:val="left" w:pos="4289"/>
          <w:tab w:val="center" w:pos="4819"/>
          <w:tab w:val="left" w:pos="5165"/>
        </w:tabs>
        <w:jc w:val="center"/>
        <w:rPr>
          <w:szCs w:val="24"/>
        </w:rPr>
      </w:pPr>
      <w:r>
        <w:rPr>
          <w:szCs w:val="24"/>
        </w:rPr>
        <w:t>___________________________________________________________</w:t>
      </w:r>
    </w:p>
    <w:p w:rsidR="003A075B" w:rsidRDefault="003A075B" w:rsidP="003A075B">
      <w:pPr>
        <w:tabs>
          <w:tab w:val="left" w:pos="4289"/>
          <w:tab w:val="center" w:pos="4819"/>
          <w:tab w:val="left" w:pos="5165"/>
        </w:tabs>
        <w:jc w:val="center"/>
        <w:rPr>
          <w:szCs w:val="24"/>
        </w:rPr>
      </w:pPr>
      <w:r>
        <w:rPr>
          <w:szCs w:val="24"/>
        </w:rPr>
        <w:t>(projekto pavadinimas)</w:t>
      </w:r>
    </w:p>
    <w:p w:rsidR="003A075B" w:rsidRDefault="003A075B" w:rsidP="003A075B">
      <w:pPr>
        <w:tabs>
          <w:tab w:val="left" w:pos="4289"/>
          <w:tab w:val="center" w:pos="4819"/>
          <w:tab w:val="left" w:pos="516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0"/>
        <w:gridCol w:w="2694"/>
        <w:gridCol w:w="2120"/>
      </w:tblGrid>
      <w:tr w:rsidR="003A075B" w:rsidTr="00731C10">
        <w:tc>
          <w:tcPr>
            <w:tcW w:w="704"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center"/>
              <w:rPr>
                <w:b/>
                <w:szCs w:val="24"/>
              </w:rPr>
            </w:pPr>
            <w:r>
              <w:rPr>
                <w:b/>
                <w:szCs w:val="24"/>
              </w:rPr>
              <w:t>Eil. Nr.</w:t>
            </w:r>
          </w:p>
        </w:tc>
        <w:tc>
          <w:tcPr>
            <w:tcW w:w="4110"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center"/>
              <w:rPr>
                <w:b/>
                <w:szCs w:val="24"/>
              </w:rPr>
            </w:pPr>
            <w:r>
              <w:rPr>
                <w:b/>
                <w:szCs w:val="24"/>
              </w:rPr>
              <w:t>Vertinimo kriterijai</w:t>
            </w:r>
          </w:p>
        </w:tc>
        <w:tc>
          <w:tcPr>
            <w:tcW w:w="2694"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center"/>
              <w:rPr>
                <w:b/>
                <w:szCs w:val="24"/>
              </w:rPr>
            </w:pPr>
            <w:r>
              <w:rPr>
                <w:b/>
                <w:szCs w:val="24"/>
              </w:rPr>
              <w:t>Galimų balų skaičius</w:t>
            </w:r>
          </w:p>
        </w:tc>
        <w:tc>
          <w:tcPr>
            <w:tcW w:w="2120"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center"/>
              <w:rPr>
                <w:b/>
                <w:szCs w:val="24"/>
              </w:rPr>
            </w:pPr>
            <w:r>
              <w:rPr>
                <w:b/>
                <w:szCs w:val="24"/>
              </w:rPr>
              <w:t>Skirtų balų skaičius</w:t>
            </w:r>
          </w:p>
        </w:tc>
      </w:tr>
      <w:tr w:rsidR="003A075B" w:rsidTr="00731C10">
        <w:tc>
          <w:tcPr>
            <w:tcW w:w="704"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center"/>
              <w:rPr>
                <w:szCs w:val="24"/>
              </w:rPr>
            </w:pPr>
            <w:r>
              <w:rPr>
                <w:szCs w:val="24"/>
              </w:rPr>
              <w:t>1.</w:t>
            </w:r>
          </w:p>
        </w:tc>
        <w:tc>
          <w:tcPr>
            <w:tcW w:w="4110"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rPr>
                <w:szCs w:val="24"/>
              </w:rPr>
            </w:pPr>
            <w:r>
              <w:rPr>
                <w:szCs w:val="24"/>
              </w:rPr>
              <w:t>Sprendžiamos problemos aktualumas</w:t>
            </w:r>
          </w:p>
          <w:p w:rsidR="003A075B" w:rsidRDefault="003A075B" w:rsidP="00731C10">
            <w:pPr>
              <w:tabs>
                <w:tab w:val="left" w:pos="4289"/>
                <w:tab w:val="center" w:pos="4819"/>
                <w:tab w:val="left" w:pos="5165"/>
              </w:tabs>
              <w:rPr>
                <w:szCs w:val="24"/>
              </w:rPr>
            </w:pPr>
          </w:p>
        </w:tc>
        <w:tc>
          <w:tcPr>
            <w:tcW w:w="2694"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center"/>
              <w:rPr>
                <w:szCs w:val="24"/>
              </w:rPr>
            </w:pPr>
            <w:r>
              <w:rPr>
                <w:szCs w:val="24"/>
              </w:rPr>
              <w:t xml:space="preserve">0–20 </w:t>
            </w:r>
          </w:p>
          <w:p w:rsidR="003A075B" w:rsidRDefault="003A075B" w:rsidP="00731C10">
            <w:pPr>
              <w:tabs>
                <w:tab w:val="left" w:pos="4289"/>
                <w:tab w:val="center" w:pos="4819"/>
                <w:tab w:val="left" w:pos="5165"/>
              </w:tabs>
              <w:jc w:val="center"/>
              <w:rPr>
                <w:szCs w:val="24"/>
              </w:rPr>
            </w:pPr>
          </w:p>
        </w:tc>
        <w:tc>
          <w:tcPr>
            <w:tcW w:w="2120"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jc w:val="center"/>
              <w:rPr>
                <w:szCs w:val="24"/>
              </w:rPr>
            </w:pPr>
          </w:p>
        </w:tc>
      </w:tr>
      <w:tr w:rsidR="003A075B" w:rsidTr="00731C10">
        <w:tc>
          <w:tcPr>
            <w:tcW w:w="704"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center"/>
              <w:rPr>
                <w:szCs w:val="24"/>
              </w:rPr>
            </w:pPr>
            <w:r>
              <w:rPr>
                <w:szCs w:val="24"/>
              </w:rPr>
              <w:t>2.</w:t>
            </w:r>
          </w:p>
        </w:tc>
        <w:tc>
          <w:tcPr>
            <w:tcW w:w="4110"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rPr>
                <w:szCs w:val="24"/>
              </w:rPr>
            </w:pPr>
            <w:r>
              <w:rPr>
                <w:szCs w:val="24"/>
              </w:rPr>
              <w:t>Projekto veiklos plano aprašymas</w:t>
            </w:r>
          </w:p>
          <w:p w:rsidR="003A075B" w:rsidRDefault="003A075B" w:rsidP="00731C10">
            <w:pPr>
              <w:tabs>
                <w:tab w:val="left" w:pos="4289"/>
                <w:tab w:val="center" w:pos="4819"/>
                <w:tab w:val="left" w:pos="5165"/>
              </w:tabs>
              <w:rPr>
                <w:szCs w:val="24"/>
              </w:rPr>
            </w:pPr>
          </w:p>
        </w:tc>
        <w:tc>
          <w:tcPr>
            <w:tcW w:w="2694"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center"/>
              <w:rPr>
                <w:szCs w:val="24"/>
              </w:rPr>
            </w:pPr>
            <w:r>
              <w:rPr>
                <w:szCs w:val="24"/>
              </w:rPr>
              <w:t>0–25</w:t>
            </w:r>
          </w:p>
        </w:tc>
        <w:tc>
          <w:tcPr>
            <w:tcW w:w="2120"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jc w:val="center"/>
              <w:rPr>
                <w:szCs w:val="24"/>
              </w:rPr>
            </w:pPr>
          </w:p>
        </w:tc>
      </w:tr>
      <w:tr w:rsidR="003A075B" w:rsidTr="00731C10">
        <w:tc>
          <w:tcPr>
            <w:tcW w:w="704"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center"/>
              <w:rPr>
                <w:szCs w:val="24"/>
              </w:rPr>
            </w:pPr>
            <w:r>
              <w:rPr>
                <w:szCs w:val="24"/>
              </w:rPr>
              <w:t>3.</w:t>
            </w:r>
          </w:p>
        </w:tc>
        <w:tc>
          <w:tcPr>
            <w:tcW w:w="4110"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both"/>
              <w:rPr>
                <w:szCs w:val="24"/>
              </w:rPr>
            </w:pPr>
            <w:r>
              <w:rPr>
                <w:szCs w:val="24"/>
              </w:rPr>
              <w:t>Anksčiau organizacijos vykdyta veikla, projektinė patirtis</w:t>
            </w:r>
          </w:p>
        </w:tc>
        <w:tc>
          <w:tcPr>
            <w:tcW w:w="2694"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center"/>
              <w:rPr>
                <w:szCs w:val="24"/>
              </w:rPr>
            </w:pPr>
            <w:r>
              <w:rPr>
                <w:szCs w:val="24"/>
              </w:rPr>
              <w:t>0ج10</w:t>
            </w:r>
          </w:p>
        </w:tc>
        <w:tc>
          <w:tcPr>
            <w:tcW w:w="2120"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jc w:val="center"/>
              <w:rPr>
                <w:szCs w:val="24"/>
              </w:rPr>
            </w:pPr>
          </w:p>
        </w:tc>
      </w:tr>
      <w:tr w:rsidR="003A075B" w:rsidTr="00731C10">
        <w:tc>
          <w:tcPr>
            <w:tcW w:w="704"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center"/>
              <w:rPr>
                <w:szCs w:val="24"/>
              </w:rPr>
            </w:pPr>
            <w:r>
              <w:rPr>
                <w:szCs w:val="24"/>
              </w:rPr>
              <w:t>4.</w:t>
            </w:r>
          </w:p>
        </w:tc>
        <w:tc>
          <w:tcPr>
            <w:tcW w:w="4110"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rPr>
                <w:szCs w:val="24"/>
              </w:rPr>
            </w:pPr>
            <w:r>
              <w:rPr>
                <w:szCs w:val="24"/>
              </w:rPr>
              <w:t>Numatomi projekto rezultatai</w:t>
            </w:r>
          </w:p>
          <w:p w:rsidR="003A075B" w:rsidRDefault="003A075B" w:rsidP="00731C10">
            <w:pPr>
              <w:tabs>
                <w:tab w:val="left" w:pos="4289"/>
                <w:tab w:val="center" w:pos="4819"/>
                <w:tab w:val="left" w:pos="5165"/>
              </w:tabs>
              <w:rPr>
                <w:szCs w:val="24"/>
              </w:rPr>
            </w:pPr>
          </w:p>
        </w:tc>
        <w:tc>
          <w:tcPr>
            <w:tcW w:w="2694"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center"/>
              <w:rPr>
                <w:szCs w:val="24"/>
              </w:rPr>
            </w:pPr>
            <w:r>
              <w:rPr>
                <w:szCs w:val="24"/>
              </w:rPr>
              <w:t>0–15</w:t>
            </w:r>
          </w:p>
        </w:tc>
        <w:tc>
          <w:tcPr>
            <w:tcW w:w="2120"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jc w:val="center"/>
              <w:rPr>
                <w:szCs w:val="24"/>
              </w:rPr>
            </w:pPr>
          </w:p>
        </w:tc>
      </w:tr>
      <w:tr w:rsidR="003A075B" w:rsidTr="00731C10">
        <w:tc>
          <w:tcPr>
            <w:tcW w:w="704"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center"/>
              <w:rPr>
                <w:szCs w:val="24"/>
              </w:rPr>
            </w:pPr>
            <w:r>
              <w:rPr>
                <w:szCs w:val="24"/>
              </w:rPr>
              <w:t>5.</w:t>
            </w:r>
          </w:p>
        </w:tc>
        <w:tc>
          <w:tcPr>
            <w:tcW w:w="4110"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jc w:val="center"/>
              <w:rPr>
                <w:szCs w:val="24"/>
              </w:rPr>
            </w:pPr>
            <w:r>
              <w:rPr>
                <w:szCs w:val="24"/>
              </w:rPr>
              <w:t>Efektyvus ir taupus lėšų panaudojimas</w:t>
            </w:r>
          </w:p>
          <w:p w:rsidR="003A075B" w:rsidRDefault="003A075B" w:rsidP="00731C10">
            <w:pPr>
              <w:tabs>
                <w:tab w:val="left" w:pos="4289"/>
                <w:tab w:val="center" w:pos="4819"/>
                <w:tab w:val="left" w:pos="5165"/>
              </w:tabs>
              <w:jc w:val="center"/>
              <w:rPr>
                <w:szCs w:val="24"/>
              </w:rPr>
            </w:pPr>
          </w:p>
        </w:tc>
        <w:tc>
          <w:tcPr>
            <w:tcW w:w="2694"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center"/>
              <w:rPr>
                <w:szCs w:val="24"/>
              </w:rPr>
            </w:pPr>
            <w:r>
              <w:rPr>
                <w:szCs w:val="24"/>
              </w:rPr>
              <w:t>0–20</w:t>
            </w:r>
          </w:p>
        </w:tc>
        <w:tc>
          <w:tcPr>
            <w:tcW w:w="2120"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jc w:val="center"/>
              <w:rPr>
                <w:szCs w:val="24"/>
              </w:rPr>
            </w:pPr>
          </w:p>
        </w:tc>
      </w:tr>
      <w:tr w:rsidR="003A075B" w:rsidTr="00731C10">
        <w:tc>
          <w:tcPr>
            <w:tcW w:w="704"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center"/>
              <w:rPr>
                <w:szCs w:val="24"/>
              </w:rPr>
            </w:pPr>
            <w:r>
              <w:rPr>
                <w:szCs w:val="24"/>
              </w:rPr>
              <w:t>6.</w:t>
            </w:r>
          </w:p>
        </w:tc>
        <w:tc>
          <w:tcPr>
            <w:tcW w:w="4110"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rPr>
                <w:szCs w:val="24"/>
              </w:rPr>
            </w:pPr>
            <w:r>
              <w:rPr>
                <w:szCs w:val="24"/>
              </w:rPr>
              <w:t>Papildomų finansavimo šaltinių turėjimas</w:t>
            </w:r>
          </w:p>
        </w:tc>
        <w:tc>
          <w:tcPr>
            <w:tcW w:w="2694"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center"/>
              <w:rPr>
                <w:szCs w:val="24"/>
              </w:rPr>
            </w:pPr>
            <w:r>
              <w:rPr>
                <w:szCs w:val="24"/>
              </w:rPr>
              <w:t>0–10</w:t>
            </w:r>
          </w:p>
        </w:tc>
        <w:tc>
          <w:tcPr>
            <w:tcW w:w="2120"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jc w:val="center"/>
              <w:rPr>
                <w:szCs w:val="24"/>
              </w:rPr>
            </w:pPr>
          </w:p>
        </w:tc>
      </w:tr>
      <w:tr w:rsidR="003A075B" w:rsidTr="00731C10">
        <w:tc>
          <w:tcPr>
            <w:tcW w:w="704"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jc w:val="center"/>
              <w:rPr>
                <w:szCs w:val="24"/>
              </w:rPr>
            </w:pPr>
          </w:p>
        </w:tc>
        <w:tc>
          <w:tcPr>
            <w:tcW w:w="4110"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right"/>
              <w:rPr>
                <w:b/>
                <w:szCs w:val="24"/>
              </w:rPr>
            </w:pPr>
            <w:r>
              <w:rPr>
                <w:b/>
                <w:szCs w:val="24"/>
              </w:rPr>
              <w:t>Bendra suma</w:t>
            </w:r>
          </w:p>
        </w:tc>
        <w:tc>
          <w:tcPr>
            <w:tcW w:w="2694" w:type="dxa"/>
            <w:tcBorders>
              <w:top w:val="single" w:sz="4" w:space="0" w:color="auto"/>
              <w:left w:val="single" w:sz="4" w:space="0" w:color="auto"/>
              <w:bottom w:val="single" w:sz="4" w:space="0" w:color="auto"/>
              <w:right w:val="single" w:sz="4" w:space="0" w:color="auto"/>
            </w:tcBorders>
            <w:hideMark/>
          </w:tcPr>
          <w:p w:rsidR="003A075B" w:rsidRDefault="003A075B" w:rsidP="00731C10">
            <w:pPr>
              <w:tabs>
                <w:tab w:val="left" w:pos="4289"/>
                <w:tab w:val="center" w:pos="4819"/>
                <w:tab w:val="left" w:pos="5165"/>
              </w:tabs>
              <w:jc w:val="center"/>
              <w:rPr>
                <w:szCs w:val="24"/>
              </w:rPr>
            </w:pPr>
            <w:r>
              <w:rPr>
                <w:szCs w:val="24"/>
              </w:rPr>
              <w:t>100</w:t>
            </w:r>
          </w:p>
        </w:tc>
        <w:tc>
          <w:tcPr>
            <w:tcW w:w="2120"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jc w:val="center"/>
              <w:rPr>
                <w:szCs w:val="24"/>
              </w:rPr>
            </w:pPr>
          </w:p>
        </w:tc>
      </w:tr>
    </w:tbl>
    <w:p w:rsidR="003A075B" w:rsidRDefault="003A075B" w:rsidP="003A075B">
      <w:pPr>
        <w:tabs>
          <w:tab w:val="left" w:pos="4289"/>
          <w:tab w:val="center" w:pos="4819"/>
          <w:tab w:val="left" w:pos="516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3A075B" w:rsidTr="00731C10">
        <w:tc>
          <w:tcPr>
            <w:tcW w:w="4814"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jc w:val="both"/>
              <w:rPr>
                <w:szCs w:val="24"/>
              </w:rPr>
            </w:pPr>
            <w:r>
              <w:rPr>
                <w:szCs w:val="24"/>
              </w:rPr>
              <w:t>Projekto privalumai</w:t>
            </w:r>
          </w:p>
          <w:p w:rsidR="003A075B" w:rsidRDefault="003A075B" w:rsidP="00731C10">
            <w:pPr>
              <w:tabs>
                <w:tab w:val="left" w:pos="4289"/>
                <w:tab w:val="center" w:pos="4819"/>
                <w:tab w:val="left" w:pos="5165"/>
              </w:tabs>
              <w:jc w:val="both"/>
              <w:rPr>
                <w:szCs w:val="24"/>
              </w:rPr>
            </w:pPr>
          </w:p>
          <w:p w:rsidR="003A075B" w:rsidRDefault="003A075B" w:rsidP="00731C10">
            <w:pPr>
              <w:tabs>
                <w:tab w:val="left" w:pos="4289"/>
                <w:tab w:val="center" w:pos="4819"/>
                <w:tab w:val="left" w:pos="5165"/>
              </w:tabs>
              <w:jc w:val="both"/>
              <w:rPr>
                <w:szCs w:val="24"/>
              </w:rPr>
            </w:pPr>
          </w:p>
        </w:tc>
        <w:tc>
          <w:tcPr>
            <w:tcW w:w="4814"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jc w:val="both"/>
              <w:rPr>
                <w:szCs w:val="24"/>
              </w:rPr>
            </w:pPr>
          </w:p>
        </w:tc>
      </w:tr>
      <w:tr w:rsidR="003A075B" w:rsidTr="00731C10">
        <w:tc>
          <w:tcPr>
            <w:tcW w:w="4814"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jc w:val="both"/>
              <w:rPr>
                <w:szCs w:val="24"/>
              </w:rPr>
            </w:pPr>
            <w:r>
              <w:rPr>
                <w:szCs w:val="24"/>
              </w:rPr>
              <w:t>Projekto trūkumai</w:t>
            </w:r>
          </w:p>
          <w:p w:rsidR="003A075B" w:rsidRDefault="003A075B" w:rsidP="00731C10">
            <w:pPr>
              <w:tabs>
                <w:tab w:val="left" w:pos="4289"/>
                <w:tab w:val="center" w:pos="4819"/>
                <w:tab w:val="left" w:pos="5165"/>
              </w:tabs>
              <w:jc w:val="both"/>
              <w:rPr>
                <w:szCs w:val="24"/>
              </w:rPr>
            </w:pPr>
          </w:p>
          <w:p w:rsidR="003A075B" w:rsidRDefault="003A075B" w:rsidP="00731C10">
            <w:pPr>
              <w:tabs>
                <w:tab w:val="left" w:pos="1550"/>
              </w:tabs>
              <w:ind w:firstLine="1550"/>
              <w:jc w:val="both"/>
              <w:rPr>
                <w:szCs w:val="24"/>
              </w:rPr>
            </w:pPr>
          </w:p>
        </w:tc>
        <w:tc>
          <w:tcPr>
            <w:tcW w:w="4814"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jc w:val="both"/>
              <w:rPr>
                <w:szCs w:val="24"/>
              </w:rPr>
            </w:pPr>
          </w:p>
        </w:tc>
      </w:tr>
      <w:tr w:rsidR="003A075B" w:rsidTr="00731C10">
        <w:tc>
          <w:tcPr>
            <w:tcW w:w="4814"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jc w:val="both"/>
              <w:rPr>
                <w:szCs w:val="24"/>
              </w:rPr>
            </w:pPr>
            <w:r>
              <w:rPr>
                <w:szCs w:val="24"/>
              </w:rPr>
              <w:t>Projekto veiklos, išlaidos, kurių siūloma nefinansuoti</w:t>
            </w:r>
          </w:p>
          <w:p w:rsidR="003A075B" w:rsidRDefault="003A075B" w:rsidP="00731C10">
            <w:pPr>
              <w:tabs>
                <w:tab w:val="left" w:pos="4289"/>
                <w:tab w:val="center" w:pos="4819"/>
                <w:tab w:val="left" w:pos="5165"/>
              </w:tabs>
              <w:jc w:val="both"/>
              <w:rPr>
                <w:szCs w:val="24"/>
              </w:rPr>
            </w:pPr>
          </w:p>
        </w:tc>
        <w:tc>
          <w:tcPr>
            <w:tcW w:w="4814"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jc w:val="both"/>
              <w:rPr>
                <w:szCs w:val="24"/>
              </w:rPr>
            </w:pPr>
          </w:p>
        </w:tc>
      </w:tr>
      <w:tr w:rsidR="003A075B" w:rsidTr="00731C10">
        <w:tc>
          <w:tcPr>
            <w:tcW w:w="4814"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jc w:val="both"/>
              <w:rPr>
                <w:szCs w:val="24"/>
              </w:rPr>
            </w:pPr>
            <w:r>
              <w:rPr>
                <w:szCs w:val="24"/>
              </w:rPr>
              <w:t>Komisijos narių išvada (projektą  remti/neremti)</w:t>
            </w:r>
          </w:p>
          <w:p w:rsidR="003A075B" w:rsidRDefault="003A075B" w:rsidP="00731C10">
            <w:pPr>
              <w:tabs>
                <w:tab w:val="left" w:pos="4289"/>
                <w:tab w:val="center" w:pos="4819"/>
                <w:tab w:val="left" w:pos="5165"/>
              </w:tabs>
              <w:jc w:val="both"/>
              <w:rPr>
                <w:szCs w:val="24"/>
              </w:rPr>
            </w:pPr>
          </w:p>
          <w:p w:rsidR="003A075B" w:rsidRDefault="003A075B" w:rsidP="00731C10">
            <w:pPr>
              <w:tabs>
                <w:tab w:val="left" w:pos="4289"/>
                <w:tab w:val="center" w:pos="4819"/>
                <w:tab w:val="left" w:pos="5165"/>
              </w:tabs>
              <w:jc w:val="both"/>
              <w:rPr>
                <w:szCs w:val="24"/>
              </w:rPr>
            </w:pPr>
          </w:p>
        </w:tc>
        <w:tc>
          <w:tcPr>
            <w:tcW w:w="4814" w:type="dxa"/>
            <w:tcBorders>
              <w:top w:val="single" w:sz="4" w:space="0" w:color="auto"/>
              <w:left w:val="single" w:sz="4" w:space="0" w:color="auto"/>
              <w:bottom w:val="single" w:sz="4" w:space="0" w:color="auto"/>
              <w:right w:val="single" w:sz="4" w:space="0" w:color="auto"/>
            </w:tcBorders>
          </w:tcPr>
          <w:p w:rsidR="003A075B" w:rsidRDefault="003A075B" w:rsidP="00731C10">
            <w:pPr>
              <w:tabs>
                <w:tab w:val="left" w:pos="4289"/>
                <w:tab w:val="center" w:pos="4819"/>
                <w:tab w:val="left" w:pos="5165"/>
              </w:tabs>
              <w:jc w:val="both"/>
              <w:rPr>
                <w:szCs w:val="24"/>
              </w:rPr>
            </w:pPr>
          </w:p>
        </w:tc>
      </w:tr>
    </w:tbl>
    <w:p w:rsidR="003A075B" w:rsidRDefault="003A075B" w:rsidP="003A075B">
      <w:pPr>
        <w:tabs>
          <w:tab w:val="left" w:pos="4289"/>
          <w:tab w:val="center" w:pos="4819"/>
          <w:tab w:val="left" w:pos="5165"/>
        </w:tabs>
        <w:jc w:val="both"/>
        <w:rPr>
          <w:szCs w:val="24"/>
        </w:rPr>
      </w:pPr>
    </w:p>
    <w:p w:rsidR="003A075B" w:rsidRDefault="003A075B" w:rsidP="003A075B">
      <w:pPr>
        <w:rPr>
          <w:szCs w:val="24"/>
        </w:rPr>
      </w:pPr>
    </w:p>
    <w:p w:rsidR="003A075B" w:rsidRDefault="003A075B" w:rsidP="003A075B">
      <w:pPr>
        <w:rPr>
          <w:szCs w:val="24"/>
        </w:rPr>
      </w:pPr>
      <w:r>
        <w:rPr>
          <w:szCs w:val="24"/>
        </w:rPr>
        <w:t>Komisijos narys</w:t>
      </w:r>
      <w:r>
        <w:rPr>
          <w:szCs w:val="24"/>
        </w:rPr>
        <w:tab/>
        <w:t>_______________</w:t>
      </w:r>
      <w:r>
        <w:rPr>
          <w:szCs w:val="24"/>
        </w:rPr>
        <w:tab/>
        <w:t>_____________________</w:t>
      </w:r>
      <w:r>
        <w:rPr>
          <w:szCs w:val="24"/>
        </w:rPr>
        <w:tab/>
        <w:t>______________</w:t>
      </w:r>
    </w:p>
    <w:p w:rsidR="003A075B" w:rsidRDefault="003A075B" w:rsidP="003A075B">
      <w:pPr>
        <w:ind w:firstLine="2880"/>
        <w:rPr>
          <w:sz w:val="20"/>
        </w:rPr>
      </w:pPr>
      <w:r>
        <w:rPr>
          <w:sz w:val="20"/>
        </w:rPr>
        <w:t>(parašas)</w:t>
      </w:r>
      <w:r>
        <w:rPr>
          <w:sz w:val="20"/>
        </w:rPr>
        <w:tab/>
      </w:r>
      <w:r>
        <w:rPr>
          <w:sz w:val="20"/>
        </w:rPr>
        <w:tab/>
        <w:t>(vardas, pavardė)</w:t>
      </w:r>
      <w:r>
        <w:rPr>
          <w:sz w:val="20"/>
        </w:rPr>
        <w:tab/>
      </w:r>
      <w:r>
        <w:rPr>
          <w:sz w:val="20"/>
        </w:rPr>
        <w:tab/>
      </w:r>
      <w:r>
        <w:rPr>
          <w:sz w:val="20"/>
        </w:rPr>
        <w:tab/>
        <w:t>(data)</w:t>
      </w:r>
    </w:p>
    <w:p w:rsidR="003A075B" w:rsidRDefault="003A075B" w:rsidP="003A075B">
      <w:pPr>
        <w:rPr>
          <w:sz w:val="20"/>
        </w:rPr>
      </w:pPr>
    </w:p>
    <w:p w:rsidR="003A075B" w:rsidRDefault="003A075B" w:rsidP="003A075B">
      <w:pPr>
        <w:rPr>
          <w:sz w:val="20"/>
        </w:rPr>
      </w:pPr>
    </w:p>
    <w:p w:rsidR="003A075B" w:rsidRDefault="003A075B" w:rsidP="003A075B">
      <w:pPr>
        <w:rPr>
          <w:szCs w:val="24"/>
        </w:rPr>
      </w:pPr>
      <w:r>
        <w:rPr>
          <w:szCs w:val="24"/>
        </w:rPr>
        <w:t>Komisijos narys</w:t>
      </w:r>
      <w:r>
        <w:rPr>
          <w:szCs w:val="24"/>
        </w:rPr>
        <w:tab/>
        <w:t>_______________</w:t>
      </w:r>
      <w:r>
        <w:rPr>
          <w:szCs w:val="24"/>
        </w:rPr>
        <w:tab/>
        <w:t>_____________________</w:t>
      </w:r>
      <w:r>
        <w:rPr>
          <w:szCs w:val="24"/>
        </w:rPr>
        <w:tab/>
        <w:t>______________</w:t>
      </w:r>
    </w:p>
    <w:p w:rsidR="003A075B" w:rsidRDefault="003A075B" w:rsidP="003A075B">
      <w:pPr>
        <w:ind w:firstLine="2880"/>
        <w:rPr>
          <w:sz w:val="20"/>
        </w:rPr>
      </w:pPr>
      <w:r>
        <w:rPr>
          <w:sz w:val="20"/>
        </w:rPr>
        <w:t>(parašas)</w:t>
      </w:r>
      <w:r>
        <w:rPr>
          <w:sz w:val="20"/>
        </w:rPr>
        <w:tab/>
      </w:r>
      <w:r>
        <w:rPr>
          <w:sz w:val="20"/>
        </w:rPr>
        <w:tab/>
        <w:t>(vardas, pavardė)</w:t>
      </w:r>
      <w:r>
        <w:rPr>
          <w:sz w:val="20"/>
        </w:rPr>
        <w:tab/>
      </w:r>
      <w:r>
        <w:rPr>
          <w:sz w:val="20"/>
        </w:rPr>
        <w:tab/>
      </w:r>
      <w:r>
        <w:rPr>
          <w:sz w:val="20"/>
        </w:rPr>
        <w:tab/>
        <w:t>(data)</w:t>
      </w:r>
    </w:p>
    <w:p w:rsidR="006B4185" w:rsidRPr="00D871E4" w:rsidRDefault="006B4185" w:rsidP="006B4185"/>
    <w:p w:rsidR="006B4185" w:rsidRPr="00D871E4" w:rsidRDefault="006B4185" w:rsidP="006B4185"/>
    <w:p w:rsidR="006B4185" w:rsidRPr="003A075B" w:rsidRDefault="006B4185" w:rsidP="006B4185"/>
    <w:p w:rsidR="006B4185" w:rsidRPr="003A075B" w:rsidRDefault="006B4185" w:rsidP="006B4185">
      <w:pPr>
        <w:rPr>
          <w:szCs w:val="24"/>
        </w:rPr>
      </w:pPr>
      <w:r w:rsidRPr="00605C1D">
        <w:rPr>
          <w:szCs w:val="24"/>
        </w:rPr>
        <w:t xml:space="preserve">                                                                </w:t>
      </w:r>
    </w:p>
    <w:tbl>
      <w:tblPr>
        <w:tblStyle w:val="Lentelstinklelis"/>
        <w:tblpPr w:leftFromText="180" w:rightFromText="180" w:vertAnchor="text" w:horzAnchor="margin" w:tblpXSpec="right" w:tblpY="-749"/>
        <w:tblW w:w="0" w:type="auto"/>
        <w:tblLook w:val="04A0" w:firstRow="1" w:lastRow="0" w:firstColumn="1" w:lastColumn="0" w:noHBand="0" w:noVBand="1"/>
      </w:tblPr>
      <w:tblGrid>
        <w:gridCol w:w="4456"/>
      </w:tblGrid>
      <w:tr w:rsidR="006B4185" w:rsidRPr="00605C1D" w:rsidTr="008E1BFF">
        <w:trPr>
          <w:trHeight w:val="1125"/>
        </w:trPr>
        <w:tc>
          <w:tcPr>
            <w:tcW w:w="4456" w:type="dxa"/>
            <w:tcBorders>
              <w:top w:val="nil"/>
              <w:left w:val="nil"/>
              <w:bottom w:val="nil"/>
              <w:right w:val="nil"/>
            </w:tcBorders>
          </w:tcPr>
          <w:p w:rsidR="006B4185" w:rsidRPr="003A075B" w:rsidRDefault="006B4185" w:rsidP="008E1BFF">
            <w:pPr>
              <w:jc w:val="both"/>
              <w:rPr>
                <w:rFonts w:ascii="Times New Roman" w:hAnsi="Times New Roman"/>
                <w:szCs w:val="24"/>
              </w:rPr>
            </w:pPr>
            <w:r w:rsidRPr="003A075B">
              <w:rPr>
                <w:rFonts w:ascii="Times New Roman" w:hAnsi="Times New Roman"/>
                <w:szCs w:val="24"/>
              </w:rPr>
              <w:t>Pasvalio rajono</w:t>
            </w:r>
            <w:r w:rsidR="00EF62C1">
              <w:rPr>
                <w:rFonts w:ascii="Times New Roman" w:hAnsi="Times New Roman"/>
                <w:szCs w:val="24"/>
              </w:rPr>
              <w:t xml:space="preserve"> savivaldybės</w:t>
            </w:r>
            <w:r w:rsidRPr="003A075B">
              <w:rPr>
                <w:rFonts w:ascii="Times New Roman" w:hAnsi="Times New Roman"/>
                <w:szCs w:val="24"/>
              </w:rPr>
              <w:t xml:space="preserve"> jaunimo ir su jaunimu dirbančių organizacijų projektų finansavimo iš savivaldybės biudžeto lėšų tvarkos aprašo</w:t>
            </w:r>
          </w:p>
          <w:p w:rsidR="006B4185" w:rsidRPr="003A075B" w:rsidRDefault="003A075B" w:rsidP="008E1BFF">
            <w:pPr>
              <w:jc w:val="both"/>
              <w:rPr>
                <w:rFonts w:ascii="Times New Roman" w:hAnsi="Times New Roman"/>
                <w:szCs w:val="24"/>
              </w:rPr>
            </w:pPr>
            <w:r w:rsidRPr="003A075B">
              <w:rPr>
                <w:rFonts w:ascii="Times New Roman" w:hAnsi="Times New Roman"/>
                <w:szCs w:val="24"/>
              </w:rPr>
              <w:t>4</w:t>
            </w:r>
            <w:r w:rsidR="006B4185" w:rsidRPr="003A075B">
              <w:rPr>
                <w:rFonts w:ascii="Times New Roman" w:hAnsi="Times New Roman"/>
                <w:szCs w:val="24"/>
              </w:rPr>
              <w:t xml:space="preserve"> priedas</w:t>
            </w:r>
          </w:p>
        </w:tc>
      </w:tr>
    </w:tbl>
    <w:p w:rsidR="006B4185" w:rsidRDefault="006B4185" w:rsidP="006B4185">
      <w:pPr>
        <w:rPr>
          <w:b/>
          <w:szCs w:val="24"/>
        </w:rPr>
      </w:pPr>
    </w:p>
    <w:p w:rsidR="006B4185" w:rsidRDefault="006B4185" w:rsidP="006B4185">
      <w:pPr>
        <w:jc w:val="center"/>
        <w:rPr>
          <w:b/>
          <w:szCs w:val="24"/>
        </w:rPr>
      </w:pPr>
    </w:p>
    <w:p w:rsidR="006B4185" w:rsidRDefault="006B4185" w:rsidP="006B4185">
      <w:pPr>
        <w:jc w:val="center"/>
        <w:rPr>
          <w:b/>
          <w:szCs w:val="24"/>
        </w:rPr>
      </w:pPr>
    </w:p>
    <w:p w:rsidR="006B4185" w:rsidRDefault="006B4185" w:rsidP="006B4185">
      <w:pPr>
        <w:jc w:val="center"/>
        <w:rPr>
          <w:b/>
          <w:szCs w:val="24"/>
        </w:rPr>
      </w:pPr>
    </w:p>
    <w:p w:rsidR="006B4185" w:rsidRDefault="006B4185" w:rsidP="006B4185">
      <w:pPr>
        <w:jc w:val="center"/>
        <w:rPr>
          <w:b/>
          <w:szCs w:val="24"/>
        </w:rPr>
      </w:pPr>
      <w:r>
        <w:rPr>
          <w:b/>
          <w:szCs w:val="24"/>
        </w:rPr>
        <w:t>DALYKINĖ VEIKLOS ATASKAITA</w:t>
      </w:r>
    </w:p>
    <w:p w:rsidR="006B4185" w:rsidRDefault="006B4185" w:rsidP="006B4185">
      <w:pPr>
        <w:jc w:val="center"/>
        <w:rPr>
          <w:b/>
          <w:szCs w:val="24"/>
        </w:rPr>
      </w:pPr>
    </w:p>
    <w:p w:rsidR="006B4185" w:rsidRDefault="006B4185" w:rsidP="006B4185">
      <w:pPr>
        <w:jc w:val="center"/>
        <w:rPr>
          <w:szCs w:val="24"/>
        </w:rPr>
      </w:pPr>
      <w:r>
        <w:rPr>
          <w:szCs w:val="24"/>
        </w:rPr>
        <w:t>_______________________________________________________________________________</w:t>
      </w:r>
    </w:p>
    <w:p w:rsidR="006B4185" w:rsidRDefault="006B4185" w:rsidP="006B4185">
      <w:pPr>
        <w:jc w:val="center"/>
        <w:rPr>
          <w:sz w:val="28"/>
          <w:szCs w:val="24"/>
          <w:vertAlign w:val="superscript"/>
        </w:rPr>
      </w:pPr>
      <w:r w:rsidRPr="00DC396B">
        <w:rPr>
          <w:sz w:val="28"/>
          <w:szCs w:val="24"/>
          <w:vertAlign w:val="superscript"/>
        </w:rPr>
        <w:t xml:space="preserve">(Projekto teikėjo pavadinimas) </w:t>
      </w:r>
    </w:p>
    <w:p w:rsidR="006B4185" w:rsidRDefault="006B4185" w:rsidP="006B4185">
      <w:pPr>
        <w:spacing w:line="360" w:lineRule="auto"/>
        <w:rPr>
          <w:sz w:val="28"/>
          <w:szCs w:val="24"/>
        </w:rPr>
      </w:pPr>
    </w:p>
    <w:p w:rsidR="006B4185" w:rsidRPr="00DC396B" w:rsidRDefault="006B4185" w:rsidP="006B4185">
      <w:pPr>
        <w:spacing w:line="360" w:lineRule="auto"/>
        <w:jc w:val="both"/>
        <w:rPr>
          <w:szCs w:val="24"/>
        </w:rPr>
      </w:pPr>
      <w:r w:rsidRPr="00DC396B">
        <w:rPr>
          <w:szCs w:val="24"/>
        </w:rPr>
        <w:t>Projekto pavadinimas __________________________</w:t>
      </w:r>
    </w:p>
    <w:p w:rsidR="006B4185" w:rsidRDefault="006B4185" w:rsidP="006B4185">
      <w:pPr>
        <w:spacing w:line="360" w:lineRule="auto"/>
        <w:jc w:val="both"/>
        <w:rPr>
          <w:szCs w:val="24"/>
        </w:rPr>
      </w:pPr>
      <w:r w:rsidRPr="00DC396B">
        <w:rPr>
          <w:szCs w:val="24"/>
        </w:rPr>
        <w:t>Sutarties numeris ______________________________</w:t>
      </w:r>
    </w:p>
    <w:p w:rsidR="006B4185" w:rsidRDefault="006B4185" w:rsidP="006B4185">
      <w:pPr>
        <w:spacing w:line="360" w:lineRule="auto"/>
        <w:jc w:val="both"/>
        <w:rPr>
          <w:szCs w:val="24"/>
        </w:rPr>
      </w:pPr>
    </w:p>
    <w:p w:rsidR="006B4185" w:rsidRPr="001A37F0" w:rsidRDefault="006B4185" w:rsidP="006B4185">
      <w:pPr>
        <w:pStyle w:val="Sraopastraipa"/>
        <w:numPr>
          <w:ilvl w:val="0"/>
          <w:numId w:val="16"/>
        </w:numPr>
        <w:spacing w:after="0" w:line="360" w:lineRule="auto"/>
        <w:jc w:val="center"/>
        <w:rPr>
          <w:rFonts w:ascii="Times New Roman" w:hAnsi="Times New Roman"/>
          <w:b/>
          <w:sz w:val="24"/>
          <w:szCs w:val="24"/>
        </w:rPr>
      </w:pPr>
      <w:r w:rsidRPr="001A37F0">
        <w:rPr>
          <w:rFonts w:ascii="Times New Roman" w:hAnsi="Times New Roman"/>
          <w:b/>
          <w:sz w:val="24"/>
          <w:szCs w:val="24"/>
        </w:rPr>
        <w:t>PROJEKTO ĮGYVENDINIMO SANTRAUKA</w:t>
      </w:r>
    </w:p>
    <w:tbl>
      <w:tblPr>
        <w:tblStyle w:val="Lentelstinklelis"/>
        <w:tblW w:w="0" w:type="auto"/>
        <w:tblLook w:val="04A0" w:firstRow="1" w:lastRow="0" w:firstColumn="1" w:lastColumn="0" w:noHBand="0" w:noVBand="1"/>
      </w:tblPr>
      <w:tblGrid>
        <w:gridCol w:w="2092"/>
        <w:gridCol w:w="7536"/>
      </w:tblGrid>
      <w:tr w:rsidR="006B4185" w:rsidRPr="001A37F0" w:rsidTr="008E1BFF">
        <w:tc>
          <w:tcPr>
            <w:tcW w:w="2122" w:type="dxa"/>
          </w:tcPr>
          <w:p w:rsidR="006B4185" w:rsidRPr="001A37F0" w:rsidRDefault="006B4185" w:rsidP="008E1BFF">
            <w:pPr>
              <w:jc w:val="both"/>
              <w:rPr>
                <w:rFonts w:ascii="Times New Roman" w:hAnsi="Times New Roman"/>
                <w:szCs w:val="24"/>
              </w:rPr>
            </w:pPr>
            <w:r w:rsidRPr="001A37F0">
              <w:rPr>
                <w:rFonts w:ascii="Times New Roman" w:hAnsi="Times New Roman"/>
                <w:szCs w:val="24"/>
              </w:rPr>
              <w:t>Projekto tikslas</w:t>
            </w:r>
          </w:p>
        </w:tc>
        <w:tc>
          <w:tcPr>
            <w:tcW w:w="7840" w:type="dxa"/>
          </w:tcPr>
          <w:p w:rsidR="006B4185" w:rsidRPr="001A37F0" w:rsidRDefault="006B4185" w:rsidP="008E1BFF">
            <w:pPr>
              <w:jc w:val="both"/>
              <w:rPr>
                <w:rFonts w:ascii="Times New Roman" w:hAnsi="Times New Roman"/>
                <w:szCs w:val="24"/>
              </w:rPr>
            </w:pPr>
          </w:p>
        </w:tc>
      </w:tr>
      <w:tr w:rsidR="006B4185" w:rsidRPr="001A37F0" w:rsidTr="008E1BFF">
        <w:tc>
          <w:tcPr>
            <w:tcW w:w="2122" w:type="dxa"/>
          </w:tcPr>
          <w:p w:rsidR="006B4185" w:rsidRPr="001A37F0" w:rsidRDefault="006B4185" w:rsidP="008E1BFF">
            <w:pPr>
              <w:jc w:val="both"/>
              <w:rPr>
                <w:rFonts w:ascii="Times New Roman" w:hAnsi="Times New Roman"/>
                <w:szCs w:val="24"/>
              </w:rPr>
            </w:pPr>
            <w:r w:rsidRPr="001A37F0">
              <w:rPr>
                <w:rFonts w:ascii="Times New Roman" w:hAnsi="Times New Roman"/>
                <w:szCs w:val="24"/>
              </w:rPr>
              <w:t>Trumpas įgyvendinto projekto veiklos aprašymas</w:t>
            </w:r>
          </w:p>
        </w:tc>
        <w:tc>
          <w:tcPr>
            <w:tcW w:w="7840" w:type="dxa"/>
          </w:tcPr>
          <w:p w:rsidR="006B4185" w:rsidRPr="001A37F0" w:rsidRDefault="006B4185" w:rsidP="008E1BFF">
            <w:pPr>
              <w:jc w:val="both"/>
              <w:rPr>
                <w:rFonts w:ascii="Times New Roman" w:hAnsi="Times New Roman"/>
                <w:szCs w:val="24"/>
              </w:rPr>
            </w:pPr>
          </w:p>
        </w:tc>
      </w:tr>
    </w:tbl>
    <w:p w:rsidR="006B4185" w:rsidRPr="001A37F0" w:rsidRDefault="006B4185" w:rsidP="006B4185">
      <w:pPr>
        <w:spacing w:line="360" w:lineRule="auto"/>
        <w:jc w:val="both"/>
        <w:rPr>
          <w:szCs w:val="24"/>
        </w:rPr>
      </w:pPr>
    </w:p>
    <w:p w:rsidR="006B4185" w:rsidRPr="001A37F0" w:rsidRDefault="006B4185" w:rsidP="006B4185">
      <w:pPr>
        <w:pStyle w:val="Sraopastraipa"/>
        <w:numPr>
          <w:ilvl w:val="0"/>
          <w:numId w:val="16"/>
        </w:numPr>
        <w:spacing w:after="0" w:line="360" w:lineRule="auto"/>
        <w:jc w:val="center"/>
        <w:rPr>
          <w:rFonts w:ascii="Times New Roman" w:hAnsi="Times New Roman"/>
          <w:b/>
          <w:sz w:val="24"/>
          <w:szCs w:val="24"/>
        </w:rPr>
      </w:pPr>
      <w:r w:rsidRPr="001A37F0">
        <w:rPr>
          <w:rFonts w:ascii="Times New Roman" w:hAnsi="Times New Roman"/>
          <w:b/>
          <w:sz w:val="24"/>
          <w:szCs w:val="24"/>
        </w:rPr>
        <w:t>PROJEKTO VEIKLOS REZULTATAI</w:t>
      </w:r>
    </w:p>
    <w:p w:rsidR="006B4185" w:rsidRPr="001A37F0" w:rsidRDefault="006B4185" w:rsidP="006B4185">
      <w:pPr>
        <w:pStyle w:val="Sraopastraipa"/>
        <w:spacing w:after="0" w:line="360" w:lineRule="auto"/>
        <w:jc w:val="center"/>
        <w:rPr>
          <w:rFonts w:ascii="Times New Roman" w:hAnsi="Times New Roman"/>
          <w:i/>
          <w:sz w:val="24"/>
          <w:szCs w:val="24"/>
        </w:rPr>
      </w:pPr>
      <w:r w:rsidRPr="001A37F0">
        <w:rPr>
          <w:rFonts w:ascii="Times New Roman" w:hAnsi="Times New Roman"/>
          <w:i/>
          <w:sz w:val="24"/>
          <w:szCs w:val="24"/>
        </w:rPr>
        <w:t>(projekto veiklų aprašymo apimtis iki 0,5 puslapio)</w:t>
      </w:r>
    </w:p>
    <w:tbl>
      <w:tblPr>
        <w:tblStyle w:val="Lentelstinklelis"/>
        <w:tblW w:w="0" w:type="auto"/>
        <w:tblLook w:val="04A0" w:firstRow="1" w:lastRow="0" w:firstColumn="1" w:lastColumn="0" w:noHBand="0" w:noVBand="1"/>
      </w:tblPr>
      <w:tblGrid>
        <w:gridCol w:w="4814"/>
        <w:gridCol w:w="4814"/>
      </w:tblGrid>
      <w:tr w:rsidR="006B4185" w:rsidRPr="001A37F0" w:rsidTr="008E1BFF">
        <w:trPr>
          <w:trHeight w:val="372"/>
        </w:trPr>
        <w:tc>
          <w:tcPr>
            <w:tcW w:w="4958" w:type="dxa"/>
          </w:tcPr>
          <w:p w:rsidR="006B4185" w:rsidRPr="001A37F0" w:rsidRDefault="006B4185" w:rsidP="008E1BFF">
            <w:pPr>
              <w:spacing w:line="360" w:lineRule="auto"/>
              <w:jc w:val="center"/>
              <w:rPr>
                <w:rFonts w:ascii="Times New Roman" w:hAnsi="Times New Roman"/>
                <w:szCs w:val="24"/>
              </w:rPr>
            </w:pPr>
            <w:r w:rsidRPr="001A37F0">
              <w:rPr>
                <w:rFonts w:ascii="Times New Roman" w:hAnsi="Times New Roman"/>
                <w:szCs w:val="24"/>
              </w:rPr>
              <w:t>Laukti rezultatai</w:t>
            </w:r>
          </w:p>
        </w:tc>
        <w:tc>
          <w:tcPr>
            <w:tcW w:w="4958" w:type="dxa"/>
          </w:tcPr>
          <w:p w:rsidR="006B4185" w:rsidRPr="001A37F0" w:rsidRDefault="006B4185" w:rsidP="008E1BFF">
            <w:pPr>
              <w:spacing w:line="360" w:lineRule="auto"/>
              <w:jc w:val="center"/>
              <w:rPr>
                <w:rFonts w:ascii="Times New Roman" w:hAnsi="Times New Roman"/>
                <w:szCs w:val="24"/>
              </w:rPr>
            </w:pPr>
            <w:r w:rsidRPr="001A37F0">
              <w:rPr>
                <w:rFonts w:ascii="Times New Roman" w:hAnsi="Times New Roman"/>
                <w:szCs w:val="24"/>
              </w:rPr>
              <w:t>Pasiekti rezultatai</w:t>
            </w:r>
          </w:p>
        </w:tc>
      </w:tr>
      <w:tr w:rsidR="006B4185" w:rsidRPr="001A37F0" w:rsidTr="008E1BFF">
        <w:trPr>
          <w:trHeight w:val="385"/>
        </w:trPr>
        <w:tc>
          <w:tcPr>
            <w:tcW w:w="4958" w:type="dxa"/>
          </w:tcPr>
          <w:p w:rsidR="006B4185" w:rsidRPr="001A37F0" w:rsidRDefault="006B4185" w:rsidP="008E1BFF">
            <w:pPr>
              <w:spacing w:line="360" w:lineRule="auto"/>
              <w:jc w:val="both"/>
              <w:rPr>
                <w:rFonts w:ascii="Times New Roman" w:hAnsi="Times New Roman"/>
                <w:szCs w:val="24"/>
              </w:rPr>
            </w:pPr>
          </w:p>
        </w:tc>
        <w:tc>
          <w:tcPr>
            <w:tcW w:w="4958" w:type="dxa"/>
          </w:tcPr>
          <w:p w:rsidR="006B4185" w:rsidRPr="001A37F0" w:rsidRDefault="006B4185" w:rsidP="008E1BFF">
            <w:pPr>
              <w:spacing w:line="360" w:lineRule="auto"/>
              <w:jc w:val="both"/>
              <w:rPr>
                <w:rFonts w:ascii="Times New Roman" w:hAnsi="Times New Roman"/>
                <w:szCs w:val="24"/>
              </w:rPr>
            </w:pPr>
          </w:p>
        </w:tc>
      </w:tr>
      <w:tr w:rsidR="006B4185" w:rsidRPr="001A37F0" w:rsidTr="008E1BFF">
        <w:trPr>
          <w:trHeight w:val="372"/>
        </w:trPr>
        <w:tc>
          <w:tcPr>
            <w:tcW w:w="4958" w:type="dxa"/>
          </w:tcPr>
          <w:p w:rsidR="006B4185" w:rsidRPr="001A37F0" w:rsidRDefault="006B4185" w:rsidP="008E1BFF">
            <w:pPr>
              <w:spacing w:line="360" w:lineRule="auto"/>
              <w:jc w:val="both"/>
              <w:rPr>
                <w:rFonts w:ascii="Times New Roman" w:hAnsi="Times New Roman"/>
                <w:szCs w:val="24"/>
              </w:rPr>
            </w:pPr>
          </w:p>
        </w:tc>
        <w:tc>
          <w:tcPr>
            <w:tcW w:w="4958" w:type="dxa"/>
          </w:tcPr>
          <w:p w:rsidR="006B4185" w:rsidRPr="001A37F0" w:rsidRDefault="006B4185" w:rsidP="008E1BFF">
            <w:pPr>
              <w:spacing w:line="360" w:lineRule="auto"/>
              <w:jc w:val="both"/>
              <w:rPr>
                <w:rFonts w:ascii="Times New Roman" w:hAnsi="Times New Roman"/>
                <w:szCs w:val="24"/>
              </w:rPr>
            </w:pPr>
          </w:p>
        </w:tc>
      </w:tr>
      <w:tr w:rsidR="006B4185" w:rsidRPr="001A37F0" w:rsidTr="008E1BFF">
        <w:trPr>
          <w:trHeight w:val="372"/>
        </w:trPr>
        <w:tc>
          <w:tcPr>
            <w:tcW w:w="4958" w:type="dxa"/>
          </w:tcPr>
          <w:p w:rsidR="006B4185" w:rsidRPr="001A37F0" w:rsidRDefault="006B4185" w:rsidP="008E1BFF">
            <w:pPr>
              <w:spacing w:line="360" w:lineRule="auto"/>
              <w:jc w:val="both"/>
              <w:rPr>
                <w:rFonts w:ascii="Times New Roman" w:hAnsi="Times New Roman"/>
                <w:szCs w:val="24"/>
              </w:rPr>
            </w:pPr>
          </w:p>
        </w:tc>
        <w:tc>
          <w:tcPr>
            <w:tcW w:w="4958" w:type="dxa"/>
          </w:tcPr>
          <w:p w:rsidR="006B4185" w:rsidRPr="001A37F0" w:rsidRDefault="006B4185" w:rsidP="008E1BFF">
            <w:pPr>
              <w:spacing w:line="360" w:lineRule="auto"/>
              <w:jc w:val="both"/>
              <w:rPr>
                <w:rFonts w:ascii="Times New Roman" w:hAnsi="Times New Roman"/>
                <w:szCs w:val="24"/>
              </w:rPr>
            </w:pPr>
          </w:p>
        </w:tc>
      </w:tr>
      <w:tr w:rsidR="006B4185" w:rsidRPr="001A37F0" w:rsidTr="008E1BFF">
        <w:trPr>
          <w:trHeight w:val="372"/>
        </w:trPr>
        <w:tc>
          <w:tcPr>
            <w:tcW w:w="4958" w:type="dxa"/>
          </w:tcPr>
          <w:p w:rsidR="006B4185" w:rsidRPr="001A37F0" w:rsidRDefault="006B4185" w:rsidP="008E1BFF">
            <w:pPr>
              <w:spacing w:line="360" w:lineRule="auto"/>
              <w:jc w:val="both"/>
              <w:rPr>
                <w:rFonts w:ascii="Times New Roman" w:hAnsi="Times New Roman"/>
                <w:szCs w:val="24"/>
              </w:rPr>
            </w:pPr>
          </w:p>
        </w:tc>
        <w:tc>
          <w:tcPr>
            <w:tcW w:w="4958" w:type="dxa"/>
          </w:tcPr>
          <w:p w:rsidR="006B4185" w:rsidRPr="001A37F0" w:rsidRDefault="006B4185" w:rsidP="008E1BFF">
            <w:pPr>
              <w:spacing w:line="360" w:lineRule="auto"/>
              <w:jc w:val="both"/>
              <w:rPr>
                <w:rFonts w:ascii="Times New Roman" w:hAnsi="Times New Roman"/>
                <w:szCs w:val="24"/>
              </w:rPr>
            </w:pPr>
          </w:p>
        </w:tc>
      </w:tr>
      <w:tr w:rsidR="006B4185" w:rsidRPr="001A37F0" w:rsidTr="008E1BFF">
        <w:trPr>
          <w:trHeight w:val="385"/>
        </w:trPr>
        <w:tc>
          <w:tcPr>
            <w:tcW w:w="4958" w:type="dxa"/>
          </w:tcPr>
          <w:p w:rsidR="006B4185" w:rsidRPr="001A37F0" w:rsidRDefault="006B4185" w:rsidP="008E1BFF">
            <w:pPr>
              <w:spacing w:line="360" w:lineRule="auto"/>
              <w:jc w:val="both"/>
              <w:rPr>
                <w:rFonts w:ascii="Times New Roman" w:hAnsi="Times New Roman"/>
                <w:szCs w:val="24"/>
              </w:rPr>
            </w:pPr>
          </w:p>
        </w:tc>
        <w:tc>
          <w:tcPr>
            <w:tcW w:w="4958" w:type="dxa"/>
          </w:tcPr>
          <w:p w:rsidR="006B4185" w:rsidRPr="001A37F0" w:rsidRDefault="006B4185" w:rsidP="008E1BFF">
            <w:pPr>
              <w:spacing w:line="360" w:lineRule="auto"/>
              <w:jc w:val="both"/>
              <w:rPr>
                <w:rFonts w:ascii="Times New Roman" w:hAnsi="Times New Roman"/>
                <w:szCs w:val="24"/>
              </w:rPr>
            </w:pPr>
          </w:p>
        </w:tc>
      </w:tr>
      <w:tr w:rsidR="006B4185" w:rsidRPr="001A37F0" w:rsidTr="008E1BFF">
        <w:trPr>
          <w:trHeight w:val="372"/>
        </w:trPr>
        <w:tc>
          <w:tcPr>
            <w:tcW w:w="4958" w:type="dxa"/>
          </w:tcPr>
          <w:p w:rsidR="006B4185" w:rsidRPr="001A37F0" w:rsidRDefault="006B4185" w:rsidP="008E1BFF">
            <w:pPr>
              <w:spacing w:line="360" w:lineRule="auto"/>
              <w:jc w:val="both"/>
              <w:rPr>
                <w:rFonts w:ascii="Times New Roman" w:hAnsi="Times New Roman"/>
                <w:szCs w:val="24"/>
              </w:rPr>
            </w:pPr>
          </w:p>
        </w:tc>
        <w:tc>
          <w:tcPr>
            <w:tcW w:w="4958" w:type="dxa"/>
          </w:tcPr>
          <w:p w:rsidR="006B4185" w:rsidRPr="001A37F0" w:rsidRDefault="006B4185" w:rsidP="008E1BFF">
            <w:pPr>
              <w:spacing w:line="360" w:lineRule="auto"/>
              <w:jc w:val="both"/>
              <w:rPr>
                <w:rFonts w:ascii="Times New Roman" w:hAnsi="Times New Roman"/>
                <w:szCs w:val="24"/>
              </w:rPr>
            </w:pPr>
          </w:p>
        </w:tc>
      </w:tr>
    </w:tbl>
    <w:p w:rsidR="006B4185" w:rsidRPr="001A37F0" w:rsidRDefault="006B4185" w:rsidP="006B4185">
      <w:pPr>
        <w:pStyle w:val="Sraopastraipa"/>
        <w:spacing w:after="0" w:line="360" w:lineRule="auto"/>
        <w:jc w:val="both"/>
        <w:rPr>
          <w:rFonts w:ascii="Times New Roman" w:hAnsi="Times New Roman"/>
          <w:sz w:val="24"/>
          <w:szCs w:val="24"/>
        </w:rPr>
      </w:pPr>
    </w:p>
    <w:p w:rsidR="006B4185" w:rsidRPr="001A37F0" w:rsidRDefault="006B4185" w:rsidP="006B4185">
      <w:pPr>
        <w:spacing w:line="360" w:lineRule="auto"/>
        <w:jc w:val="both"/>
        <w:rPr>
          <w:szCs w:val="24"/>
        </w:rPr>
      </w:pPr>
    </w:p>
    <w:p w:rsidR="006B4185" w:rsidRPr="001A37F0" w:rsidRDefault="006B4185" w:rsidP="006B4185">
      <w:pPr>
        <w:tabs>
          <w:tab w:val="center" w:pos="4986"/>
        </w:tabs>
        <w:rPr>
          <w:szCs w:val="24"/>
        </w:rPr>
      </w:pPr>
      <w:r w:rsidRPr="001A37F0">
        <w:rPr>
          <w:szCs w:val="24"/>
        </w:rPr>
        <w:t>Projekto vadovas     ________________</w:t>
      </w:r>
      <w:r w:rsidRPr="001A37F0">
        <w:rPr>
          <w:szCs w:val="24"/>
        </w:rPr>
        <w:tab/>
        <w:t xml:space="preserve">              _____________________               ____________</w:t>
      </w:r>
    </w:p>
    <w:p w:rsidR="006B4185" w:rsidRPr="001A37F0" w:rsidRDefault="006B4185" w:rsidP="006B4185">
      <w:pPr>
        <w:tabs>
          <w:tab w:val="left" w:pos="4020"/>
        </w:tabs>
        <w:rPr>
          <w:szCs w:val="24"/>
          <w:vertAlign w:val="superscript"/>
        </w:rPr>
      </w:pPr>
      <w:r w:rsidRPr="001A37F0">
        <w:rPr>
          <w:szCs w:val="24"/>
          <w:vertAlign w:val="superscript"/>
        </w:rPr>
        <w:t xml:space="preserve">                                                  (parašas)                                                                      (vardas, pavardė)                                                        (data)</w:t>
      </w:r>
    </w:p>
    <w:p w:rsidR="006B4185" w:rsidRPr="001A37F0" w:rsidRDefault="006B4185" w:rsidP="006B4185">
      <w:pPr>
        <w:spacing w:line="360" w:lineRule="auto"/>
        <w:jc w:val="both"/>
        <w:rPr>
          <w:szCs w:val="24"/>
        </w:rPr>
      </w:pPr>
    </w:p>
    <w:p w:rsidR="006B4185" w:rsidRDefault="006B4185" w:rsidP="006B4185">
      <w:pPr>
        <w:pStyle w:val="Antrats"/>
        <w:tabs>
          <w:tab w:val="clear" w:pos="4153"/>
          <w:tab w:val="clear" w:pos="8306"/>
        </w:tabs>
        <w:jc w:val="center"/>
      </w:pPr>
    </w:p>
    <w:p w:rsidR="006B4185" w:rsidRDefault="006B4185" w:rsidP="006B4185">
      <w:pPr>
        <w:tabs>
          <w:tab w:val="left" w:pos="1413"/>
        </w:tabs>
        <w:rPr>
          <w:szCs w:val="24"/>
        </w:rPr>
      </w:pPr>
    </w:p>
    <w:p w:rsidR="008808B2" w:rsidRDefault="008808B2" w:rsidP="006B4185">
      <w:pPr>
        <w:tabs>
          <w:tab w:val="left" w:pos="1413"/>
        </w:tabs>
        <w:rPr>
          <w:szCs w:val="24"/>
        </w:rPr>
      </w:pPr>
    </w:p>
    <w:p w:rsidR="00BD15F5" w:rsidRDefault="00BD15F5" w:rsidP="00BD15F5">
      <w:pPr>
        <w:pStyle w:val="Antrats"/>
        <w:tabs>
          <w:tab w:val="clear" w:pos="4153"/>
          <w:tab w:val="clear" w:pos="8306"/>
        </w:tabs>
        <w:rPr>
          <w:b/>
          <w:szCs w:val="24"/>
        </w:rPr>
      </w:pPr>
    </w:p>
    <w:sectPr w:rsidR="00BD15F5" w:rsidSect="004238B5">
      <w:headerReference w:type="first" r:id="rId11"/>
      <w:pgSz w:w="11906" w:h="16838" w:code="9"/>
      <w:pgMar w:top="1134" w:right="567" w:bottom="1418"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5B8" w:rsidRDefault="00ED65B8">
      <w:r>
        <w:separator/>
      </w:r>
    </w:p>
  </w:endnote>
  <w:endnote w:type="continuationSeparator" w:id="0">
    <w:p w:rsidR="00ED65B8" w:rsidRDefault="00ED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5B8" w:rsidRDefault="00ED65B8">
      <w:r>
        <w:separator/>
      </w:r>
    </w:p>
  </w:footnote>
  <w:footnote w:type="continuationSeparator" w:id="0">
    <w:p w:rsidR="00ED65B8" w:rsidRDefault="00ED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691" w:rsidRDefault="00626691">
    <w:pPr>
      <w:pStyle w:val="Antrats"/>
      <w:rPr>
        <w:b/>
      </w:rPr>
    </w:pPr>
    <w:r>
      <w:tab/>
    </w:r>
    <w:r>
      <w:tab/>
      <w:t xml:space="preserve">   </w:t>
    </w:r>
  </w:p>
  <w:p w:rsidR="00626691" w:rsidRDefault="0062669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691" w:rsidRDefault="00626691" w:rsidP="00F02C5E">
    <w:pPr>
      <w:pStyle w:val="Antrats"/>
      <w:jc w:val="right"/>
    </w:pPr>
  </w:p>
  <w:p w:rsidR="00626691" w:rsidRDefault="00626691" w:rsidP="008573F1">
    <w:pPr>
      <w:jc w:val="center"/>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626691" w:rsidRDefault="006266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CeJdK2&#10;ggIAAA4FAAAOAAAAAAAAAAAAAAAAAC4CAABkcnMvZTJvRG9jLnhtbFBLAQItABQABgAIAAAAIQCL&#10;EzsQ3gAAAAoBAAAPAAAAAAAAAAAAAAAAANwEAABkcnMvZG93bnJldi54bWxQSwUGAAAAAAQABADz&#10;AAAA5wUAAAAA&#10;" stroked="f" strokecolor="blue">
              <v:textbox>
                <w:txbxContent>
                  <w:p w:rsidR="00626691" w:rsidRDefault="00626691"/>
                </w:txbxContent>
              </v:textbox>
            </v:shape>
          </w:pict>
        </mc:Fallback>
      </mc:AlternateContent>
    </w:r>
    <w:r>
      <w:rPr>
        <w:b/>
        <w:bCs/>
      </w:rPr>
      <w:t xml:space="preserve"> </w:t>
    </w:r>
    <w:r>
      <w:rPr>
        <w:b/>
        <w:bCs/>
      </w:rPr>
      <w:tab/>
    </w:r>
    <w:r>
      <w:rPr>
        <w:b/>
        <w:bCs/>
      </w:rPr>
      <w:tab/>
    </w:r>
    <w:r>
      <w:rPr>
        <w:b/>
        <w:bCs/>
      </w:rPr>
      <w:tab/>
    </w:r>
    <w:r>
      <w:rPr>
        <w:b/>
        <w:bCs/>
      </w:rPr>
      <w:tab/>
    </w:r>
    <w:r>
      <w:rPr>
        <w:b/>
        <w:bCs/>
      </w:rPr>
      <w:tab/>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C3D4F"/>
    <w:multiLevelType w:val="hybridMultilevel"/>
    <w:tmpl w:val="C68A4F00"/>
    <w:lvl w:ilvl="0" w:tplc="C54EEE2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538129B"/>
    <w:multiLevelType w:val="hybridMultilevel"/>
    <w:tmpl w:val="D59679C2"/>
    <w:lvl w:ilvl="0" w:tplc="C1D003E6">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D45667C"/>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5B27FF"/>
    <w:multiLevelType w:val="hybridMultilevel"/>
    <w:tmpl w:val="F502CD42"/>
    <w:lvl w:ilvl="0" w:tplc="C1D003E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2187F4B"/>
    <w:multiLevelType w:val="hybridMultilevel"/>
    <w:tmpl w:val="E7AE8384"/>
    <w:lvl w:ilvl="0" w:tplc="DD8CE18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34AD1DF2"/>
    <w:multiLevelType w:val="hybridMultilevel"/>
    <w:tmpl w:val="F30A7A72"/>
    <w:lvl w:ilvl="0" w:tplc="0B44B4B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776AA"/>
    <w:multiLevelType w:val="hybridMultilevel"/>
    <w:tmpl w:val="011AAE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8" w15:restartNumberingAfterBreak="0">
    <w:nsid w:val="49EF2B27"/>
    <w:multiLevelType w:val="hybridMultilevel"/>
    <w:tmpl w:val="79E81A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BBD6008"/>
    <w:multiLevelType w:val="hybridMultilevel"/>
    <w:tmpl w:val="5AA6075A"/>
    <w:lvl w:ilvl="0" w:tplc="5B821EF8">
      <w:start w:val="1"/>
      <w:numFmt w:val="decimal"/>
      <w:lvlText w:val="%1."/>
      <w:lvlJc w:val="left"/>
      <w:pPr>
        <w:ind w:left="1350" w:hanging="360"/>
      </w:pPr>
      <w:rPr>
        <w:rFonts w:hint="default"/>
        <w:b/>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10" w15:restartNumberingAfterBreak="0">
    <w:nsid w:val="4BCB015D"/>
    <w:multiLevelType w:val="hybridMultilevel"/>
    <w:tmpl w:val="EC948EF4"/>
    <w:lvl w:ilvl="0" w:tplc="247899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53EE19DC"/>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FDF432A"/>
    <w:multiLevelType w:val="hybridMultilevel"/>
    <w:tmpl w:val="51349808"/>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3754DE4"/>
    <w:multiLevelType w:val="hybridMultilevel"/>
    <w:tmpl w:val="0F14B9C2"/>
    <w:lvl w:ilvl="0" w:tplc="064C0012">
      <w:start w:val="5"/>
      <w:numFmt w:val="upperRoman"/>
      <w:lvlText w:val="%1."/>
      <w:lvlJc w:val="left"/>
      <w:pPr>
        <w:ind w:left="1800" w:hanging="720"/>
      </w:pPr>
      <w:rPr>
        <w:rFonts w:hint="default"/>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6F4709B"/>
    <w:multiLevelType w:val="hybridMultilevel"/>
    <w:tmpl w:val="71EA9F7E"/>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9AC3882"/>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D4C509C"/>
    <w:multiLevelType w:val="multilevel"/>
    <w:tmpl w:val="0AE66E12"/>
    <w:lvl w:ilvl="0">
      <w:start w:val="1"/>
      <w:numFmt w:val="decimal"/>
      <w:lvlText w:val="%1."/>
      <w:lvlJc w:val="left"/>
      <w:pPr>
        <w:ind w:left="928" w:hanging="360"/>
      </w:pPr>
      <w:rPr>
        <w:rFonts w:cs="Times New Roman"/>
      </w:rPr>
    </w:lvl>
    <w:lvl w:ilvl="1">
      <w:start w:val="1"/>
      <w:numFmt w:val="decimal"/>
      <w:isLgl/>
      <w:lvlText w:val="%1.%2."/>
      <w:lvlJc w:val="left"/>
      <w:pPr>
        <w:ind w:left="1278" w:hanging="360"/>
      </w:pPr>
      <w:rPr>
        <w:rFonts w:cs="Times New Roman"/>
      </w:rPr>
    </w:lvl>
    <w:lvl w:ilvl="2">
      <w:start w:val="1"/>
      <w:numFmt w:val="decimal"/>
      <w:isLgl/>
      <w:lvlText w:val="%1.%2.%3."/>
      <w:lvlJc w:val="left"/>
      <w:pPr>
        <w:ind w:left="2008" w:hanging="720"/>
      </w:pPr>
      <w:rPr>
        <w:rFonts w:cs="Times New Roman"/>
      </w:rPr>
    </w:lvl>
    <w:lvl w:ilvl="3">
      <w:start w:val="1"/>
      <w:numFmt w:val="decimal"/>
      <w:isLgl/>
      <w:lvlText w:val="%1.%2.%3.%4."/>
      <w:lvlJc w:val="left"/>
      <w:pPr>
        <w:ind w:left="2368" w:hanging="720"/>
      </w:pPr>
      <w:rPr>
        <w:rFonts w:cs="Times New Roman"/>
      </w:rPr>
    </w:lvl>
    <w:lvl w:ilvl="4">
      <w:start w:val="1"/>
      <w:numFmt w:val="decimal"/>
      <w:isLgl/>
      <w:lvlText w:val="%1.%2.%3.%4.%5."/>
      <w:lvlJc w:val="left"/>
      <w:pPr>
        <w:ind w:left="3088" w:hanging="1080"/>
      </w:pPr>
      <w:rPr>
        <w:rFonts w:cs="Times New Roman"/>
      </w:rPr>
    </w:lvl>
    <w:lvl w:ilvl="5">
      <w:start w:val="1"/>
      <w:numFmt w:val="decimal"/>
      <w:isLgl/>
      <w:lvlText w:val="%1.%2.%3.%4.%5.%6."/>
      <w:lvlJc w:val="left"/>
      <w:pPr>
        <w:ind w:left="3448" w:hanging="1080"/>
      </w:pPr>
      <w:rPr>
        <w:rFonts w:cs="Times New Roman"/>
      </w:rPr>
    </w:lvl>
    <w:lvl w:ilvl="6">
      <w:start w:val="1"/>
      <w:numFmt w:val="decimal"/>
      <w:isLgl/>
      <w:lvlText w:val="%1.%2.%3.%4.%5.%6.%7."/>
      <w:lvlJc w:val="left"/>
      <w:pPr>
        <w:ind w:left="4168" w:hanging="1440"/>
      </w:pPr>
      <w:rPr>
        <w:rFonts w:cs="Times New Roman"/>
      </w:rPr>
    </w:lvl>
    <w:lvl w:ilvl="7">
      <w:start w:val="1"/>
      <w:numFmt w:val="decimal"/>
      <w:isLgl/>
      <w:lvlText w:val="%1.%2.%3.%4.%5.%6.%7.%8."/>
      <w:lvlJc w:val="left"/>
      <w:pPr>
        <w:ind w:left="4528" w:hanging="1440"/>
      </w:pPr>
      <w:rPr>
        <w:rFonts w:cs="Times New Roman"/>
      </w:rPr>
    </w:lvl>
    <w:lvl w:ilvl="8">
      <w:start w:val="1"/>
      <w:numFmt w:val="decimal"/>
      <w:isLgl/>
      <w:lvlText w:val="%1.%2.%3.%4.%5.%6.%7.%8.%9."/>
      <w:lvlJc w:val="left"/>
      <w:pPr>
        <w:ind w:left="5248" w:hanging="1800"/>
      </w:pPr>
      <w:rPr>
        <w:rFonts w:cs="Times New Roman"/>
      </w:rPr>
    </w:lvl>
  </w:abstractNum>
  <w:abstractNum w:abstractNumId="17" w15:restartNumberingAfterBreak="0">
    <w:nsid w:val="7626640C"/>
    <w:multiLevelType w:val="hybridMultilevel"/>
    <w:tmpl w:val="FB28D8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18"/>
  </w:num>
  <w:num w:numId="2">
    <w:abstractNumId w:val="7"/>
  </w:num>
  <w:num w:numId="3">
    <w:abstractNumId w:val="9"/>
  </w:num>
  <w:num w:numId="4">
    <w:abstractNumId w:val="10"/>
  </w:num>
  <w:num w:numId="5">
    <w:abstractNumId w:val="4"/>
  </w:num>
  <w:num w:numId="6">
    <w:abstractNumId w:val="8"/>
  </w:num>
  <w:num w:numId="7">
    <w:abstractNumId w:val="2"/>
  </w:num>
  <w:num w:numId="8">
    <w:abstractNumId w:val="11"/>
  </w:num>
  <w:num w:numId="9">
    <w:abstractNumId w:val="15"/>
  </w:num>
  <w:num w:numId="10">
    <w:abstractNumId w:val="17"/>
  </w:num>
  <w:num w:numId="11">
    <w:abstractNumId w:val="0"/>
  </w:num>
  <w:num w:numId="12">
    <w:abstractNumId w:val="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6"/>
  </w:num>
  <w:num w:numId="17">
    <w:abstractNumId w:val="14"/>
  </w:num>
  <w:num w:numId="18">
    <w:abstractNumId w:val="1"/>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04142"/>
    <w:rsid w:val="00012E3E"/>
    <w:rsid w:val="00015AE9"/>
    <w:rsid w:val="00021EAC"/>
    <w:rsid w:val="00026CED"/>
    <w:rsid w:val="000302D3"/>
    <w:rsid w:val="00037049"/>
    <w:rsid w:val="00037754"/>
    <w:rsid w:val="00040B00"/>
    <w:rsid w:val="0005543A"/>
    <w:rsid w:val="00061C6C"/>
    <w:rsid w:val="00061F82"/>
    <w:rsid w:val="000764E3"/>
    <w:rsid w:val="00084D1F"/>
    <w:rsid w:val="00090A9B"/>
    <w:rsid w:val="00091986"/>
    <w:rsid w:val="000954D6"/>
    <w:rsid w:val="00096E36"/>
    <w:rsid w:val="000976CD"/>
    <w:rsid w:val="000A0546"/>
    <w:rsid w:val="000A657A"/>
    <w:rsid w:val="000B28AC"/>
    <w:rsid w:val="000B2CB8"/>
    <w:rsid w:val="000B422A"/>
    <w:rsid w:val="000B62B6"/>
    <w:rsid w:val="000C46F9"/>
    <w:rsid w:val="000C7466"/>
    <w:rsid w:val="000D1C91"/>
    <w:rsid w:val="000D28BF"/>
    <w:rsid w:val="000E566A"/>
    <w:rsid w:val="000F0AA3"/>
    <w:rsid w:val="000F17E6"/>
    <w:rsid w:val="000F3306"/>
    <w:rsid w:val="000F7475"/>
    <w:rsid w:val="001067B4"/>
    <w:rsid w:val="001101A5"/>
    <w:rsid w:val="00117E41"/>
    <w:rsid w:val="0013110E"/>
    <w:rsid w:val="00131CEB"/>
    <w:rsid w:val="00136277"/>
    <w:rsid w:val="0014284F"/>
    <w:rsid w:val="0014432B"/>
    <w:rsid w:val="00145989"/>
    <w:rsid w:val="001467F6"/>
    <w:rsid w:val="00157E49"/>
    <w:rsid w:val="0016333E"/>
    <w:rsid w:val="0016416E"/>
    <w:rsid w:val="00167F96"/>
    <w:rsid w:val="0017220A"/>
    <w:rsid w:val="0017254A"/>
    <w:rsid w:val="001814BE"/>
    <w:rsid w:val="001852B4"/>
    <w:rsid w:val="00193F13"/>
    <w:rsid w:val="001950AF"/>
    <w:rsid w:val="001975FE"/>
    <w:rsid w:val="001A0C81"/>
    <w:rsid w:val="001A35D6"/>
    <w:rsid w:val="001B0780"/>
    <w:rsid w:val="001B1628"/>
    <w:rsid w:val="001B271D"/>
    <w:rsid w:val="001B4036"/>
    <w:rsid w:val="001C033D"/>
    <w:rsid w:val="001C1009"/>
    <w:rsid w:val="001C22C0"/>
    <w:rsid w:val="001C5B14"/>
    <w:rsid w:val="001F3465"/>
    <w:rsid w:val="0021195C"/>
    <w:rsid w:val="002149D1"/>
    <w:rsid w:val="0021678B"/>
    <w:rsid w:val="00221E42"/>
    <w:rsid w:val="00226EA9"/>
    <w:rsid w:val="002329FB"/>
    <w:rsid w:val="00251F76"/>
    <w:rsid w:val="00252BD6"/>
    <w:rsid w:val="00254230"/>
    <w:rsid w:val="002554BC"/>
    <w:rsid w:val="002568BF"/>
    <w:rsid w:val="00257F6D"/>
    <w:rsid w:val="00260967"/>
    <w:rsid w:val="002711BE"/>
    <w:rsid w:val="002720EC"/>
    <w:rsid w:val="00273688"/>
    <w:rsid w:val="00287403"/>
    <w:rsid w:val="0028764E"/>
    <w:rsid w:val="00290DE4"/>
    <w:rsid w:val="00293BAA"/>
    <w:rsid w:val="002A66E4"/>
    <w:rsid w:val="002B5ABB"/>
    <w:rsid w:val="002C2D92"/>
    <w:rsid w:val="002C3EB2"/>
    <w:rsid w:val="002D2352"/>
    <w:rsid w:val="002D5DDE"/>
    <w:rsid w:val="002E014F"/>
    <w:rsid w:val="002F124B"/>
    <w:rsid w:val="002F4A53"/>
    <w:rsid w:val="0030157E"/>
    <w:rsid w:val="00307B36"/>
    <w:rsid w:val="0031114C"/>
    <w:rsid w:val="00312500"/>
    <w:rsid w:val="00313283"/>
    <w:rsid w:val="003210A6"/>
    <w:rsid w:val="00326E26"/>
    <w:rsid w:val="003332B3"/>
    <w:rsid w:val="00334F23"/>
    <w:rsid w:val="00335B0A"/>
    <w:rsid w:val="0034415C"/>
    <w:rsid w:val="003444D9"/>
    <w:rsid w:val="00344E24"/>
    <w:rsid w:val="0034653E"/>
    <w:rsid w:val="003475A1"/>
    <w:rsid w:val="003504CB"/>
    <w:rsid w:val="003633C3"/>
    <w:rsid w:val="00364973"/>
    <w:rsid w:val="0036732E"/>
    <w:rsid w:val="003716CB"/>
    <w:rsid w:val="00375071"/>
    <w:rsid w:val="00380C19"/>
    <w:rsid w:val="00383A61"/>
    <w:rsid w:val="003A075B"/>
    <w:rsid w:val="003A3776"/>
    <w:rsid w:val="003B5018"/>
    <w:rsid w:val="003B53C2"/>
    <w:rsid w:val="003B68A1"/>
    <w:rsid w:val="003C1D63"/>
    <w:rsid w:val="003C5AB5"/>
    <w:rsid w:val="003E2938"/>
    <w:rsid w:val="003F2363"/>
    <w:rsid w:val="003F77E6"/>
    <w:rsid w:val="00406459"/>
    <w:rsid w:val="00410CBB"/>
    <w:rsid w:val="004165FC"/>
    <w:rsid w:val="004175FC"/>
    <w:rsid w:val="00422E79"/>
    <w:rsid w:val="004238B5"/>
    <w:rsid w:val="004241D4"/>
    <w:rsid w:val="004402B8"/>
    <w:rsid w:val="00462260"/>
    <w:rsid w:val="004716A5"/>
    <w:rsid w:val="00484567"/>
    <w:rsid w:val="00485763"/>
    <w:rsid w:val="0049453B"/>
    <w:rsid w:val="004A1227"/>
    <w:rsid w:val="004A2C09"/>
    <w:rsid w:val="004A637D"/>
    <w:rsid w:val="004B149F"/>
    <w:rsid w:val="004B14A8"/>
    <w:rsid w:val="004B31AE"/>
    <w:rsid w:val="004B6460"/>
    <w:rsid w:val="004C3514"/>
    <w:rsid w:val="004D51B7"/>
    <w:rsid w:val="004E0086"/>
    <w:rsid w:val="004E06BA"/>
    <w:rsid w:val="004E7D07"/>
    <w:rsid w:val="004F3222"/>
    <w:rsid w:val="00507BF7"/>
    <w:rsid w:val="00510FBA"/>
    <w:rsid w:val="00511ECC"/>
    <w:rsid w:val="00521716"/>
    <w:rsid w:val="00537D66"/>
    <w:rsid w:val="005435A4"/>
    <w:rsid w:val="00544240"/>
    <w:rsid w:val="00564597"/>
    <w:rsid w:val="005656E9"/>
    <w:rsid w:val="00575871"/>
    <w:rsid w:val="005836E2"/>
    <w:rsid w:val="00586714"/>
    <w:rsid w:val="00590115"/>
    <w:rsid w:val="00592575"/>
    <w:rsid w:val="005A431F"/>
    <w:rsid w:val="005A77ED"/>
    <w:rsid w:val="005B4685"/>
    <w:rsid w:val="005B67CA"/>
    <w:rsid w:val="005C0208"/>
    <w:rsid w:val="005C4C4F"/>
    <w:rsid w:val="005C5271"/>
    <w:rsid w:val="005E3CCE"/>
    <w:rsid w:val="005F655B"/>
    <w:rsid w:val="00600C15"/>
    <w:rsid w:val="00605C1D"/>
    <w:rsid w:val="00615746"/>
    <w:rsid w:val="00621EDC"/>
    <w:rsid w:val="00626691"/>
    <w:rsid w:val="00627AE9"/>
    <w:rsid w:val="00642D4C"/>
    <w:rsid w:val="00644DA1"/>
    <w:rsid w:val="006614FC"/>
    <w:rsid w:val="006626C6"/>
    <w:rsid w:val="00670D5D"/>
    <w:rsid w:val="006804D8"/>
    <w:rsid w:val="0069086B"/>
    <w:rsid w:val="00692B84"/>
    <w:rsid w:val="00695ADC"/>
    <w:rsid w:val="0069628E"/>
    <w:rsid w:val="006965E3"/>
    <w:rsid w:val="006970E6"/>
    <w:rsid w:val="006B3F40"/>
    <w:rsid w:val="006B4185"/>
    <w:rsid w:val="006B6688"/>
    <w:rsid w:val="006C1E7F"/>
    <w:rsid w:val="006C2700"/>
    <w:rsid w:val="006C6087"/>
    <w:rsid w:val="006D12AE"/>
    <w:rsid w:val="006D26A8"/>
    <w:rsid w:val="006F4B67"/>
    <w:rsid w:val="006F5ACE"/>
    <w:rsid w:val="00747F8F"/>
    <w:rsid w:val="007511E6"/>
    <w:rsid w:val="00752974"/>
    <w:rsid w:val="00755BFB"/>
    <w:rsid w:val="00794FED"/>
    <w:rsid w:val="00795F93"/>
    <w:rsid w:val="00796B40"/>
    <w:rsid w:val="007A3D7F"/>
    <w:rsid w:val="007B0C47"/>
    <w:rsid w:val="007B5E4A"/>
    <w:rsid w:val="007B6E41"/>
    <w:rsid w:val="007C732C"/>
    <w:rsid w:val="007D79C6"/>
    <w:rsid w:val="007E4EEA"/>
    <w:rsid w:val="007F0FBC"/>
    <w:rsid w:val="007F3C2A"/>
    <w:rsid w:val="008028A6"/>
    <w:rsid w:val="00806DE7"/>
    <w:rsid w:val="0081033C"/>
    <w:rsid w:val="00815144"/>
    <w:rsid w:val="0081737F"/>
    <w:rsid w:val="00817D0B"/>
    <w:rsid w:val="0082476C"/>
    <w:rsid w:val="00827701"/>
    <w:rsid w:val="008353A4"/>
    <w:rsid w:val="0084172E"/>
    <w:rsid w:val="008455D2"/>
    <w:rsid w:val="008509C7"/>
    <w:rsid w:val="008573F1"/>
    <w:rsid w:val="0086657C"/>
    <w:rsid w:val="00874F53"/>
    <w:rsid w:val="008808B2"/>
    <w:rsid w:val="0089494D"/>
    <w:rsid w:val="00896FCA"/>
    <w:rsid w:val="008A19F9"/>
    <w:rsid w:val="008B1B6C"/>
    <w:rsid w:val="008C32B2"/>
    <w:rsid w:val="008D4037"/>
    <w:rsid w:val="008D73A1"/>
    <w:rsid w:val="008D76C3"/>
    <w:rsid w:val="008D7F95"/>
    <w:rsid w:val="008E1BFF"/>
    <w:rsid w:val="008E6915"/>
    <w:rsid w:val="008E71FA"/>
    <w:rsid w:val="008F7FED"/>
    <w:rsid w:val="00917929"/>
    <w:rsid w:val="009200D3"/>
    <w:rsid w:val="009225EC"/>
    <w:rsid w:val="00931B38"/>
    <w:rsid w:val="00933234"/>
    <w:rsid w:val="0093330D"/>
    <w:rsid w:val="00936885"/>
    <w:rsid w:val="00946CEE"/>
    <w:rsid w:val="00955CAC"/>
    <w:rsid w:val="009646F5"/>
    <w:rsid w:val="00964CCB"/>
    <w:rsid w:val="00966860"/>
    <w:rsid w:val="0098382D"/>
    <w:rsid w:val="009860A4"/>
    <w:rsid w:val="009A0F96"/>
    <w:rsid w:val="009A4C81"/>
    <w:rsid w:val="009A5B4F"/>
    <w:rsid w:val="009B75B1"/>
    <w:rsid w:val="009C4F1F"/>
    <w:rsid w:val="009C604D"/>
    <w:rsid w:val="009D5C10"/>
    <w:rsid w:val="009D6540"/>
    <w:rsid w:val="009D671F"/>
    <w:rsid w:val="009E0012"/>
    <w:rsid w:val="009E00C7"/>
    <w:rsid w:val="009E1A0D"/>
    <w:rsid w:val="009E6254"/>
    <w:rsid w:val="009F0060"/>
    <w:rsid w:val="009F2D9B"/>
    <w:rsid w:val="00A14339"/>
    <w:rsid w:val="00A2257D"/>
    <w:rsid w:val="00A23D3B"/>
    <w:rsid w:val="00A252AB"/>
    <w:rsid w:val="00A34460"/>
    <w:rsid w:val="00A457B4"/>
    <w:rsid w:val="00A528D9"/>
    <w:rsid w:val="00A53FCB"/>
    <w:rsid w:val="00A54AE5"/>
    <w:rsid w:val="00A57E39"/>
    <w:rsid w:val="00A64984"/>
    <w:rsid w:val="00A65419"/>
    <w:rsid w:val="00A80F77"/>
    <w:rsid w:val="00A858AD"/>
    <w:rsid w:val="00AC3F4E"/>
    <w:rsid w:val="00AC6D97"/>
    <w:rsid w:val="00AC6D9D"/>
    <w:rsid w:val="00AD55B6"/>
    <w:rsid w:val="00AD708D"/>
    <w:rsid w:val="00AE68E7"/>
    <w:rsid w:val="00B0209C"/>
    <w:rsid w:val="00B051AB"/>
    <w:rsid w:val="00B06671"/>
    <w:rsid w:val="00B1039C"/>
    <w:rsid w:val="00B23E57"/>
    <w:rsid w:val="00B2558B"/>
    <w:rsid w:val="00B25917"/>
    <w:rsid w:val="00B30583"/>
    <w:rsid w:val="00B35CDB"/>
    <w:rsid w:val="00B42905"/>
    <w:rsid w:val="00B46A24"/>
    <w:rsid w:val="00B52278"/>
    <w:rsid w:val="00B83061"/>
    <w:rsid w:val="00B904AB"/>
    <w:rsid w:val="00B90B62"/>
    <w:rsid w:val="00B92529"/>
    <w:rsid w:val="00BA6DB2"/>
    <w:rsid w:val="00BA7117"/>
    <w:rsid w:val="00BB36A7"/>
    <w:rsid w:val="00BB4A05"/>
    <w:rsid w:val="00BC1D38"/>
    <w:rsid w:val="00BC4DE2"/>
    <w:rsid w:val="00BC53D4"/>
    <w:rsid w:val="00BC6ABC"/>
    <w:rsid w:val="00BD13A8"/>
    <w:rsid w:val="00BD15F5"/>
    <w:rsid w:val="00BE0212"/>
    <w:rsid w:val="00BE2351"/>
    <w:rsid w:val="00BE28EA"/>
    <w:rsid w:val="00BE2991"/>
    <w:rsid w:val="00BE5252"/>
    <w:rsid w:val="00BF415E"/>
    <w:rsid w:val="00BF7681"/>
    <w:rsid w:val="00C205F6"/>
    <w:rsid w:val="00C360E3"/>
    <w:rsid w:val="00C41838"/>
    <w:rsid w:val="00C639B8"/>
    <w:rsid w:val="00C7162F"/>
    <w:rsid w:val="00C7665C"/>
    <w:rsid w:val="00C80D49"/>
    <w:rsid w:val="00CB4A08"/>
    <w:rsid w:val="00CD4095"/>
    <w:rsid w:val="00CE0BDE"/>
    <w:rsid w:val="00CE71C0"/>
    <w:rsid w:val="00CF19D9"/>
    <w:rsid w:val="00CF266F"/>
    <w:rsid w:val="00CF6236"/>
    <w:rsid w:val="00D002FB"/>
    <w:rsid w:val="00D0516D"/>
    <w:rsid w:val="00D06AB6"/>
    <w:rsid w:val="00D06C1D"/>
    <w:rsid w:val="00D07AD9"/>
    <w:rsid w:val="00D2022A"/>
    <w:rsid w:val="00D2193F"/>
    <w:rsid w:val="00D22607"/>
    <w:rsid w:val="00D26225"/>
    <w:rsid w:val="00D30CF0"/>
    <w:rsid w:val="00D3143A"/>
    <w:rsid w:val="00D31ADE"/>
    <w:rsid w:val="00D625AA"/>
    <w:rsid w:val="00D62C82"/>
    <w:rsid w:val="00D80104"/>
    <w:rsid w:val="00D8779F"/>
    <w:rsid w:val="00DA4422"/>
    <w:rsid w:val="00DA4B3C"/>
    <w:rsid w:val="00DB7F17"/>
    <w:rsid w:val="00DC1DB4"/>
    <w:rsid w:val="00DC363B"/>
    <w:rsid w:val="00DC459F"/>
    <w:rsid w:val="00DC68EF"/>
    <w:rsid w:val="00DC7FB6"/>
    <w:rsid w:val="00DD17D6"/>
    <w:rsid w:val="00DD4FE3"/>
    <w:rsid w:val="00DD6D53"/>
    <w:rsid w:val="00DE429A"/>
    <w:rsid w:val="00DE554C"/>
    <w:rsid w:val="00DF0AFF"/>
    <w:rsid w:val="00DF0BE2"/>
    <w:rsid w:val="00DF615B"/>
    <w:rsid w:val="00E00803"/>
    <w:rsid w:val="00E07D32"/>
    <w:rsid w:val="00E1478D"/>
    <w:rsid w:val="00E24799"/>
    <w:rsid w:val="00E2561A"/>
    <w:rsid w:val="00E338C3"/>
    <w:rsid w:val="00E35263"/>
    <w:rsid w:val="00E36D61"/>
    <w:rsid w:val="00E422DE"/>
    <w:rsid w:val="00E44ED0"/>
    <w:rsid w:val="00E54460"/>
    <w:rsid w:val="00E56EF0"/>
    <w:rsid w:val="00E579A2"/>
    <w:rsid w:val="00E61213"/>
    <w:rsid w:val="00E61640"/>
    <w:rsid w:val="00E62AC9"/>
    <w:rsid w:val="00E63319"/>
    <w:rsid w:val="00E67D29"/>
    <w:rsid w:val="00E72F96"/>
    <w:rsid w:val="00E74D39"/>
    <w:rsid w:val="00E8057C"/>
    <w:rsid w:val="00E90D18"/>
    <w:rsid w:val="00E91EAB"/>
    <w:rsid w:val="00E97859"/>
    <w:rsid w:val="00EA2DA9"/>
    <w:rsid w:val="00EA4BBC"/>
    <w:rsid w:val="00EA634C"/>
    <w:rsid w:val="00EB0F57"/>
    <w:rsid w:val="00EB23E6"/>
    <w:rsid w:val="00EB4D0D"/>
    <w:rsid w:val="00EC0CB7"/>
    <w:rsid w:val="00EC128E"/>
    <w:rsid w:val="00EC6A05"/>
    <w:rsid w:val="00EC7FC5"/>
    <w:rsid w:val="00ED65B8"/>
    <w:rsid w:val="00ED6E7E"/>
    <w:rsid w:val="00EF62C1"/>
    <w:rsid w:val="00F02C5E"/>
    <w:rsid w:val="00F05610"/>
    <w:rsid w:val="00F101AB"/>
    <w:rsid w:val="00F1077A"/>
    <w:rsid w:val="00F211AE"/>
    <w:rsid w:val="00F27778"/>
    <w:rsid w:val="00F34CB0"/>
    <w:rsid w:val="00F37372"/>
    <w:rsid w:val="00F50B05"/>
    <w:rsid w:val="00F5225F"/>
    <w:rsid w:val="00F52D14"/>
    <w:rsid w:val="00F5406B"/>
    <w:rsid w:val="00F62D48"/>
    <w:rsid w:val="00F70B6E"/>
    <w:rsid w:val="00F7257D"/>
    <w:rsid w:val="00F75883"/>
    <w:rsid w:val="00F77976"/>
    <w:rsid w:val="00F93F4D"/>
    <w:rsid w:val="00FC1768"/>
    <w:rsid w:val="00FD13F1"/>
    <w:rsid w:val="00FD7731"/>
    <w:rsid w:val="00FE4742"/>
    <w:rsid w:val="00FF21EB"/>
    <w:rsid w:val="00FF2DBB"/>
    <w:rsid w:val="00FF2E3D"/>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1021A45B"/>
  <w15:docId w15:val="{538F1BA7-BC00-4593-BB5B-C5D279CD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794FED"/>
    <w:rPr>
      <w:sz w:val="24"/>
      <w:lang w:eastAsia="en-US"/>
    </w:rPr>
  </w:style>
  <w:style w:type="paragraph" w:styleId="Antrat1">
    <w:name w:val="heading 1"/>
    <w:basedOn w:val="prastasis"/>
    <w:next w:val="prastasis"/>
    <w:qFormat/>
    <w:rsid w:val="00794FED"/>
    <w:pPr>
      <w:keepNext/>
      <w:jc w:val="center"/>
      <w:outlineLvl w:val="0"/>
    </w:pPr>
    <w:rPr>
      <w:b/>
      <w:bCs/>
      <w:caps/>
    </w:rPr>
  </w:style>
  <w:style w:type="paragraph" w:styleId="Antrat3">
    <w:name w:val="heading 3"/>
    <w:basedOn w:val="prastasis"/>
    <w:next w:val="prastasis"/>
    <w:qFormat/>
    <w:rsid w:val="00794FED"/>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Diagrama"/>
    <w:basedOn w:val="prastasis"/>
    <w:link w:val="AntratsDiagrama"/>
    <w:uiPriority w:val="99"/>
    <w:rsid w:val="00794FED"/>
    <w:pPr>
      <w:tabs>
        <w:tab w:val="center" w:pos="4153"/>
        <w:tab w:val="right" w:pos="8306"/>
      </w:tabs>
    </w:pPr>
  </w:style>
  <w:style w:type="paragraph" w:styleId="Porat">
    <w:name w:val="footer"/>
    <w:basedOn w:val="prastasis"/>
    <w:rsid w:val="00794FED"/>
    <w:pPr>
      <w:tabs>
        <w:tab w:val="center" w:pos="4153"/>
        <w:tab w:val="right" w:pos="8306"/>
      </w:tabs>
    </w:pPr>
  </w:style>
  <w:style w:type="paragraph" w:styleId="Debesliotekstas">
    <w:name w:val="Balloon Text"/>
    <w:basedOn w:val="prastasis"/>
    <w:semiHidden/>
    <w:rsid w:val="00794FED"/>
    <w:rPr>
      <w:rFonts w:ascii="Tahoma" w:hAnsi="Tahoma" w:cs="Tahoma"/>
      <w:sz w:val="16"/>
      <w:szCs w:val="16"/>
    </w:rPr>
  </w:style>
  <w:style w:type="paragraph" w:styleId="Pagrindinistekstas">
    <w:name w:val="Body Text"/>
    <w:basedOn w:val="prastasis"/>
    <w:rsid w:val="00794FED"/>
    <w:pPr>
      <w:jc w:val="both"/>
    </w:pPr>
  </w:style>
  <w:style w:type="paragraph" w:customStyle="1" w:styleId="Pagrindinistekstas1">
    <w:name w:val="Pagrindinis tekstas1"/>
    <w:rsid w:val="00794FED"/>
    <w:pPr>
      <w:ind w:firstLine="312"/>
      <w:jc w:val="both"/>
    </w:pPr>
    <w:rPr>
      <w:rFonts w:ascii="TimesLT" w:hAnsi="TimesLT"/>
      <w:snapToGrid w:val="0"/>
      <w:lang w:val="en-US" w:eastAsia="en-US"/>
    </w:r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rsid w:val="00794FED"/>
    <w:rPr>
      <w:sz w:val="24"/>
      <w:lang w:val="lt-LT" w:eastAsia="en-US" w:bidi="ar-SA"/>
    </w:rPr>
  </w:style>
  <w:style w:type="paragraph" w:styleId="Pagrindiniotekstotrauka">
    <w:name w:val="Body Text Indent"/>
    <w:basedOn w:val="prastasis"/>
    <w:link w:val="PagrindiniotekstotraukaDiagrama"/>
    <w:rsid w:val="00794FED"/>
    <w:pPr>
      <w:spacing w:after="120"/>
      <w:ind w:left="283"/>
    </w:pPr>
  </w:style>
  <w:style w:type="character" w:customStyle="1" w:styleId="PagrindiniotekstotraukaDiagrama">
    <w:name w:val="Pagrindinio teksto įtrauka Diagrama"/>
    <w:link w:val="Pagrindiniotekstotrauka"/>
    <w:rsid w:val="00794FED"/>
    <w:rPr>
      <w:sz w:val="24"/>
      <w:lang w:val="lt-LT"/>
    </w:rPr>
  </w:style>
  <w:style w:type="paragraph" w:customStyle="1" w:styleId="Sraopastraipa1">
    <w:name w:val="Sąrašo pastraipa1"/>
    <w:basedOn w:val="prastasis"/>
    <w:uiPriority w:val="34"/>
    <w:qFormat/>
    <w:rsid w:val="00794FED"/>
    <w:pPr>
      <w:ind w:left="720"/>
    </w:pPr>
  </w:style>
  <w:style w:type="paragraph" w:customStyle="1" w:styleId="ISTATYMAS">
    <w:name w:val="ISTATYMAS"/>
    <w:basedOn w:val="prastasis"/>
    <w:link w:val="ISTATYMASChar"/>
    <w:rsid w:val="00794FED"/>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94FED"/>
    <w:rPr>
      <w:color w:val="000000"/>
      <w:lang w:val="en-GB"/>
    </w:rPr>
  </w:style>
  <w:style w:type="character" w:customStyle="1" w:styleId="antr">
    <w:name w:val="antr"/>
    <w:rsid w:val="00794FED"/>
    <w:rPr>
      <w:rFonts w:ascii="Times New Roman" w:hAnsi="Times New Roman" w:cs="Times New Roman"/>
      <w:b/>
      <w:caps/>
      <w:sz w:val="24"/>
    </w:rPr>
  </w:style>
  <w:style w:type="paragraph" w:styleId="Sraopastraipa">
    <w:name w:val="List Paragraph"/>
    <w:basedOn w:val="prastasis"/>
    <w:uiPriority w:val="34"/>
    <w:qFormat/>
    <w:rsid w:val="00EB0F57"/>
    <w:pPr>
      <w:spacing w:after="200" w:line="276" w:lineRule="auto"/>
      <w:ind w:left="720"/>
      <w:contextualSpacing/>
    </w:pPr>
    <w:rPr>
      <w:rFonts w:ascii="Calibri" w:hAnsi="Calibri"/>
      <w:sz w:val="22"/>
      <w:szCs w:val="22"/>
    </w:rPr>
  </w:style>
  <w:style w:type="paragraph" w:styleId="prastasiniatinklio">
    <w:name w:val="Normal (Web)"/>
    <w:basedOn w:val="prastasis"/>
    <w:uiPriority w:val="99"/>
    <w:unhideWhenUsed/>
    <w:rsid w:val="00EB0F57"/>
    <w:pPr>
      <w:spacing w:before="100" w:beforeAutospacing="1" w:after="100" w:afterAutospacing="1"/>
    </w:pPr>
    <w:rPr>
      <w:szCs w:val="24"/>
      <w:lang w:eastAsia="lt-LT"/>
    </w:rPr>
  </w:style>
  <w:style w:type="character" w:styleId="Hipersaitas">
    <w:name w:val="Hyperlink"/>
    <w:rsid w:val="006B4185"/>
    <w:rPr>
      <w:color w:val="0000FF"/>
      <w:u w:val="single"/>
    </w:rPr>
  </w:style>
  <w:style w:type="table" w:styleId="Lentelstinklelis">
    <w:name w:val="Table Grid"/>
    <w:basedOn w:val="prastojilentel"/>
    <w:uiPriority w:val="39"/>
    <w:rsid w:val="006B41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9476">
      <w:bodyDiv w:val="1"/>
      <w:marLeft w:val="0"/>
      <w:marRight w:val="0"/>
      <w:marTop w:val="0"/>
      <w:marBottom w:val="0"/>
      <w:divBdr>
        <w:top w:val="none" w:sz="0" w:space="0" w:color="auto"/>
        <w:left w:val="none" w:sz="0" w:space="0" w:color="auto"/>
        <w:bottom w:val="none" w:sz="0" w:space="0" w:color="auto"/>
        <w:right w:val="none" w:sz="0" w:space="0" w:color="auto"/>
      </w:divBdr>
    </w:div>
    <w:div w:id="624392846">
      <w:bodyDiv w:val="1"/>
      <w:marLeft w:val="0"/>
      <w:marRight w:val="0"/>
      <w:marTop w:val="0"/>
      <w:marBottom w:val="0"/>
      <w:divBdr>
        <w:top w:val="none" w:sz="0" w:space="0" w:color="auto"/>
        <w:left w:val="none" w:sz="0" w:space="0" w:color="auto"/>
        <w:bottom w:val="none" w:sz="0" w:space="0" w:color="auto"/>
        <w:right w:val="none" w:sz="0" w:space="0" w:color="auto"/>
      </w:divBdr>
    </w:div>
    <w:div w:id="1108433212">
      <w:bodyDiv w:val="1"/>
      <w:marLeft w:val="0"/>
      <w:marRight w:val="0"/>
      <w:marTop w:val="0"/>
      <w:marBottom w:val="0"/>
      <w:divBdr>
        <w:top w:val="none" w:sz="0" w:space="0" w:color="auto"/>
        <w:left w:val="none" w:sz="0" w:space="0" w:color="auto"/>
        <w:bottom w:val="none" w:sz="0" w:space="0" w:color="auto"/>
        <w:right w:val="none" w:sz="0" w:space="0" w:color="auto"/>
      </w:divBdr>
    </w:div>
    <w:div w:id="1180702820">
      <w:bodyDiv w:val="1"/>
      <w:marLeft w:val="0"/>
      <w:marRight w:val="0"/>
      <w:marTop w:val="0"/>
      <w:marBottom w:val="0"/>
      <w:divBdr>
        <w:top w:val="none" w:sz="0" w:space="0" w:color="auto"/>
        <w:left w:val="none" w:sz="0" w:space="0" w:color="auto"/>
        <w:bottom w:val="none" w:sz="0" w:space="0" w:color="auto"/>
        <w:right w:val="none" w:sz="0" w:space="0" w:color="auto"/>
      </w:divBdr>
    </w:div>
    <w:div w:id="1197157068">
      <w:bodyDiv w:val="1"/>
      <w:marLeft w:val="0"/>
      <w:marRight w:val="0"/>
      <w:marTop w:val="0"/>
      <w:marBottom w:val="0"/>
      <w:divBdr>
        <w:top w:val="none" w:sz="0" w:space="0" w:color="auto"/>
        <w:left w:val="none" w:sz="0" w:space="0" w:color="auto"/>
        <w:bottom w:val="none" w:sz="0" w:space="0" w:color="auto"/>
        <w:right w:val="none" w:sz="0" w:space="0" w:color="auto"/>
      </w:divBdr>
    </w:div>
    <w:div w:id="1274823286">
      <w:bodyDiv w:val="1"/>
      <w:marLeft w:val="0"/>
      <w:marRight w:val="0"/>
      <w:marTop w:val="0"/>
      <w:marBottom w:val="0"/>
      <w:divBdr>
        <w:top w:val="none" w:sz="0" w:space="0" w:color="auto"/>
        <w:left w:val="none" w:sz="0" w:space="0" w:color="auto"/>
        <w:bottom w:val="none" w:sz="0" w:space="0" w:color="auto"/>
        <w:right w:val="none" w:sz="0" w:space="0" w:color="auto"/>
      </w:divBdr>
    </w:div>
    <w:div w:id="1305351807">
      <w:bodyDiv w:val="1"/>
      <w:marLeft w:val="0"/>
      <w:marRight w:val="0"/>
      <w:marTop w:val="0"/>
      <w:marBottom w:val="0"/>
      <w:divBdr>
        <w:top w:val="none" w:sz="0" w:space="0" w:color="auto"/>
        <w:left w:val="none" w:sz="0" w:space="0" w:color="auto"/>
        <w:bottom w:val="none" w:sz="0" w:space="0" w:color="auto"/>
        <w:right w:val="none" w:sz="0" w:space="0" w:color="auto"/>
      </w:divBdr>
    </w:div>
    <w:div w:id="1344043085">
      <w:bodyDiv w:val="1"/>
      <w:marLeft w:val="0"/>
      <w:marRight w:val="0"/>
      <w:marTop w:val="0"/>
      <w:marBottom w:val="0"/>
      <w:divBdr>
        <w:top w:val="none" w:sz="0" w:space="0" w:color="auto"/>
        <w:left w:val="none" w:sz="0" w:space="0" w:color="auto"/>
        <w:bottom w:val="none" w:sz="0" w:space="0" w:color="auto"/>
        <w:right w:val="none" w:sz="0" w:space="0" w:color="auto"/>
      </w:divBdr>
    </w:div>
    <w:div w:id="1454178870">
      <w:bodyDiv w:val="1"/>
      <w:marLeft w:val="0"/>
      <w:marRight w:val="0"/>
      <w:marTop w:val="0"/>
      <w:marBottom w:val="0"/>
      <w:divBdr>
        <w:top w:val="none" w:sz="0" w:space="0" w:color="auto"/>
        <w:left w:val="none" w:sz="0" w:space="0" w:color="auto"/>
        <w:bottom w:val="none" w:sz="0" w:space="0" w:color="auto"/>
        <w:right w:val="none" w:sz="0" w:space="0" w:color="auto"/>
      </w:divBdr>
    </w:div>
    <w:div w:id="1764494874">
      <w:bodyDiv w:val="1"/>
      <w:marLeft w:val="0"/>
      <w:marRight w:val="0"/>
      <w:marTop w:val="0"/>
      <w:marBottom w:val="0"/>
      <w:divBdr>
        <w:top w:val="none" w:sz="0" w:space="0" w:color="auto"/>
        <w:left w:val="none" w:sz="0" w:space="0" w:color="auto"/>
        <w:bottom w:val="none" w:sz="0" w:space="0" w:color="auto"/>
        <w:right w:val="none" w:sz="0" w:space="0" w:color="auto"/>
      </w:divBdr>
    </w:div>
    <w:div w:id="1849709102">
      <w:bodyDiv w:val="1"/>
      <w:marLeft w:val="0"/>
      <w:marRight w:val="0"/>
      <w:marTop w:val="0"/>
      <w:marBottom w:val="0"/>
      <w:divBdr>
        <w:top w:val="none" w:sz="0" w:space="0" w:color="auto"/>
        <w:left w:val="none" w:sz="0" w:space="0" w:color="auto"/>
        <w:bottom w:val="none" w:sz="0" w:space="0" w:color="auto"/>
        <w:right w:val="none" w:sz="0" w:space="0" w:color="auto"/>
      </w:divBdr>
    </w:div>
    <w:div w:id="1858420099">
      <w:bodyDiv w:val="1"/>
      <w:marLeft w:val="0"/>
      <w:marRight w:val="0"/>
      <w:marTop w:val="0"/>
      <w:marBottom w:val="0"/>
      <w:divBdr>
        <w:top w:val="none" w:sz="0" w:space="0" w:color="auto"/>
        <w:left w:val="none" w:sz="0" w:space="0" w:color="auto"/>
        <w:bottom w:val="none" w:sz="0" w:space="0" w:color="auto"/>
        <w:right w:val="none" w:sz="0" w:space="0" w:color="auto"/>
      </w:divBdr>
    </w:div>
    <w:div w:id="1964069013">
      <w:bodyDiv w:val="1"/>
      <w:marLeft w:val="0"/>
      <w:marRight w:val="0"/>
      <w:marTop w:val="0"/>
      <w:marBottom w:val="0"/>
      <w:divBdr>
        <w:top w:val="none" w:sz="0" w:space="0" w:color="auto"/>
        <w:left w:val="none" w:sz="0" w:space="0" w:color="auto"/>
        <w:bottom w:val="none" w:sz="0" w:space="0" w:color="auto"/>
        <w:right w:val="none" w:sz="0" w:space="0" w:color="auto"/>
      </w:divBdr>
    </w:div>
    <w:div w:id="20480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pasvalys.lt" TargetMode="External"/><Relationship Id="rId4" Type="http://schemas.openxmlformats.org/officeDocument/2006/relationships/settings" Target="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D36A1-94DE-43D4-AACD-28F4DB31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2742</Words>
  <Characters>25287</Characters>
  <Application>Microsoft Office Word</Application>
  <DocSecurity>0</DocSecurity>
  <Lines>210</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2018-12-07T12:38:00Z</cp:lastPrinted>
  <dcterms:created xsi:type="dcterms:W3CDTF">2019-02-15T11:57:00Z</dcterms:created>
  <dcterms:modified xsi:type="dcterms:W3CDTF">2019-02-15T11:57:00Z</dcterms:modified>
</cp:coreProperties>
</file>