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19401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936232">
                              <w:rPr>
                                <w:b/>
                              </w:rPr>
                              <w:t>202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359FB">
                              <w:rPr>
                                <w:b/>
                              </w:rPr>
                              <w:t>1.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936232">
                        <w:rPr>
                          <w:b/>
                        </w:rPr>
                        <w:t>202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359FB">
                        <w:rPr>
                          <w:b/>
                        </w:rPr>
                        <w:t>1.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5A50DB" w:rsidRPr="005A50DB" w:rsidRDefault="005A50DB" w:rsidP="005A50DB">
      <w:pPr>
        <w:jc w:val="center"/>
        <w:rPr>
          <w:b/>
          <w:bCs/>
          <w:caps/>
        </w:rPr>
      </w:pPr>
      <w:r w:rsidRPr="005A50DB">
        <w:rPr>
          <w:b/>
          <w:bCs/>
          <w:caps/>
        </w:rPr>
        <w:t>DĖL PASVALIO LOPŠELIUI-DARŽELIUI „ŽILVITIS“ didžiausio leistino pareigybių (etatų) SKAIČIAUS PATVIRTINIMO</w:t>
      </w:r>
    </w:p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4" w:name="Data"/>
      <w:r>
        <w:t>201</w:t>
      </w:r>
      <w:r w:rsidR="000F152C">
        <w:t>9</w:t>
      </w:r>
      <w:r w:rsidR="000B1E37">
        <w:t xml:space="preserve"> m. </w:t>
      </w:r>
      <w:r w:rsidR="005A50DB">
        <w:t>spalio</w:t>
      </w:r>
      <w:r w:rsidR="00F7725E">
        <w:t xml:space="preserve"> </w:t>
      </w:r>
      <w:r w:rsidR="000B1E37">
        <w:t xml:space="preserve">  d.</w:t>
      </w:r>
      <w:bookmarkEnd w:id="4"/>
      <w:r w:rsidR="00954DB6">
        <w:t xml:space="preserve"> </w:t>
      </w:r>
      <w:r w:rsidR="000B1E37">
        <w:t xml:space="preserve">Nr. </w:t>
      </w:r>
      <w:bookmarkStart w:id="5" w:name="Nr"/>
      <w:r w:rsidR="000B1E37">
        <w:t>T1-</w:t>
      </w:r>
    </w:p>
    <w:bookmarkEnd w:id="5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5A50DB" w:rsidRDefault="000F152C" w:rsidP="005A50DB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0F152C">
        <w:t xml:space="preserve">Vadovaudamasi Lietuvos Respublikos vietos savivaldos įstatymo 16 straipsnio 4 dalimi, 18 straipsnio 1 dalimi, Lietuvos Respublikos švietimo įstatymo 58 straipsnio 1 dalies 3 punktu, </w:t>
      </w:r>
      <w:r w:rsidR="005A50DB">
        <w:t xml:space="preserve">Pasvalio lopšelio-darželio „Žilvitis“ nuostatų, patvirtintų Pasvalio rajono savivaldybės tarybos 2017 m. rugsėjo 27 d. sprendimu Nr. T1-191 „Dėl Pasvalio lopšelio-darželio „Žilvitis“ nuostatų patvirtinimo“, 27 punktu, atsižvelgdama į Pasvalio lopšelio-darželio „Žilvitis“ 2019 m. spalio 2 d. raštą Nr. SD-161 „Dėl pareigybių skaičiaus sumažinimo“, Pasvalio rajono savivaldybės taryba </w:t>
      </w:r>
      <w:r w:rsidR="005A50DB" w:rsidRPr="00FC28B9">
        <w:rPr>
          <w:spacing w:val="20"/>
        </w:rPr>
        <w:t>nusprendžia</w:t>
      </w:r>
      <w:r w:rsidR="005A50DB">
        <w:t>:</w:t>
      </w:r>
    </w:p>
    <w:p w:rsidR="005A50DB" w:rsidRDefault="005A50DB" w:rsidP="005A50DB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 Patvirtinti Pasvalio lopšeliui-darželiui „Žilvitis“ didžiausią leistiną darbuotojų, dirbančių pagal darbo sutartis</w:t>
      </w:r>
      <w:r w:rsidRPr="00E83DE6">
        <w:rPr>
          <w:szCs w:val="24"/>
          <w:lang w:eastAsia="lt-LT"/>
        </w:rPr>
        <w:t xml:space="preserve"> </w:t>
      </w:r>
      <w:r w:rsidRPr="00C640B3">
        <w:rPr>
          <w:szCs w:val="24"/>
          <w:lang w:eastAsia="lt-LT"/>
        </w:rPr>
        <w:t>ir gaunančių darbo užmokestį iš Savivaldybės biudžeto</w:t>
      </w:r>
      <w:r>
        <w:t xml:space="preserve">, pareigybių (etatų) skaičių – 51,63. </w:t>
      </w:r>
    </w:p>
    <w:p w:rsidR="005A50DB" w:rsidRDefault="005A50DB" w:rsidP="005A50DB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 Pripažinti netekusiu galios Pasvalio rajono savivaldybės tarybos 2017 m. spalio 25 d. sprendimą Nr. T1-225 „Dėl Pasvalio lopšeliui-darželiui „Žilvitis“ didžiausio leistino pareigybių (etatų) skaičiaus patvirtinimo“.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5A50DB" w:rsidRDefault="001F6BCE" w:rsidP="005A50D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5A50DB">
        <w:rPr>
          <w:sz w:val="22"/>
          <w:szCs w:val="22"/>
        </w:rPr>
        <w:t xml:space="preserve">vyr. specialistė </w:t>
      </w:r>
    </w:p>
    <w:p w:rsidR="00AB152D" w:rsidRDefault="005A50DB" w:rsidP="005A50D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0F152C">
        <w:rPr>
          <w:sz w:val="22"/>
          <w:szCs w:val="22"/>
        </w:rPr>
        <w:t>9</w:t>
      </w:r>
      <w:r w:rsidR="005A50DB">
        <w:rPr>
          <w:sz w:val="22"/>
          <w:szCs w:val="22"/>
        </w:rPr>
        <w:t>-10</w:t>
      </w:r>
      <w:r>
        <w:rPr>
          <w:sz w:val="22"/>
          <w:szCs w:val="22"/>
        </w:rPr>
        <w:t>-</w:t>
      </w:r>
      <w:r w:rsidR="005A50DB">
        <w:rPr>
          <w:sz w:val="22"/>
          <w:szCs w:val="22"/>
        </w:rPr>
        <w:t>04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057E67" w:rsidRDefault="00057E67" w:rsidP="002E6398"/>
    <w:p w:rsidR="00E61089" w:rsidRDefault="00E61089" w:rsidP="002E6398"/>
    <w:p w:rsidR="005A50DB" w:rsidRDefault="005A50DB">
      <w:r>
        <w:br w:type="page"/>
      </w:r>
    </w:p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5A50DB" w:rsidRPr="005A50DB" w:rsidRDefault="005A50DB" w:rsidP="005A50DB">
            <w:pPr>
              <w:jc w:val="center"/>
              <w:rPr>
                <w:b/>
                <w:bCs/>
                <w:caps/>
              </w:rPr>
            </w:pPr>
            <w:r w:rsidRPr="005A50DB">
              <w:rPr>
                <w:b/>
                <w:bCs/>
                <w:caps/>
              </w:rPr>
              <w:t>DĖL PASVALIO LOPŠELIUI-DARŽELIUI „ŽILVITIS“ didžiausio leistino pareigybių (etatų) SKAIČIAUS PATVIRTINIMO</w:t>
            </w:r>
          </w:p>
          <w:p w:rsidR="002E6398" w:rsidRDefault="002E6398" w:rsidP="00096FCC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0D2174">
        <w:rPr>
          <w:b/>
        </w:rPr>
        <w:t>9</w:t>
      </w:r>
      <w:r>
        <w:rPr>
          <w:b/>
        </w:rPr>
        <w:t>-</w:t>
      </w:r>
      <w:r w:rsidR="005A50DB">
        <w:rPr>
          <w:b/>
        </w:rPr>
        <w:t>10</w:t>
      </w:r>
      <w:r w:rsidR="00276CBE">
        <w:rPr>
          <w:b/>
        </w:rPr>
        <w:t>-</w:t>
      </w:r>
      <w:r w:rsidR="005A50DB">
        <w:rPr>
          <w:b/>
        </w:rPr>
        <w:t>04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AB4712">
        <w:rPr>
          <w:szCs w:val="24"/>
        </w:rPr>
        <w:t>P</w:t>
      </w:r>
      <w:r>
        <w:rPr>
          <w:szCs w:val="24"/>
        </w:rPr>
        <w:t xml:space="preserve">atvirtinti </w:t>
      </w:r>
      <w:r w:rsidR="007C353D">
        <w:rPr>
          <w:szCs w:val="24"/>
        </w:rPr>
        <w:t xml:space="preserve">Pasvalio </w:t>
      </w:r>
      <w:r w:rsidR="00AB4712">
        <w:rPr>
          <w:szCs w:val="24"/>
        </w:rPr>
        <w:t>lopšeliui-darželiui ,,Žilvitis“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0D2174" w:rsidRDefault="002E6398" w:rsidP="00AB471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AB4712">
        <w:t xml:space="preserve">Pasikeitus ikimokyklinio ugdymo grupės veiklos modeliui – iš specialaus ugdymo į bendro ikimokyklinio ugdymo – mažėja ikimokyklinio auklėtojos pareigybės dydis 0,52 et. </w:t>
      </w:r>
    </w:p>
    <w:p w:rsidR="00AB4712" w:rsidRPr="00B805FC" w:rsidRDefault="00AB4712" w:rsidP="00AB4712">
      <w:pPr>
        <w:pStyle w:val="Sraopastraipa"/>
        <w:ind w:left="0"/>
        <w:jc w:val="both"/>
        <w:rPr>
          <w:szCs w:val="24"/>
        </w:rPr>
      </w:pPr>
      <w:r>
        <w:t xml:space="preserve">Siūloma patvirtinti bendrą </w:t>
      </w:r>
      <w:r>
        <w:rPr>
          <w:szCs w:val="24"/>
        </w:rPr>
        <w:t>didžiausią leistiną pareigybių (etatų) skaičių – 51,63 et. (buvo iš viso 52,15 et.).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E2878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5A50DB" w:rsidP="002E6398">
      <w:pPr>
        <w:ind w:firstLine="720"/>
        <w:jc w:val="both"/>
        <w:rPr>
          <w:szCs w:val="24"/>
        </w:rPr>
      </w:pPr>
      <w:r>
        <w:rPr>
          <w:szCs w:val="24"/>
        </w:rPr>
        <w:t xml:space="preserve">Pasvalio lopšelis-darželis ,,Žilvitis“, </w:t>
      </w:r>
      <w:r w:rsidR="009D4FC6">
        <w:rPr>
          <w:szCs w:val="24"/>
        </w:rPr>
        <w:t xml:space="preserve"> Švietimo ir sporto skyrius</w:t>
      </w:r>
      <w:r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C6978" w:rsidRDefault="009D4FC6" w:rsidP="005A50DB">
      <w:pPr>
        <w:jc w:val="both"/>
      </w:pPr>
      <w:r>
        <w:rPr>
          <w:szCs w:val="24"/>
        </w:rPr>
        <w:tab/>
      </w:r>
      <w:r w:rsidR="005A50DB">
        <w:rPr>
          <w:szCs w:val="24"/>
        </w:rPr>
        <w:t xml:space="preserve">PRIDEDAMA. Pasvalio lopšelio-darželio ,,Žilvitis“ </w:t>
      </w:r>
      <w:r w:rsidR="005A50DB">
        <w:t>2019 m. spalio 2 d. raštas Nr. SD-161 „Dėl pareigybių skaičiaus sumažinimo“.</w:t>
      </w:r>
    </w:p>
    <w:p w:rsidR="005A50DB" w:rsidRDefault="005A50DB" w:rsidP="005A50DB">
      <w:pPr>
        <w:jc w:val="both"/>
      </w:pPr>
    </w:p>
    <w:p w:rsidR="005A50DB" w:rsidRDefault="005A50DB" w:rsidP="005A50DB">
      <w:pPr>
        <w:jc w:val="both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5A50DB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5A50DB">
        <w:rPr>
          <w:szCs w:val="24"/>
        </w:rPr>
        <w:t>Virginija Bajoriūnaitė</w:t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B35" w:rsidRDefault="00370B35">
      <w:r>
        <w:separator/>
      </w:r>
    </w:p>
  </w:endnote>
  <w:endnote w:type="continuationSeparator" w:id="0">
    <w:p w:rsidR="00370B35" w:rsidRDefault="0037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B35" w:rsidRDefault="00370B35">
      <w:r>
        <w:separator/>
      </w:r>
    </w:p>
  </w:footnote>
  <w:footnote w:type="continuationSeparator" w:id="0">
    <w:p w:rsidR="00370B35" w:rsidRDefault="0037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915A6"/>
    <w:rsid w:val="000959B0"/>
    <w:rsid w:val="00096FCC"/>
    <w:rsid w:val="000B07E6"/>
    <w:rsid w:val="000B0DDD"/>
    <w:rsid w:val="000B1E37"/>
    <w:rsid w:val="000D2174"/>
    <w:rsid w:val="000F152C"/>
    <w:rsid w:val="00106FA0"/>
    <w:rsid w:val="001143C6"/>
    <w:rsid w:val="00120373"/>
    <w:rsid w:val="00141C3D"/>
    <w:rsid w:val="0014297C"/>
    <w:rsid w:val="00155DE8"/>
    <w:rsid w:val="001650D7"/>
    <w:rsid w:val="00191B22"/>
    <w:rsid w:val="00194014"/>
    <w:rsid w:val="001A4FC2"/>
    <w:rsid w:val="001B71A7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474E"/>
    <w:rsid w:val="00276C1E"/>
    <w:rsid w:val="00276CBE"/>
    <w:rsid w:val="002855CA"/>
    <w:rsid w:val="00292D66"/>
    <w:rsid w:val="002933AE"/>
    <w:rsid w:val="002B6ABD"/>
    <w:rsid w:val="002C493E"/>
    <w:rsid w:val="002C6978"/>
    <w:rsid w:val="002D108D"/>
    <w:rsid w:val="002D36E2"/>
    <w:rsid w:val="002D6132"/>
    <w:rsid w:val="002E6398"/>
    <w:rsid w:val="00313741"/>
    <w:rsid w:val="003212B2"/>
    <w:rsid w:val="00327702"/>
    <w:rsid w:val="003429C9"/>
    <w:rsid w:val="003700EB"/>
    <w:rsid w:val="00370B35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59FB"/>
    <w:rsid w:val="00437F85"/>
    <w:rsid w:val="00473739"/>
    <w:rsid w:val="00480396"/>
    <w:rsid w:val="00487D65"/>
    <w:rsid w:val="004A0C57"/>
    <w:rsid w:val="004A7CFF"/>
    <w:rsid w:val="004D16F1"/>
    <w:rsid w:val="004E6081"/>
    <w:rsid w:val="00507E9D"/>
    <w:rsid w:val="005171C7"/>
    <w:rsid w:val="00525A2F"/>
    <w:rsid w:val="00535465"/>
    <w:rsid w:val="0054379E"/>
    <w:rsid w:val="0054736A"/>
    <w:rsid w:val="00550281"/>
    <w:rsid w:val="00562012"/>
    <w:rsid w:val="005646A9"/>
    <w:rsid w:val="005922D2"/>
    <w:rsid w:val="005A3306"/>
    <w:rsid w:val="005A50DB"/>
    <w:rsid w:val="005B1617"/>
    <w:rsid w:val="005F3A79"/>
    <w:rsid w:val="006017E5"/>
    <w:rsid w:val="006168BA"/>
    <w:rsid w:val="0065001D"/>
    <w:rsid w:val="0065053A"/>
    <w:rsid w:val="00663957"/>
    <w:rsid w:val="00676857"/>
    <w:rsid w:val="006769FA"/>
    <w:rsid w:val="0068214F"/>
    <w:rsid w:val="006935C6"/>
    <w:rsid w:val="0069442B"/>
    <w:rsid w:val="006A5109"/>
    <w:rsid w:val="006B06E4"/>
    <w:rsid w:val="006B0CC7"/>
    <w:rsid w:val="0071123A"/>
    <w:rsid w:val="007126AE"/>
    <w:rsid w:val="00747F27"/>
    <w:rsid w:val="0075712A"/>
    <w:rsid w:val="00774695"/>
    <w:rsid w:val="007814F2"/>
    <w:rsid w:val="007835C5"/>
    <w:rsid w:val="0078682F"/>
    <w:rsid w:val="007B0556"/>
    <w:rsid w:val="007C3075"/>
    <w:rsid w:val="007C353D"/>
    <w:rsid w:val="007C7B14"/>
    <w:rsid w:val="007D01A8"/>
    <w:rsid w:val="007D7405"/>
    <w:rsid w:val="007E2878"/>
    <w:rsid w:val="007F5B95"/>
    <w:rsid w:val="0080075E"/>
    <w:rsid w:val="00804B07"/>
    <w:rsid w:val="0081512C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359"/>
    <w:rsid w:val="009126B9"/>
    <w:rsid w:val="009250E1"/>
    <w:rsid w:val="00936232"/>
    <w:rsid w:val="00940C85"/>
    <w:rsid w:val="009420CD"/>
    <w:rsid w:val="0094321D"/>
    <w:rsid w:val="00947980"/>
    <w:rsid w:val="00954DB6"/>
    <w:rsid w:val="009673DB"/>
    <w:rsid w:val="009743A2"/>
    <w:rsid w:val="00980B7A"/>
    <w:rsid w:val="00981556"/>
    <w:rsid w:val="00981A21"/>
    <w:rsid w:val="009852C5"/>
    <w:rsid w:val="009853EE"/>
    <w:rsid w:val="009B0244"/>
    <w:rsid w:val="009B353C"/>
    <w:rsid w:val="009B4F45"/>
    <w:rsid w:val="009D4FC6"/>
    <w:rsid w:val="009E5A85"/>
    <w:rsid w:val="009E6AD3"/>
    <w:rsid w:val="009F6CD8"/>
    <w:rsid w:val="00A04216"/>
    <w:rsid w:val="00A12D98"/>
    <w:rsid w:val="00A14707"/>
    <w:rsid w:val="00A24D76"/>
    <w:rsid w:val="00A30BA3"/>
    <w:rsid w:val="00A50C5D"/>
    <w:rsid w:val="00A52540"/>
    <w:rsid w:val="00A5792C"/>
    <w:rsid w:val="00A67646"/>
    <w:rsid w:val="00A70072"/>
    <w:rsid w:val="00A8491D"/>
    <w:rsid w:val="00AB152D"/>
    <w:rsid w:val="00AB4712"/>
    <w:rsid w:val="00AC54CF"/>
    <w:rsid w:val="00AD06A3"/>
    <w:rsid w:val="00AF3FF9"/>
    <w:rsid w:val="00AF4791"/>
    <w:rsid w:val="00B108F5"/>
    <w:rsid w:val="00B148ED"/>
    <w:rsid w:val="00B27258"/>
    <w:rsid w:val="00B31B6B"/>
    <w:rsid w:val="00B35B3F"/>
    <w:rsid w:val="00B47D14"/>
    <w:rsid w:val="00B7166E"/>
    <w:rsid w:val="00B805FC"/>
    <w:rsid w:val="00BD5732"/>
    <w:rsid w:val="00BE1F32"/>
    <w:rsid w:val="00C02F92"/>
    <w:rsid w:val="00C151CB"/>
    <w:rsid w:val="00C21D72"/>
    <w:rsid w:val="00C232B1"/>
    <w:rsid w:val="00C37B36"/>
    <w:rsid w:val="00C462E7"/>
    <w:rsid w:val="00C863A5"/>
    <w:rsid w:val="00CA0075"/>
    <w:rsid w:val="00CA1B60"/>
    <w:rsid w:val="00CB6D15"/>
    <w:rsid w:val="00CB7640"/>
    <w:rsid w:val="00CC6D1B"/>
    <w:rsid w:val="00CE6930"/>
    <w:rsid w:val="00CE6D5D"/>
    <w:rsid w:val="00D14368"/>
    <w:rsid w:val="00D157AB"/>
    <w:rsid w:val="00D20AE8"/>
    <w:rsid w:val="00D220D3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298E"/>
    <w:rsid w:val="00E0571D"/>
    <w:rsid w:val="00E05D55"/>
    <w:rsid w:val="00E20C43"/>
    <w:rsid w:val="00E61089"/>
    <w:rsid w:val="00E62775"/>
    <w:rsid w:val="00E65E85"/>
    <w:rsid w:val="00E665BD"/>
    <w:rsid w:val="00E7323C"/>
    <w:rsid w:val="00E77E92"/>
    <w:rsid w:val="00E802D9"/>
    <w:rsid w:val="00EA0C47"/>
    <w:rsid w:val="00EA68A4"/>
    <w:rsid w:val="00EC4753"/>
    <w:rsid w:val="00ED2D55"/>
    <w:rsid w:val="00F01791"/>
    <w:rsid w:val="00F369B8"/>
    <w:rsid w:val="00F51DD9"/>
    <w:rsid w:val="00F72B2D"/>
    <w:rsid w:val="00F7487E"/>
    <w:rsid w:val="00F75D24"/>
    <w:rsid w:val="00F7725E"/>
    <w:rsid w:val="00FA3FFF"/>
    <w:rsid w:val="00FB476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66294"/>
  <w15:docId w15:val="{B832E443-4965-44E8-95C4-1F263A1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2016-10-05T11:13:00Z</cp:lastPrinted>
  <dcterms:created xsi:type="dcterms:W3CDTF">2019-10-08T12:13:00Z</dcterms:created>
  <dcterms:modified xsi:type="dcterms:W3CDTF">2019-10-09T13:44:00Z</dcterms:modified>
</cp:coreProperties>
</file>