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49A4" w:rsidRPr="007F555F" w:rsidRDefault="001B76E6">
      <w:r>
        <w:rPr>
          <w:noProof/>
          <w:lang w:eastAsia="lt-LT"/>
        </w:rPr>
        <mc:AlternateContent>
          <mc:Choice Requires="wps">
            <w:drawing>
              <wp:anchor distT="0" distB="0" distL="114300" distR="114300" simplePos="0" relativeHeight="251658240" behindDoc="0" locked="0" layoutInCell="1" allowOverlap="1">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rsidR="009B49A4" w:rsidRDefault="009B49A4">
                            <w:pPr>
                              <w:rPr>
                                <w:b/>
                              </w:rPr>
                            </w:pPr>
                            <w:r>
                              <w:rPr>
                                <w:b/>
                                <w:bCs/>
                              </w:rPr>
                              <w:t>projektas</w:t>
                            </w:r>
                          </w:p>
                          <w:p w:rsidR="009B49A4" w:rsidRDefault="009B49A4">
                            <w:pPr>
                              <w:rPr>
                                <w:b/>
                              </w:rPr>
                            </w:pPr>
                            <w:r>
                              <w:rPr>
                                <w:b/>
                                <w:bCs/>
                              </w:rPr>
                              <w:t>reg. Nr. T</w:t>
                            </w:r>
                            <w:r>
                              <w:rPr>
                                <w:b/>
                              </w:rPr>
                              <w:t>-</w:t>
                            </w:r>
                            <w:r w:rsidR="000F2D98">
                              <w:rPr>
                                <w:b/>
                              </w:rPr>
                              <w:t>250</w:t>
                            </w:r>
                          </w:p>
                          <w:p w:rsidR="009B49A4" w:rsidRDefault="009B49A4">
                            <w:pPr>
                              <w:rPr>
                                <w:b/>
                              </w:rPr>
                            </w:pPr>
                            <w:r>
                              <w:rPr>
                                <w:b/>
                              </w:rPr>
                              <w:t>2.</w:t>
                            </w:r>
                            <w:r w:rsidR="00427222">
                              <w:rPr>
                                <w:b/>
                              </w:rPr>
                              <w:t>9.</w:t>
                            </w:r>
                            <w:bookmarkStart w:id="0" w:name="_GoBack"/>
                            <w:bookmarkEnd w:id="0"/>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rsidR="009B49A4" w:rsidRDefault="009B49A4">
                      <w:pPr>
                        <w:rPr>
                          <w:b/>
                        </w:rPr>
                      </w:pPr>
                      <w:r>
                        <w:rPr>
                          <w:b/>
                          <w:bCs/>
                        </w:rPr>
                        <w:t>projektas</w:t>
                      </w:r>
                    </w:p>
                    <w:p w:rsidR="009B49A4" w:rsidRDefault="009B49A4">
                      <w:pPr>
                        <w:rPr>
                          <w:b/>
                        </w:rPr>
                      </w:pPr>
                      <w:r>
                        <w:rPr>
                          <w:b/>
                          <w:bCs/>
                        </w:rPr>
                        <w:t>reg. Nr. T</w:t>
                      </w:r>
                      <w:r>
                        <w:rPr>
                          <w:b/>
                        </w:rPr>
                        <w:t>-</w:t>
                      </w:r>
                      <w:r w:rsidR="000F2D98">
                        <w:rPr>
                          <w:b/>
                        </w:rPr>
                        <w:t>250</w:t>
                      </w:r>
                    </w:p>
                    <w:p w:rsidR="009B49A4" w:rsidRDefault="009B49A4">
                      <w:pPr>
                        <w:rPr>
                          <w:b/>
                        </w:rPr>
                      </w:pPr>
                      <w:r>
                        <w:rPr>
                          <w:b/>
                        </w:rPr>
                        <w:t>2.</w:t>
                      </w:r>
                      <w:r w:rsidR="00427222">
                        <w:rPr>
                          <w:b/>
                        </w:rPr>
                        <w:t>9.</w:t>
                      </w:r>
                      <w:bookmarkStart w:id="1" w:name="_GoBack"/>
                      <w:bookmarkEnd w:id="1"/>
                      <w:r>
                        <w:rPr>
                          <w:b/>
                        </w:rPr>
                        <w:t xml:space="preserve"> darbotvarkės klausimas</w:t>
                      </w:r>
                    </w:p>
                  </w:txbxContent>
                </v:textbox>
              </v:shape>
            </w:pict>
          </mc:Fallback>
        </mc:AlternateContent>
      </w:r>
    </w:p>
    <w:p w:rsidR="009B49A4" w:rsidRPr="007F555F" w:rsidRDefault="009B49A4">
      <w:pPr>
        <w:pStyle w:val="Antrats"/>
        <w:jc w:val="center"/>
        <w:rPr>
          <w:b/>
          <w:bCs/>
          <w:caps/>
          <w:sz w:val="26"/>
        </w:rPr>
      </w:pPr>
      <w:bookmarkStart w:id="2" w:name="Institucija"/>
      <w:r w:rsidRPr="007F555F">
        <w:rPr>
          <w:b/>
          <w:bCs/>
          <w:caps/>
          <w:sz w:val="26"/>
        </w:rPr>
        <w:t>Pasvalio rajono savivaldybės taryba</w:t>
      </w:r>
      <w:bookmarkEnd w:id="2"/>
    </w:p>
    <w:p w:rsidR="009B49A4" w:rsidRPr="007F555F" w:rsidRDefault="009B49A4"/>
    <w:p w:rsidR="009B49A4" w:rsidRPr="007F555F" w:rsidRDefault="009B49A4">
      <w:pPr>
        <w:jc w:val="center"/>
        <w:rPr>
          <w:b/>
          <w:caps/>
        </w:rPr>
      </w:pPr>
      <w:bookmarkStart w:id="3" w:name="Forma"/>
      <w:r w:rsidRPr="007F555F">
        <w:rPr>
          <w:b/>
          <w:caps/>
        </w:rPr>
        <w:t>Sprendimas</w:t>
      </w:r>
      <w:bookmarkEnd w:id="3"/>
    </w:p>
    <w:p w:rsidR="009B49A4" w:rsidRPr="007F555F" w:rsidRDefault="009B49A4" w:rsidP="00D048E0">
      <w:pPr>
        <w:jc w:val="center"/>
      </w:pPr>
      <w:bookmarkStart w:id="4" w:name="Data"/>
      <w:r w:rsidRPr="007F555F">
        <w:rPr>
          <w:b/>
          <w:bCs/>
          <w:caps/>
          <w:szCs w:val="24"/>
        </w:rPr>
        <w:t>DĖL</w:t>
      </w:r>
      <w:r w:rsidRPr="007F555F">
        <w:rPr>
          <w:b/>
          <w:bCs/>
          <w:caps/>
        </w:rPr>
        <w:t xml:space="preserve"> </w:t>
      </w:r>
      <w:r w:rsidR="00737718">
        <w:rPr>
          <w:b/>
          <w:bCs/>
          <w:caps/>
        </w:rPr>
        <w:t xml:space="preserve">VALSTYBĖS </w:t>
      </w:r>
      <w:r w:rsidRPr="007F555F">
        <w:rPr>
          <w:b/>
          <w:bCs/>
          <w:caps/>
        </w:rPr>
        <w:t>Turto perdavimo pagal panaudos sutartį</w:t>
      </w:r>
      <w:r w:rsidRPr="007F555F">
        <w:t xml:space="preserve"> </w:t>
      </w:r>
    </w:p>
    <w:p w:rsidR="009B49A4" w:rsidRPr="007F555F" w:rsidRDefault="009B49A4" w:rsidP="00D048E0">
      <w:pPr>
        <w:jc w:val="center"/>
      </w:pPr>
    </w:p>
    <w:p w:rsidR="009B49A4" w:rsidRPr="007F555F" w:rsidRDefault="009B49A4" w:rsidP="00D048E0">
      <w:pPr>
        <w:jc w:val="center"/>
      </w:pPr>
      <w:r w:rsidRPr="007F555F">
        <w:t>201</w:t>
      </w:r>
      <w:r w:rsidR="00CB6205" w:rsidRPr="007F555F">
        <w:t>9</w:t>
      </w:r>
      <w:r w:rsidRPr="007F555F">
        <w:t xml:space="preserve"> m. </w:t>
      </w:r>
      <w:r w:rsidR="006D1D01">
        <w:t>gruodžio</w:t>
      </w:r>
      <w:r w:rsidR="006D1D01" w:rsidRPr="007F555F">
        <w:t xml:space="preserve">    </w:t>
      </w:r>
      <w:r w:rsidRPr="007F555F">
        <w:t xml:space="preserve">d. </w:t>
      </w:r>
      <w:bookmarkEnd w:id="4"/>
      <w:r w:rsidRPr="007F555F">
        <w:t xml:space="preserve">Nr. </w:t>
      </w:r>
      <w:bookmarkStart w:id="5" w:name="Nr"/>
      <w:r w:rsidRPr="007F555F">
        <w:t>T1-</w:t>
      </w:r>
    </w:p>
    <w:bookmarkEnd w:id="5"/>
    <w:p w:rsidR="009B49A4" w:rsidRPr="007F555F" w:rsidRDefault="009B49A4">
      <w:pPr>
        <w:jc w:val="center"/>
      </w:pPr>
      <w:r w:rsidRPr="007F555F">
        <w:t>Pasvalys</w:t>
      </w:r>
    </w:p>
    <w:p w:rsidR="009B49A4" w:rsidRPr="007F555F" w:rsidRDefault="009B49A4" w:rsidP="004770D5">
      <w:pPr>
        <w:pStyle w:val="Antrats"/>
        <w:tabs>
          <w:tab w:val="clear" w:pos="4153"/>
          <w:tab w:val="clear" w:pos="8306"/>
        </w:tabs>
        <w:ind w:firstLine="720"/>
      </w:pPr>
    </w:p>
    <w:p w:rsidR="009B49A4" w:rsidRPr="007F555F" w:rsidRDefault="009B49A4" w:rsidP="00CB6205">
      <w:pPr>
        <w:pStyle w:val="Antrats"/>
        <w:tabs>
          <w:tab w:val="left" w:pos="1296"/>
        </w:tabs>
        <w:ind w:firstLine="720"/>
        <w:jc w:val="both"/>
      </w:pPr>
      <w:r w:rsidRPr="007F555F">
        <w:t xml:space="preserve">Vadovaudamasi Lietuvos Respublikos vietos savivaldos įstatymo 16 straipsnio 2 dalies 27 punktu, Lietuvos Respublikos valstybės ir savivaldybių turto valdymo, naudojimo ir disponavimo juo įstatymo 14 straipsniu, Savivaldybei perduoto valstybės turto valdymo, naudojimo ir disponavimo juo patikėjimo teise tvarkos aprašu, patvirtintu Pasvalio rajono savivaldybės tarybos 2011 m. kovo 30 d. sprendimu Nr. T1-49 „Dėl Savivaldybei perduoto valstybės turto valdymo, naudojimo ir disponavimo juo patikėjimo teise tvarkos aprašo patvirtinimo“ bei atsižvelgdama į </w:t>
      </w:r>
      <w:r w:rsidR="006D36D5" w:rsidRPr="007F555F">
        <w:t>Pasvalio rajono savivaldybės priešgaisrinės tarnybos</w:t>
      </w:r>
      <w:r w:rsidRPr="007F555F">
        <w:t xml:space="preserve"> 201</w:t>
      </w:r>
      <w:r w:rsidR="006D36D5" w:rsidRPr="007F555F">
        <w:t>9</w:t>
      </w:r>
      <w:r w:rsidRPr="007F555F">
        <w:t xml:space="preserve"> m. </w:t>
      </w:r>
      <w:r w:rsidR="006D36D5" w:rsidRPr="007F555F">
        <w:t>lapkričio</w:t>
      </w:r>
      <w:r w:rsidRPr="007F555F">
        <w:t xml:space="preserve"> </w:t>
      </w:r>
      <w:r w:rsidR="00877922">
        <w:t>26</w:t>
      </w:r>
      <w:r w:rsidRPr="007F555F">
        <w:t xml:space="preserve"> d. raštą Nr. </w:t>
      </w:r>
      <w:r w:rsidR="00877922">
        <w:t>SD-67</w:t>
      </w:r>
      <w:r w:rsidRPr="007F555F">
        <w:t xml:space="preserve"> „Dėl </w:t>
      </w:r>
      <w:r w:rsidR="00877922">
        <w:t>panaudos sutarties Nr. ASR-3 pratęsimo“</w:t>
      </w:r>
      <w:r w:rsidRPr="007F555F">
        <w:t xml:space="preserve">, Pasvalio rajono savivaldybės taryba </w:t>
      </w:r>
      <w:r w:rsidRPr="007F555F">
        <w:rPr>
          <w:spacing w:val="40"/>
          <w:szCs w:val="24"/>
        </w:rPr>
        <w:t>nusprendžia</w:t>
      </w:r>
      <w:r w:rsidRPr="007F555F">
        <w:t>:</w:t>
      </w:r>
    </w:p>
    <w:p w:rsidR="00337912" w:rsidRPr="007F555F" w:rsidRDefault="009B49A4" w:rsidP="00CB6205">
      <w:pPr>
        <w:pStyle w:val="Antrats"/>
        <w:tabs>
          <w:tab w:val="clear" w:pos="4153"/>
          <w:tab w:val="clear" w:pos="8306"/>
        </w:tabs>
        <w:ind w:firstLine="709"/>
        <w:jc w:val="both"/>
      </w:pPr>
      <w:r w:rsidRPr="007F555F">
        <w:rPr>
          <w:szCs w:val="24"/>
        </w:rPr>
        <w:t xml:space="preserve">1. Perduoti </w:t>
      </w:r>
      <w:r w:rsidR="00337912" w:rsidRPr="007F555F">
        <w:t xml:space="preserve">Pasvalio rajono savivaldybės priešgaisrinei tarnybai </w:t>
      </w:r>
      <w:r w:rsidR="007F20E6">
        <w:rPr>
          <w:color w:val="000000"/>
        </w:rPr>
        <w:t xml:space="preserve">jos nuostatuose šiuo metu </w:t>
      </w:r>
      <w:r w:rsidR="007F20E6">
        <w:t xml:space="preserve">numatytai veiklai vykdyti </w:t>
      </w:r>
      <w:r w:rsidR="00337912" w:rsidRPr="007F555F">
        <w:t xml:space="preserve">pagal </w:t>
      </w:r>
      <w:r w:rsidR="0013783E">
        <w:t xml:space="preserve">valstybės turto </w:t>
      </w:r>
      <w:r w:rsidR="00337912" w:rsidRPr="007F555F">
        <w:t xml:space="preserve">panaudos sutartį </w:t>
      </w:r>
      <w:r w:rsidR="0013783E" w:rsidRPr="007F555F">
        <w:t xml:space="preserve">10 metų </w:t>
      </w:r>
      <w:r w:rsidR="00337912" w:rsidRPr="007F555F">
        <w:t xml:space="preserve">laikinai neatlygintinai valdyti ir naudotis valstybei nuosavybės teise priklausantį </w:t>
      </w:r>
      <w:r w:rsidR="007F20E6">
        <w:t>Pasvalio rajono s</w:t>
      </w:r>
      <w:r w:rsidR="00337912" w:rsidRPr="007F555F">
        <w:t>avivaldybės patikėjimo teise valdomą turtą:</w:t>
      </w:r>
    </w:p>
    <w:p w:rsidR="00337912" w:rsidRPr="007F555F" w:rsidRDefault="00337912" w:rsidP="00CB6205">
      <w:pPr>
        <w:pStyle w:val="Antrats"/>
        <w:tabs>
          <w:tab w:val="clear" w:pos="4153"/>
          <w:tab w:val="clear" w:pos="8306"/>
        </w:tabs>
        <w:ind w:firstLine="709"/>
        <w:jc w:val="both"/>
      </w:pPr>
      <w:r w:rsidRPr="007F555F">
        <w:t>1.1. nekilnojamuosius daiktus, esančius Pasvalio r. sav., Joniškėl</w:t>
      </w:r>
      <w:r w:rsidR="007F20E6">
        <w:t>io m.</w:t>
      </w:r>
      <w:r w:rsidRPr="007F555F">
        <w:t>, Vilniaus g. 20:</w:t>
      </w:r>
    </w:p>
    <w:p w:rsidR="00337912" w:rsidRPr="007F555F" w:rsidRDefault="00337912" w:rsidP="00CB6205">
      <w:pPr>
        <w:ind w:firstLine="720"/>
        <w:jc w:val="both"/>
      </w:pPr>
      <w:r w:rsidRPr="007F555F">
        <w:rPr>
          <w:szCs w:val="24"/>
        </w:rPr>
        <w:t>1.1.1.</w:t>
      </w:r>
      <w:r w:rsidRPr="007F555F">
        <w:t xml:space="preserve"> pastatą – gaisrinę (inventorinis Nr. 0120020, unikalus numeris – 6796-2001-6010, bendras plotas – 260,55 kv. metro);</w:t>
      </w:r>
    </w:p>
    <w:p w:rsidR="00337912" w:rsidRPr="007F555F" w:rsidRDefault="00337912" w:rsidP="00CB6205">
      <w:pPr>
        <w:ind w:firstLine="720"/>
        <w:jc w:val="both"/>
      </w:pPr>
      <w:r w:rsidRPr="007F555F">
        <w:t>1.1.2. ūkinį pastatą (inventorinis Nr.0120021, unikalus numeris – 6796-2001-6021, užstatytas plotas –</w:t>
      </w:r>
      <w:r w:rsidR="00010184">
        <w:t xml:space="preserve"> </w:t>
      </w:r>
      <w:r w:rsidRPr="007F555F">
        <w:t>22 kv. metrai);</w:t>
      </w:r>
    </w:p>
    <w:p w:rsidR="00337912" w:rsidRPr="007F555F" w:rsidRDefault="00337912" w:rsidP="00CB6205">
      <w:pPr>
        <w:ind w:firstLine="720"/>
        <w:jc w:val="both"/>
      </w:pPr>
      <w:r w:rsidRPr="007F555F">
        <w:t>1.1.3. ūkinį pastatą (inventorinis Nr. 0120022, unikalus numeris – 6796-2001-6032, užstatytas plotas –27 kv. metrai);</w:t>
      </w:r>
    </w:p>
    <w:p w:rsidR="00337912" w:rsidRPr="007F555F" w:rsidRDefault="00337912" w:rsidP="00CB6205">
      <w:pPr>
        <w:ind w:firstLine="720"/>
        <w:jc w:val="both"/>
      </w:pPr>
      <w:r w:rsidRPr="007F555F">
        <w:t>1.1.4. šulinį (inventorinis Nr. 0130008, unikalus numeris – 6796-2001-6054);</w:t>
      </w:r>
    </w:p>
    <w:p w:rsidR="00337912" w:rsidRDefault="00337912" w:rsidP="00CB6205">
      <w:pPr>
        <w:ind w:firstLine="720"/>
        <w:jc w:val="both"/>
      </w:pPr>
      <w:r w:rsidRPr="007F555F">
        <w:t xml:space="preserve">1.2. ilgalaikį materialųjį turtą, kurio bendra pradinė vertė – </w:t>
      </w:r>
      <w:r w:rsidR="00977E16">
        <w:t>30 703,3</w:t>
      </w:r>
      <w:r w:rsidR="001E0458">
        <w:t>1</w:t>
      </w:r>
      <w:r w:rsidR="00010184">
        <w:t xml:space="preserve"> Eur</w:t>
      </w:r>
      <w:r w:rsidRPr="007F555F">
        <w:t>, likutinė vertė 201</w:t>
      </w:r>
      <w:r w:rsidR="008258AF" w:rsidRPr="007F555F">
        <w:t>9</w:t>
      </w:r>
      <w:r w:rsidRPr="007F555F">
        <w:t xml:space="preserve"> m. </w:t>
      </w:r>
      <w:r w:rsidR="008258AF" w:rsidRPr="007F555F">
        <w:t>lapkričio</w:t>
      </w:r>
      <w:r w:rsidRPr="007F555F">
        <w:t xml:space="preserve"> </w:t>
      </w:r>
      <w:r w:rsidR="008258AF" w:rsidRPr="007F555F">
        <w:t>30</w:t>
      </w:r>
      <w:r w:rsidRPr="007F555F">
        <w:t xml:space="preserve"> d. – </w:t>
      </w:r>
      <w:r w:rsidR="00977E16">
        <w:t>0,00</w:t>
      </w:r>
      <w:r w:rsidRPr="007F555F">
        <w:t xml:space="preserve"> </w:t>
      </w:r>
      <w:r w:rsidR="008258AF" w:rsidRPr="007F555F">
        <w:t>Eur</w:t>
      </w:r>
      <w:r w:rsidR="00010184">
        <w:t>, ir</w:t>
      </w:r>
      <w:r w:rsidRPr="007F555F">
        <w:t xml:space="preserve"> trumpalaikį materialųjį turtą, kurio bendra įsigijimo vertė – 1</w:t>
      </w:r>
      <w:r w:rsidR="00977E16">
        <w:t>027</w:t>
      </w:r>
      <w:r w:rsidRPr="007F555F">
        <w:t>,</w:t>
      </w:r>
      <w:r w:rsidR="00977E16">
        <w:t>3</w:t>
      </w:r>
      <w:r w:rsidRPr="007F555F">
        <w:t xml:space="preserve">5 </w:t>
      </w:r>
      <w:r w:rsidR="00010184">
        <w:t>Eur</w:t>
      </w:r>
      <w:r w:rsidRPr="007F555F">
        <w:t xml:space="preserve"> </w:t>
      </w:r>
      <w:r w:rsidR="00010184">
        <w:t>(</w:t>
      </w:r>
      <w:r w:rsidRPr="007F555F">
        <w:t>priedas).</w:t>
      </w:r>
    </w:p>
    <w:p w:rsidR="0013783E" w:rsidRDefault="0013783E" w:rsidP="0013783E">
      <w:pPr>
        <w:pStyle w:val="Antrats"/>
        <w:tabs>
          <w:tab w:val="clear" w:pos="4153"/>
          <w:tab w:val="clear" w:pos="8306"/>
          <w:tab w:val="left" w:pos="6521"/>
        </w:tabs>
        <w:ind w:firstLine="709"/>
        <w:jc w:val="both"/>
      </w:pPr>
      <w:r>
        <w:rPr>
          <w:szCs w:val="24"/>
        </w:rPr>
        <w:t>2</w:t>
      </w:r>
      <w:r w:rsidRPr="0021093D">
        <w:rPr>
          <w:szCs w:val="24"/>
        </w:rPr>
        <w:t>.</w:t>
      </w:r>
      <w:r w:rsidRPr="0021093D">
        <w:t xml:space="preserve"> Įgalioti </w:t>
      </w:r>
      <w:r>
        <w:t>Pasvalio rajono s</w:t>
      </w:r>
      <w:r w:rsidRPr="0021093D">
        <w:t>avivaldybės ad</w:t>
      </w:r>
      <w:r>
        <w:t>ministracijos direktorių pasirašyti sprendimo 1 punkte nurodyto valstybės turto panaudos sutartį bei perdavimo ir priėmimo aktą.</w:t>
      </w:r>
    </w:p>
    <w:p w:rsidR="0013783E" w:rsidRDefault="0013783E" w:rsidP="0013783E">
      <w:pPr>
        <w:pStyle w:val="Antrats"/>
        <w:tabs>
          <w:tab w:val="left" w:pos="709"/>
        </w:tabs>
        <w:jc w:val="both"/>
      </w:pPr>
      <w:r>
        <w:rPr>
          <w:lang w:eastAsia="lt-LT"/>
        </w:rPr>
        <w:tab/>
        <w:t xml:space="preserve">Sprendimas </w:t>
      </w:r>
      <w:r>
        <w:rPr>
          <w:szCs w:val="24"/>
          <w:lang w:eastAsia="lt-LT"/>
        </w:rPr>
        <w:t xml:space="preserve">per vieną mėnesį gali būti skundžiamas Regionų apygardos administraciniam teismui, skundą (prašymą) paduodant bet kuriuose šio teismo rūmuose, Lietuvos Respublikos administracinių bylų teisenos įstatymo nustatyta tvarka. </w:t>
      </w:r>
    </w:p>
    <w:p w:rsidR="009B49A4" w:rsidRPr="007F555F" w:rsidRDefault="009B49A4" w:rsidP="00CB6205">
      <w:pPr>
        <w:pStyle w:val="Antrats"/>
        <w:tabs>
          <w:tab w:val="clear" w:pos="4153"/>
          <w:tab w:val="clear" w:pos="8306"/>
        </w:tabs>
        <w:ind w:firstLine="709"/>
        <w:jc w:val="both"/>
      </w:pPr>
    </w:p>
    <w:p w:rsidR="009B49A4" w:rsidRPr="007F555F" w:rsidRDefault="009B49A4" w:rsidP="00CB6205">
      <w:pPr>
        <w:pStyle w:val="Antrats"/>
        <w:tabs>
          <w:tab w:val="clear" w:pos="4153"/>
          <w:tab w:val="clear" w:pos="8306"/>
        </w:tabs>
        <w:jc w:val="both"/>
      </w:pPr>
    </w:p>
    <w:p w:rsidR="009B49A4" w:rsidRPr="007F555F" w:rsidRDefault="009B49A4" w:rsidP="00CB6205">
      <w:pPr>
        <w:pStyle w:val="Antrats"/>
        <w:tabs>
          <w:tab w:val="clear" w:pos="4153"/>
          <w:tab w:val="clear" w:pos="8306"/>
        </w:tabs>
        <w:jc w:val="both"/>
      </w:pPr>
      <w:r w:rsidRPr="007F555F">
        <w:t xml:space="preserve">Savivaldybės meras </w:t>
      </w:r>
      <w:r w:rsidRPr="007F555F">
        <w:tab/>
      </w:r>
      <w:r w:rsidRPr="007F555F">
        <w:tab/>
      </w:r>
      <w:r w:rsidRPr="007F555F">
        <w:tab/>
      </w:r>
      <w:r w:rsidRPr="007F555F">
        <w:tab/>
      </w:r>
      <w:r w:rsidRPr="007F555F">
        <w:tab/>
      </w:r>
      <w:r w:rsidRPr="007F555F">
        <w:tab/>
      </w:r>
      <w:r w:rsidRPr="007F555F">
        <w:tab/>
      </w:r>
      <w:r w:rsidRPr="007F555F">
        <w:tab/>
        <w:t xml:space="preserve">   </w:t>
      </w:r>
    </w:p>
    <w:p w:rsidR="009B49A4" w:rsidRPr="007F555F" w:rsidRDefault="009B49A4" w:rsidP="00CB6205">
      <w:pPr>
        <w:pStyle w:val="Antrats"/>
        <w:tabs>
          <w:tab w:val="clear" w:pos="4153"/>
          <w:tab w:val="clear" w:pos="8306"/>
        </w:tabs>
        <w:jc w:val="both"/>
        <w:rPr>
          <w:sz w:val="22"/>
          <w:szCs w:val="22"/>
        </w:rPr>
      </w:pPr>
    </w:p>
    <w:p w:rsidR="009B49A4" w:rsidRPr="007F555F" w:rsidRDefault="009B49A4" w:rsidP="00EE10A2">
      <w:pPr>
        <w:pStyle w:val="Antrats"/>
        <w:tabs>
          <w:tab w:val="clear" w:pos="4153"/>
          <w:tab w:val="clear" w:pos="8306"/>
        </w:tabs>
        <w:jc w:val="both"/>
        <w:rPr>
          <w:sz w:val="22"/>
          <w:szCs w:val="22"/>
        </w:rPr>
      </w:pPr>
    </w:p>
    <w:p w:rsidR="009B49A4" w:rsidRPr="007F555F" w:rsidRDefault="009B49A4" w:rsidP="00EE10A2">
      <w:pPr>
        <w:pStyle w:val="Antrats"/>
        <w:tabs>
          <w:tab w:val="clear" w:pos="4153"/>
          <w:tab w:val="clear" w:pos="8306"/>
        </w:tabs>
        <w:jc w:val="both"/>
        <w:rPr>
          <w:sz w:val="22"/>
          <w:szCs w:val="22"/>
        </w:rPr>
      </w:pPr>
      <w:r w:rsidRPr="007F555F">
        <w:rPr>
          <w:sz w:val="22"/>
          <w:szCs w:val="22"/>
        </w:rPr>
        <w:t>Parengė</w:t>
      </w:r>
    </w:p>
    <w:p w:rsidR="009B49A4" w:rsidRPr="007F555F" w:rsidRDefault="00010184" w:rsidP="00EE10A2">
      <w:pPr>
        <w:pStyle w:val="Antrats"/>
        <w:tabs>
          <w:tab w:val="clear" w:pos="4153"/>
          <w:tab w:val="clear" w:pos="8306"/>
        </w:tabs>
        <w:jc w:val="both"/>
        <w:rPr>
          <w:sz w:val="22"/>
          <w:szCs w:val="22"/>
        </w:rPr>
      </w:pPr>
      <w:r>
        <w:rPr>
          <w:sz w:val="22"/>
          <w:szCs w:val="22"/>
        </w:rPr>
        <w:t>Strateginio planavimo ir i</w:t>
      </w:r>
      <w:r w:rsidR="009B49A4" w:rsidRPr="007F555F">
        <w:rPr>
          <w:sz w:val="22"/>
          <w:szCs w:val="22"/>
        </w:rPr>
        <w:t xml:space="preserve">nvesticijų </w:t>
      </w:r>
      <w:r>
        <w:rPr>
          <w:sz w:val="22"/>
          <w:szCs w:val="22"/>
        </w:rPr>
        <w:t>s</w:t>
      </w:r>
      <w:r w:rsidR="009B49A4" w:rsidRPr="007F555F">
        <w:rPr>
          <w:sz w:val="22"/>
          <w:szCs w:val="22"/>
        </w:rPr>
        <w:t xml:space="preserve">kyriaus </w:t>
      </w:r>
    </w:p>
    <w:p w:rsidR="009B49A4" w:rsidRPr="007F555F" w:rsidRDefault="009B49A4" w:rsidP="00EE10A2">
      <w:pPr>
        <w:pStyle w:val="Antrats"/>
        <w:tabs>
          <w:tab w:val="clear" w:pos="4153"/>
          <w:tab w:val="clear" w:pos="8306"/>
        </w:tabs>
        <w:jc w:val="both"/>
        <w:rPr>
          <w:sz w:val="22"/>
          <w:szCs w:val="22"/>
        </w:rPr>
      </w:pPr>
      <w:r w:rsidRPr="007F555F">
        <w:rPr>
          <w:sz w:val="22"/>
          <w:szCs w:val="22"/>
        </w:rPr>
        <w:t>vyriausioji specialistė V.</w:t>
      </w:r>
      <w:r w:rsidR="0013783E">
        <w:rPr>
          <w:sz w:val="22"/>
          <w:szCs w:val="22"/>
        </w:rPr>
        <w:t xml:space="preserve"> </w:t>
      </w:r>
      <w:r w:rsidRPr="007F555F">
        <w:rPr>
          <w:sz w:val="22"/>
          <w:szCs w:val="22"/>
        </w:rPr>
        <w:t>Antanavičienė</w:t>
      </w:r>
    </w:p>
    <w:p w:rsidR="009B49A4" w:rsidRPr="007F555F" w:rsidRDefault="009B49A4" w:rsidP="00EE10A2">
      <w:pPr>
        <w:pStyle w:val="Antrats"/>
        <w:tabs>
          <w:tab w:val="clear" w:pos="4153"/>
          <w:tab w:val="clear" w:pos="8306"/>
        </w:tabs>
        <w:jc w:val="both"/>
        <w:rPr>
          <w:sz w:val="22"/>
          <w:szCs w:val="22"/>
        </w:rPr>
      </w:pPr>
    </w:p>
    <w:p w:rsidR="009B49A4" w:rsidRPr="007F555F" w:rsidRDefault="009B49A4" w:rsidP="00EE10A2">
      <w:pPr>
        <w:pStyle w:val="Antrats"/>
        <w:tabs>
          <w:tab w:val="clear" w:pos="4153"/>
          <w:tab w:val="clear" w:pos="8306"/>
        </w:tabs>
        <w:jc w:val="both"/>
        <w:rPr>
          <w:sz w:val="22"/>
          <w:szCs w:val="22"/>
        </w:rPr>
      </w:pPr>
      <w:r w:rsidRPr="007F555F">
        <w:rPr>
          <w:sz w:val="22"/>
          <w:szCs w:val="22"/>
        </w:rPr>
        <w:t>201</w:t>
      </w:r>
      <w:r w:rsidR="006D36D5" w:rsidRPr="007F555F">
        <w:rPr>
          <w:sz w:val="22"/>
          <w:szCs w:val="22"/>
        </w:rPr>
        <w:t>9</w:t>
      </w:r>
      <w:r w:rsidRPr="007F555F">
        <w:rPr>
          <w:sz w:val="22"/>
          <w:szCs w:val="22"/>
        </w:rPr>
        <w:t>-</w:t>
      </w:r>
      <w:r w:rsidR="006D36D5" w:rsidRPr="007F555F">
        <w:rPr>
          <w:sz w:val="22"/>
          <w:szCs w:val="22"/>
        </w:rPr>
        <w:t>11</w:t>
      </w:r>
      <w:r w:rsidRPr="007F555F">
        <w:rPr>
          <w:sz w:val="22"/>
          <w:szCs w:val="22"/>
        </w:rPr>
        <w:t>-</w:t>
      </w:r>
      <w:r w:rsidR="00010184">
        <w:rPr>
          <w:sz w:val="22"/>
          <w:szCs w:val="22"/>
        </w:rPr>
        <w:t>28</w:t>
      </w:r>
    </w:p>
    <w:p w:rsidR="009B49A4" w:rsidRPr="007F555F" w:rsidRDefault="009B49A4" w:rsidP="00EE10A2">
      <w:pPr>
        <w:pStyle w:val="Antrats"/>
        <w:tabs>
          <w:tab w:val="clear" w:pos="4153"/>
          <w:tab w:val="clear" w:pos="8306"/>
        </w:tabs>
        <w:jc w:val="both"/>
        <w:rPr>
          <w:sz w:val="22"/>
          <w:szCs w:val="22"/>
        </w:rPr>
      </w:pPr>
      <w:r w:rsidRPr="007F555F">
        <w:rPr>
          <w:sz w:val="22"/>
          <w:szCs w:val="22"/>
        </w:rPr>
        <w:t>Suderinta DVS Nr. RTS-</w:t>
      </w:r>
      <w:r w:rsidR="000F2D98">
        <w:rPr>
          <w:sz w:val="22"/>
          <w:szCs w:val="22"/>
        </w:rPr>
        <w:t>269</w:t>
      </w:r>
    </w:p>
    <w:p w:rsidR="009B49A4" w:rsidRDefault="009B49A4" w:rsidP="00EE10A2">
      <w:pPr>
        <w:pStyle w:val="Antrats"/>
        <w:tabs>
          <w:tab w:val="clear" w:pos="4153"/>
          <w:tab w:val="clear" w:pos="8306"/>
        </w:tabs>
        <w:jc w:val="both"/>
        <w:rPr>
          <w:sz w:val="22"/>
          <w:szCs w:val="22"/>
        </w:rPr>
      </w:pPr>
    </w:p>
    <w:p w:rsidR="00010184" w:rsidRDefault="00010184" w:rsidP="00EE10A2">
      <w:pPr>
        <w:pStyle w:val="Antrats"/>
        <w:tabs>
          <w:tab w:val="clear" w:pos="4153"/>
          <w:tab w:val="clear" w:pos="8306"/>
        </w:tabs>
        <w:jc w:val="both"/>
        <w:rPr>
          <w:sz w:val="22"/>
          <w:szCs w:val="22"/>
        </w:rPr>
      </w:pPr>
    </w:p>
    <w:p w:rsidR="00010184" w:rsidRPr="007F555F" w:rsidRDefault="00010184" w:rsidP="00EE10A2">
      <w:pPr>
        <w:pStyle w:val="Antrats"/>
        <w:tabs>
          <w:tab w:val="clear" w:pos="4153"/>
          <w:tab w:val="clear" w:pos="8306"/>
        </w:tabs>
        <w:jc w:val="both"/>
        <w:rPr>
          <w:sz w:val="22"/>
          <w:szCs w:val="22"/>
        </w:rPr>
      </w:pPr>
    </w:p>
    <w:p w:rsidR="008258AF" w:rsidRPr="007F555F" w:rsidRDefault="0013783E" w:rsidP="0013783E">
      <w:pPr>
        <w:ind w:left="5040" w:firstLine="720"/>
      </w:pPr>
      <w:r>
        <w:rPr>
          <w:sz w:val="22"/>
          <w:szCs w:val="22"/>
        </w:rPr>
        <w:br w:type="page"/>
      </w:r>
      <w:r>
        <w:rPr>
          <w:sz w:val="22"/>
          <w:szCs w:val="22"/>
        </w:rPr>
        <w:lastRenderedPageBreak/>
        <w:t>Pa</w:t>
      </w:r>
      <w:r w:rsidR="008258AF" w:rsidRPr="007F555F">
        <w:t>svalio rajono savivaldybės tarybos</w:t>
      </w:r>
    </w:p>
    <w:p w:rsidR="008258AF" w:rsidRPr="007F555F" w:rsidRDefault="008258AF" w:rsidP="008258AF">
      <w:r w:rsidRPr="007F555F">
        <w:t xml:space="preserve">                                                                                                2019 m. gruodžio    d. sprendimo Nr. </w:t>
      </w:r>
    </w:p>
    <w:p w:rsidR="008258AF" w:rsidRPr="007F555F" w:rsidRDefault="008258AF" w:rsidP="008258AF">
      <w:r w:rsidRPr="007F555F">
        <w:t xml:space="preserve">                  </w:t>
      </w:r>
      <w:r w:rsidRPr="007F555F">
        <w:tab/>
        <w:t xml:space="preserve">                                                                        priedas</w:t>
      </w:r>
    </w:p>
    <w:p w:rsidR="008258AF" w:rsidRPr="007F555F" w:rsidRDefault="008258AF" w:rsidP="008258AF">
      <w:pPr>
        <w:jc w:val="center"/>
        <w:rPr>
          <w:b/>
          <w:szCs w:val="24"/>
        </w:rPr>
      </w:pPr>
    </w:p>
    <w:p w:rsidR="008258AF" w:rsidRPr="007F555F" w:rsidRDefault="008258AF" w:rsidP="008258AF">
      <w:pPr>
        <w:jc w:val="center"/>
        <w:rPr>
          <w:b/>
          <w:szCs w:val="24"/>
        </w:rPr>
      </w:pPr>
      <w:r w:rsidRPr="007F555F">
        <w:rPr>
          <w:b/>
          <w:szCs w:val="24"/>
        </w:rPr>
        <w:t xml:space="preserve">PASVALIO RAJONO SAVIVALDYBĖS </w:t>
      </w:r>
      <w:r w:rsidR="00010184">
        <w:rPr>
          <w:b/>
          <w:szCs w:val="24"/>
        </w:rPr>
        <w:t>PATIKĖJIMO TEISE</w:t>
      </w:r>
      <w:r w:rsidRPr="007F555F">
        <w:rPr>
          <w:b/>
          <w:szCs w:val="24"/>
        </w:rPr>
        <w:t xml:space="preserve"> VALDOMO </w:t>
      </w:r>
    </w:p>
    <w:p w:rsidR="008258AF" w:rsidRPr="007F555F" w:rsidRDefault="008258AF" w:rsidP="008258AF">
      <w:pPr>
        <w:jc w:val="center"/>
        <w:rPr>
          <w:b/>
          <w:szCs w:val="24"/>
        </w:rPr>
      </w:pPr>
      <w:r w:rsidRPr="007F555F">
        <w:rPr>
          <w:b/>
        </w:rPr>
        <w:t>VALSTYB</w:t>
      </w:r>
      <w:r w:rsidR="00010184">
        <w:rPr>
          <w:b/>
        </w:rPr>
        <w:t>ĖS</w:t>
      </w:r>
      <w:r w:rsidRPr="007F555F">
        <w:rPr>
          <w:b/>
        </w:rPr>
        <w:t xml:space="preserve"> </w:t>
      </w:r>
      <w:r w:rsidRPr="007F555F">
        <w:rPr>
          <w:b/>
          <w:szCs w:val="24"/>
        </w:rPr>
        <w:t xml:space="preserve">TURTO, </w:t>
      </w:r>
      <w:r w:rsidRPr="007F555F">
        <w:rPr>
          <w:b/>
        </w:rPr>
        <w:t xml:space="preserve">PERDUODAMO PASVALIO RAJONO SAVIVALDYBĖS PRIEŠGAISRINEI TARNYBAI PAGAL PANAUDOS SUTARTĮ, </w:t>
      </w:r>
      <w:r w:rsidRPr="007F555F">
        <w:rPr>
          <w:b/>
          <w:szCs w:val="24"/>
        </w:rPr>
        <w:t>SĄRAŠAS</w:t>
      </w:r>
    </w:p>
    <w:p w:rsidR="008258AF" w:rsidRPr="007F555F" w:rsidRDefault="008258AF" w:rsidP="008258AF">
      <w:pPr>
        <w:rPr>
          <w:b/>
          <w:szCs w:val="24"/>
        </w:rPr>
      </w:pPr>
    </w:p>
    <w:p w:rsidR="008258AF" w:rsidRPr="007F555F" w:rsidRDefault="00661C60" w:rsidP="008258AF">
      <w:pPr>
        <w:rPr>
          <w:b/>
          <w:szCs w:val="24"/>
        </w:rPr>
      </w:pPr>
      <w:r w:rsidRPr="007F555F">
        <w:rPr>
          <w:b/>
          <w:szCs w:val="24"/>
        </w:rPr>
        <w:t>Ilgalaikis materialusis turtas:</w:t>
      </w:r>
    </w:p>
    <w:tbl>
      <w:tblPr>
        <w:tblW w:w="970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3578"/>
        <w:gridCol w:w="1559"/>
        <w:gridCol w:w="1134"/>
        <w:gridCol w:w="11"/>
        <w:gridCol w:w="1406"/>
        <w:gridCol w:w="11"/>
        <w:gridCol w:w="1436"/>
        <w:gridCol w:w="11"/>
      </w:tblGrid>
      <w:tr w:rsidR="007F555F" w:rsidRPr="007F555F" w:rsidTr="00890874">
        <w:trPr>
          <w:gridAfter w:val="1"/>
          <w:wAfter w:w="11" w:type="dxa"/>
        </w:trPr>
        <w:tc>
          <w:tcPr>
            <w:tcW w:w="562" w:type="dxa"/>
          </w:tcPr>
          <w:p w:rsidR="008258AF" w:rsidRPr="007F555F" w:rsidRDefault="008258AF" w:rsidP="00CF3461">
            <w:pPr>
              <w:jc w:val="center"/>
              <w:rPr>
                <w:szCs w:val="24"/>
              </w:rPr>
            </w:pPr>
            <w:r w:rsidRPr="007F555F">
              <w:rPr>
                <w:szCs w:val="24"/>
              </w:rPr>
              <w:t>Eil.</w:t>
            </w:r>
          </w:p>
          <w:p w:rsidR="008258AF" w:rsidRPr="007F555F" w:rsidRDefault="008258AF" w:rsidP="00CF3461">
            <w:pPr>
              <w:jc w:val="center"/>
              <w:rPr>
                <w:szCs w:val="24"/>
              </w:rPr>
            </w:pPr>
            <w:r w:rsidRPr="007F555F">
              <w:rPr>
                <w:szCs w:val="24"/>
              </w:rPr>
              <w:t>Nr.</w:t>
            </w:r>
          </w:p>
        </w:tc>
        <w:tc>
          <w:tcPr>
            <w:tcW w:w="3578" w:type="dxa"/>
          </w:tcPr>
          <w:p w:rsidR="008258AF" w:rsidRPr="007F555F" w:rsidRDefault="008258AF" w:rsidP="00CF3461">
            <w:pPr>
              <w:ind w:right="-108"/>
              <w:jc w:val="center"/>
              <w:rPr>
                <w:szCs w:val="24"/>
              </w:rPr>
            </w:pPr>
            <w:r w:rsidRPr="007F555F">
              <w:rPr>
                <w:szCs w:val="24"/>
              </w:rPr>
              <w:t>Turto pavadinimas</w:t>
            </w:r>
          </w:p>
        </w:tc>
        <w:tc>
          <w:tcPr>
            <w:tcW w:w="1559" w:type="dxa"/>
          </w:tcPr>
          <w:p w:rsidR="008258AF" w:rsidRPr="007F555F" w:rsidRDefault="008258AF" w:rsidP="00CF3461">
            <w:pPr>
              <w:jc w:val="center"/>
              <w:rPr>
                <w:szCs w:val="24"/>
              </w:rPr>
            </w:pPr>
            <w:r w:rsidRPr="007F555F">
              <w:rPr>
                <w:szCs w:val="24"/>
              </w:rPr>
              <w:t>Inventorinis Nr.</w:t>
            </w:r>
          </w:p>
        </w:tc>
        <w:tc>
          <w:tcPr>
            <w:tcW w:w="1134" w:type="dxa"/>
          </w:tcPr>
          <w:p w:rsidR="008258AF" w:rsidRPr="007F555F" w:rsidRDefault="00890874" w:rsidP="00CF3461">
            <w:pPr>
              <w:ind w:left="-112"/>
              <w:jc w:val="center"/>
              <w:rPr>
                <w:szCs w:val="24"/>
              </w:rPr>
            </w:pPr>
            <w:r>
              <w:rPr>
                <w:szCs w:val="24"/>
              </w:rPr>
              <w:t>P</w:t>
            </w:r>
            <w:r w:rsidR="008258AF" w:rsidRPr="007F555F">
              <w:rPr>
                <w:szCs w:val="24"/>
              </w:rPr>
              <w:t>aga-minimo metai</w:t>
            </w:r>
          </w:p>
        </w:tc>
        <w:tc>
          <w:tcPr>
            <w:tcW w:w="1417" w:type="dxa"/>
            <w:gridSpan w:val="2"/>
          </w:tcPr>
          <w:p w:rsidR="008258AF" w:rsidRPr="007F555F" w:rsidRDefault="008258AF" w:rsidP="00CF3461">
            <w:pPr>
              <w:jc w:val="center"/>
              <w:rPr>
                <w:szCs w:val="24"/>
              </w:rPr>
            </w:pPr>
            <w:r w:rsidRPr="007F555F">
              <w:rPr>
                <w:szCs w:val="24"/>
              </w:rPr>
              <w:t xml:space="preserve">Pradinė vertė, </w:t>
            </w:r>
            <w:r w:rsidR="00B52B99">
              <w:rPr>
                <w:szCs w:val="24"/>
              </w:rPr>
              <w:t>Eur</w:t>
            </w:r>
          </w:p>
        </w:tc>
        <w:tc>
          <w:tcPr>
            <w:tcW w:w="1447" w:type="dxa"/>
            <w:gridSpan w:val="2"/>
          </w:tcPr>
          <w:p w:rsidR="008258AF" w:rsidRPr="007F555F" w:rsidRDefault="008258AF" w:rsidP="00CF3461">
            <w:pPr>
              <w:jc w:val="center"/>
              <w:rPr>
                <w:szCs w:val="24"/>
              </w:rPr>
            </w:pPr>
            <w:r w:rsidRPr="007F555F">
              <w:rPr>
                <w:szCs w:val="24"/>
              </w:rPr>
              <w:t>Likutinė vertė</w:t>
            </w:r>
          </w:p>
          <w:p w:rsidR="008258AF" w:rsidRPr="007F555F" w:rsidRDefault="008258AF" w:rsidP="00CF3461">
            <w:pPr>
              <w:jc w:val="center"/>
              <w:rPr>
                <w:szCs w:val="24"/>
              </w:rPr>
            </w:pPr>
            <w:r w:rsidRPr="007F555F">
              <w:rPr>
                <w:szCs w:val="24"/>
              </w:rPr>
              <w:t>201</w:t>
            </w:r>
            <w:r w:rsidR="00890874">
              <w:rPr>
                <w:szCs w:val="24"/>
              </w:rPr>
              <w:t>9</w:t>
            </w:r>
            <w:r w:rsidRPr="007F555F">
              <w:rPr>
                <w:szCs w:val="24"/>
              </w:rPr>
              <w:t>-</w:t>
            </w:r>
            <w:r w:rsidR="00890874">
              <w:rPr>
                <w:szCs w:val="24"/>
              </w:rPr>
              <w:t>11</w:t>
            </w:r>
            <w:r w:rsidRPr="007F555F">
              <w:rPr>
                <w:szCs w:val="24"/>
              </w:rPr>
              <w:t>-</w:t>
            </w:r>
            <w:r w:rsidR="00890874">
              <w:rPr>
                <w:szCs w:val="24"/>
              </w:rPr>
              <w:t>30</w:t>
            </w:r>
            <w:r w:rsidRPr="007F555F">
              <w:rPr>
                <w:szCs w:val="24"/>
              </w:rPr>
              <w:t xml:space="preserve">, </w:t>
            </w:r>
            <w:r w:rsidR="00B52B99">
              <w:rPr>
                <w:szCs w:val="24"/>
              </w:rPr>
              <w:t>Eur</w:t>
            </w:r>
          </w:p>
        </w:tc>
      </w:tr>
      <w:tr w:rsidR="007F555F" w:rsidRPr="007F555F" w:rsidTr="00890874">
        <w:trPr>
          <w:gridAfter w:val="1"/>
          <w:wAfter w:w="11" w:type="dxa"/>
        </w:trPr>
        <w:tc>
          <w:tcPr>
            <w:tcW w:w="562" w:type="dxa"/>
          </w:tcPr>
          <w:p w:rsidR="008258AF" w:rsidRPr="007F555F" w:rsidRDefault="008258AF" w:rsidP="008258AF">
            <w:pPr>
              <w:numPr>
                <w:ilvl w:val="0"/>
                <w:numId w:val="25"/>
              </w:numPr>
              <w:ind w:left="470" w:hanging="357"/>
              <w:jc w:val="center"/>
              <w:rPr>
                <w:szCs w:val="24"/>
              </w:rPr>
            </w:pPr>
          </w:p>
        </w:tc>
        <w:tc>
          <w:tcPr>
            <w:tcW w:w="3578" w:type="dxa"/>
          </w:tcPr>
          <w:p w:rsidR="008258AF" w:rsidRPr="007F555F" w:rsidRDefault="008258AF" w:rsidP="00CF3461">
            <w:pPr>
              <w:shd w:val="clear" w:color="auto" w:fill="FFFFFF"/>
              <w:spacing w:line="269" w:lineRule="exact"/>
              <w:ind w:right="288"/>
            </w:pPr>
            <w:r w:rsidRPr="007F555F">
              <w:rPr>
                <w:szCs w:val="24"/>
              </w:rPr>
              <w:t>Gaisrinis automobilis AC-</w:t>
            </w:r>
            <w:r w:rsidRPr="007F555F">
              <w:rPr>
                <w:spacing w:val="-5"/>
                <w:szCs w:val="24"/>
              </w:rPr>
              <w:t>30</w:t>
            </w:r>
            <w:r w:rsidR="00661C60" w:rsidRPr="007F555F">
              <w:rPr>
                <w:spacing w:val="-5"/>
                <w:szCs w:val="24"/>
              </w:rPr>
              <w:t xml:space="preserve"> </w:t>
            </w:r>
            <w:r w:rsidRPr="007F555F">
              <w:rPr>
                <w:spacing w:val="-5"/>
                <w:szCs w:val="24"/>
              </w:rPr>
              <w:t>(330905)100, valst. Nr.</w:t>
            </w:r>
            <w:r w:rsidR="00890874">
              <w:rPr>
                <w:spacing w:val="-5"/>
                <w:szCs w:val="24"/>
              </w:rPr>
              <w:t xml:space="preserve"> </w:t>
            </w:r>
            <w:r w:rsidRPr="007F555F">
              <w:rPr>
                <w:spacing w:val="-5"/>
                <w:szCs w:val="24"/>
              </w:rPr>
              <w:t>SVK 770</w:t>
            </w:r>
          </w:p>
        </w:tc>
        <w:tc>
          <w:tcPr>
            <w:tcW w:w="1559" w:type="dxa"/>
          </w:tcPr>
          <w:p w:rsidR="008258AF" w:rsidRPr="007F555F" w:rsidRDefault="008258AF" w:rsidP="00CF3461">
            <w:pPr>
              <w:shd w:val="clear" w:color="auto" w:fill="FFFFFF"/>
              <w:ind w:left="274"/>
            </w:pPr>
            <w:r w:rsidRPr="007F555F">
              <w:t>0150021</w:t>
            </w:r>
          </w:p>
        </w:tc>
        <w:tc>
          <w:tcPr>
            <w:tcW w:w="1134" w:type="dxa"/>
          </w:tcPr>
          <w:p w:rsidR="008258AF" w:rsidRPr="007F555F" w:rsidRDefault="008258AF" w:rsidP="00CF3461">
            <w:pPr>
              <w:shd w:val="clear" w:color="auto" w:fill="FFFFFF"/>
              <w:jc w:val="center"/>
            </w:pPr>
            <w:r w:rsidRPr="007F555F">
              <w:rPr>
                <w:szCs w:val="24"/>
              </w:rPr>
              <w:t>20</w:t>
            </w:r>
            <w:r w:rsidR="00661C60" w:rsidRPr="007F555F">
              <w:rPr>
                <w:szCs w:val="24"/>
              </w:rPr>
              <w:t>0</w:t>
            </w:r>
            <w:r w:rsidR="00890874">
              <w:rPr>
                <w:szCs w:val="24"/>
              </w:rPr>
              <w:t>4</w:t>
            </w:r>
          </w:p>
        </w:tc>
        <w:tc>
          <w:tcPr>
            <w:tcW w:w="1417" w:type="dxa"/>
            <w:gridSpan w:val="2"/>
          </w:tcPr>
          <w:p w:rsidR="008258AF" w:rsidRPr="007F555F" w:rsidRDefault="00661C60" w:rsidP="00CF3461">
            <w:pPr>
              <w:shd w:val="clear" w:color="auto" w:fill="FFFFFF"/>
              <w:jc w:val="center"/>
            </w:pPr>
            <w:r w:rsidRPr="007F555F">
              <w:rPr>
                <w:szCs w:val="24"/>
              </w:rPr>
              <w:t>23</w:t>
            </w:r>
            <w:r w:rsidR="00977E16">
              <w:rPr>
                <w:szCs w:val="24"/>
              </w:rPr>
              <w:t xml:space="preserve"> </w:t>
            </w:r>
            <w:r w:rsidRPr="007F555F">
              <w:rPr>
                <w:szCs w:val="24"/>
              </w:rPr>
              <w:t>169,6</w:t>
            </w:r>
            <w:r w:rsidR="008258AF" w:rsidRPr="007F555F">
              <w:rPr>
                <w:szCs w:val="24"/>
              </w:rPr>
              <w:t>0</w:t>
            </w:r>
          </w:p>
        </w:tc>
        <w:tc>
          <w:tcPr>
            <w:tcW w:w="1447" w:type="dxa"/>
            <w:gridSpan w:val="2"/>
          </w:tcPr>
          <w:p w:rsidR="008258AF" w:rsidRPr="007F555F" w:rsidRDefault="00661C60" w:rsidP="00CF3461">
            <w:pPr>
              <w:jc w:val="center"/>
              <w:rPr>
                <w:szCs w:val="24"/>
              </w:rPr>
            </w:pPr>
            <w:r w:rsidRPr="007F555F">
              <w:rPr>
                <w:szCs w:val="24"/>
              </w:rPr>
              <w:t>0,00</w:t>
            </w:r>
          </w:p>
        </w:tc>
      </w:tr>
      <w:tr w:rsidR="007F555F" w:rsidRPr="007F555F" w:rsidTr="00890874">
        <w:trPr>
          <w:gridAfter w:val="1"/>
          <w:wAfter w:w="11" w:type="dxa"/>
        </w:trPr>
        <w:tc>
          <w:tcPr>
            <w:tcW w:w="562" w:type="dxa"/>
          </w:tcPr>
          <w:p w:rsidR="008258AF" w:rsidRPr="007F555F" w:rsidRDefault="008258AF" w:rsidP="008258AF">
            <w:pPr>
              <w:numPr>
                <w:ilvl w:val="0"/>
                <w:numId w:val="25"/>
              </w:numPr>
              <w:ind w:left="470" w:hanging="357"/>
              <w:jc w:val="center"/>
              <w:rPr>
                <w:szCs w:val="24"/>
              </w:rPr>
            </w:pPr>
          </w:p>
        </w:tc>
        <w:tc>
          <w:tcPr>
            <w:tcW w:w="3578" w:type="dxa"/>
          </w:tcPr>
          <w:p w:rsidR="008258AF" w:rsidRPr="007F555F" w:rsidRDefault="008258AF" w:rsidP="00CF3461">
            <w:pPr>
              <w:shd w:val="clear" w:color="auto" w:fill="FFFFFF"/>
              <w:spacing w:line="264" w:lineRule="exact"/>
              <w:ind w:right="326"/>
            </w:pPr>
            <w:r w:rsidRPr="007F555F">
              <w:rPr>
                <w:spacing w:val="-4"/>
                <w:szCs w:val="24"/>
              </w:rPr>
              <w:t xml:space="preserve">Ištraukiamosios gaisrinės kopėčios </w:t>
            </w:r>
            <w:r w:rsidRPr="007F555F">
              <w:rPr>
                <w:iCs/>
                <w:szCs w:val="24"/>
              </w:rPr>
              <w:t>GK-3L</w:t>
            </w:r>
          </w:p>
        </w:tc>
        <w:tc>
          <w:tcPr>
            <w:tcW w:w="1559" w:type="dxa"/>
          </w:tcPr>
          <w:p w:rsidR="008258AF" w:rsidRPr="007F555F" w:rsidRDefault="008258AF" w:rsidP="00CF3461">
            <w:pPr>
              <w:shd w:val="clear" w:color="auto" w:fill="FFFFFF"/>
              <w:ind w:left="274"/>
            </w:pPr>
            <w:r w:rsidRPr="007F555F">
              <w:t>0160229</w:t>
            </w:r>
          </w:p>
        </w:tc>
        <w:tc>
          <w:tcPr>
            <w:tcW w:w="1134" w:type="dxa"/>
          </w:tcPr>
          <w:p w:rsidR="008258AF" w:rsidRPr="00890874" w:rsidRDefault="008258AF" w:rsidP="00CF3461">
            <w:pPr>
              <w:shd w:val="clear" w:color="auto" w:fill="FFFFFF"/>
              <w:jc w:val="center"/>
            </w:pPr>
            <w:r w:rsidRPr="00890874">
              <w:rPr>
                <w:szCs w:val="24"/>
              </w:rPr>
              <w:t>1997</w:t>
            </w:r>
          </w:p>
        </w:tc>
        <w:tc>
          <w:tcPr>
            <w:tcW w:w="1417" w:type="dxa"/>
            <w:gridSpan w:val="2"/>
          </w:tcPr>
          <w:p w:rsidR="008258AF" w:rsidRPr="007F555F" w:rsidRDefault="00661C60" w:rsidP="00CF3461">
            <w:pPr>
              <w:shd w:val="clear" w:color="auto" w:fill="FFFFFF"/>
              <w:jc w:val="center"/>
            </w:pPr>
            <w:r w:rsidRPr="007F555F">
              <w:t>1</w:t>
            </w:r>
            <w:r w:rsidR="00977E16">
              <w:t xml:space="preserve"> </w:t>
            </w:r>
            <w:r w:rsidRPr="007F555F">
              <w:t>013,67</w:t>
            </w:r>
          </w:p>
        </w:tc>
        <w:tc>
          <w:tcPr>
            <w:tcW w:w="1447" w:type="dxa"/>
            <w:gridSpan w:val="2"/>
          </w:tcPr>
          <w:p w:rsidR="008258AF" w:rsidRPr="007F555F" w:rsidRDefault="008258AF" w:rsidP="00CF3461">
            <w:pPr>
              <w:jc w:val="center"/>
              <w:rPr>
                <w:szCs w:val="24"/>
              </w:rPr>
            </w:pPr>
            <w:r w:rsidRPr="007F555F">
              <w:rPr>
                <w:szCs w:val="24"/>
              </w:rPr>
              <w:t>0,00</w:t>
            </w:r>
          </w:p>
        </w:tc>
      </w:tr>
      <w:tr w:rsidR="007F555F" w:rsidRPr="007F555F" w:rsidTr="00890874">
        <w:trPr>
          <w:gridAfter w:val="1"/>
          <w:wAfter w:w="11" w:type="dxa"/>
        </w:trPr>
        <w:tc>
          <w:tcPr>
            <w:tcW w:w="562" w:type="dxa"/>
          </w:tcPr>
          <w:p w:rsidR="008258AF" w:rsidRPr="007F555F" w:rsidRDefault="008258AF" w:rsidP="008258AF">
            <w:pPr>
              <w:numPr>
                <w:ilvl w:val="0"/>
                <w:numId w:val="25"/>
              </w:numPr>
              <w:ind w:left="470" w:hanging="357"/>
              <w:jc w:val="center"/>
              <w:rPr>
                <w:szCs w:val="24"/>
              </w:rPr>
            </w:pPr>
          </w:p>
        </w:tc>
        <w:tc>
          <w:tcPr>
            <w:tcW w:w="3578" w:type="dxa"/>
          </w:tcPr>
          <w:p w:rsidR="008258AF" w:rsidRPr="007F555F" w:rsidRDefault="008258AF" w:rsidP="00CF3461">
            <w:pPr>
              <w:shd w:val="clear" w:color="auto" w:fill="FFFFFF"/>
            </w:pPr>
            <w:r w:rsidRPr="007F555F">
              <w:rPr>
                <w:szCs w:val="24"/>
              </w:rPr>
              <w:t>Gaisrinis siurblys</w:t>
            </w:r>
          </w:p>
        </w:tc>
        <w:tc>
          <w:tcPr>
            <w:tcW w:w="1559" w:type="dxa"/>
          </w:tcPr>
          <w:p w:rsidR="008258AF" w:rsidRPr="007F555F" w:rsidRDefault="008258AF" w:rsidP="00CF3461">
            <w:pPr>
              <w:shd w:val="clear" w:color="auto" w:fill="FFFFFF"/>
              <w:ind w:left="269"/>
            </w:pPr>
            <w:r w:rsidRPr="007F555F">
              <w:t>0160230</w:t>
            </w:r>
          </w:p>
        </w:tc>
        <w:tc>
          <w:tcPr>
            <w:tcW w:w="1134" w:type="dxa"/>
          </w:tcPr>
          <w:p w:rsidR="008258AF" w:rsidRPr="00890874" w:rsidRDefault="008258AF" w:rsidP="00CF3461">
            <w:pPr>
              <w:shd w:val="clear" w:color="auto" w:fill="FFFFFF"/>
              <w:jc w:val="center"/>
            </w:pPr>
            <w:r w:rsidRPr="00890874">
              <w:rPr>
                <w:szCs w:val="24"/>
              </w:rPr>
              <w:t>1998</w:t>
            </w:r>
          </w:p>
        </w:tc>
        <w:tc>
          <w:tcPr>
            <w:tcW w:w="1417" w:type="dxa"/>
            <w:gridSpan w:val="2"/>
          </w:tcPr>
          <w:p w:rsidR="008258AF" w:rsidRPr="007F555F" w:rsidRDefault="00661C60" w:rsidP="00CF3461">
            <w:pPr>
              <w:shd w:val="clear" w:color="auto" w:fill="FFFFFF"/>
              <w:jc w:val="center"/>
            </w:pPr>
            <w:r w:rsidRPr="007F555F">
              <w:rPr>
                <w:szCs w:val="24"/>
              </w:rPr>
              <w:t>2</w:t>
            </w:r>
            <w:r w:rsidR="00977E16">
              <w:rPr>
                <w:szCs w:val="24"/>
              </w:rPr>
              <w:t xml:space="preserve"> </w:t>
            </w:r>
            <w:r w:rsidRPr="007F555F">
              <w:rPr>
                <w:szCs w:val="24"/>
              </w:rPr>
              <w:t>011,12</w:t>
            </w:r>
          </w:p>
        </w:tc>
        <w:tc>
          <w:tcPr>
            <w:tcW w:w="1447" w:type="dxa"/>
            <w:gridSpan w:val="2"/>
          </w:tcPr>
          <w:p w:rsidR="008258AF" w:rsidRPr="007F555F" w:rsidRDefault="008258AF" w:rsidP="00CF3461">
            <w:pPr>
              <w:jc w:val="center"/>
              <w:rPr>
                <w:szCs w:val="24"/>
              </w:rPr>
            </w:pPr>
            <w:r w:rsidRPr="007F555F">
              <w:rPr>
                <w:szCs w:val="24"/>
              </w:rPr>
              <w:t>0,00</w:t>
            </w:r>
          </w:p>
        </w:tc>
      </w:tr>
      <w:tr w:rsidR="007F555F" w:rsidRPr="007F555F" w:rsidTr="00890874">
        <w:trPr>
          <w:gridAfter w:val="1"/>
          <w:wAfter w:w="11" w:type="dxa"/>
        </w:trPr>
        <w:tc>
          <w:tcPr>
            <w:tcW w:w="562" w:type="dxa"/>
          </w:tcPr>
          <w:p w:rsidR="008258AF" w:rsidRPr="007F555F" w:rsidRDefault="008258AF" w:rsidP="008258AF">
            <w:pPr>
              <w:numPr>
                <w:ilvl w:val="0"/>
                <w:numId w:val="25"/>
              </w:numPr>
              <w:ind w:left="470" w:hanging="357"/>
              <w:jc w:val="center"/>
              <w:rPr>
                <w:szCs w:val="24"/>
              </w:rPr>
            </w:pPr>
          </w:p>
        </w:tc>
        <w:tc>
          <w:tcPr>
            <w:tcW w:w="3578" w:type="dxa"/>
          </w:tcPr>
          <w:p w:rsidR="008258AF" w:rsidRPr="007F555F" w:rsidRDefault="008258AF" w:rsidP="00CF3461">
            <w:pPr>
              <w:shd w:val="clear" w:color="auto" w:fill="FFFFFF"/>
            </w:pPr>
            <w:r w:rsidRPr="007F555F">
              <w:rPr>
                <w:szCs w:val="24"/>
              </w:rPr>
              <w:t>Vežimėlis-priekaba</w:t>
            </w:r>
          </w:p>
        </w:tc>
        <w:tc>
          <w:tcPr>
            <w:tcW w:w="1559" w:type="dxa"/>
          </w:tcPr>
          <w:p w:rsidR="008258AF" w:rsidRPr="007F555F" w:rsidRDefault="008258AF" w:rsidP="00CF3461">
            <w:pPr>
              <w:shd w:val="clear" w:color="auto" w:fill="FFFFFF"/>
              <w:ind w:left="274"/>
            </w:pPr>
            <w:r w:rsidRPr="007F555F">
              <w:t>0160231</w:t>
            </w:r>
          </w:p>
        </w:tc>
        <w:tc>
          <w:tcPr>
            <w:tcW w:w="1134" w:type="dxa"/>
          </w:tcPr>
          <w:p w:rsidR="008258AF" w:rsidRPr="00890874" w:rsidRDefault="008258AF" w:rsidP="00CF3461">
            <w:pPr>
              <w:shd w:val="clear" w:color="auto" w:fill="FFFFFF"/>
              <w:jc w:val="center"/>
            </w:pPr>
            <w:r w:rsidRPr="00890874">
              <w:rPr>
                <w:szCs w:val="24"/>
              </w:rPr>
              <w:t>1998</w:t>
            </w:r>
          </w:p>
        </w:tc>
        <w:tc>
          <w:tcPr>
            <w:tcW w:w="1417" w:type="dxa"/>
            <w:gridSpan w:val="2"/>
          </w:tcPr>
          <w:p w:rsidR="008258AF" w:rsidRPr="007F555F" w:rsidRDefault="00661C60" w:rsidP="00CF3461">
            <w:pPr>
              <w:shd w:val="clear" w:color="auto" w:fill="FFFFFF"/>
              <w:jc w:val="center"/>
            </w:pPr>
            <w:r w:rsidRPr="007F555F">
              <w:rPr>
                <w:szCs w:val="24"/>
              </w:rPr>
              <w:t>1</w:t>
            </w:r>
            <w:r w:rsidR="00977E16">
              <w:rPr>
                <w:szCs w:val="24"/>
              </w:rPr>
              <w:t xml:space="preserve"> </w:t>
            </w:r>
            <w:r w:rsidRPr="007F555F">
              <w:rPr>
                <w:szCs w:val="24"/>
              </w:rPr>
              <w:t>339,49</w:t>
            </w:r>
          </w:p>
        </w:tc>
        <w:tc>
          <w:tcPr>
            <w:tcW w:w="1447" w:type="dxa"/>
            <w:gridSpan w:val="2"/>
          </w:tcPr>
          <w:p w:rsidR="008258AF" w:rsidRPr="007F555F" w:rsidRDefault="008258AF" w:rsidP="00CF3461">
            <w:pPr>
              <w:jc w:val="center"/>
              <w:rPr>
                <w:szCs w:val="24"/>
              </w:rPr>
            </w:pPr>
            <w:r w:rsidRPr="007F555F">
              <w:rPr>
                <w:szCs w:val="24"/>
              </w:rPr>
              <w:t>0,00</w:t>
            </w:r>
          </w:p>
        </w:tc>
      </w:tr>
      <w:tr w:rsidR="007F555F" w:rsidRPr="007F555F" w:rsidTr="00890874">
        <w:trPr>
          <w:gridAfter w:val="1"/>
          <w:wAfter w:w="11" w:type="dxa"/>
        </w:trPr>
        <w:tc>
          <w:tcPr>
            <w:tcW w:w="562" w:type="dxa"/>
          </w:tcPr>
          <w:p w:rsidR="008258AF" w:rsidRPr="007F555F" w:rsidRDefault="008258AF" w:rsidP="008258AF">
            <w:pPr>
              <w:numPr>
                <w:ilvl w:val="0"/>
                <w:numId w:val="25"/>
              </w:numPr>
              <w:ind w:left="470" w:hanging="357"/>
              <w:jc w:val="center"/>
              <w:rPr>
                <w:szCs w:val="24"/>
              </w:rPr>
            </w:pPr>
          </w:p>
        </w:tc>
        <w:tc>
          <w:tcPr>
            <w:tcW w:w="3578" w:type="dxa"/>
          </w:tcPr>
          <w:p w:rsidR="008258AF" w:rsidRPr="007F555F" w:rsidRDefault="008258AF" w:rsidP="00CF3461">
            <w:pPr>
              <w:shd w:val="clear" w:color="auto" w:fill="FFFFFF"/>
            </w:pPr>
            <w:r w:rsidRPr="007F555F">
              <w:rPr>
                <w:spacing w:val="-5"/>
                <w:szCs w:val="24"/>
              </w:rPr>
              <w:t xml:space="preserve">Motorinis pjūklas </w:t>
            </w:r>
            <w:r w:rsidRPr="007F555F">
              <w:rPr>
                <w:iCs/>
                <w:spacing w:val="-5"/>
                <w:szCs w:val="24"/>
              </w:rPr>
              <w:t>STIHL MS 290</w:t>
            </w:r>
          </w:p>
        </w:tc>
        <w:tc>
          <w:tcPr>
            <w:tcW w:w="1559" w:type="dxa"/>
          </w:tcPr>
          <w:p w:rsidR="008258AF" w:rsidRPr="007F555F" w:rsidRDefault="008258AF" w:rsidP="00CF3461">
            <w:pPr>
              <w:shd w:val="clear" w:color="auto" w:fill="FFFFFF"/>
              <w:ind w:left="274"/>
            </w:pPr>
            <w:r w:rsidRPr="007F555F">
              <w:t>0160232</w:t>
            </w:r>
          </w:p>
        </w:tc>
        <w:tc>
          <w:tcPr>
            <w:tcW w:w="1134" w:type="dxa"/>
          </w:tcPr>
          <w:p w:rsidR="008258AF" w:rsidRPr="007F555F" w:rsidRDefault="008258AF" w:rsidP="00CF3461">
            <w:pPr>
              <w:shd w:val="clear" w:color="auto" w:fill="FFFFFF"/>
              <w:jc w:val="center"/>
            </w:pPr>
            <w:r w:rsidRPr="007F555F">
              <w:rPr>
                <w:szCs w:val="24"/>
              </w:rPr>
              <w:t>2006</w:t>
            </w:r>
          </w:p>
        </w:tc>
        <w:tc>
          <w:tcPr>
            <w:tcW w:w="1417" w:type="dxa"/>
            <w:gridSpan w:val="2"/>
          </w:tcPr>
          <w:p w:rsidR="008258AF" w:rsidRPr="007F555F" w:rsidRDefault="00661C60" w:rsidP="00CF3461">
            <w:pPr>
              <w:shd w:val="clear" w:color="auto" w:fill="FFFFFF"/>
              <w:jc w:val="center"/>
            </w:pPr>
            <w:r w:rsidRPr="007F555F">
              <w:rPr>
                <w:szCs w:val="24"/>
              </w:rPr>
              <w:t>454,70</w:t>
            </w:r>
          </w:p>
        </w:tc>
        <w:tc>
          <w:tcPr>
            <w:tcW w:w="1447" w:type="dxa"/>
            <w:gridSpan w:val="2"/>
          </w:tcPr>
          <w:p w:rsidR="008258AF" w:rsidRPr="007F555F" w:rsidRDefault="00661C60" w:rsidP="00CF3461">
            <w:pPr>
              <w:jc w:val="center"/>
              <w:rPr>
                <w:szCs w:val="24"/>
              </w:rPr>
            </w:pPr>
            <w:r w:rsidRPr="007F555F">
              <w:rPr>
                <w:szCs w:val="24"/>
              </w:rPr>
              <w:t>0,00</w:t>
            </w:r>
          </w:p>
        </w:tc>
      </w:tr>
      <w:tr w:rsidR="007F555F" w:rsidRPr="007F555F" w:rsidTr="00890874">
        <w:trPr>
          <w:gridAfter w:val="1"/>
          <w:wAfter w:w="11" w:type="dxa"/>
        </w:trPr>
        <w:tc>
          <w:tcPr>
            <w:tcW w:w="562" w:type="dxa"/>
          </w:tcPr>
          <w:p w:rsidR="008258AF" w:rsidRPr="007F555F" w:rsidRDefault="008258AF" w:rsidP="008258AF">
            <w:pPr>
              <w:numPr>
                <w:ilvl w:val="0"/>
                <w:numId w:val="25"/>
              </w:numPr>
              <w:ind w:left="470" w:hanging="357"/>
              <w:jc w:val="center"/>
              <w:rPr>
                <w:szCs w:val="24"/>
              </w:rPr>
            </w:pPr>
          </w:p>
        </w:tc>
        <w:tc>
          <w:tcPr>
            <w:tcW w:w="3578" w:type="dxa"/>
          </w:tcPr>
          <w:p w:rsidR="008258AF" w:rsidRPr="007F555F" w:rsidRDefault="008258AF" w:rsidP="00CF3461">
            <w:pPr>
              <w:shd w:val="clear" w:color="auto" w:fill="FFFFFF"/>
            </w:pPr>
            <w:r w:rsidRPr="007F555F">
              <w:rPr>
                <w:spacing w:val="-5"/>
                <w:szCs w:val="24"/>
              </w:rPr>
              <w:t>Ugniagesio apsauginė apranga</w:t>
            </w:r>
          </w:p>
        </w:tc>
        <w:tc>
          <w:tcPr>
            <w:tcW w:w="1559" w:type="dxa"/>
          </w:tcPr>
          <w:p w:rsidR="008258AF" w:rsidRPr="007F555F" w:rsidRDefault="008258AF" w:rsidP="00CF3461">
            <w:pPr>
              <w:shd w:val="clear" w:color="auto" w:fill="FFFFFF"/>
              <w:ind w:left="269"/>
            </w:pPr>
            <w:r w:rsidRPr="007F555F">
              <w:t>0160233</w:t>
            </w:r>
          </w:p>
        </w:tc>
        <w:tc>
          <w:tcPr>
            <w:tcW w:w="1134" w:type="dxa"/>
          </w:tcPr>
          <w:p w:rsidR="008258AF" w:rsidRPr="007F555F" w:rsidRDefault="008258AF" w:rsidP="00CF3461">
            <w:pPr>
              <w:shd w:val="clear" w:color="auto" w:fill="FFFFFF"/>
              <w:jc w:val="center"/>
            </w:pPr>
            <w:r w:rsidRPr="007F555F">
              <w:rPr>
                <w:szCs w:val="24"/>
              </w:rPr>
              <w:t>2006</w:t>
            </w:r>
          </w:p>
        </w:tc>
        <w:tc>
          <w:tcPr>
            <w:tcW w:w="1417" w:type="dxa"/>
            <w:gridSpan w:val="2"/>
          </w:tcPr>
          <w:p w:rsidR="008258AF" w:rsidRPr="007F555F" w:rsidRDefault="00661C60" w:rsidP="00CF3461">
            <w:pPr>
              <w:shd w:val="clear" w:color="auto" w:fill="FFFFFF"/>
              <w:jc w:val="center"/>
            </w:pPr>
            <w:r w:rsidRPr="007F555F">
              <w:rPr>
                <w:szCs w:val="24"/>
              </w:rPr>
              <w:t>301,64</w:t>
            </w:r>
          </w:p>
        </w:tc>
        <w:tc>
          <w:tcPr>
            <w:tcW w:w="1447" w:type="dxa"/>
            <w:gridSpan w:val="2"/>
          </w:tcPr>
          <w:p w:rsidR="008258AF" w:rsidRPr="007F555F" w:rsidRDefault="008258AF" w:rsidP="00CF3461">
            <w:pPr>
              <w:jc w:val="center"/>
              <w:rPr>
                <w:szCs w:val="24"/>
              </w:rPr>
            </w:pPr>
            <w:r w:rsidRPr="007F555F">
              <w:rPr>
                <w:szCs w:val="24"/>
              </w:rPr>
              <w:t>0,00</w:t>
            </w:r>
          </w:p>
        </w:tc>
      </w:tr>
      <w:tr w:rsidR="007F555F" w:rsidRPr="007F555F" w:rsidTr="00890874">
        <w:trPr>
          <w:gridAfter w:val="1"/>
          <w:wAfter w:w="11" w:type="dxa"/>
        </w:trPr>
        <w:tc>
          <w:tcPr>
            <w:tcW w:w="562" w:type="dxa"/>
          </w:tcPr>
          <w:p w:rsidR="00661C60" w:rsidRPr="007F555F" w:rsidRDefault="00661C60" w:rsidP="00661C60">
            <w:pPr>
              <w:numPr>
                <w:ilvl w:val="0"/>
                <w:numId w:val="25"/>
              </w:numPr>
              <w:ind w:left="470" w:hanging="357"/>
              <w:jc w:val="center"/>
              <w:rPr>
                <w:szCs w:val="24"/>
              </w:rPr>
            </w:pPr>
          </w:p>
        </w:tc>
        <w:tc>
          <w:tcPr>
            <w:tcW w:w="3578" w:type="dxa"/>
          </w:tcPr>
          <w:p w:rsidR="00661C60" w:rsidRPr="007F555F" w:rsidRDefault="00661C60" w:rsidP="00661C60">
            <w:pPr>
              <w:shd w:val="clear" w:color="auto" w:fill="FFFFFF"/>
            </w:pPr>
            <w:r w:rsidRPr="007F555F">
              <w:rPr>
                <w:spacing w:val="-5"/>
                <w:szCs w:val="24"/>
              </w:rPr>
              <w:t>Ugniagesio apsauginė apranga</w:t>
            </w:r>
          </w:p>
        </w:tc>
        <w:tc>
          <w:tcPr>
            <w:tcW w:w="1559" w:type="dxa"/>
          </w:tcPr>
          <w:p w:rsidR="00661C60" w:rsidRPr="007F555F" w:rsidRDefault="00661C60" w:rsidP="00661C60">
            <w:pPr>
              <w:jc w:val="center"/>
            </w:pPr>
            <w:r w:rsidRPr="007F555F">
              <w:t>0160234</w:t>
            </w:r>
          </w:p>
        </w:tc>
        <w:tc>
          <w:tcPr>
            <w:tcW w:w="1134" w:type="dxa"/>
          </w:tcPr>
          <w:p w:rsidR="00661C60" w:rsidRPr="007F555F" w:rsidRDefault="00661C60" w:rsidP="00661C60">
            <w:pPr>
              <w:shd w:val="clear" w:color="auto" w:fill="FFFFFF"/>
              <w:jc w:val="center"/>
            </w:pPr>
            <w:r w:rsidRPr="007F555F">
              <w:rPr>
                <w:szCs w:val="24"/>
              </w:rPr>
              <w:t>2006</w:t>
            </w:r>
          </w:p>
        </w:tc>
        <w:tc>
          <w:tcPr>
            <w:tcW w:w="1417" w:type="dxa"/>
            <w:gridSpan w:val="2"/>
          </w:tcPr>
          <w:p w:rsidR="00661C60" w:rsidRPr="007F555F" w:rsidRDefault="00661C60" w:rsidP="00661C60">
            <w:pPr>
              <w:jc w:val="center"/>
            </w:pPr>
            <w:r w:rsidRPr="007F555F">
              <w:rPr>
                <w:szCs w:val="24"/>
              </w:rPr>
              <w:t>301,64</w:t>
            </w:r>
          </w:p>
        </w:tc>
        <w:tc>
          <w:tcPr>
            <w:tcW w:w="1447" w:type="dxa"/>
            <w:gridSpan w:val="2"/>
          </w:tcPr>
          <w:p w:rsidR="00661C60" w:rsidRPr="007F555F" w:rsidRDefault="00661C60" w:rsidP="00661C60">
            <w:pPr>
              <w:jc w:val="center"/>
              <w:rPr>
                <w:szCs w:val="24"/>
              </w:rPr>
            </w:pPr>
            <w:r w:rsidRPr="007F555F">
              <w:rPr>
                <w:szCs w:val="24"/>
              </w:rPr>
              <w:t>0,00</w:t>
            </w:r>
          </w:p>
        </w:tc>
      </w:tr>
      <w:tr w:rsidR="007F555F" w:rsidRPr="007F555F" w:rsidTr="00890874">
        <w:trPr>
          <w:gridAfter w:val="1"/>
          <w:wAfter w:w="11" w:type="dxa"/>
        </w:trPr>
        <w:tc>
          <w:tcPr>
            <w:tcW w:w="562" w:type="dxa"/>
          </w:tcPr>
          <w:p w:rsidR="00661C60" w:rsidRPr="007F555F" w:rsidRDefault="00661C60" w:rsidP="00661C60">
            <w:pPr>
              <w:numPr>
                <w:ilvl w:val="0"/>
                <w:numId w:val="25"/>
              </w:numPr>
              <w:ind w:left="470" w:hanging="357"/>
              <w:jc w:val="center"/>
              <w:rPr>
                <w:szCs w:val="24"/>
              </w:rPr>
            </w:pPr>
          </w:p>
        </w:tc>
        <w:tc>
          <w:tcPr>
            <w:tcW w:w="3578" w:type="dxa"/>
          </w:tcPr>
          <w:p w:rsidR="00661C60" w:rsidRPr="007F555F" w:rsidRDefault="00661C60" w:rsidP="00661C60">
            <w:pPr>
              <w:shd w:val="clear" w:color="auto" w:fill="FFFFFF"/>
            </w:pPr>
            <w:r w:rsidRPr="007F555F">
              <w:rPr>
                <w:spacing w:val="-5"/>
                <w:szCs w:val="24"/>
              </w:rPr>
              <w:t>Ugniagesio apsauginė apranga</w:t>
            </w:r>
          </w:p>
        </w:tc>
        <w:tc>
          <w:tcPr>
            <w:tcW w:w="1559" w:type="dxa"/>
          </w:tcPr>
          <w:p w:rsidR="00661C60" w:rsidRPr="007F555F" w:rsidRDefault="00661C60" w:rsidP="00661C60">
            <w:pPr>
              <w:jc w:val="center"/>
            </w:pPr>
            <w:r w:rsidRPr="007F555F">
              <w:t>0160235</w:t>
            </w:r>
          </w:p>
        </w:tc>
        <w:tc>
          <w:tcPr>
            <w:tcW w:w="1134" w:type="dxa"/>
          </w:tcPr>
          <w:p w:rsidR="00661C60" w:rsidRPr="007F555F" w:rsidRDefault="00661C60" w:rsidP="00661C60">
            <w:pPr>
              <w:shd w:val="clear" w:color="auto" w:fill="FFFFFF"/>
              <w:jc w:val="center"/>
            </w:pPr>
            <w:r w:rsidRPr="007F555F">
              <w:rPr>
                <w:szCs w:val="24"/>
              </w:rPr>
              <w:t>2006</w:t>
            </w:r>
          </w:p>
        </w:tc>
        <w:tc>
          <w:tcPr>
            <w:tcW w:w="1417" w:type="dxa"/>
            <w:gridSpan w:val="2"/>
          </w:tcPr>
          <w:p w:rsidR="00661C60" w:rsidRPr="007F555F" w:rsidRDefault="00661C60" w:rsidP="00661C60">
            <w:pPr>
              <w:jc w:val="center"/>
            </w:pPr>
            <w:r w:rsidRPr="007F555F">
              <w:rPr>
                <w:szCs w:val="24"/>
              </w:rPr>
              <w:t>301,64</w:t>
            </w:r>
          </w:p>
        </w:tc>
        <w:tc>
          <w:tcPr>
            <w:tcW w:w="1447" w:type="dxa"/>
            <w:gridSpan w:val="2"/>
          </w:tcPr>
          <w:p w:rsidR="00661C60" w:rsidRPr="007F555F" w:rsidRDefault="00661C60" w:rsidP="00661C60">
            <w:pPr>
              <w:jc w:val="center"/>
              <w:rPr>
                <w:szCs w:val="24"/>
              </w:rPr>
            </w:pPr>
            <w:r w:rsidRPr="007F555F">
              <w:rPr>
                <w:szCs w:val="24"/>
              </w:rPr>
              <w:t>0,00</w:t>
            </w:r>
          </w:p>
        </w:tc>
      </w:tr>
      <w:tr w:rsidR="007F555F" w:rsidRPr="007F555F" w:rsidTr="00890874">
        <w:trPr>
          <w:gridAfter w:val="1"/>
          <w:wAfter w:w="11" w:type="dxa"/>
        </w:trPr>
        <w:tc>
          <w:tcPr>
            <w:tcW w:w="562" w:type="dxa"/>
          </w:tcPr>
          <w:p w:rsidR="00661C60" w:rsidRPr="007F555F" w:rsidRDefault="00661C60" w:rsidP="00661C60">
            <w:pPr>
              <w:numPr>
                <w:ilvl w:val="0"/>
                <w:numId w:val="25"/>
              </w:numPr>
              <w:ind w:left="470" w:hanging="357"/>
              <w:jc w:val="center"/>
              <w:rPr>
                <w:szCs w:val="24"/>
              </w:rPr>
            </w:pPr>
          </w:p>
        </w:tc>
        <w:tc>
          <w:tcPr>
            <w:tcW w:w="3578" w:type="dxa"/>
          </w:tcPr>
          <w:p w:rsidR="00661C60" w:rsidRPr="007F555F" w:rsidRDefault="00661C60" w:rsidP="00661C60">
            <w:pPr>
              <w:shd w:val="clear" w:color="auto" w:fill="FFFFFF"/>
            </w:pPr>
            <w:r w:rsidRPr="007F555F">
              <w:rPr>
                <w:spacing w:val="-5"/>
                <w:szCs w:val="24"/>
              </w:rPr>
              <w:t>Ugniagesio apsauginė apranga</w:t>
            </w:r>
          </w:p>
        </w:tc>
        <w:tc>
          <w:tcPr>
            <w:tcW w:w="1559" w:type="dxa"/>
          </w:tcPr>
          <w:p w:rsidR="00661C60" w:rsidRPr="007F555F" w:rsidRDefault="00661C60" w:rsidP="00661C60">
            <w:pPr>
              <w:jc w:val="center"/>
            </w:pPr>
            <w:r w:rsidRPr="007F555F">
              <w:t>0160236</w:t>
            </w:r>
          </w:p>
        </w:tc>
        <w:tc>
          <w:tcPr>
            <w:tcW w:w="1134" w:type="dxa"/>
          </w:tcPr>
          <w:p w:rsidR="00661C60" w:rsidRPr="007F555F" w:rsidRDefault="00661C60" w:rsidP="00661C60">
            <w:pPr>
              <w:shd w:val="clear" w:color="auto" w:fill="FFFFFF"/>
              <w:jc w:val="center"/>
            </w:pPr>
            <w:r w:rsidRPr="007F555F">
              <w:rPr>
                <w:szCs w:val="24"/>
              </w:rPr>
              <w:t>2006</w:t>
            </w:r>
          </w:p>
        </w:tc>
        <w:tc>
          <w:tcPr>
            <w:tcW w:w="1417" w:type="dxa"/>
            <w:gridSpan w:val="2"/>
          </w:tcPr>
          <w:p w:rsidR="00661C60" w:rsidRPr="007F555F" w:rsidRDefault="00661C60" w:rsidP="00661C60">
            <w:pPr>
              <w:jc w:val="center"/>
            </w:pPr>
            <w:r w:rsidRPr="007F555F">
              <w:rPr>
                <w:szCs w:val="24"/>
              </w:rPr>
              <w:t>301,64</w:t>
            </w:r>
          </w:p>
        </w:tc>
        <w:tc>
          <w:tcPr>
            <w:tcW w:w="1447" w:type="dxa"/>
            <w:gridSpan w:val="2"/>
          </w:tcPr>
          <w:p w:rsidR="00661C60" w:rsidRPr="007F555F" w:rsidRDefault="00661C60" w:rsidP="00661C60">
            <w:pPr>
              <w:jc w:val="center"/>
              <w:rPr>
                <w:szCs w:val="24"/>
              </w:rPr>
            </w:pPr>
            <w:r w:rsidRPr="007F555F">
              <w:rPr>
                <w:szCs w:val="24"/>
              </w:rPr>
              <w:t>0,00</w:t>
            </w:r>
          </w:p>
        </w:tc>
      </w:tr>
      <w:tr w:rsidR="007F555F" w:rsidRPr="007F555F" w:rsidTr="00890874">
        <w:trPr>
          <w:gridAfter w:val="1"/>
          <w:wAfter w:w="11" w:type="dxa"/>
        </w:trPr>
        <w:tc>
          <w:tcPr>
            <w:tcW w:w="562" w:type="dxa"/>
          </w:tcPr>
          <w:p w:rsidR="00661C60" w:rsidRPr="007F555F" w:rsidRDefault="00661C60" w:rsidP="00661C60">
            <w:pPr>
              <w:numPr>
                <w:ilvl w:val="0"/>
                <w:numId w:val="25"/>
              </w:numPr>
              <w:ind w:left="470" w:hanging="357"/>
              <w:jc w:val="center"/>
              <w:rPr>
                <w:szCs w:val="24"/>
              </w:rPr>
            </w:pPr>
          </w:p>
        </w:tc>
        <w:tc>
          <w:tcPr>
            <w:tcW w:w="3578" w:type="dxa"/>
          </w:tcPr>
          <w:p w:rsidR="00661C60" w:rsidRPr="007F555F" w:rsidRDefault="00661C60" w:rsidP="00661C60">
            <w:pPr>
              <w:shd w:val="clear" w:color="auto" w:fill="FFFFFF"/>
            </w:pPr>
            <w:r w:rsidRPr="007F555F">
              <w:rPr>
                <w:spacing w:val="-5"/>
                <w:szCs w:val="24"/>
              </w:rPr>
              <w:t>Ugniagesio apsauginė apranga</w:t>
            </w:r>
          </w:p>
        </w:tc>
        <w:tc>
          <w:tcPr>
            <w:tcW w:w="1559" w:type="dxa"/>
          </w:tcPr>
          <w:p w:rsidR="00661C60" w:rsidRPr="007F555F" w:rsidRDefault="00661C60" w:rsidP="00661C60">
            <w:pPr>
              <w:jc w:val="center"/>
            </w:pPr>
            <w:r w:rsidRPr="007F555F">
              <w:t>0160237</w:t>
            </w:r>
          </w:p>
        </w:tc>
        <w:tc>
          <w:tcPr>
            <w:tcW w:w="1134" w:type="dxa"/>
          </w:tcPr>
          <w:p w:rsidR="00661C60" w:rsidRPr="007F555F" w:rsidRDefault="00661C60" w:rsidP="00661C60">
            <w:pPr>
              <w:shd w:val="clear" w:color="auto" w:fill="FFFFFF"/>
              <w:jc w:val="center"/>
            </w:pPr>
            <w:r w:rsidRPr="007F555F">
              <w:rPr>
                <w:szCs w:val="24"/>
              </w:rPr>
              <w:t>2006</w:t>
            </w:r>
          </w:p>
        </w:tc>
        <w:tc>
          <w:tcPr>
            <w:tcW w:w="1417" w:type="dxa"/>
            <w:gridSpan w:val="2"/>
          </w:tcPr>
          <w:p w:rsidR="00661C60" w:rsidRPr="007F555F" w:rsidRDefault="00661C60" w:rsidP="00661C60">
            <w:pPr>
              <w:jc w:val="center"/>
            </w:pPr>
            <w:r w:rsidRPr="007F555F">
              <w:rPr>
                <w:szCs w:val="24"/>
              </w:rPr>
              <w:t>301,64</w:t>
            </w:r>
          </w:p>
        </w:tc>
        <w:tc>
          <w:tcPr>
            <w:tcW w:w="1447" w:type="dxa"/>
            <w:gridSpan w:val="2"/>
          </w:tcPr>
          <w:p w:rsidR="00661C60" w:rsidRPr="007F555F" w:rsidRDefault="00661C60" w:rsidP="00661C60">
            <w:pPr>
              <w:jc w:val="center"/>
              <w:rPr>
                <w:szCs w:val="24"/>
              </w:rPr>
            </w:pPr>
            <w:r w:rsidRPr="007F555F">
              <w:rPr>
                <w:szCs w:val="24"/>
              </w:rPr>
              <w:t>0,00</w:t>
            </w:r>
          </w:p>
        </w:tc>
      </w:tr>
      <w:tr w:rsidR="007F555F" w:rsidRPr="007F555F" w:rsidTr="00890874">
        <w:trPr>
          <w:gridAfter w:val="1"/>
          <w:wAfter w:w="11" w:type="dxa"/>
        </w:trPr>
        <w:tc>
          <w:tcPr>
            <w:tcW w:w="562" w:type="dxa"/>
          </w:tcPr>
          <w:p w:rsidR="00661C60" w:rsidRPr="007F555F" w:rsidRDefault="00661C60" w:rsidP="00661C60">
            <w:pPr>
              <w:numPr>
                <w:ilvl w:val="0"/>
                <w:numId w:val="25"/>
              </w:numPr>
              <w:ind w:left="470" w:hanging="357"/>
              <w:jc w:val="center"/>
              <w:rPr>
                <w:szCs w:val="24"/>
              </w:rPr>
            </w:pPr>
          </w:p>
        </w:tc>
        <w:tc>
          <w:tcPr>
            <w:tcW w:w="3578" w:type="dxa"/>
          </w:tcPr>
          <w:p w:rsidR="00661C60" w:rsidRPr="007F555F" w:rsidRDefault="00661C60" w:rsidP="00661C60">
            <w:pPr>
              <w:shd w:val="clear" w:color="auto" w:fill="FFFFFF"/>
            </w:pPr>
            <w:r w:rsidRPr="007F555F">
              <w:rPr>
                <w:spacing w:val="-5"/>
                <w:szCs w:val="24"/>
              </w:rPr>
              <w:t>Ugniagesio apsauginė apranga</w:t>
            </w:r>
          </w:p>
        </w:tc>
        <w:tc>
          <w:tcPr>
            <w:tcW w:w="1559" w:type="dxa"/>
          </w:tcPr>
          <w:p w:rsidR="00661C60" w:rsidRPr="007F555F" w:rsidRDefault="00661C60" w:rsidP="00661C60">
            <w:pPr>
              <w:jc w:val="center"/>
            </w:pPr>
            <w:r w:rsidRPr="007F555F">
              <w:t>0160238</w:t>
            </w:r>
          </w:p>
        </w:tc>
        <w:tc>
          <w:tcPr>
            <w:tcW w:w="1134" w:type="dxa"/>
          </w:tcPr>
          <w:p w:rsidR="00661C60" w:rsidRPr="007F555F" w:rsidRDefault="00661C60" w:rsidP="00661C60">
            <w:pPr>
              <w:shd w:val="clear" w:color="auto" w:fill="FFFFFF"/>
              <w:jc w:val="center"/>
            </w:pPr>
            <w:r w:rsidRPr="007F555F">
              <w:rPr>
                <w:szCs w:val="24"/>
              </w:rPr>
              <w:t>2006</w:t>
            </w:r>
          </w:p>
        </w:tc>
        <w:tc>
          <w:tcPr>
            <w:tcW w:w="1417" w:type="dxa"/>
            <w:gridSpan w:val="2"/>
          </w:tcPr>
          <w:p w:rsidR="00661C60" w:rsidRPr="007F555F" w:rsidRDefault="00661C60" w:rsidP="00661C60">
            <w:pPr>
              <w:jc w:val="center"/>
            </w:pPr>
            <w:r w:rsidRPr="007F555F">
              <w:rPr>
                <w:szCs w:val="24"/>
              </w:rPr>
              <w:t>301,64</w:t>
            </w:r>
          </w:p>
        </w:tc>
        <w:tc>
          <w:tcPr>
            <w:tcW w:w="1447" w:type="dxa"/>
            <w:gridSpan w:val="2"/>
          </w:tcPr>
          <w:p w:rsidR="00661C60" w:rsidRPr="007F555F" w:rsidRDefault="00661C60" w:rsidP="00661C60">
            <w:pPr>
              <w:jc w:val="center"/>
              <w:rPr>
                <w:szCs w:val="24"/>
              </w:rPr>
            </w:pPr>
            <w:r w:rsidRPr="007F555F">
              <w:rPr>
                <w:szCs w:val="24"/>
              </w:rPr>
              <w:t>0,00</w:t>
            </w:r>
          </w:p>
        </w:tc>
      </w:tr>
      <w:tr w:rsidR="007F555F" w:rsidRPr="007F555F" w:rsidTr="00890874">
        <w:trPr>
          <w:gridAfter w:val="1"/>
          <w:wAfter w:w="11" w:type="dxa"/>
        </w:trPr>
        <w:tc>
          <w:tcPr>
            <w:tcW w:w="562" w:type="dxa"/>
          </w:tcPr>
          <w:p w:rsidR="00661C60" w:rsidRPr="007F555F" w:rsidRDefault="00661C60" w:rsidP="00661C60">
            <w:pPr>
              <w:numPr>
                <w:ilvl w:val="0"/>
                <w:numId w:val="25"/>
              </w:numPr>
              <w:ind w:left="470" w:hanging="357"/>
              <w:jc w:val="center"/>
              <w:rPr>
                <w:szCs w:val="24"/>
              </w:rPr>
            </w:pPr>
          </w:p>
        </w:tc>
        <w:tc>
          <w:tcPr>
            <w:tcW w:w="3578" w:type="dxa"/>
          </w:tcPr>
          <w:p w:rsidR="00661C60" w:rsidRPr="007F555F" w:rsidRDefault="00661C60" w:rsidP="00661C60">
            <w:pPr>
              <w:shd w:val="clear" w:color="auto" w:fill="FFFFFF"/>
            </w:pPr>
            <w:r w:rsidRPr="007F555F">
              <w:rPr>
                <w:szCs w:val="24"/>
              </w:rPr>
              <w:t>Ugniagesio apsauginė apranga</w:t>
            </w:r>
          </w:p>
        </w:tc>
        <w:tc>
          <w:tcPr>
            <w:tcW w:w="1559" w:type="dxa"/>
          </w:tcPr>
          <w:p w:rsidR="00661C60" w:rsidRPr="007F555F" w:rsidRDefault="00661C60" w:rsidP="00661C60">
            <w:pPr>
              <w:jc w:val="center"/>
            </w:pPr>
            <w:r w:rsidRPr="007F555F">
              <w:t>0160239</w:t>
            </w:r>
          </w:p>
        </w:tc>
        <w:tc>
          <w:tcPr>
            <w:tcW w:w="1134" w:type="dxa"/>
          </w:tcPr>
          <w:p w:rsidR="00661C60" w:rsidRPr="007F555F" w:rsidRDefault="00661C60" w:rsidP="00661C60">
            <w:pPr>
              <w:shd w:val="clear" w:color="auto" w:fill="FFFFFF"/>
              <w:jc w:val="center"/>
            </w:pPr>
            <w:r w:rsidRPr="007F555F">
              <w:rPr>
                <w:szCs w:val="24"/>
              </w:rPr>
              <w:t>2006</w:t>
            </w:r>
          </w:p>
        </w:tc>
        <w:tc>
          <w:tcPr>
            <w:tcW w:w="1417" w:type="dxa"/>
            <w:gridSpan w:val="2"/>
          </w:tcPr>
          <w:p w:rsidR="00661C60" w:rsidRPr="007F555F" w:rsidRDefault="00661C60" w:rsidP="00661C60">
            <w:pPr>
              <w:jc w:val="center"/>
            </w:pPr>
            <w:r w:rsidRPr="007F555F">
              <w:rPr>
                <w:szCs w:val="24"/>
              </w:rPr>
              <w:t>301,6</w:t>
            </w:r>
            <w:r w:rsidR="001E0458">
              <w:rPr>
                <w:szCs w:val="24"/>
              </w:rPr>
              <w:t>3</w:t>
            </w:r>
          </w:p>
        </w:tc>
        <w:tc>
          <w:tcPr>
            <w:tcW w:w="1447" w:type="dxa"/>
            <w:gridSpan w:val="2"/>
          </w:tcPr>
          <w:p w:rsidR="00661C60" w:rsidRPr="007F555F" w:rsidRDefault="00661C60" w:rsidP="00661C60">
            <w:pPr>
              <w:jc w:val="center"/>
              <w:rPr>
                <w:szCs w:val="24"/>
              </w:rPr>
            </w:pPr>
            <w:r w:rsidRPr="007F555F">
              <w:rPr>
                <w:szCs w:val="24"/>
              </w:rPr>
              <w:t>0,00</w:t>
            </w:r>
          </w:p>
        </w:tc>
      </w:tr>
      <w:tr w:rsidR="007F555F" w:rsidRPr="007F555F" w:rsidTr="00890874">
        <w:trPr>
          <w:gridAfter w:val="1"/>
          <w:wAfter w:w="11" w:type="dxa"/>
        </w:trPr>
        <w:tc>
          <w:tcPr>
            <w:tcW w:w="562" w:type="dxa"/>
          </w:tcPr>
          <w:p w:rsidR="00661C60" w:rsidRPr="007F555F" w:rsidRDefault="00661C60" w:rsidP="00661C60">
            <w:pPr>
              <w:numPr>
                <w:ilvl w:val="0"/>
                <w:numId w:val="25"/>
              </w:numPr>
              <w:ind w:left="470" w:hanging="357"/>
              <w:jc w:val="center"/>
              <w:rPr>
                <w:szCs w:val="24"/>
              </w:rPr>
            </w:pPr>
          </w:p>
        </w:tc>
        <w:tc>
          <w:tcPr>
            <w:tcW w:w="3578" w:type="dxa"/>
          </w:tcPr>
          <w:p w:rsidR="00661C60" w:rsidRPr="007F555F" w:rsidRDefault="00661C60" w:rsidP="00661C60">
            <w:pPr>
              <w:shd w:val="clear" w:color="auto" w:fill="FFFFFF"/>
            </w:pPr>
            <w:r w:rsidRPr="007F555F">
              <w:rPr>
                <w:spacing w:val="-5"/>
                <w:szCs w:val="24"/>
              </w:rPr>
              <w:t>Ugniagesio apsauginė apranga</w:t>
            </w:r>
          </w:p>
        </w:tc>
        <w:tc>
          <w:tcPr>
            <w:tcW w:w="1559" w:type="dxa"/>
          </w:tcPr>
          <w:p w:rsidR="00661C60" w:rsidRPr="007F555F" w:rsidRDefault="00661C60" w:rsidP="00661C60">
            <w:pPr>
              <w:jc w:val="center"/>
            </w:pPr>
            <w:r w:rsidRPr="007F555F">
              <w:t>0160240</w:t>
            </w:r>
          </w:p>
        </w:tc>
        <w:tc>
          <w:tcPr>
            <w:tcW w:w="1134" w:type="dxa"/>
          </w:tcPr>
          <w:p w:rsidR="00661C60" w:rsidRPr="007F555F" w:rsidRDefault="00661C60" w:rsidP="00661C60">
            <w:pPr>
              <w:shd w:val="clear" w:color="auto" w:fill="FFFFFF"/>
              <w:jc w:val="center"/>
            </w:pPr>
            <w:r w:rsidRPr="007F555F">
              <w:rPr>
                <w:szCs w:val="24"/>
              </w:rPr>
              <w:t>2006</w:t>
            </w:r>
          </w:p>
        </w:tc>
        <w:tc>
          <w:tcPr>
            <w:tcW w:w="1417" w:type="dxa"/>
            <w:gridSpan w:val="2"/>
          </w:tcPr>
          <w:p w:rsidR="00661C60" w:rsidRPr="007F555F" w:rsidRDefault="00661C60" w:rsidP="00661C60">
            <w:pPr>
              <w:jc w:val="center"/>
            </w:pPr>
            <w:r w:rsidRPr="007F555F">
              <w:rPr>
                <w:szCs w:val="24"/>
              </w:rPr>
              <w:t>301,6</w:t>
            </w:r>
            <w:r w:rsidR="001E0458">
              <w:rPr>
                <w:szCs w:val="24"/>
              </w:rPr>
              <w:t>3</w:t>
            </w:r>
          </w:p>
        </w:tc>
        <w:tc>
          <w:tcPr>
            <w:tcW w:w="1447" w:type="dxa"/>
            <w:gridSpan w:val="2"/>
          </w:tcPr>
          <w:p w:rsidR="00661C60" w:rsidRPr="007F555F" w:rsidRDefault="00661C60" w:rsidP="00661C60">
            <w:pPr>
              <w:jc w:val="center"/>
              <w:rPr>
                <w:szCs w:val="24"/>
              </w:rPr>
            </w:pPr>
            <w:r w:rsidRPr="007F555F">
              <w:rPr>
                <w:szCs w:val="24"/>
              </w:rPr>
              <w:t>0,00</w:t>
            </w:r>
          </w:p>
        </w:tc>
      </w:tr>
      <w:tr w:rsidR="007F555F" w:rsidRPr="007F555F" w:rsidTr="00890874">
        <w:trPr>
          <w:gridAfter w:val="1"/>
          <w:wAfter w:w="11" w:type="dxa"/>
        </w:trPr>
        <w:tc>
          <w:tcPr>
            <w:tcW w:w="562" w:type="dxa"/>
          </w:tcPr>
          <w:p w:rsidR="00661C60" w:rsidRPr="007F555F" w:rsidRDefault="00661C60" w:rsidP="00661C60">
            <w:pPr>
              <w:numPr>
                <w:ilvl w:val="0"/>
                <w:numId w:val="25"/>
              </w:numPr>
              <w:ind w:left="470" w:hanging="357"/>
              <w:jc w:val="center"/>
              <w:rPr>
                <w:szCs w:val="24"/>
              </w:rPr>
            </w:pPr>
          </w:p>
        </w:tc>
        <w:tc>
          <w:tcPr>
            <w:tcW w:w="3578" w:type="dxa"/>
          </w:tcPr>
          <w:p w:rsidR="00661C60" w:rsidRPr="007F555F" w:rsidRDefault="00661C60" w:rsidP="00661C60">
            <w:pPr>
              <w:shd w:val="clear" w:color="auto" w:fill="FFFFFF"/>
            </w:pPr>
            <w:r w:rsidRPr="007F555F">
              <w:rPr>
                <w:spacing w:val="-5"/>
                <w:szCs w:val="24"/>
              </w:rPr>
              <w:t>Ugniagesio apsauginė apranga</w:t>
            </w:r>
          </w:p>
        </w:tc>
        <w:tc>
          <w:tcPr>
            <w:tcW w:w="1559" w:type="dxa"/>
          </w:tcPr>
          <w:p w:rsidR="00661C60" w:rsidRPr="007F555F" w:rsidRDefault="00661C60" w:rsidP="00661C60">
            <w:pPr>
              <w:jc w:val="center"/>
            </w:pPr>
            <w:r w:rsidRPr="007F555F">
              <w:t>0160241</w:t>
            </w:r>
          </w:p>
        </w:tc>
        <w:tc>
          <w:tcPr>
            <w:tcW w:w="1134" w:type="dxa"/>
          </w:tcPr>
          <w:p w:rsidR="00661C60" w:rsidRPr="007F555F" w:rsidRDefault="00661C60" w:rsidP="00661C60">
            <w:pPr>
              <w:shd w:val="clear" w:color="auto" w:fill="FFFFFF"/>
              <w:jc w:val="center"/>
            </w:pPr>
            <w:r w:rsidRPr="007F555F">
              <w:rPr>
                <w:szCs w:val="24"/>
              </w:rPr>
              <w:t>2006</w:t>
            </w:r>
          </w:p>
        </w:tc>
        <w:tc>
          <w:tcPr>
            <w:tcW w:w="1417" w:type="dxa"/>
            <w:gridSpan w:val="2"/>
          </w:tcPr>
          <w:p w:rsidR="00661C60" w:rsidRPr="007F555F" w:rsidRDefault="00661C60" w:rsidP="00661C60">
            <w:pPr>
              <w:jc w:val="center"/>
            </w:pPr>
            <w:r w:rsidRPr="007F555F">
              <w:rPr>
                <w:szCs w:val="24"/>
              </w:rPr>
              <w:t>301,6</w:t>
            </w:r>
            <w:r w:rsidR="001E0458">
              <w:rPr>
                <w:szCs w:val="24"/>
              </w:rPr>
              <w:t>3</w:t>
            </w:r>
          </w:p>
        </w:tc>
        <w:tc>
          <w:tcPr>
            <w:tcW w:w="1447" w:type="dxa"/>
            <w:gridSpan w:val="2"/>
          </w:tcPr>
          <w:p w:rsidR="00661C60" w:rsidRPr="007F555F" w:rsidRDefault="00661C60" w:rsidP="00661C60">
            <w:pPr>
              <w:jc w:val="center"/>
              <w:rPr>
                <w:szCs w:val="24"/>
              </w:rPr>
            </w:pPr>
            <w:r w:rsidRPr="007F555F">
              <w:rPr>
                <w:szCs w:val="24"/>
              </w:rPr>
              <w:t>0,00</w:t>
            </w:r>
          </w:p>
        </w:tc>
      </w:tr>
      <w:tr w:rsidR="007F555F" w:rsidRPr="007F555F" w:rsidTr="00890874">
        <w:tc>
          <w:tcPr>
            <w:tcW w:w="562" w:type="dxa"/>
          </w:tcPr>
          <w:p w:rsidR="008258AF" w:rsidRPr="007F555F" w:rsidRDefault="008258AF" w:rsidP="00CF3461">
            <w:pPr>
              <w:ind w:left="946"/>
              <w:jc w:val="center"/>
              <w:rPr>
                <w:b/>
                <w:szCs w:val="24"/>
              </w:rPr>
            </w:pPr>
          </w:p>
        </w:tc>
        <w:tc>
          <w:tcPr>
            <w:tcW w:w="6282" w:type="dxa"/>
            <w:gridSpan w:val="4"/>
          </w:tcPr>
          <w:p w:rsidR="008258AF" w:rsidRPr="007F555F" w:rsidRDefault="008258AF" w:rsidP="00CF3461">
            <w:pPr>
              <w:ind w:left="-392"/>
              <w:jc w:val="center"/>
              <w:rPr>
                <w:b/>
                <w:szCs w:val="24"/>
              </w:rPr>
            </w:pPr>
            <w:r w:rsidRPr="007F555F">
              <w:rPr>
                <w:b/>
                <w:szCs w:val="24"/>
              </w:rPr>
              <w:t xml:space="preserve">                                                                         Iš viso:</w:t>
            </w:r>
          </w:p>
        </w:tc>
        <w:tc>
          <w:tcPr>
            <w:tcW w:w="1417" w:type="dxa"/>
            <w:gridSpan w:val="2"/>
          </w:tcPr>
          <w:p w:rsidR="008258AF" w:rsidRPr="007F555F" w:rsidRDefault="00A8539D" w:rsidP="00CF3461">
            <w:pPr>
              <w:jc w:val="center"/>
              <w:rPr>
                <w:b/>
                <w:szCs w:val="24"/>
              </w:rPr>
            </w:pPr>
            <w:r w:rsidRPr="007F555F">
              <w:rPr>
                <w:b/>
                <w:szCs w:val="24"/>
              </w:rPr>
              <w:fldChar w:fldCharType="begin"/>
            </w:r>
            <w:r w:rsidR="00661C60" w:rsidRPr="007F555F">
              <w:rPr>
                <w:b/>
                <w:szCs w:val="24"/>
              </w:rPr>
              <w:instrText xml:space="preserve"> =SUM(ABOVE) </w:instrText>
            </w:r>
            <w:r w:rsidRPr="007F555F">
              <w:rPr>
                <w:b/>
                <w:szCs w:val="24"/>
              </w:rPr>
              <w:fldChar w:fldCharType="separate"/>
            </w:r>
            <w:r w:rsidR="00661C60" w:rsidRPr="007F555F">
              <w:rPr>
                <w:b/>
                <w:noProof/>
                <w:szCs w:val="24"/>
              </w:rPr>
              <w:t>30</w:t>
            </w:r>
            <w:r w:rsidR="00977E16">
              <w:rPr>
                <w:b/>
                <w:noProof/>
                <w:szCs w:val="24"/>
              </w:rPr>
              <w:t xml:space="preserve"> </w:t>
            </w:r>
            <w:r w:rsidR="00661C60" w:rsidRPr="007F555F">
              <w:rPr>
                <w:b/>
                <w:noProof/>
                <w:szCs w:val="24"/>
              </w:rPr>
              <w:t>703,3</w:t>
            </w:r>
            <w:r w:rsidRPr="007F555F">
              <w:rPr>
                <w:b/>
                <w:szCs w:val="24"/>
              </w:rPr>
              <w:fldChar w:fldCharType="end"/>
            </w:r>
            <w:r w:rsidR="001E0458">
              <w:rPr>
                <w:b/>
                <w:szCs w:val="24"/>
              </w:rPr>
              <w:t>1</w:t>
            </w:r>
          </w:p>
        </w:tc>
        <w:tc>
          <w:tcPr>
            <w:tcW w:w="1447" w:type="dxa"/>
            <w:gridSpan w:val="2"/>
          </w:tcPr>
          <w:p w:rsidR="008258AF" w:rsidRPr="007F555F" w:rsidRDefault="00A8539D" w:rsidP="00CF3461">
            <w:pPr>
              <w:jc w:val="center"/>
              <w:rPr>
                <w:b/>
                <w:szCs w:val="24"/>
              </w:rPr>
            </w:pPr>
            <w:r w:rsidRPr="007F555F">
              <w:rPr>
                <w:b/>
                <w:szCs w:val="24"/>
              </w:rPr>
              <w:fldChar w:fldCharType="begin"/>
            </w:r>
            <w:r w:rsidR="008258AF" w:rsidRPr="007F555F">
              <w:rPr>
                <w:b/>
                <w:szCs w:val="24"/>
              </w:rPr>
              <w:instrText xml:space="preserve"> =SUM(ABOVE) </w:instrText>
            </w:r>
            <w:r w:rsidRPr="007F555F">
              <w:rPr>
                <w:b/>
                <w:szCs w:val="24"/>
              </w:rPr>
              <w:fldChar w:fldCharType="separate"/>
            </w:r>
            <w:r w:rsidR="00661C60" w:rsidRPr="007F555F">
              <w:rPr>
                <w:b/>
                <w:noProof/>
                <w:szCs w:val="24"/>
              </w:rPr>
              <w:t>0</w:t>
            </w:r>
            <w:r w:rsidRPr="007F555F">
              <w:rPr>
                <w:b/>
                <w:szCs w:val="24"/>
              </w:rPr>
              <w:fldChar w:fldCharType="end"/>
            </w:r>
            <w:r w:rsidR="00661C60" w:rsidRPr="007F555F">
              <w:rPr>
                <w:b/>
                <w:szCs w:val="24"/>
              </w:rPr>
              <w:t>,00</w:t>
            </w:r>
          </w:p>
        </w:tc>
      </w:tr>
    </w:tbl>
    <w:p w:rsidR="008258AF" w:rsidRPr="007F555F" w:rsidRDefault="008258AF" w:rsidP="008258AF">
      <w:pPr>
        <w:ind w:left="5040" w:firstLine="347"/>
        <w:jc w:val="center"/>
      </w:pPr>
    </w:p>
    <w:p w:rsidR="008258AF" w:rsidRPr="007F555F" w:rsidRDefault="00661C60" w:rsidP="008258AF">
      <w:pPr>
        <w:rPr>
          <w:b/>
          <w:szCs w:val="24"/>
        </w:rPr>
      </w:pPr>
      <w:r w:rsidRPr="007F555F">
        <w:rPr>
          <w:b/>
          <w:szCs w:val="24"/>
        </w:rPr>
        <w:t>Trumpalaikis materialusis turtas:</w:t>
      </w:r>
    </w:p>
    <w:tbl>
      <w:tblPr>
        <w:tblW w:w="9554" w:type="dxa"/>
        <w:tblInd w:w="40" w:type="dxa"/>
        <w:tblLayout w:type="fixed"/>
        <w:tblCellMar>
          <w:left w:w="40" w:type="dxa"/>
          <w:right w:w="40" w:type="dxa"/>
        </w:tblCellMar>
        <w:tblLook w:val="0000" w:firstRow="0" w:lastRow="0" w:firstColumn="0" w:lastColumn="0" w:noHBand="0" w:noVBand="0"/>
      </w:tblPr>
      <w:tblGrid>
        <w:gridCol w:w="635"/>
        <w:gridCol w:w="9"/>
        <w:gridCol w:w="4500"/>
        <w:gridCol w:w="8"/>
        <w:gridCol w:w="1369"/>
        <w:gridCol w:w="1512"/>
        <w:gridCol w:w="1521"/>
      </w:tblGrid>
      <w:tr w:rsidR="007F555F" w:rsidRPr="007F555F" w:rsidTr="00CF3461">
        <w:trPr>
          <w:trHeight w:hRule="exact" w:val="864"/>
        </w:trPr>
        <w:tc>
          <w:tcPr>
            <w:tcW w:w="644" w:type="dxa"/>
            <w:gridSpan w:val="2"/>
            <w:tcBorders>
              <w:top w:val="single" w:sz="6" w:space="0" w:color="auto"/>
              <w:left w:val="single" w:sz="6" w:space="0" w:color="auto"/>
              <w:bottom w:val="single" w:sz="6" w:space="0" w:color="auto"/>
              <w:right w:val="single" w:sz="6" w:space="0" w:color="auto"/>
            </w:tcBorders>
            <w:shd w:val="clear" w:color="auto" w:fill="FFFFFF"/>
          </w:tcPr>
          <w:p w:rsidR="008258AF" w:rsidRPr="007F555F" w:rsidRDefault="008258AF" w:rsidP="00CF3461">
            <w:pPr>
              <w:shd w:val="clear" w:color="auto" w:fill="FFFFFF"/>
              <w:ind w:left="34"/>
            </w:pPr>
            <w:r w:rsidRPr="007F555F">
              <w:rPr>
                <w:spacing w:val="-6"/>
                <w:szCs w:val="24"/>
              </w:rPr>
              <w:t>Eil.</w:t>
            </w:r>
          </w:p>
          <w:p w:rsidR="008258AF" w:rsidRPr="007F555F" w:rsidRDefault="008258AF" w:rsidP="00CF3461">
            <w:pPr>
              <w:shd w:val="clear" w:color="auto" w:fill="FFFFFF"/>
              <w:ind w:left="34"/>
            </w:pPr>
            <w:r w:rsidRPr="007F555F">
              <w:rPr>
                <w:szCs w:val="24"/>
              </w:rPr>
              <w:t>Nr.</w:t>
            </w:r>
          </w:p>
        </w:tc>
        <w:tc>
          <w:tcPr>
            <w:tcW w:w="4500" w:type="dxa"/>
            <w:tcBorders>
              <w:top w:val="single" w:sz="6" w:space="0" w:color="auto"/>
              <w:left w:val="single" w:sz="6" w:space="0" w:color="auto"/>
              <w:bottom w:val="single" w:sz="6" w:space="0" w:color="auto"/>
              <w:right w:val="single" w:sz="6" w:space="0" w:color="auto"/>
            </w:tcBorders>
            <w:shd w:val="clear" w:color="auto" w:fill="FFFFFF"/>
          </w:tcPr>
          <w:p w:rsidR="008258AF" w:rsidRPr="007F555F" w:rsidRDefault="008258AF" w:rsidP="00CF3461">
            <w:pPr>
              <w:shd w:val="clear" w:color="auto" w:fill="FFFFFF"/>
              <w:ind w:left="1253"/>
            </w:pPr>
            <w:r w:rsidRPr="007F555F">
              <w:rPr>
                <w:szCs w:val="24"/>
              </w:rPr>
              <w:t>Turto pavadinimas</w:t>
            </w:r>
          </w:p>
        </w:tc>
        <w:tc>
          <w:tcPr>
            <w:tcW w:w="1377" w:type="dxa"/>
            <w:gridSpan w:val="2"/>
            <w:tcBorders>
              <w:top w:val="single" w:sz="6" w:space="0" w:color="auto"/>
              <w:left w:val="single" w:sz="6" w:space="0" w:color="auto"/>
              <w:bottom w:val="single" w:sz="6" w:space="0" w:color="auto"/>
              <w:right w:val="single" w:sz="6" w:space="0" w:color="auto"/>
            </w:tcBorders>
            <w:shd w:val="clear" w:color="auto" w:fill="FFFFFF"/>
          </w:tcPr>
          <w:p w:rsidR="008258AF" w:rsidRPr="007F555F" w:rsidRDefault="008258AF" w:rsidP="00CF3461">
            <w:pPr>
              <w:shd w:val="clear" w:color="auto" w:fill="FFFFFF"/>
              <w:spacing w:line="278" w:lineRule="exact"/>
              <w:ind w:right="226"/>
              <w:jc w:val="center"/>
            </w:pPr>
            <w:r w:rsidRPr="007F555F">
              <w:rPr>
                <w:szCs w:val="24"/>
              </w:rPr>
              <w:t>Kiekis, vienetais</w:t>
            </w:r>
          </w:p>
        </w:tc>
        <w:tc>
          <w:tcPr>
            <w:tcW w:w="1512" w:type="dxa"/>
            <w:tcBorders>
              <w:top w:val="single" w:sz="6" w:space="0" w:color="auto"/>
              <w:left w:val="single" w:sz="6" w:space="0" w:color="auto"/>
              <w:bottom w:val="single" w:sz="6" w:space="0" w:color="auto"/>
              <w:right w:val="single" w:sz="6" w:space="0" w:color="auto"/>
            </w:tcBorders>
            <w:shd w:val="clear" w:color="auto" w:fill="FFFFFF"/>
          </w:tcPr>
          <w:p w:rsidR="008258AF" w:rsidRPr="007F555F" w:rsidRDefault="008258AF" w:rsidP="00CF3461">
            <w:pPr>
              <w:shd w:val="clear" w:color="auto" w:fill="FFFFFF"/>
              <w:spacing w:line="278" w:lineRule="exact"/>
              <w:ind w:left="-45"/>
              <w:jc w:val="center"/>
            </w:pPr>
            <w:r w:rsidRPr="007F555F">
              <w:rPr>
                <w:szCs w:val="24"/>
              </w:rPr>
              <w:t>Vieneto</w:t>
            </w:r>
          </w:p>
          <w:p w:rsidR="008258AF" w:rsidRPr="007F555F" w:rsidRDefault="008258AF" w:rsidP="00CF3461">
            <w:pPr>
              <w:shd w:val="clear" w:color="auto" w:fill="FFFFFF"/>
              <w:spacing w:line="278" w:lineRule="exact"/>
              <w:ind w:left="-45"/>
              <w:jc w:val="center"/>
            </w:pPr>
            <w:r w:rsidRPr="007F555F">
              <w:rPr>
                <w:szCs w:val="24"/>
              </w:rPr>
              <w:t>įsigijimo</w:t>
            </w:r>
          </w:p>
          <w:p w:rsidR="008258AF" w:rsidRPr="007F555F" w:rsidRDefault="008258AF" w:rsidP="00CF3461">
            <w:pPr>
              <w:shd w:val="clear" w:color="auto" w:fill="FFFFFF"/>
              <w:spacing w:line="278" w:lineRule="exact"/>
              <w:ind w:left="-45"/>
              <w:jc w:val="center"/>
            </w:pPr>
            <w:r w:rsidRPr="007F555F">
              <w:rPr>
                <w:spacing w:val="-1"/>
                <w:szCs w:val="24"/>
              </w:rPr>
              <w:t xml:space="preserve">vertė, </w:t>
            </w:r>
            <w:r w:rsidR="00B52B99">
              <w:rPr>
                <w:spacing w:val="-1"/>
                <w:szCs w:val="24"/>
              </w:rPr>
              <w:t>Eur</w:t>
            </w:r>
          </w:p>
        </w:tc>
        <w:tc>
          <w:tcPr>
            <w:tcW w:w="1521" w:type="dxa"/>
            <w:tcBorders>
              <w:top w:val="single" w:sz="6" w:space="0" w:color="auto"/>
              <w:left w:val="single" w:sz="6" w:space="0" w:color="auto"/>
              <w:bottom w:val="single" w:sz="6" w:space="0" w:color="auto"/>
              <w:right w:val="single" w:sz="6" w:space="0" w:color="auto"/>
            </w:tcBorders>
            <w:shd w:val="clear" w:color="auto" w:fill="FFFFFF"/>
          </w:tcPr>
          <w:p w:rsidR="008258AF" w:rsidRPr="007F555F" w:rsidRDefault="008258AF" w:rsidP="00CF3461">
            <w:pPr>
              <w:shd w:val="clear" w:color="auto" w:fill="FFFFFF"/>
              <w:spacing w:line="278" w:lineRule="exact"/>
              <w:jc w:val="center"/>
            </w:pPr>
            <w:r w:rsidRPr="007F555F">
              <w:rPr>
                <w:szCs w:val="24"/>
              </w:rPr>
              <w:t>Bendra</w:t>
            </w:r>
          </w:p>
          <w:p w:rsidR="008258AF" w:rsidRPr="007F555F" w:rsidRDefault="008258AF" w:rsidP="00CF3461">
            <w:pPr>
              <w:shd w:val="clear" w:color="auto" w:fill="FFFFFF"/>
              <w:spacing w:line="278" w:lineRule="exact"/>
              <w:jc w:val="center"/>
            </w:pPr>
            <w:r w:rsidRPr="007F555F">
              <w:rPr>
                <w:szCs w:val="24"/>
              </w:rPr>
              <w:t>įsigijimo</w:t>
            </w:r>
          </w:p>
          <w:p w:rsidR="008258AF" w:rsidRPr="007F555F" w:rsidRDefault="008258AF" w:rsidP="00CF3461">
            <w:pPr>
              <w:shd w:val="clear" w:color="auto" w:fill="FFFFFF"/>
              <w:spacing w:line="278" w:lineRule="exact"/>
              <w:jc w:val="center"/>
            </w:pPr>
            <w:r w:rsidRPr="007F555F">
              <w:rPr>
                <w:spacing w:val="-2"/>
                <w:szCs w:val="24"/>
              </w:rPr>
              <w:t xml:space="preserve">vertė, </w:t>
            </w:r>
            <w:r w:rsidR="00B52B99">
              <w:rPr>
                <w:spacing w:val="-2"/>
                <w:szCs w:val="24"/>
              </w:rPr>
              <w:t>Eur</w:t>
            </w:r>
          </w:p>
        </w:tc>
      </w:tr>
      <w:tr w:rsidR="007F555F" w:rsidRPr="007F555F" w:rsidTr="00CF3461">
        <w:trPr>
          <w:trHeight w:hRule="exact" w:val="293"/>
        </w:trPr>
        <w:tc>
          <w:tcPr>
            <w:tcW w:w="644" w:type="dxa"/>
            <w:gridSpan w:val="2"/>
            <w:tcBorders>
              <w:top w:val="single" w:sz="6" w:space="0" w:color="auto"/>
              <w:left w:val="single" w:sz="6" w:space="0" w:color="auto"/>
              <w:bottom w:val="single" w:sz="6" w:space="0" w:color="auto"/>
              <w:right w:val="single" w:sz="6" w:space="0" w:color="auto"/>
            </w:tcBorders>
            <w:shd w:val="clear" w:color="auto" w:fill="FFFFFF"/>
          </w:tcPr>
          <w:p w:rsidR="008258AF" w:rsidRPr="007F555F" w:rsidRDefault="008258AF" w:rsidP="003940A8">
            <w:pPr>
              <w:numPr>
                <w:ilvl w:val="0"/>
                <w:numId w:val="31"/>
              </w:numPr>
              <w:shd w:val="clear" w:color="auto" w:fill="FFFFFF"/>
              <w:ind w:left="470" w:hanging="357"/>
              <w:contextualSpacing/>
            </w:pPr>
          </w:p>
        </w:tc>
        <w:tc>
          <w:tcPr>
            <w:tcW w:w="4500" w:type="dxa"/>
            <w:tcBorders>
              <w:top w:val="single" w:sz="6" w:space="0" w:color="auto"/>
              <w:left w:val="single" w:sz="6" w:space="0" w:color="auto"/>
              <w:bottom w:val="single" w:sz="6" w:space="0" w:color="auto"/>
              <w:right w:val="single" w:sz="6" w:space="0" w:color="auto"/>
            </w:tcBorders>
            <w:shd w:val="clear" w:color="auto" w:fill="FFFFFF"/>
          </w:tcPr>
          <w:p w:rsidR="008258AF" w:rsidRPr="007F555F" w:rsidRDefault="008258AF" w:rsidP="003940A8">
            <w:pPr>
              <w:shd w:val="clear" w:color="auto" w:fill="FFFFFF"/>
            </w:pPr>
            <w:r w:rsidRPr="007F555F">
              <w:rPr>
                <w:szCs w:val="24"/>
              </w:rPr>
              <w:t>Gaisriniai diržai</w:t>
            </w:r>
          </w:p>
        </w:tc>
        <w:tc>
          <w:tcPr>
            <w:tcW w:w="1377" w:type="dxa"/>
            <w:gridSpan w:val="2"/>
            <w:tcBorders>
              <w:top w:val="single" w:sz="6" w:space="0" w:color="auto"/>
              <w:left w:val="single" w:sz="6" w:space="0" w:color="auto"/>
              <w:bottom w:val="single" w:sz="6" w:space="0" w:color="auto"/>
              <w:right w:val="single" w:sz="6" w:space="0" w:color="auto"/>
            </w:tcBorders>
            <w:shd w:val="clear" w:color="auto" w:fill="FFFFFF"/>
          </w:tcPr>
          <w:p w:rsidR="008258AF" w:rsidRPr="007F555F" w:rsidRDefault="007F555F" w:rsidP="00C57904">
            <w:pPr>
              <w:shd w:val="clear" w:color="auto" w:fill="FFFFFF"/>
              <w:jc w:val="center"/>
            </w:pPr>
            <w:r>
              <w:rPr>
                <w:szCs w:val="24"/>
              </w:rPr>
              <w:t>7</w:t>
            </w:r>
          </w:p>
        </w:tc>
        <w:tc>
          <w:tcPr>
            <w:tcW w:w="1512" w:type="dxa"/>
            <w:tcBorders>
              <w:top w:val="single" w:sz="6" w:space="0" w:color="auto"/>
              <w:left w:val="single" w:sz="6" w:space="0" w:color="auto"/>
              <w:bottom w:val="single" w:sz="6" w:space="0" w:color="auto"/>
              <w:right w:val="single" w:sz="6" w:space="0" w:color="auto"/>
            </w:tcBorders>
            <w:shd w:val="clear" w:color="auto" w:fill="FFFFFF"/>
          </w:tcPr>
          <w:p w:rsidR="008258AF" w:rsidRPr="007F555F" w:rsidRDefault="00271D2A" w:rsidP="00CF3461">
            <w:pPr>
              <w:shd w:val="clear" w:color="auto" w:fill="FFFFFF"/>
              <w:ind w:left="-45"/>
              <w:jc w:val="center"/>
            </w:pPr>
            <w:r>
              <w:t>11,58</w:t>
            </w:r>
          </w:p>
        </w:tc>
        <w:tc>
          <w:tcPr>
            <w:tcW w:w="1521" w:type="dxa"/>
            <w:tcBorders>
              <w:top w:val="single" w:sz="6" w:space="0" w:color="auto"/>
              <w:left w:val="single" w:sz="6" w:space="0" w:color="auto"/>
              <w:bottom w:val="single" w:sz="6" w:space="0" w:color="auto"/>
              <w:right w:val="single" w:sz="6" w:space="0" w:color="auto"/>
            </w:tcBorders>
            <w:shd w:val="clear" w:color="auto" w:fill="FFFFFF"/>
          </w:tcPr>
          <w:p w:rsidR="008258AF" w:rsidRPr="007F555F" w:rsidRDefault="007F555F" w:rsidP="00CF3461">
            <w:pPr>
              <w:shd w:val="clear" w:color="auto" w:fill="FFFFFF"/>
              <w:jc w:val="center"/>
            </w:pPr>
            <w:r>
              <w:rPr>
                <w:szCs w:val="24"/>
              </w:rPr>
              <w:t>81,09</w:t>
            </w:r>
          </w:p>
        </w:tc>
      </w:tr>
      <w:tr w:rsidR="00C57904" w:rsidRPr="007F555F" w:rsidTr="00CF3461">
        <w:trPr>
          <w:trHeight w:hRule="exact" w:val="283"/>
        </w:trPr>
        <w:tc>
          <w:tcPr>
            <w:tcW w:w="635" w:type="dxa"/>
            <w:tcBorders>
              <w:top w:val="single" w:sz="6" w:space="0" w:color="auto"/>
              <w:left w:val="single" w:sz="6" w:space="0" w:color="auto"/>
              <w:bottom w:val="single" w:sz="6" w:space="0" w:color="auto"/>
              <w:right w:val="single" w:sz="6" w:space="0" w:color="auto"/>
            </w:tcBorders>
            <w:shd w:val="clear" w:color="auto" w:fill="FFFFFF"/>
          </w:tcPr>
          <w:p w:rsidR="00C57904" w:rsidRPr="007F555F" w:rsidRDefault="00C57904" w:rsidP="00C57904">
            <w:pPr>
              <w:numPr>
                <w:ilvl w:val="0"/>
                <w:numId w:val="31"/>
              </w:numPr>
              <w:shd w:val="clear" w:color="auto" w:fill="FFFFFF"/>
              <w:ind w:left="470" w:hanging="357"/>
              <w:contextualSpacing/>
            </w:pPr>
          </w:p>
        </w:tc>
        <w:tc>
          <w:tcPr>
            <w:tcW w:w="4517" w:type="dxa"/>
            <w:gridSpan w:val="3"/>
            <w:tcBorders>
              <w:top w:val="single" w:sz="6" w:space="0" w:color="auto"/>
              <w:left w:val="single" w:sz="6" w:space="0" w:color="auto"/>
              <w:bottom w:val="single" w:sz="6" w:space="0" w:color="auto"/>
              <w:right w:val="single" w:sz="6" w:space="0" w:color="auto"/>
            </w:tcBorders>
            <w:shd w:val="clear" w:color="auto" w:fill="FFFFFF"/>
          </w:tcPr>
          <w:p w:rsidR="00C57904" w:rsidRPr="007F555F" w:rsidRDefault="00C57904" w:rsidP="003940A8">
            <w:pPr>
              <w:shd w:val="clear" w:color="auto" w:fill="FFFFFF"/>
            </w:pPr>
            <w:r w:rsidRPr="007F555F">
              <w:rPr>
                <w:szCs w:val="24"/>
              </w:rPr>
              <w:t>Gaisrinė kolonėlė</w:t>
            </w:r>
          </w:p>
        </w:tc>
        <w:tc>
          <w:tcPr>
            <w:tcW w:w="1369" w:type="dxa"/>
            <w:tcBorders>
              <w:top w:val="single" w:sz="6" w:space="0" w:color="auto"/>
              <w:left w:val="single" w:sz="6" w:space="0" w:color="auto"/>
              <w:bottom w:val="single" w:sz="6" w:space="0" w:color="auto"/>
              <w:right w:val="single" w:sz="6" w:space="0" w:color="auto"/>
            </w:tcBorders>
            <w:shd w:val="clear" w:color="auto" w:fill="FFFFFF"/>
          </w:tcPr>
          <w:p w:rsidR="00C57904" w:rsidRPr="007F555F" w:rsidRDefault="00C57904" w:rsidP="00C57904">
            <w:pPr>
              <w:shd w:val="clear" w:color="auto" w:fill="FFFFFF"/>
              <w:jc w:val="center"/>
            </w:pPr>
            <w:r w:rsidRPr="007F555F">
              <w:rPr>
                <w:szCs w:val="24"/>
              </w:rPr>
              <w:t>1</w:t>
            </w:r>
          </w:p>
        </w:tc>
        <w:tc>
          <w:tcPr>
            <w:tcW w:w="1512" w:type="dxa"/>
            <w:tcBorders>
              <w:top w:val="single" w:sz="6" w:space="0" w:color="auto"/>
              <w:left w:val="single" w:sz="6" w:space="0" w:color="auto"/>
              <w:bottom w:val="single" w:sz="6" w:space="0" w:color="auto"/>
              <w:right w:val="single" w:sz="6" w:space="0" w:color="auto"/>
            </w:tcBorders>
            <w:shd w:val="clear" w:color="auto" w:fill="FFFFFF"/>
          </w:tcPr>
          <w:p w:rsidR="00C57904" w:rsidRPr="007F555F" w:rsidRDefault="00C57904" w:rsidP="00C57904">
            <w:pPr>
              <w:shd w:val="clear" w:color="auto" w:fill="FFFFFF"/>
              <w:jc w:val="center"/>
            </w:pPr>
            <w:r>
              <w:t>123,15</w:t>
            </w:r>
          </w:p>
        </w:tc>
        <w:tc>
          <w:tcPr>
            <w:tcW w:w="1521" w:type="dxa"/>
            <w:tcBorders>
              <w:top w:val="single" w:sz="6" w:space="0" w:color="auto"/>
              <w:left w:val="single" w:sz="6" w:space="0" w:color="auto"/>
              <w:bottom w:val="single" w:sz="6" w:space="0" w:color="auto"/>
              <w:right w:val="single" w:sz="6" w:space="0" w:color="auto"/>
            </w:tcBorders>
            <w:shd w:val="clear" w:color="auto" w:fill="FFFFFF"/>
          </w:tcPr>
          <w:p w:rsidR="00C57904" w:rsidRPr="007F555F" w:rsidRDefault="00C57904" w:rsidP="00C57904">
            <w:pPr>
              <w:shd w:val="clear" w:color="auto" w:fill="FFFFFF"/>
              <w:jc w:val="center"/>
            </w:pPr>
            <w:r>
              <w:t>123,15</w:t>
            </w:r>
          </w:p>
        </w:tc>
      </w:tr>
      <w:tr w:rsidR="00C57904" w:rsidRPr="007F555F" w:rsidTr="00CF3461">
        <w:trPr>
          <w:trHeight w:hRule="exact" w:val="293"/>
        </w:trPr>
        <w:tc>
          <w:tcPr>
            <w:tcW w:w="635" w:type="dxa"/>
            <w:tcBorders>
              <w:top w:val="single" w:sz="6" w:space="0" w:color="auto"/>
              <w:left w:val="single" w:sz="6" w:space="0" w:color="auto"/>
              <w:bottom w:val="single" w:sz="6" w:space="0" w:color="auto"/>
              <w:right w:val="single" w:sz="6" w:space="0" w:color="auto"/>
            </w:tcBorders>
            <w:shd w:val="clear" w:color="auto" w:fill="FFFFFF"/>
          </w:tcPr>
          <w:p w:rsidR="00C57904" w:rsidRPr="007F555F" w:rsidRDefault="00C57904" w:rsidP="00C57904">
            <w:pPr>
              <w:numPr>
                <w:ilvl w:val="0"/>
                <w:numId w:val="31"/>
              </w:numPr>
              <w:shd w:val="clear" w:color="auto" w:fill="FFFFFF"/>
              <w:ind w:left="470" w:hanging="357"/>
              <w:contextualSpacing/>
            </w:pPr>
          </w:p>
        </w:tc>
        <w:tc>
          <w:tcPr>
            <w:tcW w:w="4517" w:type="dxa"/>
            <w:gridSpan w:val="3"/>
            <w:tcBorders>
              <w:top w:val="single" w:sz="6" w:space="0" w:color="auto"/>
              <w:left w:val="single" w:sz="6" w:space="0" w:color="auto"/>
              <w:bottom w:val="single" w:sz="6" w:space="0" w:color="auto"/>
              <w:right w:val="single" w:sz="6" w:space="0" w:color="auto"/>
            </w:tcBorders>
            <w:shd w:val="clear" w:color="auto" w:fill="FFFFFF"/>
          </w:tcPr>
          <w:p w:rsidR="00C57904" w:rsidRPr="007F555F" w:rsidRDefault="00C57904" w:rsidP="003940A8">
            <w:pPr>
              <w:shd w:val="clear" w:color="auto" w:fill="FFFFFF"/>
            </w:pPr>
            <w:r w:rsidRPr="007F555F">
              <w:rPr>
                <w:szCs w:val="24"/>
              </w:rPr>
              <w:t xml:space="preserve">Glaustinės kopėčios </w:t>
            </w:r>
            <w:r w:rsidRPr="007F555F">
              <w:rPr>
                <w:i/>
                <w:iCs/>
                <w:szCs w:val="24"/>
              </w:rPr>
              <w:t>KL</w:t>
            </w:r>
          </w:p>
        </w:tc>
        <w:tc>
          <w:tcPr>
            <w:tcW w:w="1369" w:type="dxa"/>
            <w:tcBorders>
              <w:top w:val="single" w:sz="6" w:space="0" w:color="auto"/>
              <w:left w:val="single" w:sz="6" w:space="0" w:color="auto"/>
              <w:bottom w:val="single" w:sz="6" w:space="0" w:color="auto"/>
              <w:right w:val="single" w:sz="6" w:space="0" w:color="auto"/>
            </w:tcBorders>
            <w:shd w:val="clear" w:color="auto" w:fill="FFFFFF"/>
          </w:tcPr>
          <w:p w:rsidR="00C57904" w:rsidRPr="007F555F" w:rsidRDefault="00C57904" w:rsidP="00C57904">
            <w:pPr>
              <w:shd w:val="clear" w:color="auto" w:fill="FFFFFF"/>
              <w:jc w:val="center"/>
            </w:pPr>
            <w:r w:rsidRPr="007F555F">
              <w:rPr>
                <w:szCs w:val="24"/>
              </w:rPr>
              <w:t>1</w:t>
            </w:r>
          </w:p>
        </w:tc>
        <w:tc>
          <w:tcPr>
            <w:tcW w:w="1512" w:type="dxa"/>
            <w:tcBorders>
              <w:top w:val="single" w:sz="6" w:space="0" w:color="auto"/>
              <w:left w:val="single" w:sz="6" w:space="0" w:color="auto"/>
              <w:bottom w:val="single" w:sz="6" w:space="0" w:color="auto"/>
              <w:right w:val="single" w:sz="6" w:space="0" w:color="auto"/>
            </w:tcBorders>
            <w:shd w:val="clear" w:color="auto" w:fill="FFFFFF"/>
          </w:tcPr>
          <w:p w:rsidR="00C57904" w:rsidRPr="007F555F" w:rsidRDefault="00C57904" w:rsidP="00C57904">
            <w:pPr>
              <w:shd w:val="clear" w:color="auto" w:fill="FFFFFF"/>
              <w:jc w:val="center"/>
            </w:pPr>
            <w:r>
              <w:t>100,82</w:t>
            </w:r>
          </w:p>
        </w:tc>
        <w:tc>
          <w:tcPr>
            <w:tcW w:w="1521" w:type="dxa"/>
            <w:tcBorders>
              <w:top w:val="single" w:sz="6" w:space="0" w:color="auto"/>
              <w:left w:val="single" w:sz="6" w:space="0" w:color="auto"/>
              <w:bottom w:val="single" w:sz="6" w:space="0" w:color="auto"/>
              <w:right w:val="single" w:sz="6" w:space="0" w:color="auto"/>
            </w:tcBorders>
            <w:shd w:val="clear" w:color="auto" w:fill="FFFFFF"/>
          </w:tcPr>
          <w:p w:rsidR="00C57904" w:rsidRPr="007F555F" w:rsidRDefault="00C57904" w:rsidP="00C57904">
            <w:pPr>
              <w:shd w:val="clear" w:color="auto" w:fill="FFFFFF"/>
              <w:jc w:val="center"/>
            </w:pPr>
            <w:r>
              <w:t>100,82</w:t>
            </w:r>
          </w:p>
        </w:tc>
      </w:tr>
      <w:tr w:rsidR="00C57904" w:rsidRPr="007F555F" w:rsidTr="00CF3461">
        <w:trPr>
          <w:trHeight w:hRule="exact" w:val="283"/>
        </w:trPr>
        <w:tc>
          <w:tcPr>
            <w:tcW w:w="635" w:type="dxa"/>
            <w:tcBorders>
              <w:top w:val="single" w:sz="6" w:space="0" w:color="auto"/>
              <w:left w:val="single" w:sz="6" w:space="0" w:color="auto"/>
              <w:bottom w:val="single" w:sz="6" w:space="0" w:color="auto"/>
              <w:right w:val="single" w:sz="6" w:space="0" w:color="auto"/>
            </w:tcBorders>
            <w:shd w:val="clear" w:color="auto" w:fill="FFFFFF"/>
          </w:tcPr>
          <w:p w:rsidR="00C57904" w:rsidRPr="007F555F" w:rsidRDefault="00C57904" w:rsidP="00C57904">
            <w:pPr>
              <w:numPr>
                <w:ilvl w:val="0"/>
                <w:numId w:val="31"/>
              </w:numPr>
              <w:shd w:val="clear" w:color="auto" w:fill="FFFFFF"/>
              <w:ind w:left="470" w:hanging="357"/>
              <w:contextualSpacing/>
            </w:pPr>
          </w:p>
        </w:tc>
        <w:tc>
          <w:tcPr>
            <w:tcW w:w="4517" w:type="dxa"/>
            <w:gridSpan w:val="3"/>
            <w:tcBorders>
              <w:top w:val="single" w:sz="6" w:space="0" w:color="auto"/>
              <w:left w:val="single" w:sz="6" w:space="0" w:color="auto"/>
              <w:bottom w:val="single" w:sz="6" w:space="0" w:color="auto"/>
              <w:right w:val="single" w:sz="6" w:space="0" w:color="auto"/>
            </w:tcBorders>
            <w:shd w:val="clear" w:color="auto" w:fill="FFFFFF"/>
          </w:tcPr>
          <w:p w:rsidR="00C57904" w:rsidRPr="007F555F" w:rsidRDefault="00C57904" w:rsidP="003940A8">
            <w:pPr>
              <w:shd w:val="clear" w:color="auto" w:fill="FFFFFF"/>
            </w:pPr>
            <w:r w:rsidRPr="007F555F">
              <w:rPr>
                <w:szCs w:val="24"/>
              </w:rPr>
              <w:t>Plunksnakablis</w:t>
            </w:r>
          </w:p>
        </w:tc>
        <w:tc>
          <w:tcPr>
            <w:tcW w:w="1369" w:type="dxa"/>
            <w:tcBorders>
              <w:top w:val="single" w:sz="6" w:space="0" w:color="auto"/>
              <w:left w:val="single" w:sz="6" w:space="0" w:color="auto"/>
              <w:bottom w:val="single" w:sz="6" w:space="0" w:color="auto"/>
              <w:right w:val="single" w:sz="6" w:space="0" w:color="auto"/>
            </w:tcBorders>
            <w:shd w:val="clear" w:color="auto" w:fill="FFFFFF"/>
          </w:tcPr>
          <w:p w:rsidR="00C57904" w:rsidRPr="007F555F" w:rsidRDefault="00C57904" w:rsidP="00C57904">
            <w:pPr>
              <w:shd w:val="clear" w:color="auto" w:fill="FFFFFF"/>
              <w:jc w:val="center"/>
            </w:pPr>
            <w:r w:rsidRPr="007F555F">
              <w:rPr>
                <w:szCs w:val="24"/>
              </w:rPr>
              <w:t>1</w:t>
            </w:r>
          </w:p>
        </w:tc>
        <w:tc>
          <w:tcPr>
            <w:tcW w:w="1512" w:type="dxa"/>
            <w:tcBorders>
              <w:top w:val="single" w:sz="6" w:space="0" w:color="auto"/>
              <w:left w:val="single" w:sz="6" w:space="0" w:color="auto"/>
              <w:bottom w:val="single" w:sz="6" w:space="0" w:color="auto"/>
              <w:right w:val="single" w:sz="6" w:space="0" w:color="auto"/>
            </w:tcBorders>
            <w:shd w:val="clear" w:color="auto" w:fill="FFFFFF"/>
          </w:tcPr>
          <w:p w:rsidR="00C57904" w:rsidRPr="007F555F" w:rsidRDefault="00C57904" w:rsidP="00C57904">
            <w:pPr>
              <w:shd w:val="clear" w:color="auto" w:fill="FFFFFF"/>
              <w:jc w:val="center"/>
            </w:pPr>
            <w:r>
              <w:rPr>
                <w:szCs w:val="24"/>
              </w:rPr>
              <w:t>9,83</w:t>
            </w:r>
          </w:p>
        </w:tc>
        <w:tc>
          <w:tcPr>
            <w:tcW w:w="1521" w:type="dxa"/>
            <w:tcBorders>
              <w:top w:val="single" w:sz="6" w:space="0" w:color="auto"/>
              <w:left w:val="single" w:sz="6" w:space="0" w:color="auto"/>
              <w:bottom w:val="single" w:sz="6" w:space="0" w:color="auto"/>
              <w:right w:val="single" w:sz="6" w:space="0" w:color="auto"/>
            </w:tcBorders>
            <w:shd w:val="clear" w:color="auto" w:fill="FFFFFF"/>
          </w:tcPr>
          <w:p w:rsidR="00C57904" w:rsidRPr="007F555F" w:rsidRDefault="00C57904" w:rsidP="00C57904">
            <w:pPr>
              <w:shd w:val="clear" w:color="auto" w:fill="FFFFFF"/>
              <w:jc w:val="center"/>
            </w:pPr>
            <w:r>
              <w:rPr>
                <w:szCs w:val="24"/>
              </w:rPr>
              <w:t>9,83</w:t>
            </w:r>
          </w:p>
        </w:tc>
      </w:tr>
      <w:tr w:rsidR="00C57904" w:rsidRPr="007F555F" w:rsidTr="00CF3461">
        <w:trPr>
          <w:trHeight w:hRule="exact" w:val="288"/>
        </w:trPr>
        <w:tc>
          <w:tcPr>
            <w:tcW w:w="635" w:type="dxa"/>
            <w:tcBorders>
              <w:top w:val="single" w:sz="6" w:space="0" w:color="auto"/>
              <w:left w:val="single" w:sz="6" w:space="0" w:color="auto"/>
              <w:bottom w:val="single" w:sz="6" w:space="0" w:color="auto"/>
              <w:right w:val="single" w:sz="6" w:space="0" w:color="auto"/>
            </w:tcBorders>
            <w:shd w:val="clear" w:color="auto" w:fill="FFFFFF"/>
          </w:tcPr>
          <w:p w:rsidR="00C57904" w:rsidRPr="007F555F" w:rsidRDefault="00C57904" w:rsidP="00C57904">
            <w:pPr>
              <w:numPr>
                <w:ilvl w:val="0"/>
                <w:numId w:val="31"/>
              </w:numPr>
              <w:shd w:val="clear" w:color="auto" w:fill="FFFFFF"/>
              <w:ind w:left="470" w:hanging="357"/>
              <w:contextualSpacing/>
            </w:pPr>
          </w:p>
        </w:tc>
        <w:tc>
          <w:tcPr>
            <w:tcW w:w="4517" w:type="dxa"/>
            <w:gridSpan w:val="3"/>
            <w:tcBorders>
              <w:top w:val="single" w:sz="6" w:space="0" w:color="auto"/>
              <w:left w:val="single" w:sz="6" w:space="0" w:color="auto"/>
              <w:bottom w:val="single" w:sz="6" w:space="0" w:color="auto"/>
              <w:right w:val="single" w:sz="6" w:space="0" w:color="auto"/>
            </w:tcBorders>
            <w:shd w:val="clear" w:color="auto" w:fill="FFFFFF"/>
          </w:tcPr>
          <w:p w:rsidR="00C57904" w:rsidRPr="007F555F" w:rsidRDefault="00082700" w:rsidP="003940A8">
            <w:pPr>
              <w:shd w:val="clear" w:color="auto" w:fill="FFFFFF"/>
            </w:pPr>
            <w:r>
              <w:rPr>
                <w:szCs w:val="24"/>
              </w:rPr>
              <w:t>G</w:t>
            </w:r>
            <w:r w:rsidR="00C57904" w:rsidRPr="007F555F">
              <w:rPr>
                <w:szCs w:val="24"/>
              </w:rPr>
              <w:t>elbėjimo</w:t>
            </w:r>
            <w:r w:rsidRPr="007F555F">
              <w:rPr>
                <w:szCs w:val="24"/>
              </w:rPr>
              <w:t xml:space="preserve"> </w:t>
            </w:r>
            <w:r>
              <w:rPr>
                <w:szCs w:val="24"/>
              </w:rPr>
              <w:t>v</w:t>
            </w:r>
            <w:r w:rsidRPr="007F555F">
              <w:rPr>
                <w:szCs w:val="24"/>
              </w:rPr>
              <w:t>irvės</w:t>
            </w:r>
          </w:p>
        </w:tc>
        <w:tc>
          <w:tcPr>
            <w:tcW w:w="1369" w:type="dxa"/>
            <w:tcBorders>
              <w:top w:val="single" w:sz="6" w:space="0" w:color="auto"/>
              <w:left w:val="single" w:sz="6" w:space="0" w:color="auto"/>
              <w:bottom w:val="single" w:sz="6" w:space="0" w:color="auto"/>
              <w:right w:val="single" w:sz="6" w:space="0" w:color="auto"/>
            </w:tcBorders>
            <w:shd w:val="clear" w:color="auto" w:fill="FFFFFF"/>
          </w:tcPr>
          <w:p w:rsidR="00C57904" w:rsidRPr="007F555F" w:rsidRDefault="00C57904" w:rsidP="00C57904">
            <w:pPr>
              <w:shd w:val="clear" w:color="auto" w:fill="FFFFFF"/>
              <w:jc w:val="center"/>
            </w:pPr>
            <w:r w:rsidRPr="007F555F">
              <w:rPr>
                <w:szCs w:val="24"/>
              </w:rPr>
              <w:t>2</w:t>
            </w:r>
          </w:p>
        </w:tc>
        <w:tc>
          <w:tcPr>
            <w:tcW w:w="1512" w:type="dxa"/>
            <w:tcBorders>
              <w:top w:val="single" w:sz="6" w:space="0" w:color="auto"/>
              <w:left w:val="single" w:sz="6" w:space="0" w:color="auto"/>
              <w:bottom w:val="single" w:sz="6" w:space="0" w:color="auto"/>
              <w:right w:val="single" w:sz="6" w:space="0" w:color="auto"/>
            </w:tcBorders>
            <w:shd w:val="clear" w:color="auto" w:fill="FFFFFF"/>
          </w:tcPr>
          <w:p w:rsidR="00C57904" w:rsidRPr="007F555F" w:rsidRDefault="00271D2A" w:rsidP="00C57904">
            <w:pPr>
              <w:shd w:val="clear" w:color="auto" w:fill="FFFFFF"/>
              <w:ind w:left="-45"/>
              <w:jc w:val="center"/>
            </w:pPr>
            <w:r>
              <w:t>51,85</w:t>
            </w:r>
          </w:p>
        </w:tc>
        <w:tc>
          <w:tcPr>
            <w:tcW w:w="1521" w:type="dxa"/>
            <w:tcBorders>
              <w:top w:val="single" w:sz="6" w:space="0" w:color="auto"/>
              <w:left w:val="single" w:sz="6" w:space="0" w:color="auto"/>
              <w:bottom w:val="single" w:sz="6" w:space="0" w:color="auto"/>
              <w:right w:val="single" w:sz="6" w:space="0" w:color="auto"/>
            </w:tcBorders>
            <w:shd w:val="clear" w:color="auto" w:fill="FFFFFF"/>
          </w:tcPr>
          <w:p w:rsidR="00C57904" w:rsidRPr="007F555F" w:rsidRDefault="00C57904" w:rsidP="00C57904">
            <w:pPr>
              <w:shd w:val="clear" w:color="auto" w:fill="FFFFFF"/>
              <w:jc w:val="center"/>
            </w:pPr>
            <w:r>
              <w:t>103,69</w:t>
            </w:r>
          </w:p>
        </w:tc>
      </w:tr>
      <w:tr w:rsidR="003940A8" w:rsidRPr="007F555F" w:rsidTr="00CF3461">
        <w:trPr>
          <w:trHeight w:hRule="exact" w:val="293"/>
        </w:trPr>
        <w:tc>
          <w:tcPr>
            <w:tcW w:w="635" w:type="dxa"/>
            <w:tcBorders>
              <w:top w:val="single" w:sz="6" w:space="0" w:color="auto"/>
              <w:left w:val="single" w:sz="6" w:space="0" w:color="auto"/>
              <w:bottom w:val="single" w:sz="6" w:space="0" w:color="auto"/>
              <w:right w:val="single" w:sz="6" w:space="0" w:color="auto"/>
            </w:tcBorders>
            <w:shd w:val="clear" w:color="auto" w:fill="FFFFFF"/>
          </w:tcPr>
          <w:p w:rsidR="003940A8" w:rsidRPr="007F555F" w:rsidRDefault="003940A8" w:rsidP="003940A8">
            <w:pPr>
              <w:numPr>
                <w:ilvl w:val="0"/>
                <w:numId w:val="31"/>
              </w:numPr>
              <w:shd w:val="clear" w:color="auto" w:fill="FFFFFF"/>
              <w:ind w:left="470" w:hanging="357"/>
              <w:contextualSpacing/>
            </w:pPr>
          </w:p>
        </w:tc>
        <w:tc>
          <w:tcPr>
            <w:tcW w:w="4517" w:type="dxa"/>
            <w:gridSpan w:val="3"/>
            <w:tcBorders>
              <w:top w:val="single" w:sz="6" w:space="0" w:color="auto"/>
              <w:left w:val="single" w:sz="6" w:space="0" w:color="auto"/>
              <w:bottom w:val="single" w:sz="6" w:space="0" w:color="auto"/>
              <w:right w:val="single" w:sz="6" w:space="0" w:color="auto"/>
            </w:tcBorders>
            <w:shd w:val="clear" w:color="auto" w:fill="FFFFFF"/>
          </w:tcPr>
          <w:p w:rsidR="003940A8" w:rsidRPr="007F555F" w:rsidRDefault="003940A8" w:rsidP="003940A8">
            <w:pPr>
              <w:shd w:val="clear" w:color="auto" w:fill="FFFFFF"/>
            </w:pPr>
            <w:r w:rsidRPr="007F555F">
              <w:rPr>
                <w:szCs w:val="24"/>
              </w:rPr>
              <w:t>Hidroelevatorius</w:t>
            </w:r>
          </w:p>
        </w:tc>
        <w:tc>
          <w:tcPr>
            <w:tcW w:w="1369" w:type="dxa"/>
            <w:tcBorders>
              <w:top w:val="single" w:sz="6" w:space="0" w:color="auto"/>
              <w:left w:val="single" w:sz="6" w:space="0" w:color="auto"/>
              <w:bottom w:val="single" w:sz="6" w:space="0" w:color="auto"/>
              <w:right w:val="single" w:sz="6" w:space="0" w:color="auto"/>
            </w:tcBorders>
            <w:shd w:val="clear" w:color="auto" w:fill="FFFFFF"/>
          </w:tcPr>
          <w:p w:rsidR="003940A8" w:rsidRPr="007F555F" w:rsidRDefault="003940A8" w:rsidP="003940A8">
            <w:pPr>
              <w:jc w:val="center"/>
            </w:pPr>
            <w:r w:rsidRPr="007F555F">
              <w:rPr>
                <w:szCs w:val="24"/>
              </w:rPr>
              <w:t>1</w:t>
            </w:r>
          </w:p>
        </w:tc>
        <w:tc>
          <w:tcPr>
            <w:tcW w:w="1512" w:type="dxa"/>
            <w:tcBorders>
              <w:top w:val="single" w:sz="6" w:space="0" w:color="auto"/>
              <w:left w:val="single" w:sz="6" w:space="0" w:color="auto"/>
              <w:bottom w:val="single" w:sz="6" w:space="0" w:color="auto"/>
              <w:right w:val="single" w:sz="6" w:space="0" w:color="auto"/>
            </w:tcBorders>
            <w:shd w:val="clear" w:color="auto" w:fill="FFFFFF"/>
          </w:tcPr>
          <w:p w:rsidR="003940A8" w:rsidRPr="007F555F" w:rsidRDefault="003940A8" w:rsidP="003940A8">
            <w:pPr>
              <w:shd w:val="clear" w:color="auto" w:fill="FFFFFF"/>
              <w:jc w:val="center"/>
            </w:pPr>
            <w:r>
              <w:t>86,88</w:t>
            </w:r>
          </w:p>
        </w:tc>
        <w:tc>
          <w:tcPr>
            <w:tcW w:w="1521" w:type="dxa"/>
            <w:tcBorders>
              <w:top w:val="single" w:sz="6" w:space="0" w:color="auto"/>
              <w:left w:val="single" w:sz="6" w:space="0" w:color="auto"/>
              <w:bottom w:val="single" w:sz="6" w:space="0" w:color="auto"/>
              <w:right w:val="single" w:sz="6" w:space="0" w:color="auto"/>
            </w:tcBorders>
            <w:shd w:val="clear" w:color="auto" w:fill="FFFFFF"/>
          </w:tcPr>
          <w:p w:rsidR="003940A8" w:rsidRPr="007F555F" w:rsidRDefault="003940A8" w:rsidP="003940A8">
            <w:pPr>
              <w:shd w:val="clear" w:color="auto" w:fill="FFFFFF"/>
              <w:jc w:val="center"/>
            </w:pPr>
            <w:r>
              <w:t>86,88</w:t>
            </w:r>
          </w:p>
        </w:tc>
      </w:tr>
      <w:tr w:rsidR="003940A8" w:rsidRPr="007F555F" w:rsidTr="00CF3461">
        <w:trPr>
          <w:trHeight w:hRule="exact" w:val="288"/>
        </w:trPr>
        <w:tc>
          <w:tcPr>
            <w:tcW w:w="635" w:type="dxa"/>
            <w:tcBorders>
              <w:top w:val="single" w:sz="6" w:space="0" w:color="auto"/>
              <w:left w:val="single" w:sz="6" w:space="0" w:color="auto"/>
              <w:bottom w:val="single" w:sz="6" w:space="0" w:color="auto"/>
              <w:right w:val="single" w:sz="6" w:space="0" w:color="auto"/>
            </w:tcBorders>
            <w:shd w:val="clear" w:color="auto" w:fill="FFFFFF"/>
          </w:tcPr>
          <w:p w:rsidR="003940A8" w:rsidRPr="007F555F" w:rsidRDefault="003940A8" w:rsidP="003940A8">
            <w:pPr>
              <w:numPr>
                <w:ilvl w:val="0"/>
                <w:numId w:val="31"/>
              </w:numPr>
              <w:shd w:val="clear" w:color="auto" w:fill="FFFFFF"/>
              <w:ind w:left="470" w:hanging="357"/>
              <w:contextualSpacing/>
            </w:pPr>
          </w:p>
        </w:tc>
        <w:tc>
          <w:tcPr>
            <w:tcW w:w="4517" w:type="dxa"/>
            <w:gridSpan w:val="3"/>
            <w:tcBorders>
              <w:top w:val="single" w:sz="6" w:space="0" w:color="auto"/>
              <w:left w:val="single" w:sz="6" w:space="0" w:color="auto"/>
              <w:bottom w:val="single" w:sz="6" w:space="0" w:color="auto"/>
              <w:right w:val="single" w:sz="6" w:space="0" w:color="auto"/>
            </w:tcBorders>
            <w:shd w:val="clear" w:color="auto" w:fill="FFFFFF"/>
          </w:tcPr>
          <w:p w:rsidR="003940A8" w:rsidRPr="007F555F" w:rsidRDefault="003940A8" w:rsidP="003940A8">
            <w:pPr>
              <w:shd w:val="clear" w:color="auto" w:fill="FFFFFF"/>
            </w:pPr>
            <w:r w:rsidRPr="007F555F">
              <w:rPr>
                <w:spacing w:val="-3"/>
                <w:szCs w:val="24"/>
              </w:rPr>
              <w:t xml:space="preserve">Šaldytuvas </w:t>
            </w:r>
            <w:r w:rsidRPr="007F555F">
              <w:rPr>
                <w:iCs/>
                <w:spacing w:val="-3"/>
                <w:szCs w:val="24"/>
              </w:rPr>
              <w:t>BEKO RCM 6050 HCA</w:t>
            </w:r>
          </w:p>
        </w:tc>
        <w:tc>
          <w:tcPr>
            <w:tcW w:w="1369" w:type="dxa"/>
            <w:tcBorders>
              <w:top w:val="single" w:sz="6" w:space="0" w:color="auto"/>
              <w:left w:val="single" w:sz="6" w:space="0" w:color="auto"/>
              <w:bottom w:val="single" w:sz="6" w:space="0" w:color="auto"/>
              <w:right w:val="single" w:sz="6" w:space="0" w:color="auto"/>
            </w:tcBorders>
            <w:shd w:val="clear" w:color="auto" w:fill="FFFFFF"/>
          </w:tcPr>
          <w:p w:rsidR="003940A8" w:rsidRPr="007F555F" w:rsidRDefault="003940A8" w:rsidP="003940A8">
            <w:pPr>
              <w:jc w:val="center"/>
            </w:pPr>
            <w:r w:rsidRPr="007F555F">
              <w:rPr>
                <w:szCs w:val="24"/>
              </w:rPr>
              <w:t>1</w:t>
            </w:r>
          </w:p>
        </w:tc>
        <w:tc>
          <w:tcPr>
            <w:tcW w:w="1512" w:type="dxa"/>
            <w:tcBorders>
              <w:top w:val="single" w:sz="6" w:space="0" w:color="auto"/>
              <w:left w:val="single" w:sz="6" w:space="0" w:color="auto"/>
              <w:bottom w:val="single" w:sz="6" w:space="0" w:color="auto"/>
              <w:right w:val="single" w:sz="6" w:space="0" w:color="auto"/>
            </w:tcBorders>
            <w:shd w:val="clear" w:color="auto" w:fill="FFFFFF"/>
          </w:tcPr>
          <w:p w:rsidR="003940A8" w:rsidRPr="007F555F" w:rsidRDefault="003940A8" w:rsidP="003940A8">
            <w:pPr>
              <w:shd w:val="clear" w:color="auto" w:fill="FFFFFF"/>
              <w:jc w:val="center"/>
            </w:pPr>
            <w:r>
              <w:rPr>
                <w:szCs w:val="24"/>
              </w:rPr>
              <w:t>202,44</w:t>
            </w:r>
          </w:p>
        </w:tc>
        <w:tc>
          <w:tcPr>
            <w:tcW w:w="1521" w:type="dxa"/>
            <w:tcBorders>
              <w:top w:val="single" w:sz="6" w:space="0" w:color="auto"/>
              <w:left w:val="single" w:sz="6" w:space="0" w:color="auto"/>
              <w:bottom w:val="single" w:sz="6" w:space="0" w:color="auto"/>
              <w:right w:val="single" w:sz="6" w:space="0" w:color="auto"/>
            </w:tcBorders>
            <w:shd w:val="clear" w:color="auto" w:fill="FFFFFF"/>
          </w:tcPr>
          <w:p w:rsidR="003940A8" w:rsidRPr="007F555F" w:rsidRDefault="003940A8" w:rsidP="003940A8">
            <w:pPr>
              <w:shd w:val="clear" w:color="auto" w:fill="FFFFFF"/>
              <w:jc w:val="center"/>
            </w:pPr>
            <w:r>
              <w:rPr>
                <w:szCs w:val="24"/>
              </w:rPr>
              <w:t>202,44</w:t>
            </w:r>
          </w:p>
        </w:tc>
      </w:tr>
      <w:tr w:rsidR="003940A8" w:rsidRPr="007F555F" w:rsidTr="00CF3461">
        <w:trPr>
          <w:trHeight w:hRule="exact" w:val="298"/>
        </w:trPr>
        <w:tc>
          <w:tcPr>
            <w:tcW w:w="635" w:type="dxa"/>
            <w:tcBorders>
              <w:top w:val="single" w:sz="6" w:space="0" w:color="auto"/>
              <w:left w:val="single" w:sz="6" w:space="0" w:color="auto"/>
              <w:bottom w:val="single" w:sz="6" w:space="0" w:color="auto"/>
              <w:right w:val="single" w:sz="6" w:space="0" w:color="auto"/>
            </w:tcBorders>
            <w:shd w:val="clear" w:color="auto" w:fill="FFFFFF"/>
          </w:tcPr>
          <w:p w:rsidR="003940A8" w:rsidRPr="007F555F" w:rsidRDefault="003940A8" w:rsidP="003940A8">
            <w:pPr>
              <w:numPr>
                <w:ilvl w:val="0"/>
                <w:numId w:val="31"/>
              </w:numPr>
              <w:shd w:val="clear" w:color="auto" w:fill="FFFFFF"/>
              <w:ind w:left="470" w:hanging="357"/>
              <w:contextualSpacing/>
            </w:pPr>
          </w:p>
        </w:tc>
        <w:tc>
          <w:tcPr>
            <w:tcW w:w="4517" w:type="dxa"/>
            <w:gridSpan w:val="3"/>
            <w:tcBorders>
              <w:top w:val="single" w:sz="6" w:space="0" w:color="auto"/>
              <w:left w:val="single" w:sz="6" w:space="0" w:color="auto"/>
              <w:bottom w:val="single" w:sz="6" w:space="0" w:color="auto"/>
              <w:right w:val="single" w:sz="6" w:space="0" w:color="auto"/>
            </w:tcBorders>
            <w:shd w:val="clear" w:color="auto" w:fill="FFFFFF"/>
          </w:tcPr>
          <w:p w:rsidR="003940A8" w:rsidRPr="007F555F" w:rsidRDefault="003940A8" w:rsidP="003940A8">
            <w:pPr>
              <w:shd w:val="clear" w:color="auto" w:fill="FFFFFF"/>
              <w:rPr>
                <w:iCs/>
                <w:szCs w:val="24"/>
              </w:rPr>
            </w:pPr>
            <w:r w:rsidRPr="007F555F">
              <w:rPr>
                <w:szCs w:val="24"/>
              </w:rPr>
              <w:t>Gesintuva</w:t>
            </w:r>
            <w:r>
              <w:rPr>
                <w:szCs w:val="24"/>
              </w:rPr>
              <w:t>s</w:t>
            </w:r>
            <w:r w:rsidRPr="007F555F">
              <w:rPr>
                <w:szCs w:val="24"/>
              </w:rPr>
              <w:t xml:space="preserve"> miltelini</w:t>
            </w:r>
            <w:r>
              <w:rPr>
                <w:szCs w:val="24"/>
              </w:rPr>
              <w:t>s</w:t>
            </w:r>
            <w:r w:rsidRPr="007F555F">
              <w:rPr>
                <w:szCs w:val="24"/>
              </w:rPr>
              <w:t xml:space="preserve"> </w:t>
            </w:r>
            <w:r w:rsidRPr="007F555F">
              <w:rPr>
                <w:iCs/>
                <w:szCs w:val="24"/>
              </w:rPr>
              <w:t>MFZL 4TC</w:t>
            </w:r>
          </w:p>
          <w:p w:rsidR="003940A8" w:rsidRPr="007F555F" w:rsidRDefault="003940A8" w:rsidP="003940A8">
            <w:pPr>
              <w:shd w:val="clear" w:color="auto" w:fill="FFFFFF"/>
              <w:rPr>
                <w:iCs/>
                <w:szCs w:val="24"/>
              </w:rPr>
            </w:pPr>
          </w:p>
          <w:p w:rsidR="003940A8" w:rsidRPr="007F555F" w:rsidRDefault="003940A8" w:rsidP="003940A8">
            <w:pPr>
              <w:shd w:val="clear" w:color="auto" w:fill="FFFFFF"/>
              <w:rPr>
                <w:iCs/>
                <w:szCs w:val="24"/>
              </w:rPr>
            </w:pPr>
          </w:p>
          <w:p w:rsidR="003940A8" w:rsidRPr="007F555F" w:rsidRDefault="003940A8" w:rsidP="003940A8">
            <w:pPr>
              <w:shd w:val="clear" w:color="auto" w:fill="FFFFFF"/>
              <w:rPr>
                <w:iCs/>
                <w:szCs w:val="24"/>
              </w:rPr>
            </w:pPr>
          </w:p>
          <w:p w:rsidR="003940A8" w:rsidRPr="007F555F" w:rsidRDefault="003940A8" w:rsidP="003940A8">
            <w:pPr>
              <w:shd w:val="clear" w:color="auto" w:fill="FFFFFF"/>
              <w:rPr>
                <w:iCs/>
                <w:szCs w:val="24"/>
              </w:rPr>
            </w:pPr>
          </w:p>
          <w:p w:rsidR="003940A8" w:rsidRPr="007F555F" w:rsidRDefault="003940A8" w:rsidP="003940A8">
            <w:pPr>
              <w:shd w:val="clear" w:color="auto" w:fill="FFFFFF"/>
            </w:pPr>
          </w:p>
        </w:tc>
        <w:tc>
          <w:tcPr>
            <w:tcW w:w="1369" w:type="dxa"/>
            <w:tcBorders>
              <w:top w:val="single" w:sz="6" w:space="0" w:color="auto"/>
              <w:left w:val="single" w:sz="6" w:space="0" w:color="auto"/>
              <w:bottom w:val="single" w:sz="6" w:space="0" w:color="auto"/>
              <w:right w:val="single" w:sz="6" w:space="0" w:color="auto"/>
            </w:tcBorders>
            <w:shd w:val="clear" w:color="auto" w:fill="FFFFFF"/>
          </w:tcPr>
          <w:p w:rsidR="003940A8" w:rsidRPr="007F555F" w:rsidRDefault="003940A8" w:rsidP="003940A8">
            <w:pPr>
              <w:shd w:val="clear" w:color="auto" w:fill="FFFFFF"/>
              <w:jc w:val="center"/>
            </w:pPr>
            <w:r>
              <w:t>1</w:t>
            </w:r>
          </w:p>
        </w:tc>
        <w:tc>
          <w:tcPr>
            <w:tcW w:w="1512" w:type="dxa"/>
            <w:tcBorders>
              <w:top w:val="single" w:sz="6" w:space="0" w:color="auto"/>
              <w:left w:val="single" w:sz="6" w:space="0" w:color="auto"/>
              <w:bottom w:val="single" w:sz="6" w:space="0" w:color="auto"/>
              <w:right w:val="single" w:sz="6" w:space="0" w:color="auto"/>
            </w:tcBorders>
            <w:shd w:val="clear" w:color="auto" w:fill="FFFFFF"/>
          </w:tcPr>
          <w:p w:rsidR="003940A8" w:rsidRPr="007F555F" w:rsidRDefault="003940A8" w:rsidP="003940A8">
            <w:pPr>
              <w:shd w:val="clear" w:color="auto" w:fill="FFFFFF"/>
              <w:jc w:val="center"/>
              <w:rPr>
                <w:szCs w:val="24"/>
              </w:rPr>
            </w:pPr>
            <w:r>
              <w:rPr>
                <w:szCs w:val="24"/>
              </w:rPr>
              <w:t>22,01</w:t>
            </w:r>
          </w:p>
          <w:p w:rsidR="003940A8" w:rsidRPr="007F555F" w:rsidRDefault="003940A8" w:rsidP="003940A8">
            <w:pPr>
              <w:shd w:val="clear" w:color="auto" w:fill="FFFFFF"/>
              <w:jc w:val="center"/>
            </w:pPr>
          </w:p>
        </w:tc>
        <w:tc>
          <w:tcPr>
            <w:tcW w:w="1521" w:type="dxa"/>
            <w:tcBorders>
              <w:top w:val="single" w:sz="6" w:space="0" w:color="auto"/>
              <w:left w:val="single" w:sz="6" w:space="0" w:color="auto"/>
              <w:bottom w:val="single" w:sz="6" w:space="0" w:color="auto"/>
              <w:right w:val="single" w:sz="6" w:space="0" w:color="auto"/>
            </w:tcBorders>
            <w:shd w:val="clear" w:color="auto" w:fill="FFFFFF"/>
          </w:tcPr>
          <w:p w:rsidR="003940A8" w:rsidRPr="007F555F" w:rsidRDefault="003940A8" w:rsidP="003940A8">
            <w:pPr>
              <w:shd w:val="clear" w:color="auto" w:fill="FFFFFF"/>
              <w:jc w:val="center"/>
              <w:rPr>
                <w:szCs w:val="24"/>
              </w:rPr>
            </w:pPr>
            <w:r>
              <w:rPr>
                <w:szCs w:val="24"/>
              </w:rPr>
              <w:t>22,01</w:t>
            </w:r>
          </w:p>
          <w:p w:rsidR="003940A8" w:rsidRPr="007F555F" w:rsidRDefault="003940A8" w:rsidP="003940A8">
            <w:pPr>
              <w:shd w:val="clear" w:color="auto" w:fill="FFFFFF"/>
              <w:jc w:val="center"/>
            </w:pPr>
          </w:p>
        </w:tc>
      </w:tr>
      <w:tr w:rsidR="003940A8" w:rsidRPr="007F555F" w:rsidTr="00CF3461">
        <w:trPr>
          <w:trHeight w:hRule="exact" w:val="283"/>
        </w:trPr>
        <w:tc>
          <w:tcPr>
            <w:tcW w:w="635" w:type="dxa"/>
            <w:tcBorders>
              <w:top w:val="single" w:sz="6" w:space="0" w:color="auto"/>
              <w:left w:val="single" w:sz="6" w:space="0" w:color="auto"/>
              <w:bottom w:val="single" w:sz="6" w:space="0" w:color="auto"/>
              <w:right w:val="single" w:sz="6" w:space="0" w:color="auto"/>
            </w:tcBorders>
            <w:shd w:val="clear" w:color="auto" w:fill="FFFFFF"/>
          </w:tcPr>
          <w:p w:rsidR="003940A8" w:rsidRPr="007F555F" w:rsidRDefault="003940A8" w:rsidP="003940A8">
            <w:pPr>
              <w:numPr>
                <w:ilvl w:val="0"/>
                <w:numId w:val="31"/>
              </w:numPr>
              <w:shd w:val="clear" w:color="auto" w:fill="FFFFFF"/>
              <w:ind w:left="470" w:hanging="357"/>
              <w:contextualSpacing/>
            </w:pPr>
          </w:p>
        </w:tc>
        <w:tc>
          <w:tcPr>
            <w:tcW w:w="4517" w:type="dxa"/>
            <w:gridSpan w:val="3"/>
            <w:tcBorders>
              <w:top w:val="single" w:sz="6" w:space="0" w:color="auto"/>
              <w:left w:val="single" w:sz="6" w:space="0" w:color="auto"/>
              <w:bottom w:val="single" w:sz="6" w:space="0" w:color="auto"/>
              <w:right w:val="single" w:sz="6" w:space="0" w:color="auto"/>
            </w:tcBorders>
            <w:shd w:val="clear" w:color="auto" w:fill="FFFFFF"/>
          </w:tcPr>
          <w:p w:rsidR="003940A8" w:rsidRPr="007F555F" w:rsidRDefault="003940A8" w:rsidP="003940A8">
            <w:pPr>
              <w:shd w:val="clear" w:color="auto" w:fill="FFFFFF"/>
            </w:pPr>
            <w:r w:rsidRPr="007F555F">
              <w:rPr>
                <w:szCs w:val="24"/>
              </w:rPr>
              <w:t>Kirvis</w:t>
            </w:r>
          </w:p>
        </w:tc>
        <w:tc>
          <w:tcPr>
            <w:tcW w:w="1369" w:type="dxa"/>
            <w:tcBorders>
              <w:top w:val="single" w:sz="6" w:space="0" w:color="auto"/>
              <w:left w:val="single" w:sz="6" w:space="0" w:color="auto"/>
              <w:bottom w:val="single" w:sz="6" w:space="0" w:color="auto"/>
              <w:right w:val="single" w:sz="6" w:space="0" w:color="auto"/>
            </w:tcBorders>
            <w:shd w:val="clear" w:color="auto" w:fill="FFFFFF"/>
          </w:tcPr>
          <w:p w:rsidR="003940A8" w:rsidRPr="007F555F" w:rsidRDefault="003940A8" w:rsidP="003940A8">
            <w:pPr>
              <w:jc w:val="center"/>
            </w:pPr>
            <w:r w:rsidRPr="007F555F">
              <w:rPr>
                <w:szCs w:val="24"/>
              </w:rPr>
              <w:t>1</w:t>
            </w:r>
          </w:p>
        </w:tc>
        <w:tc>
          <w:tcPr>
            <w:tcW w:w="1512" w:type="dxa"/>
            <w:tcBorders>
              <w:top w:val="single" w:sz="6" w:space="0" w:color="auto"/>
              <w:left w:val="single" w:sz="6" w:space="0" w:color="auto"/>
              <w:bottom w:val="single" w:sz="6" w:space="0" w:color="auto"/>
              <w:right w:val="single" w:sz="6" w:space="0" w:color="auto"/>
            </w:tcBorders>
            <w:shd w:val="clear" w:color="auto" w:fill="FFFFFF"/>
          </w:tcPr>
          <w:p w:rsidR="003940A8" w:rsidRPr="007F555F" w:rsidRDefault="003940A8" w:rsidP="003940A8">
            <w:pPr>
              <w:shd w:val="clear" w:color="auto" w:fill="FFFFFF"/>
              <w:jc w:val="center"/>
            </w:pPr>
            <w:r>
              <w:rPr>
                <w:szCs w:val="24"/>
              </w:rPr>
              <w:t>41,42</w:t>
            </w:r>
          </w:p>
        </w:tc>
        <w:tc>
          <w:tcPr>
            <w:tcW w:w="1521" w:type="dxa"/>
            <w:tcBorders>
              <w:top w:val="single" w:sz="6" w:space="0" w:color="auto"/>
              <w:left w:val="single" w:sz="6" w:space="0" w:color="auto"/>
              <w:bottom w:val="single" w:sz="6" w:space="0" w:color="auto"/>
              <w:right w:val="single" w:sz="6" w:space="0" w:color="auto"/>
            </w:tcBorders>
            <w:shd w:val="clear" w:color="auto" w:fill="FFFFFF"/>
          </w:tcPr>
          <w:p w:rsidR="003940A8" w:rsidRPr="007F555F" w:rsidRDefault="003940A8" w:rsidP="003940A8">
            <w:pPr>
              <w:shd w:val="clear" w:color="auto" w:fill="FFFFFF"/>
              <w:jc w:val="center"/>
            </w:pPr>
            <w:r>
              <w:rPr>
                <w:szCs w:val="24"/>
              </w:rPr>
              <w:t>41,42</w:t>
            </w:r>
          </w:p>
        </w:tc>
      </w:tr>
      <w:tr w:rsidR="003940A8" w:rsidRPr="007F555F" w:rsidTr="00CF3461">
        <w:trPr>
          <w:trHeight w:hRule="exact" w:val="293"/>
        </w:trPr>
        <w:tc>
          <w:tcPr>
            <w:tcW w:w="635" w:type="dxa"/>
            <w:tcBorders>
              <w:top w:val="single" w:sz="6" w:space="0" w:color="auto"/>
              <w:left w:val="single" w:sz="6" w:space="0" w:color="auto"/>
              <w:bottom w:val="single" w:sz="6" w:space="0" w:color="auto"/>
              <w:right w:val="single" w:sz="6" w:space="0" w:color="auto"/>
            </w:tcBorders>
            <w:shd w:val="clear" w:color="auto" w:fill="FFFFFF"/>
          </w:tcPr>
          <w:p w:rsidR="003940A8" w:rsidRPr="007F555F" w:rsidRDefault="003940A8" w:rsidP="003940A8">
            <w:pPr>
              <w:numPr>
                <w:ilvl w:val="0"/>
                <w:numId w:val="31"/>
              </w:numPr>
              <w:shd w:val="clear" w:color="auto" w:fill="FFFFFF"/>
              <w:ind w:left="470" w:hanging="357"/>
              <w:contextualSpacing/>
            </w:pPr>
          </w:p>
        </w:tc>
        <w:tc>
          <w:tcPr>
            <w:tcW w:w="4517" w:type="dxa"/>
            <w:gridSpan w:val="3"/>
            <w:tcBorders>
              <w:top w:val="single" w:sz="6" w:space="0" w:color="auto"/>
              <w:left w:val="single" w:sz="6" w:space="0" w:color="auto"/>
              <w:bottom w:val="single" w:sz="6" w:space="0" w:color="auto"/>
              <w:right w:val="single" w:sz="6" w:space="0" w:color="auto"/>
            </w:tcBorders>
            <w:shd w:val="clear" w:color="auto" w:fill="FFFFFF"/>
          </w:tcPr>
          <w:p w:rsidR="003940A8" w:rsidRPr="007F555F" w:rsidRDefault="00082700" w:rsidP="003940A8">
            <w:pPr>
              <w:shd w:val="clear" w:color="auto" w:fill="FFFFFF"/>
            </w:pPr>
            <w:r w:rsidRPr="007F555F">
              <w:rPr>
                <w:szCs w:val="24"/>
              </w:rPr>
              <w:t>K</w:t>
            </w:r>
            <w:r w:rsidR="003940A8" w:rsidRPr="007F555F">
              <w:rPr>
                <w:szCs w:val="24"/>
              </w:rPr>
              <w:t>ablinės</w:t>
            </w:r>
            <w:r>
              <w:rPr>
                <w:szCs w:val="24"/>
              </w:rPr>
              <w:t xml:space="preserve"> k</w:t>
            </w:r>
            <w:r w:rsidRPr="007F555F">
              <w:rPr>
                <w:szCs w:val="24"/>
              </w:rPr>
              <w:t>opėčios</w:t>
            </w:r>
          </w:p>
        </w:tc>
        <w:tc>
          <w:tcPr>
            <w:tcW w:w="1369" w:type="dxa"/>
            <w:tcBorders>
              <w:top w:val="single" w:sz="6" w:space="0" w:color="auto"/>
              <w:left w:val="single" w:sz="6" w:space="0" w:color="auto"/>
              <w:bottom w:val="single" w:sz="6" w:space="0" w:color="auto"/>
              <w:right w:val="single" w:sz="6" w:space="0" w:color="auto"/>
            </w:tcBorders>
            <w:shd w:val="clear" w:color="auto" w:fill="FFFFFF"/>
          </w:tcPr>
          <w:p w:rsidR="003940A8" w:rsidRPr="007F555F" w:rsidRDefault="003940A8" w:rsidP="003940A8">
            <w:pPr>
              <w:jc w:val="center"/>
            </w:pPr>
            <w:r w:rsidRPr="007F555F">
              <w:rPr>
                <w:szCs w:val="24"/>
              </w:rPr>
              <w:t>1</w:t>
            </w:r>
          </w:p>
        </w:tc>
        <w:tc>
          <w:tcPr>
            <w:tcW w:w="1512" w:type="dxa"/>
            <w:tcBorders>
              <w:top w:val="single" w:sz="6" w:space="0" w:color="auto"/>
              <w:left w:val="single" w:sz="6" w:space="0" w:color="auto"/>
              <w:bottom w:val="single" w:sz="6" w:space="0" w:color="auto"/>
              <w:right w:val="single" w:sz="6" w:space="0" w:color="auto"/>
            </w:tcBorders>
            <w:shd w:val="clear" w:color="auto" w:fill="FFFFFF"/>
          </w:tcPr>
          <w:p w:rsidR="003940A8" w:rsidRPr="007F555F" w:rsidRDefault="003940A8" w:rsidP="003940A8">
            <w:pPr>
              <w:shd w:val="clear" w:color="auto" w:fill="FFFFFF"/>
              <w:jc w:val="center"/>
            </w:pPr>
            <w:r>
              <w:rPr>
                <w:szCs w:val="24"/>
              </w:rPr>
              <w:t>256,02</w:t>
            </w:r>
          </w:p>
        </w:tc>
        <w:tc>
          <w:tcPr>
            <w:tcW w:w="1521" w:type="dxa"/>
            <w:tcBorders>
              <w:top w:val="single" w:sz="6" w:space="0" w:color="auto"/>
              <w:left w:val="single" w:sz="6" w:space="0" w:color="auto"/>
              <w:bottom w:val="single" w:sz="6" w:space="0" w:color="auto"/>
              <w:right w:val="single" w:sz="6" w:space="0" w:color="auto"/>
            </w:tcBorders>
            <w:shd w:val="clear" w:color="auto" w:fill="FFFFFF"/>
          </w:tcPr>
          <w:p w:rsidR="003940A8" w:rsidRPr="007F555F" w:rsidRDefault="003940A8" w:rsidP="003940A8">
            <w:pPr>
              <w:shd w:val="clear" w:color="auto" w:fill="FFFFFF"/>
              <w:jc w:val="center"/>
            </w:pPr>
            <w:r>
              <w:rPr>
                <w:szCs w:val="24"/>
              </w:rPr>
              <w:t>256,02</w:t>
            </w:r>
          </w:p>
        </w:tc>
      </w:tr>
      <w:tr w:rsidR="003940A8" w:rsidRPr="007F555F" w:rsidTr="00CF3461">
        <w:trPr>
          <w:trHeight w:hRule="exact" w:val="288"/>
        </w:trPr>
        <w:tc>
          <w:tcPr>
            <w:tcW w:w="635" w:type="dxa"/>
            <w:tcBorders>
              <w:top w:val="single" w:sz="6" w:space="0" w:color="auto"/>
              <w:left w:val="single" w:sz="6" w:space="0" w:color="auto"/>
              <w:bottom w:val="single" w:sz="6" w:space="0" w:color="auto"/>
              <w:right w:val="single" w:sz="6" w:space="0" w:color="auto"/>
            </w:tcBorders>
            <w:shd w:val="clear" w:color="auto" w:fill="FFFFFF"/>
          </w:tcPr>
          <w:p w:rsidR="003940A8" w:rsidRPr="007F555F" w:rsidRDefault="003940A8" w:rsidP="003940A8">
            <w:pPr>
              <w:shd w:val="clear" w:color="auto" w:fill="FFFFFF"/>
              <w:ind w:left="142"/>
              <w:contextualSpacing/>
              <w:rPr>
                <w:b/>
              </w:rPr>
            </w:pPr>
          </w:p>
        </w:tc>
        <w:tc>
          <w:tcPr>
            <w:tcW w:w="7398" w:type="dxa"/>
            <w:gridSpan w:val="5"/>
            <w:tcBorders>
              <w:top w:val="single" w:sz="6" w:space="0" w:color="auto"/>
              <w:left w:val="single" w:sz="6" w:space="0" w:color="auto"/>
              <w:bottom w:val="single" w:sz="6" w:space="0" w:color="auto"/>
              <w:right w:val="single" w:sz="6" w:space="0" w:color="auto"/>
            </w:tcBorders>
            <w:shd w:val="clear" w:color="auto" w:fill="FFFFFF"/>
          </w:tcPr>
          <w:p w:rsidR="003940A8" w:rsidRPr="007F555F" w:rsidRDefault="003940A8" w:rsidP="003940A8">
            <w:pPr>
              <w:shd w:val="clear" w:color="auto" w:fill="FFFFFF"/>
              <w:jc w:val="center"/>
              <w:rPr>
                <w:b/>
                <w:szCs w:val="24"/>
              </w:rPr>
            </w:pPr>
            <w:r w:rsidRPr="007F555F">
              <w:rPr>
                <w:b/>
                <w:szCs w:val="24"/>
              </w:rPr>
              <w:t xml:space="preserve">                                                                                        Iš viso:</w:t>
            </w:r>
          </w:p>
        </w:tc>
        <w:tc>
          <w:tcPr>
            <w:tcW w:w="1521" w:type="dxa"/>
            <w:tcBorders>
              <w:top w:val="single" w:sz="6" w:space="0" w:color="auto"/>
              <w:left w:val="single" w:sz="6" w:space="0" w:color="auto"/>
              <w:bottom w:val="single" w:sz="6" w:space="0" w:color="auto"/>
              <w:right w:val="single" w:sz="6" w:space="0" w:color="auto"/>
            </w:tcBorders>
            <w:shd w:val="clear" w:color="auto" w:fill="FFFFFF"/>
          </w:tcPr>
          <w:p w:rsidR="003940A8" w:rsidRPr="007F555F" w:rsidRDefault="00A8539D" w:rsidP="003940A8">
            <w:pPr>
              <w:shd w:val="clear" w:color="auto" w:fill="FFFFFF"/>
              <w:jc w:val="center"/>
              <w:rPr>
                <w:b/>
                <w:szCs w:val="24"/>
              </w:rPr>
            </w:pPr>
            <w:r>
              <w:rPr>
                <w:b/>
                <w:szCs w:val="24"/>
              </w:rPr>
              <w:fldChar w:fldCharType="begin"/>
            </w:r>
            <w:r w:rsidR="001E0458">
              <w:rPr>
                <w:b/>
                <w:szCs w:val="24"/>
              </w:rPr>
              <w:instrText xml:space="preserve"> =SUM(ABOVE) </w:instrText>
            </w:r>
            <w:r>
              <w:rPr>
                <w:b/>
                <w:szCs w:val="24"/>
              </w:rPr>
              <w:fldChar w:fldCharType="separate"/>
            </w:r>
            <w:r w:rsidR="001E0458">
              <w:rPr>
                <w:b/>
                <w:noProof/>
                <w:szCs w:val="24"/>
              </w:rPr>
              <w:t>1 027,35</w:t>
            </w:r>
            <w:r>
              <w:rPr>
                <w:b/>
                <w:szCs w:val="24"/>
              </w:rPr>
              <w:fldChar w:fldCharType="end"/>
            </w:r>
          </w:p>
        </w:tc>
      </w:tr>
    </w:tbl>
    <w:p w:rsidR="008258AF" w:rsidRPr="007F555F" w:rsidRDefault="008258AF" w:rsidP="008258AF"/>
    <w:p w:rsidR="008258AF" w:rsidRPr="007F555F" w:rsidRDefault="008258AF" w:rsidP="008258AF">
      <w:pPr>
        <w:pStyle w:val="Antrats"/>
        <w:tabs>
          <w:tab w:val="clear" w:pos="4153"/>
          <w:tab w:val="clear" w:pos="8306"/>
        </w:tabs>
        <w:jc w:val="center"/>
        <w:rPr>
          <w:sz w:val="22"/>
          <w:szCs w:val="22"/>
        </w:rPr>
      </w:pPr>
      <w:r w:rsidRPr="007F555F">
        <w:rPr>
          <w:sz w:val="22"/>
          <w:szCs w:val="22"/>
        </w:rPr>
        <w:t>______________</w:t>
      </w:r>
    </w:p>
    <w:p w:rsidR="008258AF" w:rsidRPr="007F555F" w:rsidRDefault="009B49A4" w:rsidP="001E4E6C">
      <w:pPr>
        <w:rPr>
          <w:b/>
        </w:rPr>
      </w:pPr>
      <w:r w:rsidRPr="007F555F">
        <w:rPr>
          <w:b/>
        </w:rPr>
        <w:br w:type="page"/>
      </w:r>
    </w:p>
    <w:p w:rsidR="008258AF" w:rsidRPr="007F555F" w:rsidRDefault="008258AF" w:rsidP="001E4E6C">
      <w:pPr>
        <w:rPr>
          <w:b/>
        </w:rPr>
      </w:pPr>
    </w:p>
    <w:p w:rsidR="009B49A4" w:rsidRPr="007F555F" w:rsidRDefault="009B49A4" w:rsidP="001E4E6C">
      <w:r w:rsidRPr="007F555F">
        <w:t>Pasvalio rajono savivaldybės tarybai</w:t>
      </w:r>
    </w:p>
    <w:p w:rsidR="009B49A4" w:rsidRPr="007F555F" w:rsidRDefault="009B49A4" w:rsidP="00EE10A2">
      <w:pPr>
        <w:jc w:val="center"/>
        <w:rPr>
          <w:b/>
        </w:rPr>
      </w:pPr>
    </w:p>
    <w:p w:rsidR="009B49A4" w:rsidRPr="007F555F" w:rsidRDefault="009B49A4" w:rsidP="00EE10A2">
      <w:pPr>
        <w:jc w:val="center"/>
        <w:rPr>
          <w:b/>
        </w:rPr>
      </w:pPr>
    </w:p>
    <w:p w:rsidR="009B49A4" w:rsidRPr="007F555F" w:rsidRDefault="009B49A4" w:rsidP="00EE10A2">
      <w:pPr>
        <w:jc w:val="center"/>
        <w:rPr>
          <w:b/>
        </w:rPr>
      </w:pPr>
    </w:p>
    <w:p w:rsidR="009B49A4" w:rsidRPr="007F555F" w:rsidRDefault="009B49A4" w:rsidP="00EE10A2">
      <w:pPr>
        <w:jc w:val="center"/>
        <w:rPr>
          <w:b/>
        </w:rPr>
      </w:pPr>
      <w:r w:rsidRPr="007F555F">
        <w:rPr>
          <w:b/>
        </w:rPr>
        <w:t>AIŠKINAMASIS  RAŠTAS</w:t>
      </w:r>
    </w:p>
    <w:p w:rsidR="009B49A4" w:rsidRPr="007F555F" w:rsidRDefault="009B49A4" w:rsidP="00EE10A2">
      <w:pPr>
        <w:jc w:val="center"/>
      </w:pPr>
    </w:p>
    <w:tbl>
      <w:tblPr>
        <w:tblW w:w="9889" w:type="dxa"/>
        <w:tblLook w:val="0000" w:firstRow="0" w:lastRow="0" w:firstColumn="0" w:lastColumn="0" w:noHBand="0" w:noVBand="0"/>
      </w:tblPr>
      <w:tblGrid>
        <w:gridCol w:w="9889"/>
      </w:tblGrid>
      <w:tr w:rsidR="007F555F" w:rsidRPr="007F555F" w:rsidTr="00790AE1">
        <w:trPr>
          <w:cantSplit/>
        </w:trPr>
        <w:tc>
          <w:tcPr>
            <w:tcW w:w="9889" w:type="dxa"/>
          </w:tcPr>
          <w:p w:rsidR="009B49A4" w:rsidRPr="007F555F" w:rsidRDefault="009B49A4" w:rsidP="00790AE1">
            <w:pPr>
              <w:jc w:val="center"/>
              <w:rPr>
                <w:b/>
                <w:bCs/>
                <w:caps/>
              </w:rPr>
            </w:pPr>
            <w:r w:rsidRPr="007F555F">
              <w:rPr>
                <w:b/>
                <w:bCs/>
                <w:caps/>
                <w:szCs w:val="24"/>
              </w:rPr>
              <w:t>DĖL</w:t>
            </w:r>
            <w:r w:rsidRPr="007F555F">
              <w:rPr>
                <w:b/>
                <w:bCs/>
                <w:caps/>
              </w:rPr>
              <w:t xml:space="preserve">  </w:t>
            </w:r>
            <w:r w:rsidR="00737718">
              <w:rPr>
                <w:b/>
                <w:bCs/>
                <w:caps/>
              </w:rPr>
              <w:t xml:space="preserve">VALSTYBĖS </w:t>
            </w:r>
            <w:r w:rsidRPr="007F555F">
              <w:rPr>
                <w:b/>
                <w:bCs/>
                <w:caps/>
              </w:rPr>
              <w:t>Turto perdavimo pagal panaudos sutartį</w:t>
            </w:r>
            <w:r w:rsidRPr="007F555F">
              <w:t xml:space="preserve"> </w:t>
            </w:r>
          </w:p>
        </w:tc>
      </w:tr>
    </w:tbl>
    <w:p w:rsidR="009B49A4" w:rsidRPr="007F555F" w:rsidRDefault="009B49A4" w:rsidP="00EE10A2">
      <w:pPr>
        <w:jc w:val="center"/>
      </w:pPr>
    </w:p>
    <w:p w:rsidR="009B49A4" w:rsidRPr="007F555F" w:rsidRDefault="009B49A4" w:rsidP="00EE10A2">
      <w:pPr>
        <w:jc w:val="center"/>
      </w:pPr>
      <w:r w:rsidRPr="007F555F">
        <w:t>201</w:t>
      </w:r>
      <w:r w:rsidR="00737718">
        <w:t>9</w:t>
      </w:r>
      <w:r w:rsidRPr="007F555F">
        <w:t xml:space="preserve"> m. </w:t>
      </w:r>
      <w:r w:rsidR="00737718">
        <w:t>lapkričio 28</w:t>
      </w:r>
      <w:r w:rsidRPr="007F555F">
        <w:t xml:space="preserve"> d.</w:t>
      </w:r>
    </w:p>
    <w:p w:rsidR="009B49A4" w:rsidRPr="007F555F" w:rsidRDefault="009B49A4" w:rsidP="00EE10A2">
      <w:pPr>
        <w:jc w:val="center"/>
      </w:pPr>
      <w:r w:rsidRPr="007F555F">
        <w:t xml:space="preserve">  Pasvalys</w:t>
      </w:r>
    </w:p>
    <w:p w:rsidR="009B49A4" w:rsidRPr="007F555F" w:rsidRDefault="009B49A4" w:rsidP="001E4E6C">
      <w:pPr>
        <w:pStyle w:val="Antrats"/>
        <w:tabs>
          <w:tab w:val="clear" w:pos="4153"/>
          <w:tab w:val="clear" w:pos="8306"/>
        </w:tabs>
        <w:ind w:firstLine="731"/>
        <w:jc w:val="both"/>
        <w:rPr>
          <w:b/>
          <w:szCs w:val="24"/>
        </w:rPr>
      </w:pPr>
    </w:p>
    <w:p w:rsidR="009B49A4" w:rsidRPr="007F555F" w:rsidRDefault="009B49A4" w:rsidP="001E4E6C">
      <w:pPr>
        <w:pStyle w:val="Antrats"/>
        <w:tabs>
          <w:tab w:val="clear" w:pos="4153"/>
          <w:tab w:val="clear" w:pos="8306"/>
        </w:tabs>
        <w:ind w:firstLine="731"/>
        <w:jc w:val="both"/>
        <w:rPr>
          <w:szCs w:val="24"/>
        </w:rPr>
      </w:pPr>
      <w:r w:rsidRPr="007F555F">
        <w:rPr>
          <w:b/>
          <w:szCs w:val="24"/>
        </w:rPr>
        <w:t>1. Problemos esmė.</w:t>
      </w:r>
      <w:r w:rsidRPr="007F555F">
        <w:rPr>
          <w:szCs w:val="24"/>
        </w:rPr>
        <w:t xml:space="preserve"> </w:t>
      </w:r>
    </w:p>
    <w:p w:rsidR="009B49A4" w:rsidRDefault="009B49A4" w:rsidP="008812FE">
      <w:pPr>
        <w:ind w:firstLine="709"/>
        <w:jc w:val="both"/>
      </w:pPr>
      <w:r w:rsidRPr="007F555F">
        <w:t>Vadovaujantis Savivaldybei perduoto valstybės turto valdymo, naudojimo ir disponavimo juo patikėjimo teise tvarkos aprašu, patvirtintu Pasvalio rajono savivaldybės tarybos 2011 m. kovo 30 d. sprendimu Nr. 49, Savivaldybei patikėjimo teise valdyti perduotas valstybės turtas apskaitomas Savivaldybės administracijoje, o kitoms valstybės ar savivaldybės biudžetinės įstaigoms šis turtas perduodamas Savivaldybės tarybos sprendimu laikinai neatlygintinai naudotis pagal panaudos sutartį.</w:t>
      </w:r>
    </w:p>
    <w:p w:rsidR="00737718" w:rsidRPr="007F555F" w:rsidRDefault="00737718" w:rsidP="008812FE">
      <w:pPr>
        <w:ind w:firstLine="709"/>
        <w:jc w:val="both"/>
      </w:pPr>
      <w:r>
        <w:t>Sprendimo projekte nurodytas turtas šiuo metu perduotas Pasvalio rajono savivaldybės priešgaisrinei tarnybai pagal panaudos sutartį iki 2020 m. sausio 15 d. Atsižvelgiant į šios įstaigos 2019 m. lapkričio 2</w:t>
      </w:r>
      <w:r w:rsidR="00877922">
        <w:t>6</w:t>
      </w:r>
      <w:r>
        <w:t xml:space="preserve"> d. raštą Nr.</w:t>
      </w:r>
      <w:r w:rsidR="00877922">
        <w:t xml:space="preserve"> SD-67</w:t>
      </w:r>
      <w:r>
        <w:t xml:space="preserve"> „Dėl</w:t>
      </w:r>
      <w:r w:rsidR="00877922">
        <w:t xml:space="preserve"> panaudos sutarties Nr. ASR-3 pratęsimo“,</w:t>
      </w:r>
      <w:r>
        <w:t xml:space="preserve"> siūloma šį turtą perduoti pagal </w:t>
      </w:r>
      <w:r w:rsidR="00977E16">
        <w:t xml:space="preserve">naują valstybės turto </w:t>
      </w:r>
      <w:r>
        <w:t>panaudos sutartį 10 metų.</w:t>
      </w:r>
    </w:p>
    <w:p w:rsidR="009B49A4" w:rsidRPr="007F555F" w:rsidRDefault="009B49A4" w:rsidP="001E4E6C">
      <w:pPr>
        <w:pStyle w:val="prastasiniatinklio"/>
        <w:spacing w:before="0" w:beforeAutospacing="0" w:after="0" w:afterAutospacing="0"/>
        <w:ind w:left="709"/>
        <w:jc w:val="both"/>
        <w:rPr>
          <w:lang w:val="lt-LT"/>
        </w:rPr>
      </w:pPr>
      <w:r w:rsidRPr="007F555F">
        <w:rPr>
          <w:b/>
          <w:bCs/>
          <w:lang w:val="lt-LT"/>
        </w:rPr>
        <w:t xml:space="preserve">2. Kokios siūlomos naujos teisinio reguliavimo nuostatos ir kokių  rezultatų laukiama.                    </w:t>
      </w:r>
      <w:r w:rsidRPr="007F555F">
        <w:rPr>
          <w:bCs/>
          <w:lang w:val="lt-LT"/>
        </w:rPr>
        <w:t>Naujų teisinio reguliavimo nuostatų nesiūloma.</w:t>
      </w:r>
      <w:r w:rsidRPr="007F555F">
        <w:rPr>
          <w:lang w:val="lt-LT"/>
        </w:rPr>
        <w:t xml:space="preserve"> </w:t>
      </w:r>
    </w:p>
    <w:p w:rsidR="009B49A4" w:rsidRPr="007F555F" w:rsidRDefault="009B49A4" w:rsidP="001E4E6C">
      <w:pPr>
        <w:pStyle w:val="Pagrindinistekstas11"/>
        <w:ind w:firstLine="720"/>
        <w:rPr>
          <w:rFonts w:ascii="Times New Roman" w:hAnsi="Times New Roman"/>
          <w:sz w:val="24"/>
          <w:szCs w:val="24"/>
          <w:lang w:val="lt-LT"/>
        </w:rPr>
      </w:pPr>
      <w:r w:rsidRPr="007F555F">
        <w:rPr>
          <w:rFonts w:ascii="Times New Roman" w:hAnsi="Times New Roman"/>
          <w:b/>
          <w:sz w:val="24"/>
          <w:szCs w:val="24"/>
          <w:lang w:val="lt-LT"/>
        </w:rPr>
        <w:t>3. Skaičiavimai, išlaidų sąmatos, finansavimo šaltiniai</w:t>
      </w:r>
      <w:r w:rsidRPr="007F555F">
        <w:rPr>
          <w:rFonts w:ascii="Times New Roman" w:hAnsi="Times New Roman"/>
          <w:sz w:val="24"/>
          <w:szCs w:val="24"/>
          <w:lang w:val="lt-LT"/>
        </w:rPr>
        <w:t xml:space="preserve">. </w:t>
      </w:r>
    </w:p>
    <w:p w:rsidR="009B49A4" w:rsidRPr="007F555F" w:rsidRDefault="009B49A4" w:rsidP="001E4E6C">
      <w:pPr>
        <w:ind w:firstLine="720"/>
        <w:jc w:val="both"/>
        <w:rPr>
          <w:szCs w:val="24"/>
          <w:lang w:eastAsia="lt-LT"/>
        </w:rPr>
      </w:pPr>
      <w:r w:rsidRPr="007F555F">
        <w:rPr>
          <w:szCs w:val="24"/>
          <w:lang w:eastAsia="lt-LT"/>
        </w:rPr>
        <w:t>Sprendimo projekto įgyvendinimui lėšų nereikia.</w:t>
      </w:r>
    </w:p>
    <w:p w:rsidR="009B49A4" w:rsidRPr="007F555F" w:rsidRDefault="009B49A4" w:rsidP="001E4E6C">
      <w:pPr>
        <w:ind w:firstLine="731"/>
        <w:jc w:val="both"/>
        <w:rPr>
          <w:szCs w:val="24"/>
        </w:rPr>
      </w:pPr>
      <w:r w:rsidRPr="007F555F">
        <w:rPr>
          <w:b/>
          <w:bCs/>
          <w:szCs w:val="24"/>
        </w:rPr>
        <w:t>4. Numatomo teisinio reguliavimo poveikio vertinimo rezultatai galimos neigiamos priimto sprendimo pasekmės ir kokių priemonių reikėtų imtis, kad tokių pasekmių būtų išvengta</w:t>
      </w:r>
    </w:p>
    <w:p w:rsidR="009B49A4" w:rsidRPr="007F555F" w:rsidRDefault="009B49A4" w:rsidP="001E4E6C">
      <w:pPr>
        <w:ind w:firstLine="720"/>
        <w:jc w:val="both"/>
        <w:rPr>
          <w:szCs w:val="24"/>
        </w:rPr>
      </w:pPr>
      <w:r w:rsidRPr="007F555F">
        <w:rPr>
          <w:szCs w:val="24"/>
        </w:rPr>
        <w:t>Priėmus sprendimo  projektą, neigiamų pasekmių nenumatoma.</w:t>
      </w:r>
    </w:p>
    <w:p w:rsidR="009B49A4" w:rsidRPr="007F555F" w:rsidRDefault="009B49A4" w:rsidP="001E4E6C">
      <w:pPr>
        <w:ind w:firstLine="731"/>
        <w:jc w:val="both"/>
        <w:rPr>
          <w:bCs/>
          <w:szCs w:val="24"/>
        </w:rPr>
      </w:pPr>
      <w:r w:rsidRPr="007F555F">
        <w:rPr>
          <w:b/>
          <w:bCs/>
          <w:szCs w:val="24"/>
        </w:rPr>
        <w:t xml:space="preserve">5. Jeigu sprendimui  įgyvendinti reikia įgyvendinamųjų teisės aktų, – kas ir kada juos turėtų priimti – </w:t>
      </w:r>
      <w:r w:rsidRPr="007F555F">
        <w:rPr>
          <w:bCs/>
          <w:szCs w:val="24"/>
        </w:rPr>
        <w:t>nereikia.</w:t>
      </w:r>
    </w:p>
    <w:p w:rsidR="009B49A4" w:rsidRPr="007F555F" w:rsidRDefault="009B49A4" w:rsidP="00737718">
      <w:pPr>
        <w:rPr>
          <w:b/>
          <w:szCs w:val="24"/>
        </w:rPr>
      </w:pPr>
      <w:r w:rsidRPr="007F555F">
        <w:rPr>
          <w:b/>
          <w:szCs w:val="24"/>
        </w:rPr>
        <w:t xml:space="preserve">6.  Sprendimo projekto iniciatoriai. </w:t>
      </w:r>
      <w:r w:rsidRPr="007F555F">
        <w:rPr>
          <w:szCs w:val="24"/>
        </w:rPr>
        <w:t>Pasvalio rajono savivaldybės administracij</w:t>
      </w:r>
      <w:r w:rsidR="00737718">
        <w:rPr>
          <w:szCs w:val="24"/>
        </w:rPr>
        <w:t>os</w:t>
      </w:r>
      <w:r w:rsidR="00737718" w:rsidRPr="00737718">
        <w:rPr>
          <w:szCs w:val="24"/>
        </w:rPr>
        <w:t xml:space="preserve"> </w:t>
      </w:r>
      <w:r w:rsidR="00737718">
        <w:rPr>
          <w:szCs w:val="24"/>
        </w:rPr>
        <w:t>Strateginio planavimo ir i</w:t>
      </w:r>
      <w:r w:rsidR="00737718" w:rsidRPr="007F555F">
        <w:rPr>
          <w:szCs w:val="24"/>
        </w:rPr>
        <w:t>nvesticijų skyrias</w:t>
      </w:r>
      <w:r w:rsidRPr="007F555F">
        <w:rPr>
          <w:szCs w:val="24"/>
        </w:rPr>
        <w:t>.</w:t>
      </w:r>
    </w:p>
    <w:p w:rsidR="009B49A4" w:rsidRPr="007F555F" w:rsidRDefault="009B49A4" w:rsidP="001E4E6C">
      <w:pPr>
        <w:ind w:firstLine="720"/>
        <w:jc w:val="both"/>
        <w:rPr>
          <w:b/>
          <w:szCs w:val="24"/>
        </w:rPr>
      </w:pPr>
      <w:r w:rsidRPr="007F555F">
        <w:rPr>
          <w:b/>
          <w:szCs w:val="24"/>
        </w:rPr>
        <w:t>7</w:t>
      </w:r>
      <w:r w:rsidRPr="007F555F">
        <w:rPr>
          <w:b/>
          <w:bCs/>
          <w:szCs w:val="24"/>
        </w:rPr>
        <w:t xml:space="preserve">.  Sprendimo projekto rengimo metu gauti specialistų vertinimai ir išvados </w:t>
      </w:r>
    </w:p>
    <w:p w:rsidR="009B49A4" w:rsidRPr="007F555F" w:rsidRDefault="009B49A4" w:rsidP="001E4E6C">
      <w:pPr>
        <w:pStyle w:val="Pagrindinistekstas11"/>
        <w:ind w:firstLine="720"/>
        <w:rPr>
          <w:rFonts w:ascii="Times New Roman" w:hAnsi="Times New Roman"/>
          <w:sz w:val="24"/>
          <w:szCs w:val="24"/>
          <w:lang w:val="lt-LT"/>
        </w:rPr>
      </w:pPr>
      <w:r w:rsidRPr="007F555F">
        <w:rPr>
          <w:rFonts w:ascii="Times New Roman" w:hAnsi="Times New Roman"/>
          <w:bCs/>
          <w:sz w:val="24"/>
          <w:szCs w:val="24"/>
          <w:lang w:val="lt-LT"/>
        </w:rPr>
        <w:t>Sprendimo projektui pritarta.</w:t>
      </w:r>
    </w:p>
    <w:p w:rsidR="009B49A4" w:rsidRPr="007F555F" w:rsidRDefault="009B49A4" w:rsidP="001E4E6C">
      <w:pPr>
        <w:jc w:val="center"/>
        <w:rPr>
          <w:sz w:val="20"/>
        </w:rPr>
      </w:pPr>
    </w:p>
    <w:p w:rsidR="009B49A4" w:rsidRPr="007F555F" w:rsidRDefault="009B49A4" w:rsidP="001E4E6C">
      <w:pPr>
        <w:rPr>
          <w:szCs w:val="24"/>
        </w:rPr>
      </w:pPr>
    </w:p>
    <w:p w:rsidR="009B49A4" w:rsidRPr="007F555F" w:rsidRDefault="009B49A4" w:rsidP="00EE10A2">
      <w:pPr>
        <w:ind w:firstLine="720"/>
        <w:jc w:val="both"/>
      </w:pPr>
    </w:p>
    <w:p w:rsidR="009B49A4" w:rsidRPr="007F555F" w:rsidRDefault="00737718" w:rsidP="00EE10A2">
      <w:pPr>
        <w:rPr>
          <w:szCs w:val="24"/>
        </w:rPr>
      </w:pPr>
      <w:r>
        <w:rPr>
          <w:szCs w:val="24"/>
        </w:rPr>
        <w:t>Strateginio planavimo ir i</w:t>
      </w:r>
      <w:r w:rsidR="009B49A4" w:rsidRPr="007F555F">
        <w:rPr>
          <w:szCs w:val="24"/>
        </w:rPr>
        <w:t xml:space="preserve">nvesticijų skyriaus </w:t>
      </w:r>
    </w:p>
    <w:p w:rsidR="009B49A4" w:rsidRPr="007F555F" w:rsidRDefault="009B49A4" w:rsidP="00EE10A2">
      <w:pPr>
        <w:rPr>
          <w:szCs w:val="24"/>
        </w:rPr>
      </w:pPr>
      <w:r w:rsidRPr="007F555F">
        <w:rPr>
          <w:szCs w:val="24"/>
        </w:rPr>
        <w:t xml:space="preserve">vyriausioji specialistė </w:t>
      </w:r>
      <w:r w:rsidR="00737718">
        <w:rPr>
          <w:szCs w:val="24"/>
        </w:rPr>
        <w:t xml:space="preserve">                            </w:t>
      </w:r>
      <w:r w:rsidRPr="007F555F">
        <w:rPr>
          <w:szCs w:val="24"/>
        </w:rPr>
        <w:t xml:space="preserve">                                                Virginija Antanavičienė</w:t>
      </w:r>
    </w:p>
    <w:p w:rsidR="009B49A4" w:rsidRPr="007F555F" w:rsidRDefault="009B49A4" w:rsidP="00EE10A2">
      <w:pPr>
        <w:pStyle w:val="Antrats"/>
        <w:tabs>
          <w:tab w:val="clear" w:pos="4153"/>
          <w:tab w:val="clear" w:pos="8306"/>
        </w:tabs>
        <w:ind w:firstLine="720"/>
        <w:jc w:val="both"/>
      </w:pPr>
    </w:p>
    <w:sectPr w:rsidR="009B49A4" w:rsidRPr="007F555F" w:rsidSect="00FD44F2">
      <w:headerReference w:type="first" r:id="rId8"/>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34AE" w:rsidRDefault="00F934AE">
      <w:r>
        <w:separator/>
      </w:r>
    </w:p>
  </w:endnote>
  <w:endnote w:type="continuationSeparator" w:id="0">
    <w:p w:rsidR="00F934AE" w:rsidRDefault="00F93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LT">
    <w:altName w:val="Times New Roman"/>
    <w:charset w:val="BA"/>
    <w:family w:val="roman"/>
    <w:pitch w:val="variable"/>
    <w:sig w:usb0="00000287"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34AE" w:rsidRDefault="00F934AE">
      <w:r>
        <w:separator/>
      </w:r>
    </w:p>
  </w:footnote>
  <w:footnote w:type="continuationSeparator" w:id="0">
    <w:p w:rsidR="00F934AE" w:rsidRDefault="00F934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49A4" w:rsidRDefault="009B49A4">
    <w:pPr>
      <w:pStyle w:val="Antrats"/>
      <w:rPr>
        <w:b/>
      </w:rPr>
    </w:pPr>
    <w:r>
      <w:tab/>
    </w:r>
    <w:r>
      <w:tab/>
      <w:t xml:space="preserve">   </w:t>
    </w:r>
  </w:p>
  <w:p w:rsidR="009B49A4" w:rsidRDefault="009B49A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038EA"/>
    <w:multiLevelType w:val="hybridMultilevel"/>
    <w:tmpl w:val="69684434"/>
    <w:lvl w:ilvl="0" w:tplc="DB2001FC">
      <w:start w:val="1"/>
      <w:numFmt w:val="decimal"/>
      <w:lvlText w:val="%1."/>
      <w:lvlJc w:val="left"/>
      <w:pPr>
        <w:tabs>
          <w:tab w:val="num" w:pos="1420"/>
        </w:tabs>
        <w:ind w:left="1137" w:firstLine="56"/>
      </w:pPr>
      <w:rPr>
        <w:rFonts w:cs="Times New Roman" w:hint="default"/>
      </w:rPr>
    </w:lvl>
    <w:lvl w:ilvl="1" w:tplc="04270019" w:tentative="1">
      <w:start w:val="1"/>
      <w:numFmt w:val="lowerLetter"/>
      <w:lvlText w:val="%2."/>
      <w:lvlJc w:val="left"/>
      <w:pPr>
        <w:tabs>
          <w:tab w:val="num" w:pos="1553"/>
        </w:tabs>
        <w:ind w:left="1553" w:hanging="360"/>
      </w:pPr>
      <w:rPr>
        <w:rFonts w:cs="Times New Roman"/>
      </w:rPr>
    </w:lvl>
    <w:lvl w:ilvl="2" w:tplc="0427001B" w:tentative="1">
      <w:start w:val="1"/>
      <w:numFmt w:val="lowerRoman"/>
      <w:lvlText w:val="%3."/>
      <w:lvlJc w:val="right"/>
      <w:pPr>
        <w:tabs>
          <w:tab w:val="num" w:pos="2273"/>
        </w:tabs>
        <w:ind w:left="2273" w:hanging="180"/>
      </w:pPr>
      <w:rPr>
        <w:rFonts w:cs="Times New Roman"/>
      </w:rPr>
    </w:lvl>
    <w:lvl w:ilvl="3" w:tplc="0427000F" w:tentative="1">
      <w:start w:val="1"/>
      <w:numFmt w:val="decimal"/>
      <w:lvlText w:val="%4."/>
      <w:lvlJc w:val="left"/>
      <w:pPr>
        <w:tabs>
          <w:tab w:val="num" w:pos="2993"/>
        </w:tabs>
        <w:ind w:left="2993" w:hanging="360"/>
      </w:pPr>
      <w:rPr>
        <w:rFonts w:cs="Times New Roman"/>
      </w:rPr>
    </w:lvl>
    <w:lvl w:ilvl="4" w:tplc="04270019" w:tentative="1">
      <w:start w:val="1"/>
      <w:numFmt w:val="lowerLetter"/>
      <w:lvlText w:val="%5."/>
      <w:lvlJc w:val="left"/>
      <w:pPr>
        <w:tabs>
          <w:tab w:val="num" w:pos="3713"/>
        </w:tabs>
        <w:ind w:left="3713" w:hanging="360"/>
      </w:pPr>
      <w:rPr>
        <w:rFonts w:cs="Times New Roman"/>
      </w:rPr>
    </w:lvl>
    <w:lvl w:ilvl="5" w:tplc="0427001B" w:tentative="1">
      <w:start w:val="1"/>
      <w:numFmt w:val="lowerRoman"/>
      <w:lvlText w:val="%6."/>
      <w:lvlJc w:val="right"/>
      <w:pPr>
        <w:tabs>
          <w:tab w:val="num" w:pos="4433"/>
        </w:tabs>
        <w:ind w:left="4433" w:hanging="180"/>
      </w:pPr>
      <w:rPr>
        <w:rFonts w:cs="Times New Roman"/>
      </w:rPr>
    </w:lvl>
    <w:lvl w:ilvl="6" w:tplc="0427000F" w:tentative="1">
      <w:start w:val="1"/>
      <w:numFmt w:val="decimal"/>
      <w:lvlText w:val="%7."/>
      <w:lvlJc w:val="left"/>
      <w:pPr>
        <w:tabs>
          <w:tab w:val="num" w:pos="5153"/>
        </w:tabs>
        <w:ind w:left="5153" w:hanging="360"/>
      </w:pPr>
      <w:rPr>
        <w:rFonts w:cs="Times New Roman"/>
      </w:rPr>
    </w:lvl>
    <w:lvl w:ilvl="7" w:tplc="04270019" w:tentative="1">
      <w:start w:val="1"/>
      <w:numFmt w:val="lowerLetter"/>
      <w:lvlText w:val="%8."/>
      <w:lvlJc w:val="left"/>
      <w:pPr>
        <w:tabs>
          <w:tab w:val="num" w:pos="5873"/>
        </w:tabs>
        <w:ind w:left="5873" w:hanging="360"/>
      </w:pPr>
      <w:rPr>
        <w:rFonts w:cs="Times New Roman"/>
      </w:rPr>
    </w:lvl>
    <w:lvl w:ilvl="8" w:tplc="0427001B" w:tentative="1">
      <w:start w:val="1"/>
      <w:numFmt w:val="lowerRoman"/>
      <w:lvlText w:val="%9."/>
      <w:lvlJc w:val="right"/>
      <w:pPr>
        <w:tabs>
          <w:tab w:val="num" w:pos="6593"/>
        </w:tabs>
        <w:ind w:left="6593" w:hanging="180"/>
      </w:pPr>
      <w:rPr>
        <w:rFonts w:cs="Times New Roman"/>
      </w:rPr>
    </w:lvl>
  </w:abstractNum>
  <w:abstractNum w:abstractNumId="1" w15:restartNumberingAfterBreak="0">
    <w:nsid w:val="072F3CB9"/>
    <w:multiLevelType w:val="hybridMultilevel"/>
    <w:tmpl w:val="9976F45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AB3309D"/>
    <w:multiLevelType w:val="hybridMultilevel"/>
    <w:tmpl w:val="822E8936"/>
    <w:lvl w:ilvl="0" w:tplc="2F4A8466">
      <w:start w:val="1"/>
      <w:numFmt w:val="decimal"/>
      <w:lvlText w:val="%1."/>
      <w:lvlJc w:val="left"/>
      <w:pPr>
        <w:tabs>
          <w:tab w:val="num" w:pos="1306"/>
        </w:tabs>
        <w:ind w:left="1306" w:hanging="360"/>
      </w:pPr>
      <w:rPr>
        <w:rFonts w:hint="default"/>
      </w:rPr>
    </w:lvl>
    <w:lvl w:ilvl="1" w:tplc="04090019" w:tentative="1">
      <w:start w:val="1"/>
      <w:numFmt w:val="lowerLetter"/>
      <w:lvlText w:val="%2."/>
      <w:lvlJc w:val="left"/>
      <w:pPr>
        <w:tabs>
          <w:tab w:val="num" w:pos="1913"/>
        </w:tabs>
        <w:ind w:left="1913" w:hanging="360"/>
      </w:pPr>
    </w:lvl>
    <w:lvl w:ilvl="2" w:tplc="0409001B" w:tentative="1">
      <w:start w:val="1"/>
      <w:numFmt w:val="lowerRoman"/>
      <w:lvlText w:val="%3."/>
      <w:lvlJc w:val="right"/>
      <w:pPr>
        <w:tabs>
          <w:tab w:val="num" w:pos="2633"/>
        </w:tabs>
        <w:ind w:left="2633" w:hanging="180"/>
      </w:pPr>
    </w:lvl>
    <w:lvl w:ilvl="3" w:tplc="0409000F" w:tentative="1">
      <w:start w:val="1"/>
      <w:numFmt w:val="decimal"/>
      <w:lvlText w:val="%4."/>
      <w:lvlJc w:val="left"/>
      <w:pPr>
        <w:tabs>
          <w:tab w:val="num" w:pos="3353"/>
        </w:tabs>
        <w:ind w:left="3353" w:hanging="360"/>
      </w:pPr>
    </w:lvl>
    <w:lvl w:ilvl="4" w:tplc="04090019" w:tentative="1">
      <w:start w:val="1"/>
      <w:numFmt w:val="lowerLetter"/>
      <w:lvlText w:val="%5."/>
      <w:lvlJc w:val="left"/>
      <w:pPr>
        <w:tabs>
          <w:tab w:val="num" w:pos="4073"/>
        </w:tabs>
        <w:ind w:left="4073" w:hanging="360"/>
      </w:pPr>
    </w:lvl>
    <w:lvl w:ilvl="5" w:tplc="0409001B" w:tentative="1">
      <w:start w:val="1"/>
      <w:numFmt w:val="lowerRoman"/>
      <w:lvlText w:val="%6."/>
      <w:lvlJc w:val="right"/>
      <w:pPr>
        <w:tabs>
          <w:tab w:val="num" w:pos="4793"/>
        </w:tabs>
        <w:ind w:left="4793" w:hanging="180"/>
      </w:pPr>
    </w:lvl>
    <w:lvl w:ilvl="6" w:tplc="0409000F" w:tentative="1">
      <w:start w:val="1"/>
      <w:numFmt w:val="decimal"/>
      <w:lvlText w:val="%7."/>
      <w:lvlJc w:val="left"/>
      <w:pPr>
        <w:tabs>
          <w:tab w:val="num" w:pos="5513"/>
        </w:tabs>
        <w:ind w:left="5513" w:hanging="360"/>
      </w:pPr>
    </w:lvl>
    <w:lvl w:ilvl="7" w:tplc="04090019" w:tentative="1">
      <w:start w:val="1"/>
      <w:numFmt w:val="lowerLetter"/>
      <w:lvlText w:val="%8."/>
      <w:lvlJc w:val="left"/>
      <w:pPr>
        <w:tabs>
          <w:tab w:val="num" w:pos="6233"/>
        </w:tabs>
        <w:ind w:left="6233" w:hanging="360"/>
      </w:pPr>
    </w:lvl>
    <w:lvl w:ilvl="8" w:tplc="0409001B" w:tentative="1">
      <w:start w:val="1"/>
      <w:numFmt w:val="lowerRoman"/>
      <w:lvlText w:val="%9."/>
      <w:lvlJc w:val="right"/>
      <w:pPr>
        <w:tabs>
          <w:tab w:val="num" w:pos="6953"/>
        </w:tabs>
        <w:ind w:left="6953" w:hanging="180"/>
      </w:pPr>
    </w:lvl>
  </w:abstractNum>
  <w:abstractNum w:abstractNumId="3" w15:restartNumberingAfterBreak="0">
    <w:nsid w:val="0D3C5787"/>
    <w:multiLevelType w:val="hybridMultilevel"/>
    <w:tmpl w:val="57A6EACE"/>
    <w:lvl w:ilvl="0" w:tplc="A7947348">
      <w:start w:val="1"/>
      <w:numFmt w:val="decimal"/>
      <w:lvlText w:val="%1."/>
      <w:lvlJc w:val="left"/>
      <w:pPr>
        <w:tabs>
          <w:tab w:val="num" w:pos="1610"/>
        </w:tabs>
        <w:ind w:firstLine="113"/>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F184980"/>
    <w:multiLevelType w:val="hybridMultilevel"/>
    <w:tmpl w:val="FFC4AA86"/>
    <w:lvl w:ilvl="0" w:tplc="0427000F">
      <w:start w:val="1"/>
      <w:numFmt w:val="decimal"/>
      <w:lvlText w:val="%1."/>
      <w:lvlJc w:val="left"/>
      <w:pPr>
        <w:ind w:left="502"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1A8043BE"/>
    <w:multiLevelType w:val="hybridMultilevel"/>
    <w:tmpl w:val="8B2A39C2"/>
    <w:lvl w:ilvl="0" w:tplc="0427000F">
      <w:start w:val="1"/>
      <w:numFmt w:val="decimal"/>
      <w:lvlText w:val="%1."/>
      <w:lvlJc w:val="left"/>
      <w:pPr>
        <w:tabs>
          <w:tab w:val="num" w:pos="833"/>
        </w:tabs>
        <w:ind w:left="833" w:hanging="360"/>
      </w:pPr>
      <w:rPr>
        <w:rFonts w:cs="Times New Roman"/>
      </w:rPr>
    </w:lvl>
    <w:lvl w:ilvl="1" w:tplc="04270019" w:tentative="1">
      <w:start w:val="1"/>
      <w:numFmt w:val="lowerLetter"/>
      <w:lvlText w:val="%2."/>
      <w:lvlJc w:val="left"/>
      <w:pPr>
        <w:tabs>
          <w:tab w:val="num" w:pos="1553"/>
        </w:tabs>
        <w:ind w:left="1553" w:hanging="360"/>
      </w:pPr>
      <w:rPr>
        <w:rFonts w:cs="Times New Roman"/>
      </w:rPr>
    </w:lvl>
    <w:lvl w:ilvl="2" w:tplc="0427001B" w:tentative="1">
      <w:start w:val="1"/>
      <w:numFmt w:val="lowerRoman"/>
      <w:lvlText w:val="%3."/>
      <w:lvlJc w:val="right"/>
      <w:pPr>
        <w:tabs>
          <w:tab w:val="num" w:pos="2273"/>
        </w:tabs>
        <w:ind w:left="2273" w:hanging="180"/>
      </w:pPr>
      <w:rPr>
        <w:rFonts w:cs="Times New Roman"/>
      </w:rPr>
    </w:lvl>
    <w:lvl w:ilvl="3" w:tplc="0427000F" w:tentative="1">
      <w:start w:val="1"/>
      <w:numFmt w:val="decimal"/>
      <w:lvlText w:val="%4."/>
      <w:lvlJc w:val="left"/>
      <w:pPr>
        <w:tabs>
          <w:tab w:val="num" w:pos="2993"/>
        </w:tabs>
        <w:ind w:left="2993" w:hanging="360"/>
      </w:pPr>
      <w:rPr>
        <w:rFonts w:cs="Times New Roman"/>
      </w:rPr>
    </w:lvl>
    <w:lvl w:ilvl="4" w:tplc="04270019" w:tentative="1">
      <w:start w:val="1"/>
      <w:numFmt w:val="lowerLetter"/>
      <w:lvlText w:val="%5."/>
      <w:lvlJc w:val="left"/>
      <w:pPr>
        <w:tabs>
          <w:tab w:val="num" w:pos="3713"/>
        </w:tabs>
        <w:ind w:left="3713" w:hanging="360"/>
      </w:pPr>
      <w:rPr>
        <w:rFonts w:cs="Times New Roman"/>
      </w:rPr>
    </w:lvl>
    <w:lvl w:ilvl="5" w:tplc="0427001B" w:tentative="1">
      <w:start w:val="1"/>
      <w:numFmt w:val="lowerRoman"/>
      <w:lvlText w:val="%6."/>
      <w:lvlJc w:val="right"/>
      <w:pPr>
        <w:tabs>
          <w:tab w:val="num" w:pos="4433"/>
        </w:tabs>
        <w:ind w:left="4433" w:hanging="180"/>
      </w:pPr>
      <w:rPr>
        <w:rFonts w:cs="Times New Roman"/>
      </w:rPr>
    </w:lvl>
    <w:lvl w:ilvl="6" w:tplc="0427000F" w:tentative="1">
      <w:start w:val="1"/>
      <w:numFmt w:val="decimal"/>
      <w:lvlText w:val="%7."/>
      <w:lvlJc w:val="left"/>
      <w:pPr>
        <w:tabs>
          <w:tab w:val="num" w:pos="5153"/>
        </w:tabs>
        <w:ind w:left="5153" w:hanging="360"/>
      </w:pPr>
      <w:rPr>
        <w:rFonts w:cs="Times New Roman"/>
      </w:rPr>
    </w:lvl>
    <w:lvl w:ilvl="7" w:tplc="04270019" w:tentative="1">
      <w:start w:val="1"/>
      <w:numFmt w:val="lowerLetter"/>
      <w:lvlText w:val="%8."/>
      <w:lvlJc w:val="left"/>
      <w:pPr>
        <w:tabs>
          <w:tab w:val="num" w:pos="5873"/>
        </w:tabs>
        <w:ind w:left="5873" w:hanging="360"/>
      </w:pPr>
      <w:rPr>
        <w:rFonts w:cs="Times New Roman"/>
      </w:rPr>
    </w:lvl>
    <w:lvl w:ilvl="8" w:tplc="0427001B" w:tentative="1">
      <w:start w:val="1"/>
      <w:numFmt w:val="lowerRoman"/>
      <w:lvlText w:val="%9."/>
      <w:lvlJc w:val="right"/>
      <w:pPr>
        <w:tabs>
          <w:tab w:val="num" w:pos="6593"/>
        </w:tabs>
        <w:ind w:left="6593" w:hanging="180"/>
      </w:pPr>
      <w:rPr>
        <w:rFonts w:cs="Times New Roman"/>
      </w:rPr>
    </w:lvl>
  </w:abstractNum>
  <w:abstractNum w:abstractNumId="6" w15:restartNumberingAfterBreak="0">
    <w:nsid w:val="1F3E453F"/>
    <w:multiLevelType w:val="hybridMultilevel"/>
    <w:tmpl w:val="428A2E84"/>
    <w:lvl w:ilvl="0" w:tplc="56767208">
      <w:start w:val="1"/>
      <w:numFmt w:val="decimal"/>
      <w:lvlText w:val="%1."/>
      <w:lvlJc w:val="left"/>
      <w:pPr>
        <w:tabs>
          <w:tab w:val="num" w:pos="833"/>
        </w:tabs>
        <w:ind w:left="833" w:hanging="72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3082AB8"/>
    <w:multiLevelType w:val="hybridMultilevel"/>
    <w:tmpl w:val="1BF8771A"/>
    <w:lvl w:ilvl="0" w:tplc="D84A1500">
      <w:start w:val="1"/>
      <w:numFmt w:val="decimal"/>
      <w:lvlText w:val="%1."/>
      <w:lvlJc w:val="left"/>
      <w:pPr>
        <w:tabs>
          <w:tab w:val="num" w:pos="956"/>
        </w:tabs>
        <w:ind w:left="956" w:hanging="616"/>
      </w:pPr>
      <w:rPr>
        <w:rFonts w:hint="default"/>
      </w:rPr>
    </w:lvl>
    <w:lvl w:ilvl="1" w:tplc="04270019" w:tentative="1">
      <w:start w:val="1"/>
      <w:numFmt w:val="lowerLetter"/>
      <w:lvlText w:val="%2."/>
      <w:lvlJc w:val="left"/>
      <w:pPr>
        <w:ind w:left="1610" w:hanging="360"/>
      </w:pPr>
    </w:lvl>
    <w:lvl w:ilvl="2" w:tplc="0427001B" w:tentative="1">
      <w:start w:val="1"/>
      <w:numFmt w:val="lowerRoman"/>
      <w:lvlText w:val="%3."/>
      <w:lvlJc w:val="right"/>
      <w:pPr>
        <w:ind w:left="2330" w:hanging="180"/>
      </w:pPr>
    </w:lvl>
    <w:lvl w:ilvl="3" w:tplc="0427000F" w:tentative="1">
      <w:start w:val="1"/>
      <w:numFmt w:val="decimal"/>
      <w:lvlText w:val="%4."/>
      <w:lvlJc w:val="left"/>
      <w:pPr>
        <w:ind w:left="3050" w:hanging="360"/>
      </w:pPr>
    </w:lvl>
    <w:lvl w:ilvl="4" w:tplc="04270019" w:tentative="1">
      <w:start w:val="1"/>
      <w:numFmt w:val="lowerLetter"/>
      <w:lvlText w:val="%5."/>
      <w:lvlJc w:val="left"/>
      <w:pPr>
        <w:ind w:left="3770" w:hanging="360"/>
      </w:pPr>
    </w:lvl>
    <w:lvl w:ilvl="5" w:tplc="0427001B" w:tentative="1">
      <w:start w:val="1"/>
      <w:numFmt w:val="lowerRoman"/>
      <w:lvlText w:val="%6."/>
      <w:lvlJc w:val="right"/>
      <w:pPr>
        <w:ind w:left="4490" w:hanging="180"/>
      </w:pPr>
    </w:lvl>
    <w:lvl w:ilvl="6" w:tplc="0427000F" w:tentative="1">
      <w:start w:val="1"/>
      <w:numFmt w:val="decimal"/>
      <w:lvlText w:val="%7."/>
      <w:lvlJc w:val="left"/>
      <w:pPr>
        <w:ind w:left="5210" w:hanging="360"/>
      </w:pPr>
    </w:lvl>
    <w:lvl w:ilvl="7" w:tplc="04270019" w:tentative="1">
      <w:start w:val="1"/>
      <w:numFmt w:val="lowerLetter"/>
      <w:lvlText w:val="%8."/>
      <w:lvlJc w:val="left"/>
      <w:pPr>
        <w:ind w:left="5930" w:hanging="360"/>
      </w:pPr>
    </w:lvl>
    <w:lvl w:ilvl="8" w:tplc="0427001B" w:tentative="1">
      <w:start w:val="1"/>
      <w:numFmt w:val="lowerRoman"/>
      <w:lvlText w:val="%9."/>
      <w:lvlJc w:val="right"/>
      <w:pPr>
        <w:ind w:left="6650" w:hanging="180"/>
      </w:pPr>
    </w:lvl>
  </w:abstractNum>
  <w:abstractNum w:abstractNumId="8" w15:restartNumberingAfterBreak="0">
    <w:nsid w:val="24242BDF"/>
    <w:multiLevelType w:val="hybridMultilevel"/>
    <w:tmpl w:val="6E063ED4"/>
    <w:lvl w:ilvl="0" w:tplc="94D4222C">
      <w:start w:val="1"/>
      <w:numFmt w:val="decimal"/>
      <w:lvlText w:val="%1."/>
      <w:lvlJc w:val="left"/>
      <w:pPr>
        <w:tabs>
          <w:tab w:val="num" w:pos="1610"/>
        </w:tabs>
        <w:ind w:firstLine="113"/>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8C075C6"/>
    <w:multiLevelType w:val="hybridMultilevel"/>
    <w:tmpl w:val="3C54E734"/>
    <w:lvl w:ilvl="0" w:tplc="719C02E6">
      <w:start w:val="27"/>
      <w:numFmt w:val="decimal"/>
      <w:lvlText w:val="%1."/>
      <w:lvlJc w:val="left"/>
      <w:pPr>
        <w:tabs>
          <w:tab w:val="num" w:pos="1800"/>
        </w:tabs>
        <w:ind w:left="247" w:hanging="134"/>
      </w:pPr>
      <w:rPr>
        <w:rFonts w:cs="Times New Roman" w:hint="default"/>
      </w:rPr>
    </w:lvl>
    <w:lvl w:ilvl="1" w:tplc="36002178">
      <w:start w:val="33"/>
      <w:numFmt w:val="decimal"/>
      <w:lvlText w:val="%2."/>
      <w:lvlJc w:val="left"/>
      <w:pPr>
        <w:tabs>
          <w:tab w:val="num" w:pos="2767"/>
        </w:tabs>
        <w:ind w:left="1214" w:hanging="134"/>
      </w:pPr>
      <w:rPr>
        <w:rFonts w:cs="Times New Roman" w:hint="default"/>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C7A7E2A"/>
    <w:multiLevelType w:val="hybridMultilevel"/>
    <w:tmpl w:val="B1CA1230"/>
    <w:lvl w:ilvl="0" w:tplc="6D640EBC">
      <w:start w:val="1"/>
      <w:numFmt w:val="decimal"/>
      <w:lvlText w:val="%1."/>
      <w:lvlJc w:val="left"/>
      <w:pPr>
        <w:tabs>
          <w:tab w:val="num" w:pos="1610"/>
        </w:tabs>
        <w:ind w:firstLine="113"/>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DE14623"/>
    <w:multiLevelType w:val="hybridMultilevel"/>
    <w:tmpl w:val="FD0699D2"/>
    <w:lvl w:ilvl="0" w:tplc="8DBE5C3C">
      <w:start w:val="1"/>
      <w:numFmt w:val="decimal"/>
      <w:lvlText w:val="%1."/>
      <w:lvlJc w:val="left"/>
      <w:pPr>
        <w:tabs>
          <w:tab w:val="num" w:pos="283"/>
        </w:tabs>
        <w:ind w:left="170" w:hanging="11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E14799B"/>
    <w:multiLevelType w:val="multilevel"/>
    <w:tmpl w:val="428A2E84"/>
    <w:lvl w:ilvl="0">
      <w:start w:val="1"/>
      <w:numFmt w:val="decimal"/>
      <w:lvlText w:val="%1."/>
      <w:lvlJc w:val="left"/>
      <w:pPr>
        <w:tabs>
          <w:tab w:val="num" w:pos="833"/>
        </w:tabs>
        <w:ind w:left="833"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37CF3629"/>
    <w:multiLevelType w:val="hybridMultilevel"/>
    <w:tmpl w:val="D270A02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DB5181E"/>
    <w:multiLevelType w:val="hybridMultilevel"/>
    <w:tmpl w:val="EF3A24BA"/>
    <w:lvl w:ilvl="0" w:tplc="0427000F">
      <w:start w:val="1"/>
      <w:numFmt w:val="decimal"/>
      <w:lvlText w:val="%1."/>
      <w:lvlJc w:val="left"/>
      <w:pPr>
        <w:tabs>
          <w:tab w:val="num" w:pos="720"/>
        </w:tabs>
        <w:ind w:left="720" w:hanging="360"/>
      </w:pPr>
      <w:rPr>
        <w:rFonts w:cs="Times New Roman"/>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E83746D"/>
    <w:multiLevelType w:val="hybridMultilevel"/>
    <w:tmpl w:val="6966FC06"/>
    <w:lvl w:ilvl="0" w:tplc="DE3E97C8">
      <w:start w:val="1"/>
      <w:numFmt w:val="decimal"/>
      <w:lvlText w:val="%1."/>
      <w:lvlJc w:val="left"/>
      <w:pPr>
        <w:tabs>
          <w:tab w:val="num" w:pos="1080"/>
        </w:tabs>
        <w:ind w:left="1080" w:hanging="360"/>
      </w:pPr>
      <w:rPr>
        <w:rFonts w:cs="Times New Roman" w:hint="default"/>
      </w:rPr>
    </w:lvl>
    <w:lvl w:ilvl="1" w:tplc="04270019" w:tentative="1">
      <w:start w:val="1"/>
      <w:numFmt w:val="lowerLetter"/>
      <w:lvlText w:val="%2."/>
      <w:lvlJc w:val="left"/>
      <w:pPr>
        <w:tabs>
          <w:tab w:val="num" w:pos="1800"/>
        </w:tabs>
        <w:ind w:left="1800" w:hanging="360"/>
      </w:pPr>
      <w:rPr>
        <w:rFonts w:cs="Times New Roman"/>
      </w:rPr>
    </w:lvl>
    <w:lvl w:ilvl="2" w:tplc="0427001B" w:tentative="1">
      <w:start w:val="1"/>
      <w:numFmt w:val="lowerRoman"/>
      <w:lvlText w:val="%3."/>
      <w:lvlJc w:val="right"/>
      <w:pPr>
        <w:tabs>
          <w:tab w:val="num" w:pos="2520"/>
        </w:tabs>
        <w:ind w:left="2520" w:hanging="180"/>
      </w:pPr>
      <w:rPr>
        <w:rFonts w:cs="Times New Roman"/>
      </w:rPr>
    </w:lvl>
    <w:lvl w:ilvl="3" w:tplc="0427000F" w:tentative="1">
      <w:start w:val="1"/>
      <w:numFmt w:val="decimal"/>
      <w:lvlText w:val="%4."/>
      <w:lvlJc w:val="left"/>
      <w:pPr>
        <w:tabs>
          <w:tab w:val="num" w:pos="3240"/>
        </w:tabs>
        <w:ind w:left="3240" w:hanging="360"/>
      </w:pPr>
      <w:rPr>
        <w:rFonts w:cs="Times New Roman"/>
      </w:rPr>
    </w:lvl>
    <w:lvl w:ilvl="4" w:tplc="04270019" w:tentative="1">
      <w:start w:val="1"/>
      <w:numFmt w:val="lowerLetter"/>
      <w:lvlText w:val="%5."/>
      <w:lvlJc w:val="left"/>
      <w:pPr>
        <w:tabs>
          <w:tab w:val="num" w:pos="3960"/>
        </w:tabs>
        <w:ind w:left="3960" w:hanging="360"/>
      </w:pPr>
      <w:rPr>
        <w:rFonts w:cs="Times New Roman"/>
      </w:rPr>
    </w:lvl>
    <w:lvl w:ilvl="5" w:tplc="0427001B" w:tentative="1">
      <w:start w:val="1"/>
      <w:numFmt w:val="lowerRoman"/>
      <w:lvlText w:val="%6."/>
      <w:lvlJc w:val="right"/>
      <w:pPr>
        <w:tabs>
          <w:tab w:val="num" w:pos="4680"/>
        </w:tabs>
        <w:ind w:left="4680" w:hanging="180"/>
      </w:pPr>
      <w:rPr>
        <w:rFonts w:cs="Times New Roman"/>
      </w:rPr>
    </w:lvl>
    <w:lvl w:ilvl="6" w:tplc="0427000F" w:tentative="1">
      <w:start w:val="1"/>
      <w:numFmt w:val="decimal"/>
      <w:lvlText w:val="%7."/>
      <w:lvlJc w:val="left"/>
      <w:pPr>
        <w:tabs>
          <w:tab w:val="num" w:pos="5400"/>
        </w:tabs>
        <w:ind w:left="5400" w:hanging="360"/>
      </w:pPr>
      <w:rPr>
        <w:rFonts w:cs="Times New Roman"/>
      </w:rPr>
    </w:lvl>
    <w:lvl w:ilvl="7" w:tplc="04270019" w:tentative="1">
      <w:start w:val="1"/>
      <w:numFmt w:val="lowerLetter"/>
      <w:lvlText w:val="%8."/>
      <w:lvlJc w:val="left"/>
      <w:pPr>
        <w:tabs>
          <w:tab w:val="num" w:pos="6120"/>
        </w:tabs>
        <w:ind w:left="6120" w:hanging="360"/>
      </w:pPr>
      <w:rPr>
        <w:rFonts w:cs="Times New Roman"/>
      </w:rPr>
    </w:lvl>
    <w:lvl w:ilvl="8" w:tplc="0427001B" w:tentative="1">
      <w:start w:val="1"/>
      <w:numFmt w:val="lowerRoman"/>
      <w:lvlText w:val="%9."/>
      <w:lvlJc w:val="right"/>
      <w:pPr>
        <w:tabs>
          <w:tab w:val="num" w:pos="6840"/>
        </w:tabs>
        <w:ind w:left="6840" w:hanging="180"/>
      </w:pPr>
      <w:rPr>
        <w:rFonts w:cs="Times New Roman"/>
      </w:rPr>
    </w:lvl>
  </w:abstractNum>
  <w:abstractNum w:abstractNumId="16" w15:restartNumberingAfterBreak="0">
    <w:nsid w:val="40E6722D"/>
    <w:multiLevelType w:val="hybridMultilevel"/>
    <w:tmpl w:val="AFDE8702"/>
    <w:lvl w:ilvl="0" w:tplc="E4A2C84C">
      <w:start w:val="1"/>
      <w:numFmt w:val="decimal"/>
      <w:lvlText w:val="%1."/>
      <w:lvlJc w:val="left"/>
      <w:pPr>
        <w:tabs>
          <w:tab w:val="num" w:pos="900"/>
        </w:tabs>
        <w:ind w:left="900" w:hanging="36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7" w15:restartNumberingAfterBreak="0">
    <w:nsid w:val="4DB563C4"/>
    <w:multiLevelType w:val="multilevel"/>
    <w:tmpl w:val="8B2A39C2"/>
    <w:lvl w:ilvl="0">
      <w:start w:val="1"/>
      <w:numFmt w:val="decimal"/>
      <w:lvlText w:val="%1."/>
      <w:lvlJc w:val="left"/>
      <w:pPr>
        <w:tabs>
          <w:tab w:val="num" w:pos="833"/>
        </w:tabs>
        <w:ind w:left="833" w:hanging="360"/>
      </w:pPr>
      <w:rPr>
        <w:rFonts w:cs="Times New Roman"/>
      </w:rPr>
    </w:lvl>
    <w:lvl w:ilvl="1">
      <w:start w:val="1"/>
      <w:numFmt w:val="lowerLetter"/>
      <w:lvlText w:val="%2."/>
      <w:lvlJc w:val="left"/>
      <w:pPr>
        <w:tabs>
          <w:tab w:val="num" w:pos="1553"/>
        </w:tabs>
        <w:ind w:left="1553" w:hanging="360"/>
      </w:pPr>
      <w:rPr>
        <w:rFonts w:cs="Times New Roman"/>
      </w:rPr>
    </w:lvl>
    <w:lvl w:ilvl="2">
      <w:start w:val="1"/>
      <w:numFmt w:val="lowerRoman"/>
      <w:lvlText w:val="%3."/>
      <w:lvlJc w:val="right"/>
      <w:pPr>
        <w:tabs>
          <w:tab w:val="num" w:pos="2273"/>
        </w:tabs>
        <w:ind w:left="2273" w:hanging="180"/>
      </w:pPr>
      <w:rPr>
        <w:rFonts w:cs="Times New Roman"/>
      </w:rPr>
    </w:lvl>
    <w:lvl w:ilvl="3">
      <w:start w:val="1"/>
      <w:numFmt w:val="decimal"/>
      <w:lvlText w:val="%4."/>
      <w:lvlJc w:val="left"/>
      <w:pPr>
        <w:tabs>
          <w:tab w:val="num" w:pos="2993"/>
        </w:tabs>
        <w:ind w:left="2993" w:hanging="360"/>
      </w:pPr>
      <w:rPr>
        <w:rFonts w:cs="Times New Roman"/>
      </w:rPr>
    </w:lvl>
    <w:lvl w:ilvl="4">
      <w:start w:val="1"/>
      <w:numFmt w:val="lowerLetter"/>
      <w:lvlText w:val="%5."/>
      <w:lvlJc w:val="left"/>
      <w:pPr>
        <w:tabs>
          <w:tab w:val="num" w:pos="3713"/>
        </w:tabs>
        <w:ind w:left="3713" w:hanging="360"/>
      </w:pPr>
      <w:rPr>
        <w:rFonts w:cs="Times New Roman"/>
      </w:rPr>
    </w:lvl>
    <w:lvl w:ilvl="5">
      <w:start w:val="1"/>
      <w:numFmt w:val="lowerRoman"/>
      <w:lvlText w:val="%6."/>
      <w:lvlJc w:val="right"/>
      <w:pPr>
        <w:tabs>
          <w:tab w:val="num" w:pos="4433"/>
        </w:tabs>
        <w:ind w:left="4433" w:hanging="180"/>
      </w:pPr>
      <w:rPr>
        <w:rFonts w:cs="Times New Roman"/>
      </w:rPr>
    </w:lvl>
    <w:lvl w:ilvl="6">
      <w:start w:val="1"/>
      <w:numFmt w:val="decimal"/>
      <w:lvlText w:val="%7."/>
      <w:lvlJc w:val="left"/>
      <w:pPr>
        <w:tabs>
          <w:tab w:val="num" w:pos="5153"/>
        </w:tabs>
        <w:ind w:left="5153" w:hanging="360"/>
      </w:pPr>
      <w:rPr>
        <w:rFonts w:cs="Times New Roman"/>
      </w:rPr>
    </w:lvl>
    <w:lvl w:ilvl="7">
      <w:start w:val="1"/>
      <w:numFmt w:val="lowerLetter"/>
      <w:lvlText w:val="%8."/>
      <w:lvlJc w:val="left"/>
      <w:pPr>
        <w:tabs>
          <w:tab w:val="num" w:pos="5873"/>
        </w:tabs>
        <w:ind w:left="5873" w:hanging="360"/>
      </w:pPr>
      <w:rPr>
        <w:rFonts w:cs="Times New Roman"/>
      </w:rPr>
    </w:lvl>
    <w:lvl w:ilvl="8">
      <w:start w:val="1"/>
      <w:numFmt w:val="lowerRoman"/>
      <w:lvlText w:val="%9."/>
      <w:lvlJc w:val="right"/>
      <w:pPr>
        <w:tabs>
          <w:tab w:val="num" w:pos="6593"/>
        </w:tabs>
        <w:ind w:left="6593" w:hanging="180"/>
      </w:pPr>
      <w:rPr>
        <w:rFonts w:cs="Times New Roman"/>
      </w:rPr>
    </w:lvl>
  </w:abstractNum>
  <w:abstractNum w:abstractNumId="18" w15:restartNumberingAfterBreak="0">
    <w:nsid w:val="51FB5814"/>
    <w:multiLevelType w:val="multilevel"/>
    <w:tmpl w:val="7F52DDC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562"/>
        </w:tabs>
        <w:ind w:left="562"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5CB30A8B"/>
    <w:multiLevelType w:val="hybridMultilevel"/>
    <w:tmpl w:val="422635D4"/>
    <w:lvl w:ilvl="0" w:tplc="04270017">
      <w:start w:val="1"/>
      <w:numFmt w:val="lowerLetter"/>
      <w:lvlText w:val="%1)"/>
      <w:lvlJc w:val="left"/>
      <w:pPr>
        <w:tabs>
          <w:tab w:val="num" w:pos="720"/>
        </w:tabs>
        <w:ind w:left="720" w:hanging="360"/>
      </w:pPr>
      <w:rPr>
        <w:rFonts w:cs="Times New Roman"/>
      </w:rPr>
    </w:lvl>
    <w:lvl w:ilvl="1" w:tplc="04270019">
      <w:start w:val="1"/>
      <w:numFmt w:val="lowerLetter"/>
      <w:lvlText w:val="%2."/>
      <w:lvlJc w:val="left"/>
      <w:pPr>
        <w:tabs>
          <w:tab w:val="num" w:pos="1440"/>
        </w:tabs>
        <w:ind w:left="1440" w:hanging="360"/>
      </w:pPr>
      <w:rPr>
        <w:rFonts w:cs="Times New Roman"/>
      </w:rPr>
    </w:lvl>
    <w:lvl w:ilvl="2" w:tplc="0427001B">
      <w:start w:val="1"/>
      <w:numFmt w:val="lowerRoman"/>
      <w:lvlText w:val="%3."/>
      <w:lvlJc w:val="right"/>
      <w:pPr>
        <w:tabs>
          <w:tab w:val="num" w:pos="2160"/>
        </w:tabs>
        <w:ind w:left="2160" w:hanging="18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lowerLetter"/>
      <w:lvlText w:val="%5."/>
      <w:lvlJc w:val="left"/>
      <w:pPr>
        <w:tabs>
          <w:tab w:val="num" w:pos="3600"/>
        </w:tabs>
        <w:ind w:left="3600" w:hanging="360"/>
      </w:pPr>
      <w:rPr>
        <w:rFonts w:cs="Times New Roman"/>
      </w:rPr>
    </w:lvl>
    <w:lvl w:ilvl="5" w:tplc="0427001B">
      <w:start w:val="1"/>
      <w:numFmt w:val="lowerRoman"/>
      <w:lvlText w:val="%6."/>
      <w:lvlJc w:val="right"/>
      <w:pPr>
        <w:tabs>
          <w:tab w:val="num" w:pos="4320"/>
        </w:tabs>
        <w:ind w:left="4320" w:hanging="18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lowerLetter"/>
      <w:lvlText w:val="%8."/>
      <w:lvlJc w:val="left"/>
      <w:pPr>
        <w:tabs>
          <w:tab w:val="num" w:pos="5760"/>
        </w:tabs>
        <w:ind w:left="5760" w:hanging="360"/>
      </w:pPr>
      <w:rPr>
        <w:rFonts w:cs="Times New Roman"/>
      </w:rPr>
    </w:lvl>
    <w:lvl w:ilvl="8" w:tplc="0427001B">
      <w:start w:val="1"/>
      <w:numFmt w:val="lowerRoman"/>
      <w:lvlText w:val="%9."/>
      <w:lvlJc w:val="right"/>
      <w:pPr>
        <w:tabs>
          <w:tab w:val="num" w:pos="6480"/>
        </w:tabs>
        <w:ind w:left="6480" w:hanging="180"/>
      </w:pPr>
      <w:rPr>
        <w:rFonts w:cs="Times New Roman"/>
      </w:rPr>
    </w:lvl>
  </w:abstractNum>
  <w:abstractNum w:abstractNumId="20" w15:restartNumberingAfterBreak="0">
    <w:nsid w:val="5E484544"/>
    <w:multiLevelType w:val="hybridMultilevel"/>
    <w:tmpl w:val="EA6CE760"/>
    <w:lvl w:ilvl="0" w:tplc="FC5E55EC">
      <w:start w:val="1"/>
      <w:numFmt w:val="decimal"/>
      <w:lvlText w:val="%1."/>
      <w:lvlJc w:val="left"/>
      <w:pPr>
        <w:tabs>
          <w:tab w:val="num" w:pos="720"/>
        </w:tabs>
        <w:ind w:left="720" w:hanging="60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EAE7DA5"/>
    <w:multiLevelType w:val="hybridMultilevel"/>
    <w:tmpl w:val="FFC4AA86"/>
    <w:lvl w:ilvl="0" w:tplc="0427000F">
      <w:start w:val="1"/>
      <w:numFmt w:val="decimal"/>
      <w:lvlText w:val="%1."/>
      <w:lvlJc w:val="left"/>
      <w:pPr>
        <w:ind w:left="502"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609031BF"/>
    <w:multiLevelType w:val="hybridMultilevel"/>
    <w:tmpl w:val="D23E33A0"/>
    <w:lvl w:ilvl="0" w:tplc="0AA4B080">
      <w:start w:val="1"/>
      <w:numFmt w:val="decimal"/>
      <w:lvlText w:val="%1."/>
      <w:lvlJc w:val="left"/>
      <w:pPr>
        <w:tabs>
          <w:tab w:val="num" w:pos="960"/>
        </w:tabs>
        <w:ind w:left="960" w:hanging="360"/>
      </w:pPr>
      <w:rPr>
        <w:rFonts w:cs="Times New Roman" w:hint="default"/>
      </w:rPr>
    </w:lvl>
    <w:lvl w:ilvl="1" w:tplc="04270019" w:tentative="1">
      <w:start w:val="1"/>
      <w:numFmt w:val="lowerLetter"/>
      <w:lvlText w:val="%2."/>
      <w:lvlJc w:val="left"/>
      <w:pPr>
        <w:tabs>
          <w:tab w:val="num" w:pos="1680"/>
        </w:tabs>
        <w:ind w:left="1680" w:hanging="360"/>
      </w:pPr>
      <w:rPr>
        <w:rFonts w:cs="Times New Roman"/>
      </w:rPr>
    </w:lvl>
    <w:lvl w:ilvl="2" w:tplc="0427001B" w:tentative="1">
      <w:start w:val="1"/>
      <w:numFmt w:val="lowerRoman"/>
      <w:lvlText w:val="%3."/>
      <w:lvlJc w:val="right"/>
      <w:pPr>
        <w:tabs>
          <w:tab w:val="num" w:pos="2400"/>
        </w:tabs>
        <w:ind w:left="2400" w:hanging="180"/>
      </w:pPr>
      <w:rPr>
        <w:rFonts w:cs="Times New Roman"/>
      </w:rPr>
    </w:lvl>
    <w:lvl w:ilvl="3" w:tplc="0427000F" w:tentative="1">
      <w:start w:val="1"/>
      <w:numFmt w:val="decimal"/>
      <w:lvlText w:val="%4."/>
      <w:lvlJc w:val="left"/>
      <w:pPr>
        <w:tabs>
          <w:tab w:val="num" w:pos="3120"/>
        </w:tabs>
        <w:ind w:left="3120" w:hanging="360"/>
      </w:pPr>
      <w:rPr>
        <w:rFonts w:cs="Times New Roman"/>
      </w:rPr>
    </w:lvl>
    <w:lvl w:ilvl="4" w:tplc="04270019" w:tentative="1">
      <w:start w:val="1"/>
      <w:numFmt w:val="lowerLetter"/>
      <w:lvlText w:val="%5."/>
      <w:lvlJc w:val="left"/>
      <w:pPr>
        <w:tabs>
          <w:tab w:val="num" w:pos="3840"/>
        </w:tabs>
        <w:ind w:left="3840" w:hanging="360"/>
      </w:pPr>
      <w:rPr>
        <w:rFonts w:cs="Times New Roman"/>
      </w:rPr>
    </w:lvl>
    <w:lvl w:ilvl="5" w:tplc="0427001B" w:tentative="1">
      <w:start w:val="1"/>
      <w:numFmt w:val="lowerRoman"/>
      <w:lvlText w:val="%6."/>
      <w:lvlJc w:val="right"/>
      <w:pPr>
        <w:tabs>
          <w:tab w:val="num" w:pos="4560"/>
        </w:tabs>
        <w:ind w:left="4560" w:hanging="180"/>
      </w:pPr>
      <w:rPr>
        <w:rFonts w:cs="Times New Roman"/>
      </w:rPr>
    </w:lvl>
    <w:lvl w:ilvl="6" w:tplc="0427000F" w:tentative="1">
      <w:start w:val="1"/>
      <w:numFmt w:val="decimal"/>
      <w:lvlText w:val="%7."/>
      <w:lvlJc w:val="left"/>
      <w:pPr>
        <w:tabs>
          <w:tab w:val="num" w:pos="5280"/>
        </w:tabs>
        <w:ind w:left="5280" w:hanging="360"/>
      </w:pPr>
      <w:rPr>
        <w:rFonts w:cs="Times New Roman"/>
      </w:rPr>
    </w:lvl>
    <w:lvl w:ilvl="7" w:tplc="04270019" w:tentative="1">
      <w:start w:val="1"/>
      <w:numFmt w:val="lowerLetter"/>
      <w:lvlText w:val="%8."/>
      <w:lvlJc w:val="left"/>
      <w:pPr>
        <w:tabs>
          <w:tab w:val="num" w:pos="6000"/>
        </w:tabs>
        <w:ind w:left="6000" w:hanging="360"/>
      </w:pPr>
      <w:rPr>
        <w:rFonts w:cs="Times New Roman"/>
      </w:rPr>
    </w:lvl>
    <w:lvl w:ilvl="8" w:tplc="0427001B" w:tentative="1">
      <w:start w:val="1"/>
      <w:numFmt w:val="lowerRoman"/>
      <w:lvlText w:val="%9."/>
      <w:lvlJc w:val="right"/>
      <w:pPr>
        <w:tabs>
          <w:tab w:val="num" w:pos="6720"/>
        </w:tabs>
        <w:ind w:left="6720" w:hanging="180"/>
      </w:pPr>
      <w:rPr>
        <w:rFonts w:cs="Times New Roman"/>
      </w:rPr>
    </w:lvl>
  </w:abstractNum>
  <w:abstractNum w:abstractNumId="23" w15:restartNumberingAfterBreak="0">
    <w:nsid w:val="692508BC"/>
    <w:multiLevelType w:val="hybridMultilevel"/>
    <w:tmpl w:val="9CFAC53C"/>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4" w15:restartNumberingAfterBreak="0">
    <w:nsid w:val="699843C3"/>
    <w:multiLevelType w:val="hybridMultilevel"/>
    <w:tmpl w:val="ABFA2E86"/>
    <w:lvl w:ilvl="0" w:tplc="0427000F">
      <w:start w:val="1"/>
      <w:numFmt w:val="decimal"/>
      <w:lvlText w:val="%1."/>
      <w:lvlJc w:val="left"/>
      <w:pPr>
        <w:tabs>
          <w:tab w:val="num" w:pos="502"/>
        </w:tabs>
        <w:ind w:left="502"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5" w15:restartNumberingAfterBreak="0">
    <w:nsid w:val="70FE199D"/>
    <w:multiLevelType w:val="hybridMultilevel"/>
    <w:tmpl w:val="8856E55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71713C71"/>
    <w:multiLevelType w:val="hybridMultilevel"/>
    <w:tmpl w:val="122EEBC4"/>
    <w:lvl w:ilvl="0" w:tplc="04270015">
      <w:start w:val="1"/>
      <w:numFmt w:val="upperLetter"/>
      <w:lvlText w:val="%1."/>
      <w:lvlJc w:val="left"/>
      <w:pPr>
        <w:tabs>
          <w:tab w:val="num" w:pos="720"/>
        </w:tabs>
        <w:ind w:left="720" w:hanging="36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71B87CF9"/>
    <w:multiLevelType w:val="hybridMultilevel"/>
    <w:tmpl w:val="760C24A4"/>
    <w:lvl w:ilvl="0" w:tplc="2F4A8466">
      <w:start w:val="1"/>
      <w:numFmt w:val="decimal"/>
      <w:lvlText w:val="%1."/>
      <w:lvlJc w:val="left"/>
      <w:pPr>
        <w:tabs>
          <w:tab w:val="num" w:pos="833"/>
        </w:tabs>
        <w:ind w:left="83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3205DF0"/>
    <w:multiLevelType w:val="hybridMultilevel"/>
    <w:tmpl w:val="F618A0A6"/>
    <w:lvl w:ilvl="0" w:tplc="3C88B634">
      <w:start w:val="1"/>
      <w:numFmt w:val="decimal"/>
      <w:lvlText w:val="%1."/>
      <w:lvlJc w:val="left"/>
      <w:pPr>
        <w:tabs>
          <w:tab w:val="num" w:pos="833"/>
        </w:tabs>
        <w:ind w:left="833" w:hanging="72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num w:numId="1">
    <w:abstractNumId w:val="15"/>
  </w:num>
  <w:num w:numId="2">
    <w:abstractNumId w:val="13"/>
  </w:num>
  <w:num w:numId="3">
    <w:abstractNumId w:val="11"/>
  </w:num>
  <w:num w:numId="4">
    <w:abstractNumId w:val="20"/>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5"/>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22"/>
  </w:num>
  <w:num w:numId="11">
    <w:abstractNumId w:val="12"/>
  </w:num>
  <w:num w:numId="12">
    <w:abstractNumId w:val="28"/>
  </w:num>
  <w:num w:numId="13">
    <w:abstractNumId w:val="9"/>
  </w:num>
  <w:num w:numId="14">
    <w:abstractNumId w:val="26"/>
  </w:num>
  <w:num w:numId="15">
    <w:abstractNumId w:val="14"/>
  </w:num>
  <w:num w:numId="16">
    <w:abstractNumId w:val="17"/>
  </w:num>
  <w:num w:numId="17">
    <w:abstractNumId w:val="10"/>
  </w:num>
  <w:num w:numId="18">
    <w:abstractNumId w:val="3"/>
  </w:num>
  <w:num w:numId="19">
    <w:abstractNumId w:val="8"/>
  </w:num>
  <w:num w:numId="20">
    <w:abstractNumId w:val="0"/>
  </w:num>
  <w:num w:numId="21">
    <w:abstractNumId w:val="1"/>
  </w:num>
  <w:num w:numId="22">
    <w:abstractNumId w:val="7"/>
  </w:num>
  <w:num w:numId="23">
    <w:abstractNumId w:val="23"/>
  </w:num>
  <w:num w:numId="24">
    <w:abstractNumId w:val="27"/>
  </w:num>
  <w:num w:numId="25">
    <w:abstractNumId w:val="2"/>
  </w:num>
  <w:num w:numId="26">
    <w:abstractNumId w:val="24"/>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18"/>
  </w:num>
  <w:num w:numId="30">
    <w:abstractNumId w:val="21"/>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F30"/>
    <w:rsid w:val="00010184"/>
    <w:rsid w:val="00010914"/>
    <w:rsid w:val="000205C8"/>
    <w:rsid w:val="0004336B"/>
    <w:rsid w:val="000514DF"/>
    <w:rsid w:val="00051514"/>
    <w:rsid w:val="00056091"/>
    <w:rsid w:val="00064EBE"/>
    <w:rsid w:val="00077CAB"/>
    <w:rsid w:val="00082700"/>
    <w:rsid w:val="000A19D4"/>
    <w:rsid w:val="000A2382"/>
    <w:rsid w:val="000A3A62"/>
    <w:rsid w:val="000D2509"/>
    <w:rsid w:val="000E0F9D"/>
    <w:rsid w:val="000F0F03"/>
    <w:rsid w:val="000F2D98"/>
    <w:rsid w:val="000F2F50"/>
    <w:rsid w:val="000F4B25"/>
    <w:rsid w:val="00104061"/>
    <w:rsid w:val="00116BB5"/>
    <w:rsid w:val="0013783E"/>
    <w:rsid w:val="00141F68"/>
    <w:rsid w:val="001440C5"/>
    <w:rsid w:val="00150EB2"/>
    <w:rsid w:val="0015672E"/>
    <w:rsid w:val="00157D24"/>
    <w:rsid w:val="00171FBD"/>
    <w:rsid w:val="00182B5D"/>
    <w:rsid w:val="00184D2E"/>
    <w:rsid w:val="00192322"/>
    <w:rsid w:val="001A1D1F"/>
    <w:rsid w:val="001B04E2"/>
    <w:rsid w:val="001B76E6"/>
    <w:rsid w:val="001E0458"/>
    <w:rsid w:val="001E4E6C"/>
    <w:rsid w:val="00202823"/>
    <w:rsid w:val="002039AE"/>
    <w:rsid w:val="0021093D"/>
    <w:rsid w:val="00220318"/>
    <w:rsid w:val="002214CD"/>
    <w:rsid w:val="00271D2A"/>
    <w:rsid w:val="002724A5"/>
    <w:rsid w:val="0028414B"/>
    <w:rsid w:val="00287DC4"/>
    <w:rsid w:val="002A6F87"/>
    <w:rsid w:val="002B2702"/>
    <w:rsid w:val="002B2A82"/>
    <w:rsid w:val="002B7680"/>
    <w:rsid w:val="002C7F2E"/>
    <w:rsid w:val="002D140B"/>
    <w:rsid w:val="002D3544"/>
    <w:rsid w:val="002F4514"/>
    <w:rsid w:val="00303ACA"/>
    <w:rsid w:val="00304457"/>
    <w:rsid w:val="00312463"/>
    <w:rsid w:val="003139DE"/>
    <w:rsid w:val="00337912"/>
    <w:rsid w:val="003473DE"/>
    <w:rsid w:val="00365D4C"/>
    <w:rsid w:val="0037796F"/>
    <w:rsid w:val="003805C4"/>
    <w:rsid w:val="00382717"/>
    <w:rsid w:val="003940A8"/>
    <w:rsid w:val="003A5382"/>
    <w:rsid w:val="003D2857"/>
    <w:rsid w:val="003F533C"/>
    <w:rsid w:val="004131B8"/>
    <w:rsid w:val="00414F51"/>
    <w:rsid w:val="0042352F"/>
    <w:rsid w:val="00427222"/>
    <w:rsid w:val="00427D2C"/>
    <w:rsid w:val="0044706D"/>
    <w:rsid w:val="00452BB7"/>
    <w:rsid w:val="00461933"/>
    <w:rsid w:val="00474DD4"/>
    <w:rsid w:val="004770D5"/>
    <w:rsid w:val="00486F39"/>
    <w:rsid w:val="004B49A1"/>
    <w:rsid w:val="004B786F"/>
    <w:rsid w:val="004C1006"/>
    <w:rsid w:val="004D32FB"/>
    <w:rsid w:val="004E0894"/>
    <w:rsid w:val="004E2B2D"/>
    <w:rsid w:val="004E3D32"/>
    <w:rsid w:val="004E402E"/>
    <w:rsid w:val="004E6850"/>
    <w:rsid w:val="004F1904"/>
    <w:rsid w:val="00510096"/>
    <w:rsid w:val="005139C4"/>
    <w:rsid w:val="005170B3"/>
    <w:rsid w:val="00527865"/>
    <w:rsid w:val="00542E82"/>
    <w:rsid w:val="00566C44"/>
    <w:rsid w:val="005706AB"/>
    <w:rsid w:val="005805F6"/>
    <w:rsid w:val="0059619A"/>
    <w:rsid w:val="005A0266"/>
    <w:rsid w:val="005B2181"/>
    <w:rsid w:val="005B2FB0"/>
    <w:rsid w:val="005C2898"/>
    <w:rsid w:val="005C2B9C"/>
    <w:rsid w:val="005D463F"/>
    <w:rsid w:val="005E4EF9"/>
    <w:rsid w:val="0060648F"/>
    <w:rsid w:val="006140C4"/>
    <w:rsid w:val="00621A70"/>
    <w:rsid w:val="00633EA1"/>
    <w:rsid w:val="00636E8F"/>
    <w:rsid w:val="006418CB"/>
    <w:rsid w:val="0064216F"/>
    <w:rsid w:val="00656339"/>
    <w:rsid w:val="00656828"/>
    <w:rsid w:val="00657AAA"/>
    <w:rsid w:val="00661C60"/>
    <w:rsid w:val="006708EC"/>
    <w:rsid w:val="0067643D"/>
    <w:rsid w:val="00685844"/>
    <w:rsid w:val="006A013C"/>
    <w:rsid w:val="006A4C6B"/>
    <w:rsid w:val="006B6A89"/>
    <w:rsid w:val="006B7449"/>
    <w:rsid w:val="006D1D01"/>
    <w:rsid w:val="006D36D5"/>
    <w:rsid w:val="006D4CEA"/>
    <w:rsid w:val="006E3A32"/>
    <w:rsid w:val="006E49A8"/>
    <w:rsid w:val="00702DAA"/>
    <w:rsid w:val="00707D22"/>
    <w:rsid w:val="0071309D"/>
    <w:rsid w:val="00714A8F"/>
    <w:rsid w:val="00724CD1"/>
    <w:rsid w:val="00737718"/>
    <w:rsid w:val="0077070F"/>
    <w:rsid w:val="00784E2F"/>
    <w:rsid w:val="00790AE1"/>
    <w:rsid w:val="00791ADC"/>
    <w:rsid w:val="0079717D"/>
    <w:rsid w:val="007A71E6"/>
    <w:rsid w:val="007B2D47"/>
    <w:rsid w:val="007C0956"/>
    <w:rsid w:val="007C2386"/>
    <w:rsid w:val="007C59DF"/>
    <w:rsid w:val="007D7AE7"/>
    <w:rsid w:val="007E3991"/>
    <w:rsid w:val="007E43E8"/>
    <w:rsid w:val="007F08DF"/>
    <w:rsid w:val="007F20E6"/>
    <w:rsid w:val="007F4907"/>
    <w:rsid w:val="007F555F"/>
    <w:rsid w:val="007F57C2"/>
    <w:rsid w:val="007F711D"/>
    <w:rsid w:val="008044E5"/>
    <w:rsid w:val="00813557"/>
    <w:rsid w:val="00814C56"/>
    <w:rsid w:val="00817393"/>
    <w:rsid w:val="008258AF"/>
    <w:rsid w:val="00852E45"/>
    <w:rsid w:val="00865385"/>
    <w:rsid w:val="00871A4B"/>
    <w:rsid w:val="00876327"/>
    <w:rsid w:val="00877922"/>
    <w:rsid w:val="008812FE"/>
    <w:rsid w:val="00890874"/>
    <w:rsid w:val="008922FE"/>
    <w:rsid w:val="0089298C"/>
    <w:rsid w:val="008A36DC"/>
    <w:rsid w:val="008C2E93"/>
    <w:rsid w:val="008D0486"/>
    <w:rsid w:val="008F0F63"/>
    <w:rsid w:val="0090099B"/>
    <w:rsid w:val="00905FCD"/>
    <w:rsid w:val="00907B95"/>
    <w:rsid w:val="00911E95"/>
    <w:rsid w:val="00923242"/>
    <w:rsid w:val="009357B7"/>
    <w:rsid w:val="009433CD"/>
    <w:rsid w:val="00944AE2"/>
    <w:rsid w:val="00953F4E"/>
    <w:rsid w:val="009743AC"/>
    <w:rsid w:val="009761C9"/>
    <w:rsid w:val="00977E16"/>
    <w:rsid w:val="009806A6"/>
    <w:rsid w:val="00987AEA"/>
    <w:rsid w:val="00992BA7"/>
    <w:rsid w:val="0099467F"/>
    <w:rsid w:val="009A3804"/>
    <w:rsid w:val="009B123A"/>
    <w:rsid w:val="009B35FD"/>
    <w:rsid w:val="009B49A4"/>
    <w:rsid w:val="009D222A"/>
    <w:rsid w:val="009F17FC"/>
    <w:rsid w:val="009F3801"/>
    <w:rsid w:val="00A200D9"/>
    <w:rsid w:val="00A42B8A"/>
    <w:rsid w:val="00A51B87"/>
    <w:rsid w:val="00A53397"/>
    <w:rsid w:val="00A53450"/>
    <w:rsid w:val="00A54A7E"/>
    <w:rsid w:val="00A54CDF"/>
    <w:rsid w:val="00A56398"/>
    <w:rsid w:val="00A66C2C"/>
    <w:rsid w:val="00A67002"/>
    <w:rsid w:val="00A8539D"/>
    <w:rsid w:val="00A951B9"/>
    <w:rsid w:val="00AA3143"/>
    <w:rsid w:val="00AB22AB"/>
    <w:rsid w:val="00AB738B"/>
    <w:rsid w:val="00AC0E63"/>
    <w:rsid w:val="00AC14E2"/>
    <w:rsid w:val="00AC6151"/>
    <w:rsid w:val="00AD1196"/>
    <w:rsid w:val="00AD7ADF"/>
    <w:rsid w:val="00AF0532"/>
    <w:rsid w:val="00AF0764"/>
    <w:rsid w:val="00AF1726"/>
    <w:rsid w:val="00B151B9"/>
    <w:rsid w:val="00B33ACC"/>
    <w:rsid w:val="00B36013"/>
    <w:rsid w:val="00B408F7"/>
    <w:rsid w:val="00B52B99"/>
    <w:rsid w:val="00B540D0"/>
    <w:rsid w:val="00B54746"/>
    <w:rsid w:val="00B629E5"/>
    <w:rsid w:val="00B63ABB"/>
    <w:rsid w:val="00B71BD3"/>
    <w:rsid w:val="00B732C6"/>
    <w:rsid w:val="00B749DD"/>
    <w:rsid w:val="00B82546"/>
    <w:rsid w:val="00B83758"/>
    <w:rsid w:val="00B86994"/>
    <w:rsid w:val="00B94F0A"/>
    <w:rsid w:val="00BC26C5"/>
    <w:rsid w:val="00BE09E8"/>
    <w:rsid w:val="00BE4F3A"/>
    <w:rsid w:val="00BF6C60"/>
    <w:rsid w:val="00BF7FE8"/>
    <w:rsid w:val="00C31BF3"/>
    <w:rsid w:val="00C333D6"/>
    <w:rsid w:val="00C363F7"/>
    <w:rsid w:val="00C37751"/>
    <w:rsid w:val="00C4473C"/>
    <w:rsid w:val="00C46A22"/>
    <w:rsid w:val="00C57904"/>
    <w:rsid w:val="00C60CB0"/>
    <w:rsid w:val="00C64A7A"/>
    <w:rsid w:val="00C72F30"/>
    <w:rsid w:val="00C7358E"/>
    <w:rsid w:val="00C93A66"/>
    <w:rsid w:val="00CA4314"/>
    <w:rsid w:val="00CA6ECD"/>
    <w:rsid w:val="00CB6205"/>
    <w:rsid w:val="00CC29F0"/>
    <w:rsid w:val="00CC5068"/>
    <w:rsid w:val="00CD18DA"/>
    <w:rsid w:val="00CF6A64"/>
    <w:rsid w:val="00D048E0"/>
    <w:rsid w:val="00D0687E"/>
    <w:rsid w:val="00D13717"/>
    <w:rsid w:val="00D270A5"/>
    <w:rsid w:val="00D410A6"/>
    <w:rsid w:val="00D416C5"/>
    <w:rsid w:val="00D559F4"/>
    <w:rsid w:val="00D73826"/>
    <w:rsid w:val="00D77BAD"/>
    <w:rsid w:val="00D80B8C"/>
    <w:rsid w:val="00D82F21"/>
    <w:rsid w:val="00DA71AF"/>
    <w:rsid w:val="00DB356A"/>
    <w:rsid w:val="00DB70AE"/>
    <w:rsid w:val="00DB7206"/>
    <w:rsid w:val="00DC0F0A"/>
    <w:rsid w:val="00DC155E"/>
    <w:rsid w:val="00DF2578"/>
    <w:rsid w:val="00E00BEC"/>
    <w:rsid w:val="00E13A21"/>
    <w:rsid w:val="00E15BE3"/>
    <w:rsid w:val="00E41454"/>
    <w:rsid w:val="00E55ABC"/>
    <w:rsid w:val="00E901F5"/>
    <w:rsid w:val="00E9588E"/>
    <w:rsid w:val="00EB2FCF"/>
    <w:rsid w:val="00EC1A88"/>
    <w:rsid w:val="00EC30D8"/>
    <w:rsid w:val="00EC7BD7"/>
    <w:rsid w:val="00ED2032"/>
    <w:rsid w:val="00EE10A2"/>
    <w:rsid w:val="00EE508F"/>
    <w:rsid w:val="00F03AD4"/>
    <w:rsid w:val="00F05DB9"/>
    <w:rsid w:val="00F063A9"/>
    <w:rsid w:val="00F144F4"/>
    <w:rsid w:val="00F50AB9"/>
    <w:rsid w:val="00F527AE"/>
    <w:rsid w:val="00F564E6"/>
    <w:rsid w:val="00F579B8"/>
    <w:rsid w:val="00F736B0"/>
    <w:rsid w:val="00F7437F"/>
    <w:rsid w:val="00F80026"/>
    <w:rsid w:val="00F8384F"/>
    <w:rsid w:val="00F934AE"/>
    <w:rsid w:val="00FA5B5A"/>
    <w:rsid w:val="00FB4441"/>
    <w:rsid w:val="00FB4771"/>
    <w:rsid w:val="00FC507A"/>
    <w:rsid w:val="00FD44F2"/>
    <w:rsid w:val="00FE3A01"/>
    <w:rsid w:val="00FE4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F077D9"/>
  <w15:docId w15:val="{10A70E43-B311-4E68-A41C-EB04A70AD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C0F0A"/>
    <w:rPr>
      <w:sz w:val="24"/>
      <w:szCs w:val="20"/>
      <w:lang w:eastAsia="en-US"/>
    </w:rPr>
  </w:style>
  <w:style w:type="paragraph" w:styleId="Antrat1">
    <w:name w:val="heading 1"/>
    <w:basedOn w:val="prastasis"/>
    <w:next w:val="prastasis"/>
    <w:link w:val="Antrat1Diagrama"/>
    <w:qFormat/>
    <w:rsid w:val="00DC0F0A"/>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DC0F0A"/>
    <w:rPr>
      <w:rFonts w:ascii="Cambria" w:hAnsi="Cambria" w:cs="Times New Roman"/>
      <w:b/>
      <w:bCs/>
      <w:kern w:val="32"/>
      <w:sz w:val="32"/>
      <w:szCs w:val="32"/>
      <w:lang w:eastAsia="en-US"/>
    </w:rPr>
  </w:style>
  <w:style w:type="paragraph" w:styleId="Antrats">
    <w:name w:val="header"/>
    <w:basedOn w:val="prastasis"/>
    <w:link w:val="AntratsDiagrama"/>
    <w:uiPriority w:val="99"/>
    <w:rsid w:val="00DC0F0A"/>
    <w:pPr>
      <w:tabs>
        <w:tab w:val="center" w:pos="4153"/>
        <w:tab w:val="right" w:pos="8306"/>
      </w:tabs>
    </w:pPr>
  </w:style>
  <w:style w:type="character" w:customStyle="1" w:styleId="AntratsDiagrama">
    <w:name w:val="Antraštės Diagrama"/>
    <w:basedOn w:val="Numatytasispastraiposriftas"/>
    <w:link w:val="Antrats"/>
    <w:uiPriority w:val="99"/>
    <w:locked/>
    <w:rsid w:val="00DC0F0A"/>
    <w:rPr>
      <w:rFonts w:cs="Times New Roman"/>
      <w:sz w:val="24"/>
      <w:lang w:val="lt-LT" w:eastAsia="en-US" w:bidi="ar-SA"/>
    </w:rPr>
  </w:style>
  <w:style w:type="paragraph" w:styleId="Porat">
    <w:name w:val="footer"/>
    <w:basedOn w:val="prastasis"/>
    <w:link w:val="PoratDiagrama"/>
    <w:rsid w:val="00DC0F0A"/>
    <w:pPr>
      <w:tabs>
        <w:tab w:val="center" w:pos="4153"/>
        <w:tab w:val="right" w:pos="8306"/>
      </w:tabs>
    </w:pPr>
  </w:style>
  <w:style w:type="character" w:customStyle="1" w:styleId="PoratDiagrama">
    <w:name w:val="Poraštė Diagrama"/>
    <w:basedOn w:val="Numatytasispastraiposriftas"/>
    <w:link w:val="Porat"/>
    <w:uiPriority w:val="99"/>
    <w:semiHidden/>
    <w:locked/>
    <w:rsid w:val="00DC0F0A"/>
    <w:rPr>
      <w:rFonts w:cs="Times New Roman"/>
      <w:sz w:val="20"/>
      <w:szCs w:val="20"/>
      <w:lang w:eastAsia="en-US"/>
    </w:rPr>
  </w:style>
  <w:style w:type="paragraph" w:styleId="Debesliotekstas">
    <w:name w:val="Balloon Text"/>
    <w:basedOn w:val="prastasis"/>
    <w:link w:val="DebesliotekstasDiagrama"/>
    <w:semiHidden/>
    <w:rsid w:val="00DC0F0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DC0F0A"/>
    <w:rPr>
      <w:rFonts w:cs="Times New Roman"/>
      <w:sz w:val="2"/>
      <w:lang w:eastAsia="en-US"/>
    </w:rPr>
  </w:style>
  <w:style w:type="character" w:customStyle="1" w:styleId="typewriter">
    <w:name w:val="typewriter"/>
    <w:basedOn w:val="Numatytasispastraiposriftas"/>
    <w:uiPriority w:val="99"/>
    <w:rsid w:val="00DC0F0A"/>
    <w:rPr>
      <w:rFonts w:cs="Times New Roman"/>
    </w:rPr>
  </w:style>
  <w:style w:type="character" w:styleId="Vietosrezervavimoenklotekstas">
    <w:name w:val="Placeholder Text"/>
    <w:basedOn w:val="Numatytasispastraiposriftas"/>
    <w:uiPriority w:val="99"/>
    <w:semiHidden/>
    <w:rsid w:val="00DC0F0A"/>
    <w:rPr>
      <w:rFonts w:cs="Times New Roman"/>
      <w:color w:val="808080"/>
    </w:rPr>
  </w:style>
  <w:style w:type="character" w:customStyle="1" w:styleId="antr">
    <w:name w:val="antr"/>
    <w:basedOn w:val="Numatytasispastraiposriftas"/>
    <w:uiPriority w:val="99"/>
    <w:rsid w:val="00DC0F0A"/>
    <w:rPr>
      <w:rFonts w:ascii="Times New Roman" w:hAnsi="Times New Roman" w:cs="Times New Roman"/>
      <w:b/>
      <w:caps/>
      <w:sz w:val="24"/>
    </w:rPr>
  </w:style>
  <w:style w:type="paragraph" w:customStyle="1" w:styleId="Pagrindinistekstas1">
    <w:name w:val="Pagrindinis tekstas1"/>
    <w:uiPriority w:val="99"/>
    <w:rsid w:val="00DC0F0A"/>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DC0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DC0F0A"/>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DC0F0A"/>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DC0F0A"/>
    <w:pPr>
      <w:spacing w:after="120"/>
      <w:ind w:left="283"/>
    </w:pPr>
  </w:style>
  <w:style w:type="character" w:customStyle="1" w:styleId="BodyTextIndentChar">
    <w:name w:val="Body Text Indent Char"/>
    <w:basedOn w:val="Numatytasispastraiposriftas"/>
    <w:uiPriority w:val="99"/>
    <w:semiHidden/>
    <w:locked/>
    <w:rsid w:val="00DC0F0A"/>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DC0F0A"/>
    <w:rPr>
      <w:rFonts w:cs="Times New Roman"/>
      <w:sz w:val="24"/>
      <w:lang w:val="lt-LT" w:eastAsia="en-US" w:bidi="ar-SA"/>
    </w:rPr>
  </w:style>
  <w:style w:type="character" w:customStyle="1" w:styleId="CharChar">
    <w:name w:val="Char Char"/>
    <w:uiPriority w:val="99"/>
    <w:locked/>
    <w:rsid w:val="00DC0F0A"/>
    <w:rPr>
      <w:sz w:val="24"/>
      <w:lang w:val="lt-LT" w:eastAsia="en-US"/>
    </w:rPr>
  </w:style>
  <w:style w:type="paragraph" w:customStyle="1" w:styleId="Pagrindinistekstas11">
    <w:name w:val="Pagrindinis tekstas11"/>
    <w:uiPriority w:val="99"/>
    <w:rsid w:val="00DC0F0A"/>
    <w:pPr>
      <w:snapToGrid w:val="0"/>
      <w:ind w:firstLine="312"/>
      <w:jc w:val="both"/>
    </w:pPr>
    <w:rPr>
      <w:rFonts w:ascii="TimesLT" w:hAnsi="TimesLT"/>
      <w:sz w:val="20"/>
      <w:szCs w:val="20"/>
      <w:lang w:val="en-US" w:eastAsia="en-US"/>
    </w:rPr>
  </w:style>
  <w:style w:type="paragraph" w:styleId="prastasiniatinklio">
    <w:name w:val="Normal (Web)"/>
    <w:basedOn w:val="prastasis"/>
    <w:uiPriority w:val="99"/>
    <w:rsid w:val="00EB2FCF"/>
    <w:pPr>
      <w:spacing w:before="100" w:beforeAutospacing="1" w:after="100" w:afterAutospacing="1"/>
    </w:pPr>
    <w:rPr>
      <w:szCs w:val="24"/>
      <w:lang w:val="en-US"/>
    </w:rPr>
  </w:style>
  <w:style w:type="character" w:styleId="Hipersaitas">
    <w:name w:val="Hyperlink"/>
    <w:basedOn w:val="Numatytasispastraiposriftas"/>
    <w:uiPriority w:val="99"/>
    <w:rsid w:val="00EB2FCF"/>
    <w:rPr>
      <w:rFonts w:cs="Times New Roman"/>
      <w:color w:val="0000FF"/>
      <w:u w:val="single"/>
    </w:rPr>
  </w:style>
  <w:style w:type="character" w:customStyle="1" w:styleId="DiagramaDiagrama1">
    <w:name w:val="Diagrama Diagrama1"/>
    <w:basedOn w:val="Numatytasispastraiposriftas"/>
    <w:uiPriority w:val="99"/>
    <w:rsid w:val="00B33ACC"/>
    <w:rPr>
      <w:rFonts w:cs="Times New Roman"/>
      <w:sz w:val="24"/>
      <w:lang w:val="lt-LT" w:eastAsia="en-US" w:bidi="ar-SA"/>
    </w:rPr>
  </w:style>
  <w:style w:type="character" w:customStyle="1" w:styleId="DiagramaDiagrama11">
    <w:name w:val="Diagrama Diagrama11"/>
    <w:basedOn w:val="Numatytasispastraiposriftas"/>
    <w:uiPriority w:val="99"/>
    <w:rsid w:val="002F4514"/>
    <w:rPr>
      <w:rFonts w:cs="Times New Roman"/>
      <w:sz w:val="24"/>
      <w:lang w:val="lt-LT" w:eastAsia="en-US" w:bidi="ar-SA"/>
    </w:rPr>
  </w:style>
  <w:style w:type="character" w:customStyle="1" w:styleId="DiagramaDiagrama12">
    <w:name w:val="Diagrama Diagrama12"/>
    <w:basedOn w:val="Numatytasispastraiposriftas"/>
    <w:uiPriority w:val="99"/>
    <w:rsid w:val="009B123A"/>
    <w:rPr>
      <w:rFonts w:cs="Times New Roman"/>
      <w:sz w:val="24"/>
      <w:lang w:val="lt-LT" w:eastAsia="en-US" w:bidi="ar-SA"/>
    </w:rPr>
  </w:style>
  <w:style w:type="paragraph" w:styleId="Pagrindinistekstas2">
    <w:name w:val="Body Text 2"/>
    <w:basedOn w:val="prastasis"/>
    <w:link w:val="Pagrindinistekstas2Diagrama"/>
    <w:uiPriority w:val="99"/>
    <w:rsid w:val="009B123A"/>
    <w:pPr>
      <w:spacing w:after="120" w:line="480" w:lineRule="auto"/>
    </w:pPr>
  </w:style>
  <w:style w:type="character" w:customStyle="1" w:styleId="Pagrindinistekstas2Diagrama">
    <w:name w:val="Pagrindinis tekstas 2 Diagrama"/>
    <w:basedOn w:val="Numatytasispastraiposriftas"/>
    <w:link w:val="Pagrindinistekstas2"/>
    <w:uiPriority w:val="99"/>
    <w:semiHidden/>
    <w:locked/>
    <w:rsid w:val="009743AC"/>
    <w:rPr>
      <w:rFonts w:cs="Times New Roman"/>
      <w:sz w:val="20"/>
      <w:szCs w:val="20"/>
      <w:lang w:eastAsia="en-US"/>
    </w:rPr>
  </w:style>
  <w:style w:type="character" w:customStyle="1" w:styleId="DiagramaDiagrama">
    <w:name w:val="Diagrama Diagrama"/>
    <w:basedOn w:val="Numatytasispastraiposriftas"/>
    <w:uiPriority w:val="99"/>
    <w:rsid w:val="00365D4C"/>
    <w:rPr>
      <w:rFonts w:cs="Times New Roman"/>
      <w:sz w:val="24"/>
      <w:lang w:eastAsia="en-US"/>
    </w:rPr>
  </w:style>
  <w:style w:type="paragraph" w:styleId="Pagrindinistekstas">
    <w:name w:val="Body Text"/>
    <w:basedOn w:val="prastasis"/>
    <w:link w:val="PagrindinistekstasDiagrama"/>
    <w:uiPriority w:val="99"/>
    <w:rsid w:val="007D7AE7"/>
    <w:pPr>
      <w:spacing w:after="120"/>
    </w:pPr>
  </w:style>
  <w:style w:type="character" w:customStyle="1" w:styleId="PagrindinistekstasDiagrama">
    <w:name w:val="Pagrindinis tekstas Diagrama"/>
    <w:basedOn w:val="Numatytasispastraiposriftas"/>
    <w:link w:val="Pagrindinistekstas"/>
    <w:uiPriority w:val="99"/>
    <w:semiHidden/>
    <w:locked/>
    <w:rsid w:val="00B629E5"/>
    <w:rPr>
      <w:rFonts w:cs="Times New Roman"/>
      <w:sz w:val="20"/>
      <w:szCs w:val="20"/>
      <w:lang w:eastAsia="en-US"/>
    </w:rPr>
  </w:style>
  <w:style w:type="paragraph" w:styleId="Z-Formospabaiga">
    <w:name w:val="HTML Bottom of Form"/>
    <w:basedOn w:val="prastasis"/>
    <w:next w:val="prastasis"/>
    <w:link w:val="Z-FormospabaigaDiagrama"/>
    <w:hidden/>
    <w:uiPriority w:val="99"/>
    <w:rsid w:val="00077CAB"/>
    <w:pPr>
      <w:pBdr>
        <w:top w:val="single" w:sz="6" w:space="1" w:color="auto"/>
      </w:pBdr>
      <w:jc w:val="center"/>
    </w:pPr>
    <w:rPr>
      <w:rFonts w:ascii="Arial" w:hAnsi="Arial" w:cs="Arial"/>
      <w:vanish/>
      <w:sz w:val="16"/>
      <w:szCs w:val="16"/>
      <w:lang w:eastAsia="lt-LT"/>
    </w:rPr>
  </w:style>
  <w:style w:type="character" w:customStyle="1" w:styleId="Z-FormospabaigaDiagrama">
    <w:name w:val="Z-Formos pabaiga Diagrama"/>
    <w:basedOn w:val="Numatytasispastraiposriftas"/>
    <w:link w:val="Z-Formospabaiga"/>
    <w:uiPriority w:val="99"/>
    <w:semiHidden/>
    <w:locked/>
    <w:rsid w:val="00B629E5"/>
    <w:rPr>
      <w:rFonts w:ascii="Arial" w:hAnsi="Arial" w:cs="Arial"/>
      <w:vanish/>
      <w:sz w:val="16"/>
      <w:szCs w:val="16"/>
      <w:lang w:eastAsia="en-US"/>
    </w:rPr>
  </w:style>
  <w:style w:type="character" w:customStyle="1" w:styleId="DiagramaDiagrama2">
    <w:name w:val="Diagrama Diagrama2"/>
    <w:basedOn w:val="Numatytasispastraiposriftas"/>
    <w:uiPriority w:val="99"/>
    <w:rsid w:val="00C64A7A"/>
    <w:rPr>
      <w:rFonts w:cs="Times New Roman"/>
      <w:sz w:val="24"/>
      <w:lang w:val="lt-LT" w:eastAsia="en-US" w:bidi="ar-SA"/>
    </w:rPr>
  </w:style>
  <w:style w:type="character" w:customStyle="1" w:styleId="DiagramaDiagrama3">
    <w:name w:val="Diagrama Diagrama3"/>
    <w:basedOn w:val="Numatytasispastraiposriftas"/>
    <w:uiPriority w:val="99"/>
    <w:rsid w:val="000A2382"/>
    <w:rPr>
      <w:rFonts w:cs="Times New Roman"/>
      <w:sz w:val="24"/>
      <w:lang w:val="lt-LT" w:eastAsia="en-US" w:bidi="ar-SA"/>
    </w:rPr>
  </w:style>
  <w:style w:type="character" w:customStyle="1" w:styleId="DiagramaDiagrama4">
    <w:name w:val="Diagrama Diagrama4"/>
    <w:basedOn w:val="Numatytasispastraiposriftas"/>
    <w:uiPriority w:val="99"/>
    <w:rsid w:val="00FE3A01"/>
    <w:rPr>
      <w:rFonts w:cs="Times New Roman"/>
      <w:sz w:val="24"/>
      <w:lang w:val="lt-LT" w:eastAsia="en-US" w:bidi="ar-SA"/>
    </w:rPr>
  </w:style>
  <w:style w:type="character" w:customStyle="1" w:styleId="DiagramaDiagrama13">
    <w:name w:val="Diagrama Diagrama13"/>
    <w:basedOn w:val="Numatytasispastraiposriftas"/>
    <w:uiPriority w:val="99"/>
    <w:rsid w:val="00EE10A2"/>
    <w:rPr>
      <w:rFonts w:cs="Times New Roman"/>
      <w:sz w:val="24"/>
      <w:lang w:val="lt-LT" w:eastAsia="en-US" w:bidi="ar-SA"/>
    </w:rPr>
  </w:style>
  <w:style w:type="character" w:customStyle="1" w:styleId="DiagramaDiagrama5">
    <w:name w:val="Diagrama Diagrama5"/>
    <w:basedOn w:val="Numatytasispastraiposriftas"/>
    <w:uiPriority w:val="99"/>
    <w:rsid w:val="006140C4"/>
    <w:rPr>
      <w:rFonts w:cs="Times New Roman"/>
      <w:sz w:val="24"/>
      <w:lang w:val="lt-LT" w:eastAsia="en-US" w:bidi="ar-SA"/>
    </w:rPr>
  </w:style>
  <w:style w:type="table" w:styleId="Lentelstinklelis">
    <w:name w:val="Table Grid"/>
    <w:basedOn w:val="prastojilentel"/>
    <w:locked/>
    <w:rsid w:val="008258A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stekstas3">
    <w:name w:val="Body Text 3"/>
    <w:basedOn w:val="prastasis"/>
    <w:link w:val="Pagrindinistekstas3Diagrama"/>
    <w:rsid w:val="008258AF"/>
    <w:pPr>
      <w:jc w:val="center"/>
    </w:pPr>
    <w:rPr>
      <w:szCs w:val="24"/>
    </w:rPr>
  </w:style>
  <w:style w:type="character" w:customStyle="1" w:styleId="Pagrindinistekstas3Diagrama">
    <w:name w:val="Pagrindinis tekstas 3 Diagrama"/>
    <w:basedOn w:val="Numatytasispastraiposriftas"/>
    <w:link w:val="Pagrindinistekstas3"/>
    <w:rsid w:val="008258A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92859-4950-452D-949D-9C8448678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799</Words>
  <Characters>5934</Characters>
  <Application>Microsoft Office Word</Application>
  <DocSecurity>0</DocSecurity>
  <Lines>49</Lines>
  <Paragraphs>13</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2011-05-31T06:46:00Z</cp:lastPrinted>
  <dcterms:created xsi:type="dcterms:W3CDTF">2019-12-03T09:54:00Z</dcterms:created>
  <dcterms:modified xsi:type="dcterms:W3CDTF">2019-12-05T13:56:00Z</dcterms:modified>
</cp:coreProperties>
</file>