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36AAD" w14:textId="2ADB419D" w:rsidR="005158FC" w:rsidRDefault="005158FC">
      <w:pPr>
        <w:tabs>
          <w:tab w:val="center" w:pos="4819"/>
          <w:tab w:val="right" w:pos="9638"/>
        </w:tabs>
      </w:pPr>
      <w:bookmarkStart w:id="0" w:name="_GoBack"/>
      <w:bookmarkEnd w:id="0"/>
    </w:p>
    <w:p w14:paraId="7A8640B9" w14:textId="0F2FF02E" w:rsidR="005158FC" w:rsidRDefault="00390B2F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7A8640E3" wp14:editId="7A8640E4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40BA" w14:textId="77777777" w:rsidR="005158FC" w:rsidRDefault="005158FC">
      <w:pPr>
        <w:rPr>
          <w:sz w:val="2"/>
          <w:szCs w:val="2"/>
        </w:rPr>
      </w:pPr>
    </w:p>
    <w:p w14:paraId="7A8640BB" w14:textId="77777777" w:rsidR="005158FC" w:rsidRDefault="005158FC">
      <w:pPr>
        <w:ind w:firstLine="62"/>
        <w:jc w:val="center"/>
        <w:rPr>
          <w:b/>
          <w:bCs/>
          <w:szCs w:val="24"/>
        </w:rPr>
      </w:pPr>
    </w:p>
    <w:p w14:paraId="7A8640BC" w14:textId="77777777" w:rsidR="005158FC" w:rsidRDefault="005158FC">
      <w:pPr>
        <w:rPr>
          <w:sz w:val="2"/>
          <w:szCs w:val="2"/>
        </w:rPr>
      </w:pPr>
    </w:p>
    <w:p w14:paraId="7A8640BD" w14:textId="77777777" w:rsidR="005158FC" w:rsidRDefault="00390B2F">
      <w:pPr>
        <w:jc w:val="center"/>
        <w:rPr>
          <w:szCs w:val="24"/>
        </w:rPr>
      </w:pPr>
      <w:r>
        <w:rPr>
          <w:b/>
          <w:bCs/>
          <w:szCs w:val="24"/>
        </w:rPr>
        <w:t>LIETUVOS RESPUBLIKOS ŠVIETIMO IR MOKSLO MINISTRAS</w:t>
      </w:r>
    </w:p>
    <w:p w14:paraId="7A8640BE" w14:textId="77777777" w:rsidR="005158FC" w:rsidRDefault="005158FC">
      <w:pPr>
        <w:rPr>
          <w:sz w:val="2"/>
          <w:szCs w:val="2"/>
        </w:rPr>
      </w:pPr>
    </w:p>
    <w:p w14:paraId="7A8640BF" w14:textId="77777777" w:rsidR="005158FC" w:rsidRDefault="005158FC">
      <w:pPr>
        <w:overflowPunct w:val="0"/>
        <w:jc w:val="center"/>
        <w:textAlignment w:val="baseline"/>
        <w:rPr>
          <w:szCs w:val="24"/>
        </w:rPr>
      </w:pPr>
    </w:p>
    <w:p w14:paraId="7A8640C0" w14:textId="77777777" w:rsidR="005158FC" w:rsidRDefault="005158FC">
      <w:pPr>
        <w:rPr>
          <w:sz w:val="2"/>
          <w:szCs w:val="2"/>
        </w:rPr>
      </w:pPr>
    </w:p>
    <w:p w14:paraId="7A8640C1" w14:textId="77777777" w:rsidR="005158FC" w:rsidRDefault="00390B2F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7A8640C2" w14:textId="77777777" w:rsidR="005158FC" w:rsidRDefault="005158FC">
      <w:pPr>
        <w:rPr>
          <w:sz w:val="2"/>
          <w:szCs w:val="2"/>
        </w:rPr>
      </w:pPr>
    </w:p>
    <w:p w14:paraId="43663FA1" w14:textId="77777777" w:rsidR="005158FC" w:rsidRDefault="00390B2F">
      <w:pPr>
        <w:overflowPunct w:val="0"/>
        <w:ind w:left="-108"/>
        <w:jc w:val="center"/>
        <w:textAlignment w:val="baseline"/>
        <w:rPr>
          <w:b/>
          <w:szCs w:val="24"/>
        </w:rPr>
      </w:pPr>
      <w:r>
        <w:rPr>
          <w:b/>
          <w:bCs/>
          <w:szCs w:val="24"/>
        </w:rPr>
        <w:t xml:space="preserve">DĖL STIPRIĄ GEROS MOKYKLOS POŽYMIŲ RAIŠKĄ TURINČIŲ MOKYKLŲ SĄRAŠO IR SILPNĄ GEROS MOKYKLOS POŽYMIŲ RAIŠKĄ TURINČIŲ MOKYKLŲ SĄRAŠO </w:t>
      </w:r>
      <w:r>
        <w:rPr>
          <w:b/>
          <w:szCs w:val="24"/>
        </w:rPr>
        <w:t>PATVIRTINIMO</w:t>
      </w:r>
    </w:p>
    <w:p w14:paraId="44A3D4C9" w14:textId="77777777" w:rsidR="005158FC" w:rsidRDefault="005158FC">
      <w:pPr>
        <w:overflowPunct w:val="0"/>
        <w:jc w:val="center"/>
        <w:textAlignment w:val="baseline"/>
        <w:rPr>
          <w:b/>
          <w:bCs/>
          <w:caps/>
          <w:szCs w:val="24"/>
        </w:rPr>
      </w:pPr>
    </w:p>
    <w:p w14:paraId="7A8640C7" w14:textId="77777777" w:rsidR="005158FC" w:rsidRDefault="005158FC">
      <w:pPr>
        <w:rPr>
          <w:sz w:val="2"/>
          <w:szCs w:val="2"/>
        </w:rPr>
      </w:pPr>
    </w:p>
    <w:p w14:paraId="01D621AD" w14:textId="439BB1EF" w:rsidR="005158FC" w:rsidRDefault="00390B2F">
      <w:pPr>
        <w:keepNext/>
        <w:tabs>
          <w:tab w:val="left" w:pos="4927"/>
        </w:tabs>
        <w:overflowPunct w:val="0"/>
        <w:jc w:val="center"/>
        <w:textAlignment w:val="baseline"/>
        <w:outlineLvl w:val="2"/>
      </w:pPr>
      <w:r>
        <w:t>2018  m. lapkričio 13 d. Nr. V-888</w:t>
      </w:r>
    </w:p>
    <w:p w14:paraId="0ED68FD7" w14:textId="77777777" w:rsidR="005158FC" w:rsidRDefault="00390B2F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7A8640CD" w14:textId="77777777" w:rsidR="005158FC" w:rsidRDefault="005158FC">
      <w:pPr>
        <w:overflowPunct w:val="0"/>
        <w:textAlignment w:val="baseline"/>
      </w:pPr>
    </w:p>
    <w:p w14:paraId="7A8640CF" w14:textId="54E77C76" w:rsidR="005158FC" w:rsidRDefault="005158FC">
      <w:pPr>
        <w:overflowPunct w:val="0"/>
        <w:jc w:val="both"/>
        <w:textAlignment w:val="baseline"/>
      </w:pPr>
    </w:p>
    <w:p w14:paraId="7A8640D4" w14:textId="4BEEDC99" w:rsidR="005158FC" w:rsidRDefault="00390B2F">
      <w:pPr>
        <w:overflowPunct w:val="0"/>
        <w:spacing w:line="276" w:lineRule="auto"/>
        <w:ind w:firstLine="1116"/>
        <w:jc w:val="both"/>
        <w:textAlignment w:val="baseline"/>
        <w:rPr>
          <w:b/>
          <w:szCs w:val="24"/>
        </w:rPr>
      </w:pPr>
      <w:r>
        <w:rPr>
          <w:szCs w:val="24"/>
        </w:rPr>
        <w:t>Vadovaudamasi Kokybės krepšelio skyrimo bendrojo ugdymo mokykloms tvarkos aprašo, patvirtinto Lietuvos Respublikos švietimo ir mokslo ministro 2018 m. rugpjūčio 28 d. įsakymu Nr. V-707 „Dėl Kokybės krepšelio skyrimo bendrojo ugdymo mokykloms tvarkos aprašo</w:t>
      </w:r>
      <w:r>
        <w:rPr>
          <w:b/>
          <w:szCs w:val="24"/>
        </w:rPr>
        <w:t xml:space="preserve"> </w:t>
      </w:r>
      <w:r>
        <w:rPr>
          <w:szCs w:val="24"/>
        </w:rPr>
        <w:t>patvirtinimo“, 36 punktu bei atsižvelgdama į Mokyklų atrankos kokybės krepšeliui gauti komisijos 2018 m. spalio 29 d. posėdžio protokolą Nr. 4:</w:t>
      </w:r>
    </w:p>
    <w:p w14:paraId="7A8640D5" w14:textId="6C39A9BA" w:rsidR="005158FC" w:rsidRDefault="00390B2F">
      <w:pPr>
        <w:overflowPunct w:val="0"/>
        <w:spacing w:line="276" w:lineRule="auto"/>
        <w:ind w:firstLine="1276"/>
        <w:jc w:val="both"/>
        <w:textAlignment w:val="baseline"/>
        <w:rPr>
          <w:szCs w:val="24"/>
        </w:rPr>
      </w:pPr>
      <w:r>
        <w:rPr>
          <w:szCs w:val="24"/>
        </w:rPr>
        <w:t xml:space="preserve">1. T v i r t i n u: </w:t>
      </w:r>
    </w:p>
    <w:p w14:paraId="7A8640D6" w14:textId="77777777" w:rsidR="005158FC" w:rsidRDefault="00390B2F">
      <w:pPr>
        <w:overflowPunct w:val="0"/>
        <w:spacing w:line="276" w:lineRule="auto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1.1. Stiprią geros mokyklos požymių raišką turinčių mokyklų sąrašą (pridedama);</w:t>
      </w:r>
    </w:p>
    <w:p w14:paraId="7A8640D7" w14:textId="121E75F5" w:rsidR="005158FC" w:rsidRDefault="00390B2F">
      <w:pPr>
        <w:overflowPunct w:val="0"/>
        <w:spacing w:line="276" w:lineRule="auto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>1.2. Silpną geros mokyklos požymių raišką turinčių mokyklų sąrašą (pridedama).</w:t>
      </w:r>
    </w:p>
    <w:p w14:paraId="7A8640D8" w14:textId="5B932941" w:rsidR="005158FC" w:rsidRDefault="00390B2F">
      <w:pPr>
        <w:overflowPunct w:val="0"/>
        <w:spacing w:line="276" w:lineRule="auto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 xml:space="preserve">2. P a v e d u Ugdymo plėtotės centrui su savivaldybėmis sudaryti partnerystės sutartis. </w:t>
      </w:r>
    </w:p>
    <w:p w14:paraId="7A8640DE" w14:textId="3FB33CF5" w:rsidR="005158FC" w:rsidRDefault="005158FC">
      <w:pPr>
        <w:rPr>
          <w:sz w:val="2"/>
          <w:szCs w:val="2"/>
        </w:rPr>
      </w:pPr>
    </w:p>
    <w:p w14:paraId="7887CAC9" w14:textId="77777777" w:rsidR="00390B2F" w:rsidRDefault="00390B2F">
      <w:pPr>
        <w:tabs>
          <w:tab w:val="left" w:pos="7371"/>
        </w:tabs>
        <w:overflowPunct w:val="0"/>
        <w:spacing w:line="276" w:lineRule="auto"/>
        <w:textAlignment w:val="baseline"/>
      </w:pPr>
    </w:p>
    <w:p w14:paraId="78F0FB43" w14:textId="77777777" w:rsidR="00390B2F" w:rsidRDefault="00390B2F">
      <w:pPr>
        <w:tabs>
          <w:tab w:val="left" w:pos="7371"/>
        </w:tabs>
        <w:overflowPunct w:val="0"/>
        <w:spacing w:line="276" w:lineRule="auto"/>
        <w:textAlignment w:val="baseline"/>
      </w:pPr>
    </w:p>
    <w:p w14:paraId="4FE42D07" w14:textId="77777777" w:rsidR="00390B2F" w:rsidRDefault="00390B2F">
      <w:pPr>
        <w:tabs>
          <w:tab w:val="left" w:pos="7371"/>
        </w:tabs>
        <w:overflowPunct w:val="0"/>
        <w:spacing w:line="276" w:lineRule="auto"/>
        <w:textAlignment w:val="baseline"/>
      </w:pPr>
    </w:p>
    <w:p w14:paraId="39491326" w14:textId="496E701D" w:rsidR="005158FC" w:rsidRDefault="00390B2F">
      <w:pPr>
        <w:tabs>
          <w:tab w:val="left" w:pos="7371"/>
        </w:tabs>
        <w:overflowPunct w:val="0"/>
        <w:spacing w:line="276" w:lineRule="auto"/>
        <w:textAlignment w:val="baseline"/>
      </w:pPr>
      <w:r>
        <w:t>Švietimo ir mokslo ministrė</w:t>
      </w:r>
      <w:r>
        <w:tab/>
        <w:t>Jurgita Petrauskienė</w:t>
      </w:r>
    </w:p>
    <w:p w14:paraId="7D5FA173" w14:textId="77777777" w:rsidR="00390B2F" w:rsidRDefault="00390B2F">
      <w:pPr>
        <w:ind w:left="4988"/>
        <w:sectPr w:rsidR="00390B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8" w:right="562" w:bottom="1238" w:left="1699" w:header="288" w:footer="720" w:gutter="0"/>
          <w:cols w:space="720"/>
          <w:noEndnote/>
          <w:titlePg/>
          <w:docGrid w:linePitch="326"/>
        </w:sectPr>
      </w:pPr>
    </w:p>
    <w:p w14:paraId="3694E0FA" w14:textId="44474645" w:rsidR="005158FC" w:rsidRDefault="00390B2F">
      <w:pPr>
        <w:ind w:left="4988"/>
        <w:rPr>
          <w:szCs w:val="24"/>
        </w:rPr>
      </w:pPr>
      <w:r>
        <w:rPr>
          <w:szCs w:val="24"/>
        </w:rPr>
        <w:lastRenderedPageBreak/>
        <w:t>PATVIRTINTA</w:t>
      </w:r>
    </w:p>
    <w:p w14:paraId="08879CF5" w14:textId="41025EB8" w:rsidR="005158FC" w:rsidRDefault="00390B2F">
      <w:pPr>
        <w:ind w:left="4988"/>
        <w:rPr>
          <w:szCs w:val="24"/>
        </w:rPr>
      </w:pPr>
      <w:r>
        <w:rPr>
          <w:szCs w:val="24"/>
        </w:rPr>
        <w:t>Lietuvos Respublikos švietimo ir mokslo ministro 2018 m. lapkričio 13 d. įsakymu</w:t>
      </w:r>
    </w:p>
    <w:p w14:paraId="559D1714" w14:textId="63A6CB46" w:rsidR="005158FC" w:rsidRDefault="00390B2F">
      <w:pPr>
        <w:ind w:left="4988"/>
        <w:rPr>
          <w:szCs w:val="24"/>
        </w:rPr>
      </w:pPr>
      <w:r>
        <w:rPr>
          <w:szCs w:val="24"/>
        </w:rPr>
        <w:t>Nr. V-888</w:t>
      </w:r>
    </w:p>
    <w:p w14:paraId="26BC5193" w14:textId="77777777" w:rsidR="005158FC" w:rsidRDefault="005158FC">
      <w:pPr>
        <w:jc w:val="center"/>
        <w:rPr>
          <w:b/>
          <w:szCs w:val="24"/>
        </w:rPr>
      </w:pPr>
    </w:p>
    <w:p w14:paraId="219245A0" w14:textId="77777777" w:rsidR="005158FC" w:rsidRDefault="00390B2F">
      <w:pPr>
        <w:spacing w:line="360" w:lineRule="auto"/>
        <w:jc w:val="center"/>
        <w:rPr>
          <w:rFonts w:eastAsia="Calibri" w:cs="Calibri"/>
          <w:b/>
          <w:szCs w:val="24"/>
        </w:rPr>
      </w:pPr>
      <w:r>
        <w:rPr>
          <w:b/>
          <w:szCs w:val="24"/>
        </w:rPr>
        <w:t xml:space="preserve">STIPRIĄ GEROS MOKYKLOS POŽYMIŲ RAIŠKĄ </w:t>
      </w:r>
    </w:p>
    <w:p w14:paraId="0385E112" w14:textId="77777777" w:rsidR="005158FC" w:rsidRDefault="00390B2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TURINČIŲ MOKYKLŲ SĄRAŠAS </w:t>
      </w:r>
    </w:p>
    <w:p w14:paraId="42183021" w14:textId="77777777" w:rsidR="005158FC" w:rsidRDefault="005158FC">
      <w:pPr>
        <w:jc w:val="center"/>
        <w:rPr>
          <w:b/>
          <w:szCs w:val="24"/>
        </w:rPr>
      </w:pPr>
    </w:p>
    <w:p w14:paraId="34FB2B7E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szCs w:val="24"/>
        </w:rPr>
        <w:t xml:space="preserve">1. </w:t>
      </w:r>
      <w:r>
        <w:rPr>
          <w:color w:val="000000"/>
          <w:szCs w:val="24"/>
          <w:lang w:eastAsia="en-GB"/>
        </w:rPr>
        <w:t>Alytaus Adolfo Ramanausko-Vanago gimnazija;</w:t>
      </w:r>
    </w:p>
    <w:p w14:paraId="22C061E2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2. Anykščių Jono Biliūno gimnazija;</w:t>
      </w:r>
    </w:p>
    <w:p w14:paraId="4977DE2A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3. Ignalinos gimnazija;</w:t>
      </w:r>
    </w:p>
    <w:p w14:paraId="1692BA8A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4. Jonavos r. Žeimių mokykla-daugiafunkcis centras;</w:t>
      </w:r>
    </w:p>
    <w:p w14:paraId="160B0C56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5. Kauno „Varpelio“ pradinė mokykla;</w:t>
      </w:r>
    </w:p>
    <w:p w14:paraId="40E50EAB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6. Kauno </w:t>
      </w:r>
      <w:proofErr w:type="spellStart"/>
      <w:r>
        <w:rPr>
          <w:color w:val="000000"/>
          <w:szCs w:val="24"/>
          <w:lang w:eastAsia="en-GB"/>
        </w:rPr>
        <w:t>Suzukio</w:t>
      </w:r>
      <w:proofErr w:type="spellEnd"/>
      <w:r>
        <w:rPr>
          <w:color w:val="000000"/>
          <w:szCs w:val="24"/>
          <w:lang w:eastAsia="en-GB"/>
        </w:rPr>
        <w:t xml:space="preserve"> pradinė mokykla;</w:t>
      </w:r>
    </w:p>
    <w:p w14:paraId="2E707E47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7. Kauno Simono Daukanto progimnazija;</w:t>
      </w:r>
    </w:p>
    <w:p w14:paraId="2CA94090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8. Kauno </w:t>
      </w:r>
      <w:proofErr w:type="spellStart"/>
      <w:r>
        <w:rPr>
          <w:color w:val="000000"/>
          <w:szCs w:val="24"/>
          <w:lang w:eastAsia="en-GB"/>
        </w:rPr>
        <w:t>Milikonių</w:t>
      </w:r>
      <w:proofErr w:type="spellEnd"/>
      <w:r>
        <w:rPr>
          <w:color w:val="000000"/>
          <w:szCs w:val="24"/>
          <w:lang w:eastAsia="en-GB"/>
        </w:rPr>
        <w:t xml:space="preserve"> progimnazija;</w:t>
      </w:r>
    </w:p>
    <w:p w14:paraId="741E94D3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9. Kauno r. Garliavos Jonučių progimnazija;</w:t>
      </w:r>
    </w:p>
    <w:p w14:paraId="54404B8D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10. Klaipėdos Gildijos pradinė mokykla;</w:t>
      </w:r>
    </w:p>
    <w:p w14:paraId="419F4573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11. Klaipėdos „Versmės“ progimnazija;</w:t>
      </w:r>
    </w:p>
    <w:p w14:paraId="163835D4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12. Klaipėdos Simono Dacho progimnazija;</w:t>
      </w:r>
    </w:p>
    <w:p w14:paraId="0575D2D2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13. Klaipėdos „Verdenės“ progimnazija;</w:t>
      </w:r>
    </w:p>
    <w:p w14:paraId="14257CBC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14. Klaipėdos Hermano Zudermano gimnazija;</w:t>
      </w:r>
    </w:p>
    <w:p w14:paraId="7D2F05D8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15. Mažeikių Merkelio Račkausko gimnazija;</w:t>
      </w:r>
    </w:p>
    <w:p w14:paraId="10002F99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16. Panevėžio „Vyturio“ progimnazija;</w:t>
      </w:r>
    </w:p>
    <w:p w14:paraId="722ECB48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17. Panevėžio Rožyno progimnazija;</w:t>
      </w:r>
    </w:p>
    <w:p w14:paraId="08398D09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18. Panevėžio r. Velžio gimnazija;</w:t>
      </w:r>
    </w:p>
    <w:p w14:paraId="22E439C2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19. </w:t>
      </w:r>
      <w:r>
        <w:rPr>
          <w:szCs w:val="24"/>
          <w:lang w:eastAsia="en-GB"/>
        </w:rPr>
        <w:t xml:space="preserve">Radviliškio r. </w:t>
      </w:r>
      <w:proofErr w:type="spellStart"/>
      <w:r>
        <w:rPr>
          <w:szCs w:val="24"/>
          <w:lang w:eastAsia="en-GB"/>
        </w:rPr>
        <w:t>Šiaulėnų</w:t>
      </w:r>
      <w:proofErr w:type="spellEnd"/>
      <w:r>
        <w:rPr>
          <w:szCs w:val="24"/>
          <w:lang w:eastAsia="en-GB"/>
        </w:rPr>
        <w:t xml:space="preserve"> Marcelino Šikšnio gimnazija;</w:t>
      </w:r>
    </w:p>
    <w:p w14:paraId="288896C1" w14:textId="77777777" w:rsidR="005158FC" w:rsidRDefault="00390B2F">
      <w:pPr>
        <w:ind w:firstLine="1247"/>
        <w:jc w:val="both"/>
        <w:rPr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20. </w:t>
      </w:r>
      <w:r>
        <w:rPr>
          <w:szCs w:val="24"/>
          <w:lang w:eastAsia="en-GB"/>
        </w:rPr>
        <w:t>Raseinių r. Nemakščių Martyno Mažvydo gimnazija;</w:t>
      </w:r>
    </w:p>
    <w:p w14:paraId="1B0C2456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21. Rokiškio r. Kamajų Antano Strazdo gimnazija;</w:t>
      </w:r>
    </w:p>
    <w:p w14:paraId="3BDAAFE3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22. Šiaulių Dainų progimnazija;</w:t>
      </w:r>
    </w:p>
    <w:p w14:paraId="4F9A7D97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23. Šiaulių Juliaus Janonio gimnazija;</w:t>
      </w:r>
    </w:p>
    <w:p w14:paraId="74D0F9CC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24. Šiaulių „Romuvos" gimnazija;</w:t>
      </w:r>
    </w:p>
    <w:p w14:paraId="100BEF30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25. Šilutės r. </w:t>
      </w:r>
      <w:proofErr w:type="spellStart"/>
      <w:r>
        <w:rPr>
          <w:color w:val="000000"/>
          <w:szCs w:val="24"/>
          <w:lang w:eastAsia="en-GB"/>
        </w:rPr>
        <w:t>Usėnų</w:t>
      </w:r>
      <w:proofErr w:type="spellEnd"/>
      <w:r>
        <w:rPr>
          <w:color w:val="000000"/>
          <w:szCs w:val="24"/>
          <w:lang w:eastAsia="en-GB"/>
        </w:rPr>
        <w:t xml:space="preserve"> pagrindinė mokykla;</w:t>
      </w:r>
    </w:p>
    <w:p w14:paraId="34E3C374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26. Ukmergės Užupio pagrindinė mokykla;</w:t>
      </w:r>
    </w:p>
    <w:p w14:paraId="20CE09C4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27. Telšių Žemaitės gimnazija;</w:t>
      </w:r>
    </w:p>
    <w:p w14:paraId="1B5968C4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28. Vilkaviškio r. Kybartų „Saulės“ progimnazija;</w:t>
      </w:r>
    </w:p>
    <w:p w14:paraId="5014E265" w14:textId="77777777" w:rsidR="005158FC" w:rsidRDefault="00390B2F">
      <w:pPr>
        <w:ind w:firstLine="1247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29. Vilniaus darželis - mokykla „Vaivorykštė“;</w:t>
      </w:r>
    </w:p>
    <w:p w14:paraId="4C3E2990" w14:textId="77777777" w:rsidR="005158FC" w:rsidRDefault="00390B2F">
      <w:pPr>
        <w:ind w:firstLine="1247"/>
        <w:jc w:val="both"/>
        <w:rPr>
          <w:color w:val="000000"/>
          <w:szCs w:val="24"/>
          <w:lang w:val="en-GB" w:eastAsia="en-GB"/>
        </w:rPr>
      </w:pPr>
      <w:r>
        <w:rPr>
          <w:color w:val="000000"/>
          <w:szCs w:val="24"/>
          <w:lang w:eastAsia="en-GB"/>
        </w:rPr>
        <w:t>30. Vilniaus Simono Daukanto gimnazija.</w:t>
      </w:r>
    </w:p>
    <w:p w14:paraId="7A8640E2" w14:textId="437062C2" w:rsidR="005158FC" w:rsidRDefault="00390B2F">
      <w:pPr>
        <w:spacing w:line="360" w:lineRule="auto"/>
        <w:jc w:val="center"/>
        <w:rPr>
          <w:i/>
          <w:szCs w:val="24"/>
        </w:rPr>
      </w:pPr>
      <w:r>
        <w:rPr>
          <w:i/>
          <w:szCs w:val="24"/>
        </w:rPr>
        <w:t>__________________</w:t>
      </w:r>
    </w:p>
    <w:p w14:paraId="628F9227" w14:textId="77777777" w:rsidR="00390B2F" w:rsidRDefault="00390B2F">
      <w:pPr>
        <w:ind w:left="4988"/>
        <w:sectPr w:rsidR="00390B2F" w:rsidSect="00390B2F">
          <w:pgSz w:w="11907" w:h="16840" w:code="9"/>
          <w:pgMar w:top="1138" w:right="562" w:bottom="1238" w:left="1699" w:header="288" w:footer="720" w:gutter="0"/>
          <w:pgNumType w:start="1"/>
          <w:cols w:space="720"/>
          <w:noEndnote/>
          <w:titlePg/>
          <w:docGrid w:linePitch="326"/>
        </w:sectPr>
      </w:pPr>
    </w:p>
    <w:p w14:paraId="06667F25" w14:textId="2ED9549B" w:rsidR="005158FC" w:rsidRDefault="00390B2F">
      <w:pPr>
        <w:ind w:left="4988"/>
        <w:rPr>
          <w:szCs w:val="24"/>
        </w:rPr>
      </w:pPr>
      <w:r>
        <w:rPr>
          <w:szCs w:val="24"/>
        </w:rPr>
        <w:lastRenderedPageBreak/>
        <w:t>PATVIRTINTA</w:t>
      </w:r>
    </w:p>
    <w:p w14:paraId="25284FC9" w14:textId="21842619" w:rsidR="005158FC" w:rsidRDefault="00390B2F">
      <w:pPr>
        <w:ind w:left="4988"/>
        <w:rPr>
          <w:szCs w:val="24"/>
        </w:rPr>
      </w:pPr>
      <w:r>
        <w:rPr>
          <w:szCs w:val="24"/>
        </w:rPr>
        <w:t>Lietuvos Respublikos švietimo ir mokslo ministro 2018 m. lapkričio 13 d. įsakymu</w:t>
      </w:r>
    </w:p>
    <w:p w14:paraId="1689A558" w14:textId="778694B6" w:rsidR="005158FC" w:rsidRDefault="00390B2F">
      <w:pPr>
        <w:ind w:left="4988"/>
        <w:rPr>
          <w:szCs w:val="24"/>
        </w:rPr>
      </w:pPr>
      <w:r>
        <w:rPr>
          <w:szCs w:val="24"/>
        </w:rPr>
        <w:t>Nr. V-888</w:t>
      </w:r>
    </w:p>
    <w:p w14:paraId="3703EC1F" w14:textId="77777777" w:rsidR="005158FC" w:rsidRDefault="005158FC">
      <w:pPr>
        <w:jc w:val="center"/>
        <w:rPr>
          <w:b/>
          <w:szCs w:val="24"/>
        </w:rPr>
      </w:pPr>
    </w:p>
    <w:p w14:paraId="2C863542" w14:textId="77777777" w:rsidR="005158FC" w:rsidRDefault="00390B2F">
      <w:pPr>
        <w:spacing w:line="360" w:lineRule="auto"/>
        <w:jc w:val="center"/>
        <w:rPr>
          <w:rFonts w:eastAsia="Calibri" w:cs="Calibri"/>
          <w:b/>
          <w:szCs w:val="24"/>
        </w:rPr>
      </w:pPr>
      <w:r>
        <w:rPr>
          <w:b/>
          <w:szCs w:val="24"/>
        </w:rPr>
        <w:t xml:space="preserve">SILPNĄ GEROS MOKYKLOS POŽYMIŲ RAIŠKĄ </w:t>
      </w:r>
    </w:p>
    <w:p w14:paraId="33B5F035" w14:textId="77777777" w:rsidR="005158FC" w:rsidRDefault="00390B2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TURINČIŲ MOKYKLŲ SĄRAŠAS </w:t>
      </w:r>
    </w:p>
    <w:p w14:paraId="65CCE2D0" w14:textId="77777777" w:rsidR="005158FC" w:rsidRDefault="005158FC">
      <w:pPr>
        <w:spacing w:line="360" w:lineRule="auto"/>
        <w:jc w:val="center"/>
        <w:rPr>
          <w:b/>
          <w:szCs w:val="24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5158FC" w14:paraId="56F06624" w14:textId="77777777">
        <w:trPr>
          <w:trHeight w:val="300"/>
        </w:trPr>
        <w:tc>
          <w:tcPr>
            <w:tcW w:w="9752" w:type="dxa"/>
            <w:hideMark/>
          </w:tcPr>
          <w:p w14:paraId="0026434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1. Akmenės rajono Akmenės gimnazija;</w:t>
            </w:r>
          </w:p>
        </w:tc>
      </w:tr>
      <w:tr w:rsidR="005158FC" w14:paraId="01237021" w14:textId="77777777">
        <w:trPr>
          <w:trHeight w:val="300"/>
        </w:trPr>
        <w:tc>
          <w:tcPr>
            <w:tcW w:w="9752" w:type="dxa"/>
            <w:hideMark/>
          </w:tcPr>
          <w:p w14:paraId="5F8B615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2. Alytaus r. Butrimonių gimnazija;</w:t>
            </w:r>
          </w:p>
        </w:tc>
      </w:tr>
      <w:tr w:rsidR="005158FC" w14:paraId="2ADF468E" w14:textId="77777777">
        <w:trPr>
          <w:trHeight w:val="300"/>
        </w:trPr>
        <w:tc>
          <w:tcPr>
            <w:tcW w:w="9752" w:type="dxa"/>
            <w:hideMark/>
          </w:tcPr>
          <w:p w14:paraId="479143B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3. Alytaus r. Miroslavo gimnazija;</w:t>
            </w:r>
          </w:p>
        </w:tc>
      </w:tr>
      <w:tr w:rsidR="005158FC" w14:paraId="3FEF6B15" w14:textId="77777777">
        <w:trPr>
          <w:trHeight w:val="300"/>
        </w:trPr>
        <w:tc>
          <w:tcPr>
            <w:tcW w:w="9752" w:type="dxa"/>
            <w:hideMark/>
          </w:tcPr>
          <w:p w14:paraId="52A285A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4. Alytaus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Pivašiūnų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197D765F" w14:textId="77777777">
        <w:trPr>
          <w:trHeight w:val="235"/>
        </w:trPr>
        <w:tc>
          <w:tcPr>
            <w:tcW w:w="9752" w:type="dxa"/>
            <w:hideMark/>
          </w:tcPr>
          <w:p w14:paraId="5EEBDCA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5. Anykščių r. Kavarsko pagrindinė mokykla-daugiafunkcis centras;</w:t>
            </w:r>
          </w:p>
        </w:tc>
      </w:tr>
      <w:tr w:rsidR="005158FC" w14:paraId="2456CF14" w14:textId="77777777">
        <w:trPr>
          <w:trHeight w:val="300"/>
        </w:trPr>
        <w:tc>
          <w:tcPr>
            <w:tcW w:w="9752" w:type="dxa"/>
            <w:hideMark/>
          </w:tcPr>
          <w:p w14:paraId="7D32E3B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6. Anykščių r. Troškūnų Kazio Inčiūros gimnazija;</w:t>
            </w:r>
          </w:p>
        </w:tc>
      </w:tr>
      <w:tr w:rsidR="005158FC" w14:paraId="5912C458" w14:textId="77777777">
        <w:trPr>
          <w:trHeight w:val="300"/>
        </w:trPr>
        <w:tc>
          <w:tcPr>
            <w:tcW w:w="9752" w:type="dxa"/>
            <w:hideMark/>
          </w:tcPr>
          <w:p w14:paraId="315305D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7. Druskininkų savivaldybės Leipalingio progimnazija;</w:t>
            </w:r>
          </w:p>
        </w:tc>
      </w:tr>
      <w:tr w:rsidR="005158FC" w14:paraId="57783F18" w14:textId="77777777">
        <w:trPr>
          <w:trHeight w:val="300"/>
        </w:trPr>
        <w:tc>
          <w:tcPr>
            <w:tcW w:w="9752" w:type="dxa"/>
            <w:hideMark/>
          </w:tcPr>
          <w:p w14:paraId="40033E4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8. Elektrėnų sav. Semeliškių gimnazija;</w:t>
            </w:r>
          </w:p>
        </w:tc>
      </w:tr>
      <w:tr w:rsidR="005158FC" w14:paraId="57EE09DC" w14:textId="77777777">
        <w:trPr>
          <w:trHeight w:val="300"/>
        </w:trPr>
        <w:tc>
          <w:tcPr>
            <w:tcW w:w="9752" w:type="dxa"/>
            <w:hideMark/>
          </w:tcPr>
          <w:p w14:paraId="3B1962B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9. Ignalinos Česlovo Kudabos progimnazija;</w:t>
            </w:r>
          </w:p>
        </w:tc>
      </w:tr>
      <w:tr w:rsidR="005158FC" w14:paraId="45D7C314" w14:textId="77777777">
        <w:trPr>
          <w:trHeight w:val="300"/>
        </w:trPr>
        <w:tc>
          <w:tcPr>
            <w:tcW w:w="9752" w:type="dxa"/>
            <w:hideMark/>
          </w:tcPr>
          <w:p w14:paraId="61FD19E8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10. Ignalinos r. Vidiškių gimnazija;</w:t>
            </w:r>
          </w:p>
        </w:tc>
      </w:tr>
      <w:tr w:rsidR="005158FC" w14:paraId="6B252DEC" w14:textId="77777777">
        <w:trPr>
          <w:trHeight w:val="300"/>
        </w:trPr>
        <w:tc>
          <w:tcPr>
            <w:tcW w:w="9752" w:type="dxa"/>
            <w:hideMark/>
          </w:tcPr>
          <w:p w14:paraId="0163C264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11. Jonavos „</w:t>
            </w:r>
            <w:proofErr w:type="spellStart"/>
            <w:r>
              <w:rPr>
                <w:color w:val="000000"/>
                <w:szCs w:val="24"/>
                <w:lang w:eastAsia="en-GB"/>
              </w:rPr>
              <w:t>Lietavos</w:t>
            </w:r>
            <w:proofErr w:type="spellEnd"/>
            <w:r>
              <w:rPr>
                <w:color w:val="000000"/>
                <w:szCs w:val="24"/>
                <w:lang w:eastAsia="en-GB"/>
              </w:rPr>
              <w:t>“ pagrindinė mokykla;</w:t>
            </w:r>
          </w:p>
        </w:tc>
      </w:tr>
      <w:tr w:rsidR="005158FC" w14:paraId="4DB24111" w14:textId="77777777">
        <w:trPr>
          <w:trHeight w:val="323"/>
        </w:trPr>
        <w:tc>
          <w:tcPr>
            <w:tcW w:w="9752" w:type="dxa"/>
            <w:hideMark/>
          </w:tcPr>
          <w:p w14:paraId="0C5FAE66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12. Jonavos r. Ruklos Jono Stanislausko mokykla-daugiafunkcis centras;</w:t>
            </w:r>
          </w:p>
        </w:tc>
      </w:tr>
      <w:tr w:rsidR="005158FC" w14:paraId="52E0E071" w14:textId="77777777">
        <w:trPr>
          <w:trHeight w:val="300"/>
        </w:trPr>
        <w:tc>
          <w:tcPr>
            <w:tcW w:w="9752" w:type="dxa"/>
            <w:hideMark/>
          </w:tcPr>
          <w:p w14:paraId="4A7703F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13. Joniškio Mato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Slančiausko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progimnazija;</w:t>
            </w:r>
          </w:p>
        </w:tc>
      </w:tr>
      <w:tr w:rsidR="005158FC" w14:paraId="1C077D51" w14:textId="77777777">
        <w:trPr>
          <w:trHeight w:val="300"/>
        </w:trPr>
        <w:tc>
          <w:tcPr>
            <w:tcW w:w="9752" w:type="dxa"/>
            <w:hideMark/>
          </w:tcPr>
          <w:p w14:paraId="180F3F9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14. Joniškio r. Gataučių Marcės Katiliūtės mokykla;</w:t>
            </w:r>
          </w:p>
        </w:tc>
      </w:tr>
      <w:tr w:rsidR="005158FC" w14:paraId="71AA157D" w14:textId="77777777">
        <w:trPr>
          <w:trHeight w:val="300"/>
        </w:trPr>
        <w:tc>
          <w:tcPr>
            <w:tcW w:w="9752" w:type="dxa"/>
            <w:hideMark/>
          </w:tcPr>
          <w:p w14:paraId="665F50C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15. Joniškio r. Kriukų pagrindinė mokykla;</w:t>
            </w:r>
          </w:p>
        </w:tc>
      </w:tr>
      <w:tr w:rsidR="005158FC" w14:paraId="256D70BC" w14:textId="77777777">
        <w:trPr>
          <w:trHeight w:val="341"/>
        </w:trPr>
        <w:tc>
          <w:tcPr>
            <w:tcW w:w="9752" w:type="dxa"/>
            <w:hideMark/>
          </w:tcPr>
          <w:p w14:paraId="250755A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16. Jurbarko r. Skirsnemunės Jurgio Baltrušaičio pagrindinė mokykla;</w:t>
            </w:r>
          </w:p>
        </w:tc>
      </w:tr>
      <w:tr w:rsidR="005158FC" w14:paraId="4E5A8FCF" w14:textId="77777777">
        <w:trPr>
          <w:trHeight w:val="300"/>
        </w:trPr>
        <w:tc>
          <w:tcPr>
            <w:tcW w:w="9752" w:type="dxa"/>
            <w:hideMark/>
          </w:tcPr>
          <w:p w14:paraId="728AB54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17. Jurbarko r. Šimkaičių Jono Žemaičio pagrindinė mokykla;</w:t>
            </w:r>
          </w:p>
        </w:tc>
      </w:tr>
      <w:tr w:rsidR="005158FC" w14:paraId="0FC28FED" w14:textId="77777777">
        <w:trPr>
          <w:trHeight w:val="300"/>
        </w:trPr>
        <w:tc>
          <w:tcPr>
            <w:tcW w:w="9752" w:type="dxa"/>
            <w:hideMark/>
          </w:tcPr>
          <w:p w14:paraId="034BD8A3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18. Jurbarko r. Viešvilės pagrindinė mokykla;</w:t>
            </w:r>
          </w:p>
        </w:tc>
      </w:tr>
      <w:tr w:rsidR="005158FC" w14:paraId="5B39CEA4" w14:textId="77777777">
        <w:trPr>
          <w:trHeight w:val="300"/>
        </w:trPr>
        <w:tc>
          <w:tcPr>
            <w:tcW w:w="9752" w:type="dxa"/>
            <w:hideMark/>
          </w:tcPr>
          <w:p w14:paraId="36183F1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19. Jurbarko r. Eržvilko gimnazija;</w:t>
            </w:r>
          </w:p>
        </w:tc>
      </w:tr>
      <w:tr w:rsidR="005158FC" w14:paraId="0730BC77" w14:textId="77777777">
        <w:trPr>
          <w:trHeight w:val="300"/>
        </w:trPr>
        <w:tc>
          <w:tcPr>
            <w:tcW w:w="9752" w:type="dxa"/>
            <w:hideMark/>
          </w:tcPr>
          <w:p w14:paraId="53B94FA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20. Jurbarko r. Veliuonos Antano ir Jono Juškų gimnazija;</w:t>
            </w:r>
          </w:p>
        </w:tc>
      </w:tr>
      <w:tr w:rsidR="005158FC" w14:paraId="643F35BD" w14:textId="77777777">
        <w:trPr>
          <w:trHeight w:val="300"/>
        </w:trPr>
        <w:tc>
          <w:tcPr>
            <w:tcW w:w="9752" w:type="dxa"/>
            <w:hideMark/>
          </w:tcPr>
          <w:p w14:paraId="73BAE71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21. Kaišiadorių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Palomenės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043B6CB0" w14:textId="77777777">
        <w:trPr>
          <w:trHeight w:val="300"/>
        </w:trPr>
        <w:tc>
          <w:tcPr>
            <w:tcW w:w="9752" w:type="dxa"/>
            <w:hideMark/>
          </w:tcPr>
          <w:p w14:paraId="67FD8746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22. Kaišiadorių r. Žaslių pagrindinė mokykla;</w:t>
            </w:r>
          </w:p>
        </w:tc>
      </w:tr>
      <w:tr w:rsidR="005158FC" w14:paraId="0AB824DB" w14:textId="77777777">
        <w:trPr>
          <w:trHeight w:val="300"/>
        </w:trPr>
        <w:tc>
          <w:tcPr>
            <w:tcW w:w="9752" w:type="dxa"/>
            <w:hideMark/>
          </w:tcPr>
          <w:p w14:paraId="76C550C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23. Kaišiadorių r. Žiežmarių gimnazija;</w:t>
            </w:r>
          </w:p>
        </w:tc>
      </w:tr>
      <w:tr w:rsidR="005158FC" w14:paraId="75CE3C51" w14:textId="77777777">
        <w:trPr>
          <w:trHeight w:val="300"/>
        </w:trPr>
        <w:tc>
          <w:tcPr>
            <w:tcW w:w="9752" w:type="dxa"/>
            <w:hideMark/>
          </w:tcPr>
          <w:p w14:paraId="556A9B2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24. Kalvarijos gimnazija;</w:t>
            </w:r>
          </w:p>
        </w:tc>
      </w:tr>
      <w:tr w:rsidR="005158FC" w14:paraId="33950688" w14:textId="77777777">
        <w:trPr>
          <w:trHeight w:val="300"/>
        </w:trPr>
        <w:tc>
          <w:tcPr>
            <w:tcW w:w="9752" w:type="dxa"/>
            <w:hideMark/>
          </w:tcPr>
          <w:p w14:paraId="03ECEEE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25. Kalvarijos sav. Sangrūdos gimnazija;</w:t>
            </w:r>
          </w:p>
        </w:tc>
      </w:tr>
      <w:tr w:rsidR="005158FC" w14:paraId="6001F99B" w14:textId="77777777">
        <w:trPr>
          <w:trHeight w:val="300"/>
        </w:trPr>
        <w:tc>
          <w:tcPr>
            <w:tcW w:w="9752" w:type="dxa"/>
            <w:hideMark/>
          </w:tcPr>
          <w:p w14:paraId="77284C3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26. Kalvarijos sav. Jungėnų pagrindinė mokykla;</w:t>
            </w:r>
          </w:p>
        </w:tc>
      </w:tr>
      <w:tr w:rsidR="005158FC" w14:paraId="72C3233A" w14:textId="77777777">
        <w:trPr>
          <w:trHeight w:val="300"/>
        </w:trPr>
        <w:tc>
          <w:tcPr>
            <w:tcW w:w="9752" w:type="dxa"/>
            <w:hideMark/>
          </w:tcPr>
          <w:p w14:paraId="46D19EB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27. Kauno Aleksandro Puškino gimnazija;</w:t>
            </w:r>
          </w:p>
        </w:tc>
      </w:tr>
      <w:tr w:rsidR="005158FC" w14:paraId="7396D3D0" w14:textId="77777777">
        <w:trPr>
          <w:trHeight w:val="300"/>
        </w:trPr>
        <w:tc>
          <w:tcPr>
            <w:tcW w:w="9752" w:type="dxa"/>
            <w:hideMark/>
          </w:tcPr>
          <w:p w14:paraId="432B6A3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28. Kauno r. Čekiškės Prano Dovydaičio gimnazija;</w:t>
            </w:r>
          </w:p>
        </w:tc>
      </w:tr>
      <w:tr w:rsidR="005158FC" w14:paraId="0D358422" w14:textId="77777777">
        <w:trPr>
          <w:trHeight w:val="300"/>
        </w:trPr>
        <w:tc>
          <w:tcPr>
            <w:tcW w:w="9752" w:type="dxa"/>
            <w:hideMark/>
          </w:tcPr>
          <w:p w14:paraId="7C48BAD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29. Kauno r. Ežerėlio pagrindinė mokykla;</w:t>
            </w:r>
          </w:p>
        </w:tc>
      </w:tr>
      <w:tr w:rsidR="005158FC" w14:paraId="73B9689D" w14:textId="77777777">
        <w:trPr>
          <w:trHeight w:val="300"/>
        </w:trPr>
        <w:tc>
          <w:tcPr>
            <w:tcW w:w="9752" w:type="dxa"/>
            <w:hideMark/>
          </w:tcPr>
          <w:p w14:paraId="591AC9B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30. Kauno r. Kulautuvos pagrindinė mokykla;</w:t>
            </w:r>
          </w:p>
        </w:tc>
      </w:tr>
      <w:tr w:rsidR="005158FC" w14:paraId="38A5F595" w14:textId="77777777">
        <w:trPr>
          <w:trHeight w:val="300"/>
        </w:trPr>
        <w:tc>
          <w:tcPr>
            <w:tcW w:w="9752" w:type="dxa"/>
            <w:hideMark/>
          </w:tcPr>
          <w:p w14:paraId="2AEF47E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31. Kauno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Piliuonos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791825CF" w14:textId="77777777">
        <w:trPr>
          <w:trHeight w:val="300"/>
        </w:trPr>
        <w:tc>
          <w:tcPr>
            <w:tcW w:w="9752" w:type="dxa"/>
            <w:hideMark/>
          </w:tcPr>
          <w:p w14:paraId="51CB235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32. Kauno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Šlienavos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030A5705" w14:textId="77777777">
        <w:trPr>
          <w:trHeight w:val="300"/>
        </w:trPr>
        <w:tc>
          <w:tcPr>
            <w:tcW w:w="9752" w:type="dxa"/>
            <w:hideMark/>
          </w:tcPr>
          <w:p w14:paraId="2E6F688B" w14:textId="77777777" w:rsidR="005158FC" w:rsidRDefault="00390B2F">
            <w:pPr>
              <w:rPr>
                <w:color w:val="000000"/>
                <w:szCs w:val="24"/>
                <w:highlight w:val="yellow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33. Kazlų Rūdos Prano Dovydaičio pagrindinė mokykla; </w:t>
            </w:r>
          </w:p>
        </w:tc>
      </w:tr>
      <w:tr w:rsidR="005158FC" w14:paraId="5B9A0E1A" w14:textId="77777777">
        <w:trPr>
          <w:trHeight w:val="300"/>
        </w:trPr>
        <w:tc>
          <w:tcPr>
            <w:tcW w:w="9752" w:type="dxa"/>
            <w:hideMark/>
          </w:tcPr>
          <w:p w14:paraId="3EB908F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34. Kėdainių r. Krakių Mikalojaus Katkaus gimnazija;</w:t>
            </w:r>
          </w:p>
        </w:tc>
      </w:tr>
      <w:tr w:rsidR="005158FC" w14:paraId="080E54F8" w14:textId="77777777">
        <w:trPr>
          <w:trHeight w:val="300"/>
        </w:trPr>
        <w:tc>
          <w:tcPr>
            <w:tcW w:w="9752" w:type="dxa"/>
            <w:hideMark/>
          </w:tcPr>
          <w:p w14:paraId="401BDD8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35. Kėdainių r. Labūnavos pagrindinė mokykla;</w:t>
            </w:r>
          </w:p>
        </w:tc>
      </w:tr>
      <w:tr w:rsidR="005158FC" w14:paraId="774EE454" w14:textId="77777777">
        <w:trPr>
          <w:trHeight w:val="300"/>
        </w:trPr>
        <w:tc>
          <w:tcPr>
            <w:tcW w:w="9752" w:type="dxa"/>
            <w:hideMark/>
          </w:tcPr>
          <w:p w14:paraId="28DE682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36. Kėdainių r. Šėtos gimnazija;</w:t>
            </w:r>
          </w:p>
        </w:tc>
      </w:tr>
      <w:tr w:rsidR="005158FC" w14:paraId="4450C55F" w14:textId="77777777">
        <w:trPr>
          <w:trHeight w:val="300"/>
        </w:trPr>
        <w:tc>
          <w:tcPr>
            <w:tcW w:w="9752" w:type="dxa"/>
            <w:hideMark/>
          </w:tcPr>
          <w:p w14:paraId="289A58E3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37. Kelmės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Pakražančio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378CEAD4" w14:textId="77777777">
        <w:trPr>
          <w:trHeight w:val="300"/>
        </w:trPr>
        <w:tc>
          <w:tcPr>
            <w:tcW w:w="9752" w:type="dxa"/>
            <w:hideMark/>
          </w:tcPr>
          <w:p w14:paraId="69B09D3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38. Kelmės rajono Kražių Žygimanto Liauksmino gimnazija;</w:t>
            </w:r>
          </w:p>
        </w:tc>
      </w:tr>
      <w:tr w:rsidR="005158FC" w14:paraId="534E84FC" w14:textId="77777777">
        <w:trPr>
          <w:trHeight w:val="300"/>
        </w:trPr>
        <w:tc>
          <w:tcPr>
            <w:tcW w:w="9752" w:type="dxa"/>
            <w:hideMark/>
          </w:tcPr>
          <w:p w14:paraId="34198D4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39. Kelmės rajono Liolių pagrindinė mokykla;</w:t>
            </w:r>
          </w:p>
        </w:tc>
      </w:tr>
      <w:tr w:rsidR="005158FC" w14:paraId="5C0BB2F4" w14:textId="77777777">
        <w:trPr>
          <w:trHeight w:val="300"/>
        </w:trPr>
        <w:tc>
          <w:tcPr>
            <w:tcW w:w="9752" w:type="dxa"/>
            <w:hideMark/>
          </w:tcPr>
          <w:p w14:paraId="0650925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lastRenderedPageBreak/>
              <w:t>40. Klaipėdos „Pajūrio“ progimnazija;</w:t>
            </w:r>
          </w:p>
        </w:tc>
      </w:tr>
      <w:tr w:rsidR="005158FC" w14:paraId="0ACE7D2C" w14:textId="77777777">
        <w:trPr>
          <w:trHeight w:val="300"/>
        </w:trPr>
        <w:tc>
          <w:tcPr>
            <w:tcW w:w="9752" w:type="dxa"/>
            <w:hideMark/>
          </w:tcPr>
          <w:p w14:paraId="47DD2B2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41. Klaipėdos r. Endriejavo pagrindinė mokykla;</w:t>
            </w:r>
          </w:p>
        </w:tc>
      </w:tr>
      <w:tr w:rsidR="005158FC" w14:paraId="0232A772" w14:textId="77777777">
        <w:trPr>
          <w:trHeight w:val="300"/>
        </w:trPr>
        <w:tc>
          <w:tcPr>
            <w:tcW w:w="9752" w:type="dxa"/>
            <w:hideMark/>
          </w:tcPr>
          <w:p w14:paraId="2EA4C55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42. Klaipėdos r. Priekulės Ievos Simonaitytės gimnazija;</w:t>
            </w:r>
          </w:p>
        </w:tc>
      </w:tr>
      <w:tr w:rsidR="005158FC" w14:paraId="17B56F88" w14:textId="77777777">
        <w:trPr>
          <w:trHeight w:val="300"/>
        </w:trPr>
        <w:tc>
          <w:tcPr>
            <w:tcW w:w="9752" w:type="dxa"/>
            <w:hideMark/>
          </w:tcPr>
          <w:p w14:paraId="6C4E6CE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43. Klaipėdos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Veiviržėnų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Jurgio Šaulio gimnazija;</w:t>
            </w:r>
          </w:p>
        </w:tc>
      </w:tr>
      <w:tr w:rsidR="005158FC" w14:paraId="43E4F47E" w14:textId="77777777">
        <w:trPr>
          <w:trHeight w:val="300"/>
        </w:trPr>
        <w:tc>
          <w:tcPr>
            <w:tcW w:w="9752" w:type="dxa"/>
            <w:hideMark/>
          </w:tcPr>
          <w:p w14:paraId="26847E1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44. Kretingos Marijono Daujoto progimnazija; </w:t>
            </w:r>
          </w:p>
        </w:tc>
      </w:tr>
      <w:tr w:rsidR="005158FC" w14:paraId="0F6E8F09" w14:textId="77777777">
        <w:trPr>
          <w:trHeight w:val="239"/>
        </w:trPr>
        <w:tc>
          <w:tcPr>
            <w:tcW w:w="9752" w:type="dxa"/>
            <w:hideMark/>
          </w:tcPr>
          <w:p w14:paraId="418466F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45. Kretingos rajono Kūlupėnų Motiejaus Valančiaus pagrindinė mokykla;</w:t>
            </w:r>
          </w:p>
        </w:tc>
      </w:tr>
      <w:tr w:rsidR="005158FC" w14:paraId="76137589" w14:textId="77777777">
        <w:trPr>
          <w:trHeight w:val="300"/>
        </w:trPr>
        <w:tc>
          <w:tcPr>
            <w:tcW w:w="9752" w:type="dxa"/>
            <w:hideMark/>
          </w:tcPr>
          <w:p w14:paraId="1F72116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46. Kretingos rajono Darbėnų gimnazija;</w:t>
            </w:r>
          </w:p>
        </w:tc>
      </w:tr>
      <w:tr w:rsidR="005158FC" w14:paraId="4BFB6242" w14:textId="77777777">
        <w:trPr>
          <w:trHeight w:val="300"/>
        </w:trPr>
        <w:tc>
          <w:tcPr>
            <w:tcW w:w="9752" w:type="dxa"/>
            <w:hideMark/>
          </w:tcPr>
          <w:p w14:paraId="6390FB0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47. Kretingos rajono Kartenos mokykla-daugiafunkcis centras;</w:t>
            </w:r>
          </w:p>
        </w:tc>
      </w:tr>
      <w:tr w:rsidR="005158FC" w14:paraId="311414A4" w14:textId="77777777">
        <w:trPr>
          <w:trHeight w:val="300"/>
        </w:trPr>
        <w:tc>
          <w:tcPr>
            <w:tcW w:w="9752" w:type="dxa"/>
            <w:hideMark/>
          </w:tcPr>
          <w:p w14:paraId="05F55D9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48. Kretingos Simono Daukanto progimnazija;</w:t>
            </w:r>
          </w:p>
        </w:tc>
      </w:tr>
      <w:tr w:rsidR="005158FC" w14:paraId="4BCA5A4B" w14:textId="77777777">
        <w:trPr>
          <w:trHeight w:val="300"/>
        </w:trPr>
        <w:tc>
          <w:tcPr>
            <w:tcW w:w="9752" w:type="dxa"/>
            <w:hideMark/>
          </w:tcPr>
          <w:p w14:paraId="6A68A68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49. Kupiškio r. Noriūnų Jono Černiaus pagrindinė mokykla;</w:t>
            </w:r>
          </w:p>
        </w:tc>
      </w:tr>
      <w:tr w:rsidR="005158FC" w14:paraId="15CBDD4B" w14:textId="77777777">
        <w:trPr>
          <w:trHeight w:val="300"/>
        </w:trPr>
        <w:tc>
          <w:tcPr>
            <w:tcW w:w="9752" w:type="dxa"/>
            <w:hideMark/>
          </w:tcPr>
          <w:p w14:paraId="2CF6DEB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50. Marijampolės Petro Armino progimnazija;</w:t>
            </w:r>
          </w:p>
        </w:tc>
      </w:tr>
      <w:tr w:rsidR="005158FC" w14:paraId="0260E3A2" w14:textId="77777777">
        <w:trPr>
          <w:trHeight w:val="300"/>
        </w:trPr>
        <w:tc>
          <w:tcPr>
            <w:tcW w:w="9752" w:type="dxa"/>
            <w:hideMark/>
          </w:tcPr>
          <w:p w14:paraId="48F5378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51. Marijampolės sav. Igliaukos Anzelmo Matučio gimnazija;</w:t>
            </w:r>
          </w:p>
        </w:tc>
      </w:tr>
      <w:tr w:rsidR="005158FC" w14:paraId="37E5CE56" w14:textId="77777777">
        <w:trPr>
          <w:trHeight w:val="327"/>
        </w:trPr>
        <w:tc>
          <w:tcPr>
            <w:tcW w:w="9752" w:type="dxa"/>
            <w:hideMark/>
          </w:tcPr>
          <w:p w14:paraId="5A09754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52. Mažeikių r. Tirkšlių Juozo Vitkaus-</w:t>
            </w:r>
            <w:proofErr w:type="spellStart"/>
            <w:r>
              <w:rPr>
                <w:color w:val="000000"/>
                <w:szCs w:val="24"/>
                <w:lang w:eastAsia="en-GB"/>
              </w:rPr>
              <w:t>Kazimieraičio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0361254A" w14:textId="77777777">
        <w:trPr>
          <w:trHeight w:val="300"/>
        </w:trPr>
        <w:tc>
          <w:tcPr>
            <w:tcW w:w="9752" w:type="dxa"/>
            <w:hideMark/>
          </w:tcPr>
          <w:p w14:paraId="06298F0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53. Mažeikių r. Židikų Marijos Pečkauskaitės gimnazija;</w:t>
            </w:r>
          </w:p>
        </w:tc>
      </w:tr>
      <w:tr w:rsidR="005158FC" w14:paraId="741B980F" w14:textId="77777777">
        <w:trPr>
          <w:trHeight w:val="300"/>
        </w:trPr>
        <w:tc>
          <w:tcPr>
            <w:tcW w:w="9752" w:type="dxa"/>
            <w:hideMark/>
          </w:tcPr>
          <w:p w14:paraId="40E03344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54. Pakruojo rajono Balsių pagrindinė mokykla;</w:t>
            </w:r>
          </w:p>
        </w:tc>
      </w:tr>
      <w:tr w:rsidR="005158FC" w14:paraId="21906E93" w14:textId="77777777">
        <w:trPr>
          <w:trHeight w:val="300"/>
        </w:trPr>
        <w:tc>
          <w:tcPr>
            <w:tcW w:w="9752" w:type="dxa"/>
            <w:hideMark/>
          </w:tcPr>
          <w:p w14:paraId="61A567E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55. Panevėžio Mykolo Karkos pagrindinė mokykla;</w:t>
            </w:r>
          </w:p>
        </w:tc>
      </w:tr>
      <w:tr w:rsidR="005158FC" w14:paraId="3034A92C" w14:textId="77777777">
        <w:trPr>
          <w:trHeight w:val="300"/>
        </w:trPr>
        <w:tc>
          <w:tcPr>
            <w:tcW w:w="9752" w:type="dxa"/>
            <w:hideMark/>
          </w:tcPr>
          <w:p w14:paraId="3CEECCD4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56. Panevėžio Beržų progimnazija; </w:t>
            </w:r>
          </w:p>
        </w:tc>
      </w:tr>
      <w:tr w:rsidR="005158FC" w14:paraId="24AA53A1" w14:textId="77777777">
        <w:trPr>
          <w:trHeight w:val="300"/>
        </w:trPr>
        <w:tc>
          <w:tcPr>
            <w:tcW w:w="9752" w:type="dxa"/>
            <w:hideMark/>
          </w:tcPr>
          <w:p w14:paraId="6F4AD3C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 w:rsidRPr="00D17E86">
              <w:rPr>
                <w:color w:val="000000"/>
                <w:szCs w:val="24"/>
                <w:highlight w:val="yellow"/>
                <w:lang w:eastAsia="en-GB"/>
              </w:rPr>
              <w:t>57. Pasvalio r. Vaškų gimnazija;</w:t>
            </w:r>
          </w:p>
        </w:tc>
      </w:tr>
      <w:tr w:rsidR="005158FC" w14:paraId="672B4D47" w14:textId="77777777">
        <w:trPr>
          <w:trHeight w:val="300"/>
        </w:trPr>
        <w:tc>
          <w:tcPr>
            <w:tcW w:w="9752" w:type="dxa"/>
            <w:hideMark/>
          </w:tcPr>
          <w:p w14:paraId="35570A1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58. Plungės „Babrungo“ progimnazija;</w:t>
            </w:r>
          </w:p>
        </w:tc>
      </w:tr>
      <w:tr w:rsidR="005158FC" w14:paraId="5CBD6362" w14:textId="77777777">
        <w:trPr>
          <w:trHeight w:val="300"/>
        </w:trPr>
        <w:tc>
          <w:tcPr>
            <w:tcW w:w="9752" w:type="dxa"/>
            <w:hideMark/>
          </w:tcPr>
          <w:p w14:paraId="034081B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59. Plungės akademiko Adolfo Jucio progimnazija;</w:t>
            </w:r>
          </w:p>
        </w:tc>
      </w:tr>
      <w:tr w:rsidR="005158FC" w14:paraId="0AC291C8" w14:textId="77777777">
        <w:trPr>
          <w:trHeight w:val="300"/>
        </w:trPr>
        <w:tc>
          <w:tcPr>
            <w:tcW w:w="9752" w:type="dxa"/>
            <w:hideMark/>
          </w:tcPr>
          <w:p w14:paraId="689A83E3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 xml:space="preserve">60. Plungės r. </w:t>
            </w:r>
            <w:proofErr w:type="spellStart"/>
            <w:r>
              <w:rPr>
                <w:color w:val="000000"/>
                <w:szCs w:val="24"/>
              </w:rPr>
              <w:t>Šateikių</w:t>
            </w:r>
            <w:proofErr w:type="spellEnd"/>
            <w:r>
              <w:rPr>
                <w:color w:val="000000"/>
                <w:szCs w:val="24"/>
              </w:rPr>
              <w:t xml:space="preserve"> pagrindinė mokykla;</w:t>
            </w:r>
          </w:p>
        </w:tc>
      </w:tr>
      <w:tr w:rsidR="005158FC" w14:paraId="14D46B92" w14:textId="77777777">
        <w:trPr>
          <w:trHeight w:val="300"/>
        </w:trPr>
        <w:tc>
          <w:tcPr>
            <w:tcW w:w="9752" w:type="dxa"/>
            <w:hideMark/>
          </w:tcPr>
          <w:p w14:paraId="655F51D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61. Prienų r. Jiezno gimnazija;</w:t>
            </w:r>
          </w:p>
        </w:tc>
      </w:tr>
      <w:tr w:rsidR="005158FC" w14:paraId="1DC82599" w14:textId="77777777">
        <w:trPr>
          <w:trHeight w:val="300"/>
        </w:trPr>
        <w:tc>
          <w:tcPr>
            <w:tcW w:w="9752" w:type="dxa"/>
            <w:hideMark/>
          </w:tcPr>
          <w:p w14:paraId="342F832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62. Radviliškio Gražinos pagrindinė mokykla;</w:t>
            </w:r>
          </w:p>
        </w:tc>
      </w:tr>
      <w:tr w:rsidR="005158FC" w14:paraId="0473178F" w14:textId="77777777">
        <w:trPr>
          <w:trHeight w:val="300"/>
        </w:trPr>
        <w:tc>
          <w:tcPr>
            <w:tcW w:w="9752" w:type="dxa"/>
            <w:hideMark/>
          </w:tcPr>
          <w:p w14:paraId="225726A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63. Radviliškio r. Grinkiškio Jono Poderio gimnazija;</w:t>
            </w:r>
          </w:p>
        </w:tc>
      </w:tr>
      <w:tr w:rsidR="005158FC" w14:paraId="295375A8" w14:textId="77777777">
        <w:trPr>
          <w:trHeight w:val="300"/>
        </w:trPr>
        <w:tc>
          <w:tcPr>
            <w:tcW w:w="9752" w:type="dxa"/>
            <w:hideMark/>
          </w:tcPr>
          <w:p w14:paraId="4E5B8D9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64. Radviliškio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Sidabravo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74469029" w14:textId="77777777">
        <w:trPr>
          <w:trHeight w:val="300"/>
        </w:trPr>
        <w:tc>
          <w:tcPr>
            <w:tcW w:w="9752" w:type="dxa"/>
            <w:hideMark/>
          </w:tcPr>
          <w:p w14:paraId="01D5706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65. Radviliškio r. Šeduvos gimnazija;</w:t>
            </w:r>
          </w:p>
        </w:tc>
      </w:tr>
      <w:tr w:rsidR="005158FC" w14:paraId="19FE226C" w14:textId="77777777">
        <w:trPr>
          <w:trHeight w:val="300"/>
        </w:trPr>
        <w:tc>
          <w:tcPr>
            <w:tcW w:w="9752" w:type="dxa"/>
            <w:hideMark/>
          </w:tcPr>
          <w:p w14:paraId="5215663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66. Raseinių r. Betygalos Maironio gimnazija;</w:t>
            </w:r>
          </w:p>
        </w:tc>
      </w:tr>
      <w:tr w:rsidR="005158FC" w14:paraId="23874748" w14:textId="77777777">
        <w:trPr>
          <w:trHeight w:val="300"/>
        </w:trPr>
        <w:tc>
          <w:tcPr>
            <w:tcW w:w="9752" w:type="dxa"/>
            <w:hideMark/>
          </w:tcPr>
          <w:p w14:paraId="457B3AB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67. Raseinių Viktoro Petkaus pagrindinė mokykla;</w:t>
            </w:r>
          </w:p>
        </w:tc>
      </w:tr>
      <w:tr w:rsidR="005158FC" w14:paraId="31F925AE" w14:textId="77777777">
        <w:trPr>
          <w:trHeight w:val="300"/>
        </w:trPr>
        <w:tc>
          <w:tcPr>
            <w:tcW w:w="9752" w:type="dxa"/>
            <w:hideMark/>
          </w:tcPr>
          <w:p w14:paraId="17C66AB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68. Rietavo sav.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Tverų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07F3C307" w14:textId="77777777">
        <w:trPr>
          <w:trHeight w:val="300"/>
        </w:trPr>
        <w:tc>
          <w:tcPr>
            <w:tcW w:w="9752" w:type="dxa"/>
            <w:hideMark/>
          </w:tcPr>
          <w:p w14:paraId="3E27625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69. Rokiškio Juozo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Tūbelio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progimnazija;</w:t>
            </w:r>
          </w:p>
        </w:tc>
      </w:tr>
      <w:tr w:rsidR="005158FC" w14:paraId="2B21156A" w14:textId="77777777">
        <w:trPr>
          <w:trHeight w:val="300"/>
        </w:trPr>
        <w:tc>
          <w:tcPr>
            <w:tcW w:w="9752" w:type="dxa"/>
            <w:hideMark/>
          </w:tcPr>
          <w:p w14:paraId="2D8D91D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70. Skuodo rajono Mosėdžio gimnazija;</w:t>
            </w:r>
          </w:p>
        </w:tc>
      </w:tr>
      <w:tr w:rsidR="005158FC" w14:paraId="297A78B5" w14:textId="77777777">
        <w:trPr>
          <w:trHeight w:val="300"/>
        </w:trPr>
        <w:tc>
          <w:tcPr>
            <w:tcW w:w="9752" w:type="dxa"/>
            <w:hideMark/>
          </w:tcPr>
          <w:p w14:paraId="2F3F4658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71. Šakių rajono Gelgaudiškio pagrindinė mokykla;</w:t>
            </w:r>
          </w:p>
        </w:tc>
      </w:tr>
      <w:tr w:rsidR="005158FC" w14:paraId="6B2E6816" w14:textId="77777777">
        <w:trPr>
          <w:trHeight w:val="300"/>
        </w:trPr>
        <w:tc>
          <w:tcPr>
            <w:tcW w:w="9752" w:type="dxa"/>
            <w:hideMark/>
          </w:tcPr>
          <w:p w14:paraId="5A75905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72. Šakių rajono Griškabūdžio gimnazija;</w:t>
            </w:r>
          </w:p>
        </w:tc>
      </w:tr>
      <w:tr w:rsidR="005158FC" w14:paraId="5C6E801F" w14:textId="77777777">
        <w:trPr>
          <w:trHeight w:val="300"/>
        </w:trPr>
        <w:tc>
          <w:tcPr>
            <w:tcW w:w="9752" w:type="dxa"/>
            <w:hideMark/>
          </w:tcPr>
          <w:p w14:paraId="6E5C0D13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73. Šakių rajono Kidulių pagrindinė mokykla;</w:t>
            </w:r>
          </w:p>
        </w:tc>
      </w:tr>
      <w:tr w:rsidR="005158FC" w14:paraId="31A7CD30" w14:textId="77777777">
        <w:trPr>
          <w:trHeight w:val="300"/>
        </w:trPr>
        <w:tc>
          <w:tcPr>
            <w:tcW w:w="9752" w:type="dxa"/>
            <w:hideMark/>
          </w:tcPr>
          <w:p w14:paraId="1636069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74. Šakių rajono Kudirkos Naumiesčio Vinco Kudirkos gimnazija;</w:t>
            </w:r>
          </w:p>
        </w:tc>
      </w:tr>
      <w:tr w:rsidR="005158FC" w14:paraId="38C4DB63" w14:textId="77777777">
        <w:trPr>
          <w:trHeight w:val="300"/>
        </w:trPr>
        <w:tc>
          <w:tcPr>
            <w:tcW w:w="9752" w:type="dxa"/>
            <w:hideMark/>
          </w:tcPr>
          <w:p w14:paraId="0D77675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75. Šakių rajono Lekėčių mokykla-daugiafunkcis centras;</w:t>
            </w:r>
          </w:p>
        </w:tc>
      </w:tr>
      <w:tr w:rsidR="005158FC" w14:paraId="5A4E5AB8" w14:textId="77777777">
        <w:trPr>
          <w:trHeight w:val="300"/>
        </w:trPr>
        <w:tc>
          <w:tcPr>
            <w:tcW w:w="9752" w:type="dxa"/>
            <w:hideMark/>
          </w:tcPr>
          <w:p w14:paraId="732129D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76. Šakių rajono Lukšių Vinco Grybo gimnazija;</w:t>
            </w:r>
          </w:p>
        </w:tc>
      </w:tr>
      <w:tr w:rsidR="005158FC" w14:paraId="5F36ACD9" w14:textId="77777777">
        <w:trPr>
          <w:trHeight w:val="300"/>
        </w:trPr>
        <w:tc>
          <w:tcPr>
            <w:tcW w:w="9752" w:type="dxa"/>
            <w:hideMark/>
          </w:tcPr>
          <w:p w14:paraId="0AFB213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77. Šakių rajono Sintautų pagrindinė mokykla;</w:t>
            </w:r>
          </w:p>
        </w:tc>
      </w:tr>
      <w:tr w:rsidR="005158FC" w14:paraId="2B6D33EA" w14:textId="77777777">
        <w:trPr>
          <w:trHeight w:val="300"/>
        </w:trPr>
        <w:tc>
          <w:tcPr>
            <w:tcW w:w="9752" w:type="dxa"/>
            <w:hideMark/>
          </w:tcPr>
          <w:p w14:paraId="4F91E78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78. Šalčininkų „Santarvės“ gimnazija;</w:t>
            </w:r>
          </w:p>
        </w:tc>
      </w:tr>
      <w:tr w:rsidR="005158FC" w14:paraId="59E6C3D6" w14:textId="77777777">
        <w:trPr>
          <w:trHeight w:val="300"/>
        </w:trPr>
        <w:tc>
          <w:tcPr>
            <w:tcW w:w="9752" w:type="dxa"/>
            <w:hideMark/>
          </w:tcPr>
          <w:p w14:paraId="176D5F1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79. Šalčininkų Jano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Sniadeckio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1596AA26" w14:textId="77777777">
        <w:trPr>
          <w:trHeight w:val="300"/>
        </w:trPr>
        <w:tc>
          <w:tcPr>
            <w:tcW w:w="9752" w:type="dxa"/>
            <w:hideMark/>
          </w:tcPr>
          <w:p w14:paraId="04F3BC9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80. Šalčininkų r. Eišiškių gimnazija;</w:t>
            </w:r>
          </w:p>
        </w:tc>
      </w:tr>
      <w:tr w:rsidR="005158FC" w14:paraId="33EA604A" w14:textId="77777777">
        <w:trPr>
          <w:trHeight w:val="300"/>
        </w:trPr>
        <w:tc>
          <w:tcPr>
            <w:tcW w:w="9752" w:type="dxa"/>
            <w:hideMark/>
          </w:tcPr>
          <w:p w14:paraId="500A3D9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81. Šalčininkų r. Kalesninkų Liudviko Narbuto gimnazija;</w:t>
            </w:r>
          </w:p>
        </w:tc>
      </w:tr>
      <w:tr w:rsidR="005158FC" w14:paraId="6C3D9C6E" w14:textId="77777777">
        <w:trPr>
          <w:trHeight w:val="300"/>
        </w:trPr>
        <w:tc>
          <w:tcPr>
            <w:tcW w:w="9752" w:type="dxa"/>
            <w:hideMark/>
          </w:tcPr>
          <w:p w14:paraId="417CCFD3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82. Šiaulių „Rasos“ progimnazija;</w:t>
            </w:r>
          </w:p>
        </w:tc>
      </w:tr>
      <w:tr w:rsidR="005158FC" w14:paraId="2D9514DB" w14:textId="77777777">
        <w:trPr>
          <w:trHeight w:val="300"/>
        </w:trPr>
        <w:tc>
          <w:tcPr>
            <w:tcW w:w="9752" w:type="dxa"/>
            <w:hideMark/>
          </w:tcPr>
          <w:p w14:paraId="12A70C7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83. Šiaulių „Santarvės“ gimnazija;</w:t>
            </w:r>
          </w:p>
        </w:tc>
      </w:tr>
      <w:tr w:rsidR="005158FC" w14:paraId="076A534B" w14:textId="77777777">
        <w:trPr>
          <w:trHeight w:val="300"/>
        </w:trPr>
        <w:tc>
          <w:tcPr>
            <w:tcW w:w="9752" w:type="dxa"/>
            <w:hideMark/>
          </w:tcPr>
          <w:p w14:paraId="4B4DEC2D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84. Šiaulių Vinco Kudirkos progimnazija;</w:t>
            </w:r>
          </w:p>
        </w:tc>
      </w:tr>
      <w:tr w:rsidR="005158FC" w14:paraId="3CFB1FE0" w14:textId="77777777">
        <w:trPr>
          <w:trHeight w:val="300"/>
        </w:trPr>
        <w:tc>
          <w:tcPr>
            <w:tcW w:w="9752" w:type="dxa"/>
            <w:hideMark/>
          </w:tcPr>
          <w:p w14:paraId="150A08A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85. Šiaulių r. Kairių pagrindinė mokykla;</w:t>
            </w:r>
          </w:p>
        </w:tc>
      </w:tr>
      <w:tr w:rsidR="005158FC" w14:paraId="44784175" w14:textId="77777777">
        <w:trPr>
          <w:trHeight w:val="300"/>
        </w:trPr>
        <w:tc>
          <w:tcPr>
            <w:tcW w:w="9752" w:type="dxa"/>
            <w:noWrap/>
            <w:hideMark/>
          </w:tcPr>
          <w:p w14:paraId="09029E1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86. Šiaulių r. Kuršėnų Pavenčių mokykla-daugiafunkcis centras;</w:t>
            </w:r>
          </w:p>
        </w:tc>
      </w:tr>
      <w:tr w:rsidR="005158FC" w14:paraId="01933F15" w14:textId="77777777">
        <w:trPr>
          <w:trHeight w:val="300"/>
        </w:trPr>
        <w:tc>
          <w:tcPr>
            <w:tcW w:w="9752" w:type="dxa"/>
            <w:noWrap/>
            <w:hideMark/>
          </w:tcPr>
          <w:p w14:paraId="5474029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87. Šiaulių r. Kuršėnų Daugėlių pagrindinė mokykla;</w:t>
            </w:r>
          </w:p>
        </w:tc>
      </w:tr>
      <w:tr w:rsidR="005158FC" w14:paraId="3F47710A" w14:textId="77777777">
        <w:trPr>
          <w:trHeight w:val="300"/>
        </w:trPr>
        <w:tc>
          <w:tcPr>
            <w:tcW w:w="9752" w:type="dxa"/>
            <w:hideMark/>
          </w:tcPr>
          <w:p w14:paraId="08E7CA4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lastRenderedPageBreak/>
              <w:t>88. Šilalės Dariaus ir Girėno progimnazija;</w:t>
            </w:r>
          </w:p>
        </w:tc>
      </w:tr>
      <w:tr w:rsidR="005158FC" w14:paraId="4CFA72A3" w14:textId="77777777">
        <w:trPr>
          <w:trHeight w:val="300"/>
        </w:trPr>
        <w:tc>
          <w:tcPr>
            <w:tcW w:w="9752" w:type="dxa"/>
            <w:hideMark/>
          </w:tcPr>
          <w:p w14:paraId="32C865E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89. Šilalės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Kaltinėnų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Aleksandro Stulginskio gimnazija;</w:t>
            </w:r>
          </w:p>
        </w:tc>
      </w:tr>
      <w:tr w:rsidR="005158FC" w14:paraId="64479F63" w14:textId="77777777">
        <w:trPr>
          <w:trHeight w:val="300"/>
        </w:trPr>
        <w:tc>
          <w:tcPr>
            <w:tcW w:w="9752" w:type="dxa"/>
            <w:hideMark/>
          </w:tcPr>
          <w:p w14:paraId="3F0CACA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90. Šilalės r. Pajūrio Stanislovo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Biržiškio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4FB324E9" w14:textId="77777777">
        <w:trPr>
          <w:trHeight w:val="300"/>
        </w:trPr>
        <w:tc>
          <w:tcPr>
            <w:tcW w:w="9752" w:type="dxa"/>
            <w:hideMark/>
          </w:tcPr>
          <w:p w14:paraId="2ABA7F5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91. Šilutės Martyno Jankaus pagrindinė mokykla;</w:t>
            </w:r>
          </w:p>
        </w:tc>
      </w:tr>
      <w:tr w:rsidR="005158FC" w14:paraId="4414BB7C" w14:textId="77777777">
        <w:trPr>
          <w:trHeight w:val="300"/>
        </w:trPr>
        <w:tc>
          <w:tcPr>
            <w:tcW w:w="9752" w:type="dxa"/>
            <w:hideMark/>
          </w:tcPr>
          <w:p w14:paraId="269BDA5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92. Šilutės r. Juknaičių pagrindinė mokykla;</w:t>
            </w:r>
          </w:p>
        </w:tc>
      </w:tr>
      <w:tr w:rsidR="005158FC" w14:paraId="69012B17" w14:textId="77777777">
        <w:trPr>
          <w:trHeight w:val="300"/>
        </w:trPr>
        <w:tc>
          <w:tcPr>
            <w:tcW w:w="9752" w:type="dxa"/>
            <w:hideMark/>
          </w:tcPr>
          <w:p w14:paraId="6A69697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93. Šilutės r. Katyčių pagrindinė mokykla;</w:t>
            </w:r>
          </w:p>
        </w:tc>
      </w:tr>
      <w:tr w:rsidR="005158FC" w14:paraId="40E2F876" w14:textId="77777777">
        <w:trPr>
          <w:trHeight w:val="300"/>
        </w:trPr>
        <w:tc>
          <w:tcPr>
            <w:tcW w:w="9752" w:type="dxa"/>
            <w:hideMark/>
          </w:tcPr>
          <w:p w14:paraId="6CDEF828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94. Šilutės r. Kintų pagrindinė mokykla;</w:t>
            </w:r>
          </w:p>
        </w:tc>
      </w:tr>
      <w:tr w:rsidR="005158FC" w14:paraId="0B11F688" w14:textId="77777777">
        <w:trPr>
          <w:trHeight w:val="300"/>
        </w:trPr>
        <w:tc>
          <w:tcPr>
            <w:tcW w:w="9752" w:type="dxa"/>
            <w:hideMark/>
          </w:tcPr>
          <w:p w14:paraId="5E62B04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95. Šilutės r. Saugų Jurgio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Mikšo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5AD7F14F" w14:textId="77777777">
        <w:trPr>
          <w:trHeight w:val="300"/>
        </w:trPr>
        <w:tc>
          <w:tcPr>
            <w:tcW w:w="9752" w:type="dxa"/>
            <w:hideMark/>
          </w:tcPr>
          <w:p w14:paraId="4B2B653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96. Šilutės r. Vilkyčių pagrindinė mokykla;</w:t>
            </w:r>
          </w:p>
        </w:tc>
      </w:tr>
      <w:tr w:rsidR="005158FC" w14:paraId="2FCC051D" w14:textId="77777777">
        <w:trPr>
          <w:trHeight w:val="300"/>
        </w:trPr>
        <w:tc>
          <w:tcPr>
            <w:tcW w:w="9752" w:type="dxa"/>
            <w:hideMark/>
          </w:tcPr>
          <w:p w14:paraId="29515238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97. Šilutės r. Žemaičių Naumiesčio gimnazija;</w:t>
            </w:r>
          </w:p>
        </w:tc>
      </w:tr>
      <w:tr w:rsidR="005158FC" w14:paraId="5BDBB742" w14:textId="77777777">
        <w:trPr>
          <w:trHeight w:val="300"/>
        </w:trPr>
        <w:tc>
          <w:tcPr>
            <w:tcW w:w="9752" w:type="dxa"/>
            <w:hideMark/>
          </w:tcPr>
          <w:p w14:paraId="40ECEA0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98. Švenčionių r. Pabradės „Žeimenos“ gimnazija;</w:t>
            </w:r>
          </w:p>
        </w:tc>
      </w:tr>
      <w:tr w:rsidR="005158FC" w14:paraId="32CF67F1" w14:textId="77777777">
        <w:trPr>
          <w:trHeight w:val="300"/>
        </w:trPr>
        <w:tc>
          <w:tcPr>
            <w:tcW w:w="9752" w:type="dxa"/>
            <w:hideMark/>
          </w:tcPr>
          <w:p w14:paraId="1712443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99.  Švenčionių r. Švenčionėlių progimnazija;</w:t>
            </w:r>
          </w:p>
        </w:tc>
      </w:tr>
      <w:tr w:rsidR="005158FC" w14:paraId="1B7E3E81" w14:textId="77777777">
        <w:trPr>
          <w:trHeight w:val="300"/>
        </w:trPr>
        <w:tc>
          <w:tcPr>
            <w:tcW w:w="9752" w:type="dxa"/>
            <w:hideMark/>
          </w:tcPr>
          <w:p w14:paraId="59D3555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100. Tauragės Jovarų pagrindinė mokykla;</w:t>
            </w:r>
          </w:p>
        </w:tc>
      </w:tr>
      <w:tr w:rsidR="005158FC" w14:paraId="46B9C446" w14:textId="77777777">
        <w:trPr>
          <w:trHeight w:val="300"/>
        </w:trPr>
        <w:tc>
          <w:tcPr>
            <w:tcW w:w="9752" w:type="dxa"/>
            <w:hideMark/>
          </w:tcPr>
          <w:p w14:paraId="5530A86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101. Tauragės </w:t>
            </w:r>
            <w:proofErr w:type="spellStart"/>
            <w:r>
              <w:rPr>
                <w:color w:val="000000"/>
                <w:szCs w:val="24"/>
                <w:lang w:eastAsia="en-GB"/>
              </w:rPr>
              <w:t>Tarailių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progimnazija;</w:t>
            </w:r>
          </w:p>
        </w:tc>
      </w:tr>
      <w:tr w:rsidR="005158FC" w14:paraId="50C601DD" w14:textId="77777777">
        <w:trPr>
          <w:trHeight w:val="300"/>
        </w:trPr>
        <w:tc>
          <w:tcPr>
            <w:tcW w:w="9752" w:type="dxa"/>
            <w:hideMark/>
          </w:tcPr>
          <w:p w14:paraId="5FAB7C2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102. Telšių „Germanto“ progimnazija;</w:t>
            </w:r>
          </w:p>
        </w:tc>
      </w:tr>
      <w:tr w:rsidR="005158FC" w14:paraId="24FC92FE" w14:textId="77777777">
        <w:trPr>
          <w:trHeight w:val="300"/>
        </w:trPr>
        <w:tc>
          <w:tcPr>
            <w:tcW w:w="9752" w:type="dxa"/>
            <w:hideMark/>
          </w:tcPr>
          <w:p w14:paraId="5742492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103. Telšių r. Luokės Vytauto Kleivos gimnazija;</w:t>
            </w:r>
          </w:p>
        </w:tc>
      </w:tr>
      <w:tr w:rsidR="005158FC" w14:paraId="76A7C4C8" w14:textId="77777777">
        <w:trPr>
          <w:trHeight w:val="300"/>
        </w:trPr>
        <w:tc>
          <w:tcPr>
            <w:tcW w:w="9752" w:type="dxa"/>
            <w:hideMark/>
          </w:tcPr>
          <w:p w14:paraId="089FD47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104. Telšių r. Tryškių Lazdynų Pelėdos gimnazija;</w:t>
            </w:r>
          </w:p>
        </w:tc>
      </w:tr>
      <w:tr w:rsidR="005158FC" w14:paraId="181E72AD" w14:textId="77777777">
        <w:trPr>
          <w:trHeight w:val="300"/>
        </w:trPr>
        <w:tc>
          <w:tcPr>
            <w:tcW w:w="9752" w:type="dxa"/>
            <w:hideMark/>
          </w:tcPr>
          <w:p w14:paraId="1D3512C9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105. Telšių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Viešvėnų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2F205F3A" w14:textId="77777777">
        <w:trPr>
          <w:trHeight w:val="300"/>
        </w:trPr>
        <w:tc>
          <w:tcPr>
            <w:tcW w:w="9752" w:type="dxa"/>
            <w:hideMark/>
          </w:tcPr>
          <w:p w14:paraId="63221F87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106. Trakų r. Aukštadvario gimnazija;</w:t>
            </w:r>
          </w:p>
        </w:tc>
      </w:tr>
      <w:tr w:rsidR="005158FC" w14:paraId="69ADF09A" w14:textId="77777777">
        <w:trPr>
          <w:trHeight w:val="300"/>
        </w:trPr>
        <w:tc>
          <w:tcPr>
            <w:tcW w:w="9752" w:type="dxa"/>
            <w:hideMark/>
          </w:tcPr>
          <w:p w14:paraId="07F1FE1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107. Trakų r. Lentvario Henriko Senkevičiaus gimnazija;</w:t>
            </w:r>
          </w:p>
        </w:tc>
      </w:tr>
      <w:tr w:rsidR="005158FC" w14:paraId="43EA6E5E" w14:textId="77777777">
        <w:trPr>
          <w:trHeight w:val="300"/>
        </w:trPr>
        <w:tc>
          <w:tcPr>
            <w:tcW w:w="9752" w:type="dxa"/>
            <w:hideMark/>
          </w:tcPr>
          <w:p w14:paraId="50F436E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108. Trakų r. Paluknio „Medeinos“ gimnazija;</w:t>
            </w:r>
          </w:p>
        </w:tc>
      </w:tr>
      <w:tr w:rsidR="005158FC" w14:paraId="6BBECC73" w14:textId="77777777">
        <w:trPr>
          <w:trHeight w:val="300"/>
        </w:trPr>
        <w:tc>
          <w:tcPr>
            <w:tcW w:w="9752" w:type="dxa"/>
            <w:hideMark/>
          </w:tcPr>
          <w:p w14:paraId="1398E61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109. Ukmergės r. Siesikų gimnazija;</w:t>
            </w:r>
          </w:p>
        </w:tc>
      </w:tr>
      <w:tr w:rsidR="005158FC" w14:paraId="1AAAB1BF" w14:textId="77777777">
        <w:trPr>
          <w:trHeight w:val="300"/>
        </w:trPr>
        <w:tc>
          <w:tcPr>
            <w:tcW w:w="9752" w:type="dxa"/>
            <w:hideMark/>
          </w:tcPr>
          <w:p w14:paraId="11B6536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110. Ukmergės Senamiesčio pagrindinė mokykla;</w:t>
            </w:r>
          </w:p>
        </w:tc>
      </w:tr>
      <w:tr w:rsidR="005158FC" w14:paraId="222AEF23" w14:textId="77777777">
        <w:trPr>
          <w:trHeight w:val="300"/>
        </w:trPr>
        <w:tc>
          <w:tcPr>
            <w:tcW w:w="9752" w:type="dxa"/>
            <w:hideMark/>
          </w:tcPr>
          <w:p w14:paraId="2171B49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111. Utenos Vyturių progimnazija;</w:t>
            </w:r>
          </w:p>
        </w:tc>
      </w:tr>
      <w:tr w:rsidR="005158FC" w14:paraId="7303CB14" w14:textId="77777777">
        <w:trPr>
          <w:trHeight w:val="300"/>
        </w:trPr>
        <w:tc>
          <w:tcPr>
            <w:tcW w:w="9752" w:type="dxa"/>
            <w:hideMark/>
          </w:tcPr>
          <w:p w14:paraId="6424CE1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112. Varėnos „Ryto“ progimnazija;</w:t>
            </w:r>
          </w:p>
        </w:tc>
      </w:tr>
      <w:tr w:rsidR="005158FC" w14:paraId="60CFA5AF" w14:textId="77777777">
        <w:trPr>
          <w:trHeight w:val="300"/>
        </w:trPr>
        <w:tc>
          <w:tcPr>
            <w:tcW w:w="9752" w:type="dxa"/>
            <w:hideMark/>
          </w:tcPr>
          <w:p w14:paraId="7392C65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113. Varėnos r. Matuizų pagrindinė mokykla;</w:t>
            </w:r>
          </w:p>
        </w:tc>
      </w:tr>
      <w:tr w:rsidR="005158FC" w14:paraId="3410791B" w14:textId="77777777">
        <w:trPr>
          <w:trHeight w:val="281"/>
        </w:trPr>
        <w:tc>
          <w:tcPr>
            <w:tcW w:w="9752" w:type="dxa"/>
            <w:hideMark/>
          </w:tcPr>
          <w:p w14:paraId="19141FB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114. Varėnos r. Senosios Varėnos Andriaus </w:t>
            </w:r>
            <w:proofErr w:type="spellStart"/>
            <w:r>
              <w:rPr>
                <w:color w:val="000000"/>
                <w:szCs w:val="24"/>
                <w:lang w:eastAsia="en-GB"/>
              </w:rPr>
              <w:t>Ryliškio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42E42B7A" w14:textId="77777777">
        <w:trPr>
          <w:trHeight w:val="300"/>
        </w:trPr>
        <w:tc>
          <w:tcPr>
            <w:tcW w:w="9752" w:type="dxa"/>
            <w:hideMark/>
          </w:tcPr>
          <w:p w14:paraId="7702D64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115. Vilkaviškio „Ąžuolo“ progimnazija;</w:t>
            </w:r>
          </w:p>
        </w:tc>
      </w:tr>
      <w:tr w:rsidR="005158FC" w14:paraId="23950515" w14:textId="77777777">
        <w:trPr>
          <w:trHeight w:val="300"/>
        </w:trPr>
        <w:tc>
          <w:tcPr>
            <w:tcW w:w="9752" w:type="dxa"/>
            <w:hideMark/>
          </w:tcPr>
          <w:p w14:paraId="4664C98D" w14:textId="77777777" w:rsidR="005158FC" w:rsidRDefault="00390B2F">
            <w:pPr>
              <w:rPr>
                <w:color w:val="000000"/>
                <w:szCs w:val="24"/>
                <w:highlight w:val="yellow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116. Vilkaviškio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Alvito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 mokykla – daugiafunkcis centras; </w:t>
            </w:r>
          </w:p>
        </w:tc>
      </w:tr>
      <w:tr w:rsidR="005158FC" w14:paraId="7F3B201B" w14:textId="77777777">
        <w:trPr>
          <w:trHeight w:val="368"/>
        </w:trPr>
        <w:tc>
          <w:tcPr>
            <w:tcW w:w="9752" w:type="dxa"/>
            <w:hideMark/>
          </w:tcPr>
          <w:p w14:paraId="26F0CED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117. Vilkaviškio r. Bartninkų Jono Basanavičiaus mokykla-daugiafunkcis centras;</w:t>
            </w:r>
          </w:p>
        </w:tc>
      </w:tr>
      <w:tr w:rsidR="005158FC" w14:paraId="6618298E" w14:textId="77777777">
        <w:trPr>
          <w:trHeight w:val="300"/>
        </w:trPr>
        <w:tc>
          <w:tcPr>
            <w:tcW w:w="9752" w:type="dxa"/>
            <w:hideMark/>
          </w:tcPr>
          <w:p w14:paraId="1A4BB98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118. Vilkaviškio r. Gražiškių gimnazija;</w:t>
            </w:r>
          </w:p>
        </w:tc>
      </w:tr>
      <w:tr w:rsidR="005158FC" w14:paraId="2271BE0D" w14:textId="77777777">
        <w:trPr>
          <w:trHeight w:val="300"/>
        </w:trPr>
        <w:tc>
          <w:tcPr>
            <w:tcW w:w="9752" w:type="dxa"/>
            <w:hideMark/>
          </w:tcPr>
          <w:p w14:paraId="47FF266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119. Vilkaviškio r. Keturvalakių mokykla-daugiafunkcis centras;</w:t>
            </w:r>
          </w:p>
        </w:tc>
      </w:tr>
      <w:tr w:rsidR="005158FC" w14:paraId="634E4A4F" w14:textId="77777777">
        <w:trPr>
          <w:trHeight w:val="300"/>
        </w:trPr>
        <w:tc>
          <w:tcPr>
            <w:tcW w:w="9752" w:type="dxa"/>
            <w:hideMark/>
          </w:tcPr>
          <w:p w14:paraId="0094B0C6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120. Vilkaviškio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Sūdavos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pagrindinė mokykla;</w:t>
            </w:r>
          </w:p>
        </w:tc>
      </w:tr>
      <w:tr w:rsidR="005158FC" w14:paraId="1AD4986E" w14:textId="77777777">
        <w:trPr>
          <w:trHeight w:val="300"/>
        </w:trPr>
        <w:tc>
          <w:tcPr>
            <w:tcW w:w="9752" w:type="dxa"/>
            <w:hideMark/>
          </w:tcPr>
          <w:p w14:paraId="4D85A33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121. Vilkaviškio r. Virbalio pagrindinė mokykla;</w:t>
            </w:r>
          </w:p>
        </w:tc>
      </w:tr>
      <w:tr w:rsidR="005158FC" w14:paraId="3B920EC9" w14:textId="77777777">
        <w:trPr>
          <w:trHeight w:val="300"/>
        </w:trPr>
        <w:tc>
          <w:tcPr>
            <w:tcW w:w="9752" w:type="dxa"/>
            <w:hideMark/>
          </w:tcPr>
          <w:p w14:paraId="68E8870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</w:rPr>
              <w:t>122. Vilkaviškio r. Pilviškių „Santakos“ gimnazija;</w:t>
            </w:r>
          </w:p>
        </w:tc>
      </w:tr>
      <w:tr w:rsidR="005158FC" w14:paraId="64A2F65A" w14:textId="77777777">
        <w:trPr>
          <w:trHeight w:val="300"/>
        </w:trPr>
        <w:tc>
          <w:tcPr>
            <w:tcW w:w="9752" w:type="dxa"/>
            <w:hideMark/>
          </w:tcPr>
          <w:p w14:paraId="6D4E01AB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123. Vilniaus „Ateities“ mokykla;</w:t>
            </w:r>
          </w:p>
        </w:tc>
      </w:tr>
      <w:tr w:rsidR="005158FC" w14:paraId="3F2C4236" w14:textId="77777777">
        <w:trPr>
          <w:trHeight w:val="300"/>
        </w:trPr>
        <w:tc>
          <w:tcPr>
            <w:tcW w:w="9752" w:type="dxa"/>
            <w:hideMark/>
          </w:tcPr>
          <w:p w14:paraId="5AD1D6DA" w14:textId="77777777" w:rsidR="005158FC" w:rsidRDefault="00390B2F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124. Vilniaus „Santaros“ gimnazija</w:t>
            </w:r>
          </w:p>
        </w:tc>
      </w:tr>
      <w:tr w:rsidR="005158FC" w14:paraId="10C34725" w14:textId="77777777">
        <w:trPr>
          <w:trHeight w:val="300"/>
        </w:trPr>
        <w:tc>
          <w:tcPr>
            <w:tcW w:w="9752" w:type="dxa"/>
            <w:hideMark/>
          </w:tcPr>
          <w:p w14:paraId="1FF4E35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125. Vilniaus „Saulėtekio“ mokykla-daugiafunkcis centras;</w:t>
            </w:r>
          </w:p>
        </w:tc>
      </w:tr>
      <w:tr w:rsidR="005158FC" w14:paraId="772666FC" w14:textId="77777777">
        <w:trPr>
          <w:trHeight w:val="300"/>
        </w:trPr>
        <w:tc>
          <w:tcPr>
            <w:tcW w:w="9752" w:type="dxa"/>
            <w:hideMark/>
          </w:tcPr>
          <w:p w14:paraId="2E8D208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126. Vilniaus „Vilnies“ pagrindinė mokykla;</w:t>
            </w:r>
          </w:p>
        </w:tc>
      </w:tr>
      <w:tr w:rsidR="005158FC" w14:paraId="0365A281" w14:textId="77777777">
        <w:trPr>
          <w:trHeight w:val="300"/>
        </w:trPr>
        <w:tc>
          <w:tcPr>
            <w:tcW w:w="9752" w:type="dxa"/>
            <w:hideMark/>
          </w:tcPr>
          <w:p w14:paraId="1749C05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127. Vilniaus „Vilnios“ pagrindinė mokykla;</w:t>
            </w:r>
          </w:p>
        </w:tc>
      </w:tr>
      <w:tr w:rsidR="005158FC" w14:paraId="48DA0F33" w14:textId="77777777">
        <w:trPr>
          <w:trHeight w:val="300"/>
        </w:trPr>
        <w:tc>
          <w:tcPr>
            <w:tcW w:w="9752" w:type="dxa"/>
            <w:hideMark/>
          </w:tcPr>
          <w:p w14:paraId="6D17E5D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128. Vilniaus Gerosios Vilties progimnazija;</w:t>
            </w:r>
          </w:p>
        </w:tc>
      </w:tr>
      <w:tr w:rsidR="005158FC" w14:paraId="5D3338B3" w14:textId="77777777">
        <w:trPr>
          <w:trHeight w:val="300"/>
        </w:trPr>
        <w:tc>
          <w:tcPr>
            <w:tcW w:w="9752" w:type="dxa"/>
            <w:hideMark/>
          </w:tcPr>
          <w:p w14:paraId="7085EF1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129. Vilniaus Joachimo Lelevelio inžinerijos gimnazija;</w:t>
            </w:r>
          </w:p>
        </w:tc>
      </w:tr>
      <w:tr w:rsidR="005158FC" w14:paraId="22E4FC5B" w14:textId="77777777">
        <w:trPr>
          <w:trHeight w:val="300"/>
        </w:trPr>
        <w:tc>
          <w:tcPr>
            <w:tcW w:w="9752" w:type="dxa"/>
            <w:hideMark/>
          </w:tcPr>
          <w:p w14:paraId="11130CF6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130. Vilniaus Juzefo Ignacijaus Kraševskio gimnazija;</w:t>
            </w:r>
          </w:p>
        </w:tc>
      </w:tr>
      <w:tr w:rsidR="005158FC" w14:paraId="568599D5" w14:textId="77777777">
        <w:trPr>
          <w:trHeight w:val="300"/>
        </w:trPr>
        <w:tc>
          <w:tcPr>
            <w:tcW w:w="9752" w:type="dxa"/>
            <w:hideMark/>
          </w:tcPr>
          <w:p w14:paraId="45B1F15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131. Vilniaus karaliaus Mindaugo mokykla;</w:t>
            </w:r>
          </w:p>
        </w:tc>
      </w:tr>
      <w:tr w:rsidR="005158FC" w14:paraId="5B92B86C" w14:textId="77777777">
        <w:trPr>
          <w:trHeight w:val="300"/>
        </w:trPr>
        <w:tc>
          <w:tcPr>
            <w:tcW w:w="9752" w:type="dxa"/>
            <w:hideMark/>
          </w:tcPr>
          <w:p w14:paraId="5E6B75CA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132. Vilniaus Lazdynų mokykla;</w:t>
            </w:r>
          </w:p>
        </w:tc>
      </w:tr>
      <w:tr w:rsidR="005158FC" w14:paraId="469D0950" w14:textId="77777777">
        <w:trPr>
          <w:trHeight w:val="300"/>
        </w:trPr>
        <w:tc>
          <w:tcPr>
            <w:tcW w:w="9752" w:type="dxa"/>
            <w:hideMark/>
          </w:tcPr>
          <w:p w14:paraId="26B9F29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133. Vilniaus Levo Karsavino mokykla;</w:t>
            </w:r>
          </w:p>
        </w:tc>
      </w:tr>
      <w:tr w:rsidR="005158FC" w14:paraId="3A0FC86B" w14:textId="77777777">
        <w:trPr>
          <w:trHeight w:val="300"/>
        </w:trPr>
        <w:tc>
          <w:tcPr>
            <w:tcW w:w="9752" w:type="dxa"/>
            <w:hideMark/>
          </w:tcPr>
          <w:p w14:paraId="117B1636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134 Vilniaus Naujamiesčio mokykla;</w:t>
            </w:r>
          </w:p>
        </w:tc>
      </w:tr>
      <w:tr w:rsidR="005158FC" w14:paraId="341E6FB4" w14:textId="77777777">
        <w:trPr>
          <w:trHeight w:val="300"/>
        </w:trPr>
        <w:tc>
          <w:tcPr>
            <w:tcW w:w="9752" w:type="dxa"/>
            <w:hideMark/>
          </w:tcPr>
          <w:p w14:paraId="0A88908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135. Vilniaus Pranciškaus Skorinos gimnazija;</w:t>
            </w:r>
          </w:p>
        </w:tc>
      </w:tr>
      <w:tr w:rsidR="005158FC" w14:paraId="147890F9" w14:textId="77777777">
        <w:trPr>
          <w:trHeight w:val="300"/>
        </w:trPr>
        <w:tc>
          <w:tcPr>
            <w:tcW w:w="9752" w:type="dxa"/>
            <w:hideMark/>
          </w:tcPr>
          <w:p w14:paraId="0EB0173F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lastRenderedPageBreak/>
              <w:t>136. Vilniaus savivaldybės Grigiškių gimnazija;</w:t>
            </w:r>
          </w:p>
        </w:tc>
      </w:tr>
      <w:tr w:rsidR="005158FC" w14:paraId="707E6A32" w14:textId="77777777">
        <w:trPr>
          <w:trHeight w:val="300"/>
        </w:trPr>
        <w:tc>
          <w:tcPr>
            <w:tcW w:w="9752" w:type="dxa"/>
            <w:hideMark/>
          </w:tcPr>
          <w:p w14:paraId="705E6610" w14:textId="77777777" w:rsidR="005158FC" w:rsidRDefault="00390B2F">
            <w:pPr>
              <w:rPr>
                <w:color w:val="000000"/>
                <w:szCs w:val="24"/>
                <w:highlight w:val="yellow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137. Vilniaus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Buivydžių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en-GB"/>
              </w:rPr>
              <w:t>Tadeušo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en-GB"/>
              </w:rPr>
              <w:t>Konvickio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39B8686A" w14:textId="77777777">
        <w:trPr>
          <w:trHeight w:val="300"/>
        </w:trPr>
        <w:tc>
          <w:tcPr>
            <w:tcW w:w="9752" w:type="dxa"/>
            <w:hideMark/>
          </w:tcPr>
          <w:p w14:paraId="3CBD001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138. Vilniaus r. Juodšilių </w:t>
            </w:r>
            <w:proofErr w:type="spellStart"/>
            <w:r>
              <w:rPr>
                <w:color w:val="000000"/>
                <w:szCs w:val="24"/>
                <w:lang w:eastAsia="en-GB"/>
              </w:rPr>
              <w:t>šv.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Uršulės </w:t>
            </w:r>
            <w:proofErr w:type="spellStart"/>
            <w:r>
              <w:rPr>
                <w:color w:val="000000"/>
                <w:szCs w:val="24"/>
                <w:lang w:eastAsia="en-GB"/>
              </w:rPr>
              <w:t>Leduchovskos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44B6D684" w14:textId="77777777">
        <w:trPr>
          <w:trHeight w:val="300"/>
        </w:trPr>
        <w:tc>
          <w:tcPr>
            <w:tcW w:w="9752" w:type="dxa"/>
            <w:hideMark/>
          </w:tcPr>
          <w:p w14:paraId="728A74F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139. Vilniaus r. Kalvelių „Aušros“ gimnazija;</w:t>
            </w:r>
          </w:p>
        </w:tc>
      </w:tr>
      <w:tr w:rsidR="005158FC" w14:paraId="6788FFA4" w14:textId="77777777">
        <w:trPr>
          <w:trHeight w:val="300"/>
        </w:trPr>
        <w:tc>
          <w:tcPr>
            <w:tcW w:w="9752" w:type="dxa"/>
            <w:hideMark/>
          </w:tcPr>
          <w:p w14:paraId="3550603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140. Vilniaus r. Kalvelių </w:t>
            </w:r>
            <w:proofErr w:type="spellStart"/>
            <w:r>
              <w:rPr>
                <w:color w:val="000000"/>
                <w:szCs w:val="24"/>
                <w:lang w:eastAsia="en-GB"/>
              </w:rPr>
              <w:t>Stanislavo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Moniuškos gimnazija;</w:t>
            </w:r>
          </w:p>
        </w:tc>
      </w:tr>
      <w:tr w:rsidR="005158FC" w14:paraId="37B093C8" w14:textId="77777777">
        <w:trPr>
          <w:trHeight w:val="281"/>
        </w:trPr>
        <w:tc>
          <w:tcPr>
            <w:tcW w:w="9752" w:type="dxa"/>
            <w:hideMark/>
          </w:tcPr>
          <w:p w14:paraId="0DC41D9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141. Vilniaus r. Maišiagalos Lietuvos didžiojo kunigaikščio Algirdo gimnazija;</w:t>
            </w:r>
          </w:p>
        </w:tc>
      </w:tr>
      <w:tr w:rsidR="005158FC" w14:paraId="187D4961" w14:textId="77777777">
        <w:trPr>
          <w:trHeight w:val="300"/>
        </w:trPr>
        <w:tc>
          <w:tcPr>
            <w:tcW w:w="9752" w:type="dxa"/>
            <w:hideMark/>
          </w:tcPr>
          <w:p w14:paraId="0C223CA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142. Vilniaus r. Nemėžio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šv.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Rapolo Kalinausko gimnazija;</w:t>
            </w:r>
          </w:p>
        </w:tc>
      </w:tr>
      <w:tr w:rsidR="005158FC" w14:paraId="31F5BB99" w14:textId="77777777">
        <w:trPr>
          <w:trHeight w:val="300"/>
        </w:trPr>
        <w:tc>
          <w:tcPr>
            <w:tcW w:w="9752" w:type="dxa"/>
            <w:hideMark/>
          </w:tcPr>
          <w:p w14:paraId="1974D40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143. Vilniaus r. Rudaminos „Ryto“ gimnazija;</w:t>
            </w:r>
          </w:p>
        </w:tc>
      </w:tr>
      <w:tr w:rsidR="005158FC" w14:paraId="6F5D6DA6" w14:textId="77777777">
        <w:trPr>
          <w:trHeight w:val="300"/>
        </w:trPr>
        <w:tc>
          <w:tcPr>
            <w:tcW w:w="9752" w:type="dxa"/>
            <w:hideMark/>
          </w:tcPr>
          <w:p w14:paraId="3B2AADE1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144. Vilniaus r. Rukainių gimnazija;</w:t>
            </w:r>
          </w:p>
        </w:tc>
      </w:tr>
      <w:tr w:rsidR="005158FC" w14:paraId="4F8F74AB" w14:textId="77777777">
        <w:trPr>
          <w:trHeight w:val="300"/>
        </w:trPr>
        <w:tc>
          <w:tcPr>
            <w:tcW w:w="9752" w:type="dxa"/>
            <w:hideMark/>
          </w:tcPr>
          <w:p w14:paraId="6E445C22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145. Vilniaus r. </w:t>
            </w:r>
            <w:proofErr w:type="spellStart"/>
            <w:r>
              <w:rPr>
                <w:color w:val="000000"/>
                <w:szCs w:val="24"/>
                <w:lang w:eastAsia="en-GB"/>
              </w:rPr>
              <w:t>Valčiūnų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gimnazija;</w:t>
            </w:r>
          </w:p>
        </w:tc>
      </w:tr>
      <w:tr w:rsidR="005158FC" w14:paraId="1C05A56B" w14:textId="77777777">
        <w:trPr>
          <w:trHeight w:val="300"/>
        </w:trPr>
        <w:tc>
          <w:tcPr>
            <w:tcW w:w="9752" w:type="dxa"/>
            <w:hideMark/>
          </w:tcPr>
          <w:p w14:paraId="4D7BA8C0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146. Vilniaus r. Zujūnų gimnazija;</w:t>
            </w:r>
          </w:p>
        </w:tc>
      </w:tr>
      <w:tr w:rsidR="005158FC" w14:paraId="01AE9E9B" w14:textId="77777777">
        <w:trPr>
          <w:trHeight w:val="300"/>
        </w:trPr>
        <w:tc>
          <w:tcPr>
            <w:tcW w:w="9752" w:type="dxa"/>
            <w:hideMark/>
          </w:tcPr>
          <w:p w14:paraId="1FA7C148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147. Visagino Draugystės progimnazija;</w:t>
            </w:r>
          </w:p>
        </w:tc>
      </w:tr>
      <w:tr w:rsidR="005158FC" w14:paraId="6D877C46" w14:textId="77777777">
        <w:trPr>
          <w:trHeight w:val="300"/>
        </w:trPr>
        <w:tc>
          <w:tcPr>
            <w:tcW w:w="9752" w:type="dxa"/>
            <w:hideMark/>
          </w:tcPr>
          <w:p w14:paraId="230763AC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148. Zarasų Pauliaus Širvio progimnazija;</w:t>
            </w:r>
          </w:p>
        </w:tc>
      </w:tr>
      <w:tr w:rsidR="005158FC" w14:paraId="1D48EB76" w14:textId="77777777">
        <w:trPr>
          <w:trHeight w:val="300"/>
        </w:trPr>
        <w:tc>
          <w:tcPr>
            <w:tcW w:w="9752" w:type="dxa"/>
            <w:hideMark/>
          </w:tcPr>
          <w:p w14:paraId="01B78285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149. Zarasų r. Antazavės Juozo Gruodžio gimnazija;</w:t>
            </w:r>
          </w:p>
          <w:p w14:paraId="7816C9CE" w14:textId="77777777" w:rsidR="005158FC" w:rsidRDefault="00390B2F">
            <w:pPr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150. Zarasų r. Dusetų Kazimiero </w:t>
            </w:r>
            <w:proofErr w:type="spellStart"/>
            <w:r>
              <w:rPr>
                <w:color w:val="000000"/>
                <w:szCs w:val="24"/>
                <w:lang w:eastAsia="en-GB"/>
              </w:rPr>
              <w:t>Būgos</w:t>
            </w:r>
            <w:proofErr w:type="spellEnd"/>
            <w:r>
              <w:rPr>
                <w:color w:val="000000"/>
                <w:szCs w:val="24"/>
                <w:lang w:eastAsia="en-GB"/>
              </w:rPr>
              <w:t xml:space="preserve"> gimnazija.</w:t>
            </w:r>
          </w:p>
        </w:tc>
      </w:tr>
    </w:tbl>
    <w:p w14:paraId="49899108" w14:textId="5DAD1669" w:rsidR="005158FC" w:rsidRDefault="00390B2F">
      <w:pPr>
        <w:ind w:firstLine="1247"/>
        <w:jc w:val="center"/>
        <w:rPr>
          <w:i/>
          <w:szCs w:val="24"/>
        </w:rPr>
      </w:pPr>
      <w:r>
        <w:rPr>
          <w:i/>
          <w:szCs w:val="24"/>
        </w:rPr>
        <w:t>_______________________</w:t>
      </w:r>
    </w:p>
    <w:sectPr w:rsidR="005158FC" w:rsidSect="00390B2F">
      <w:pgSz w:w="11907" w:h="16840" w:code="9"/>
      <w:pgMar w:top="1138" w:right="562" w:bottom="1238" w:left="1699" w:header="288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BA35" w14:textId="77777777" w:rsidR="009B5B70" w:rsidRDefault="009B5B7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55A109E4" w14:textId="77777777" w:rsidR="009B5B70" w:rsidRDefault="009B5B7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40EB" w14:textId="77777777" w:rsidR="005158FC" w:rsidRDefault="00390B2F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7A8640EC" w14:textId="77777777" w:rsidR="005158FC" w:rsidRDefault="005158F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EB66" w14:textId="77777777" w:rsidR="005158FC" w:rsidRDefault="005158FC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40F0" w14:textId="77777777" w:rsidR="005158FC" w:rsidRDefault="005158FC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4821" w14:textId="77777777" w:rsidR="009B5B70" w:rsidRDefault="009B5B7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450B4966" w14:textId="77777777" w:rsidR="009B5B70" w:rsidRDefault="009B5B7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40E9" w14:textId="77777777" w:rsidR="005158FC" w:rsidRDefault="005158F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C413" w14:textId="68803D47" w:rsidR="005158FC" w:rsidRDefault="00390B2F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220C3">
      <w:rPr>
        <w:noProof/>
      </w:rPr>
      <w:t>2</w:t>
    </w:r>
    <w:r>
      <w:fldChar w:fldCharType="end"/>
    </w:r>
  </w:p>
  <w:p w14:paraId="7A8640EA" w14:textId="77777777" w:rsidR="005158FC" w:rsidRDefault="005158F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ACFC" w14:textId="77777777" w:rsidR="005158FC" w:rsidRDefault="005158FC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92"/>
    <w:rsid w:val="0007568B"/>
    <w:rsid w:val="00390B2F"/>
    <w:rsid w:val="005158FC"/>
    <w:rsid w:val="0059481B"/>
    <w:rsid w:val="009220C3"/>
    <w:rsid w:val="009B5B70"/>
    <w:rsid w:val="00B42192"/>
    <w:rsid w:val="00D17E86"/>
    <w:rsid w:val="00D76CD6"/>
    <w:rsid w:val="00EE5849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4097"/>
    <o:shapelayout v:ext="edit">
      <o:idmap v:ext="edit" data="1"/>
    </o:shapelayout>
  </w:shapeDefaults>
  <w:decimalSymbol w:val=","/>
  <w:listSeparator w:val=";"/>
  <w14:docId w14:val="7A8640B8"/>
  <w15:docId w15:val="{54DD82D4-E0FB-4438-9CCD-AFB9F354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90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B9EE3-D35B-4AD8-8644-BFBA9B38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97C0B-9B78-4045-9185-82B54A6EF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4D2F3-C2DF-4CFB-8D0C-301D7558A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8526</Characters>
  <Application>Microsoft Office Word</Application>
  <DocSecurity>4</DocSecurity>
  <Lines>71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81b98688-fd9d-4ad5-bd9c-7aefc663d0c0</vt:lpstr>
      <vt:lpstr> </vt:lpstr>
    </vt:vector>
  </TitlesOfParts>
  <Company>VKS</Company>
  <LinksUpToDate>false</LinksUpToDate>
  <CharactersWithSpaces>9715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81b98688-fd9d-4ad5-bd9c-7aefc663d0c0</dc:title>
  <dc:creator>arazmantiene</dc:creator>
  <cp:lastModifiedBy>Vartotojas</cp:lastModifiedBy>
  <cp:revision>2</cp:revision>
  <cp:lastPrinted>2018-09-10T12:13:00Z</cp:lastPrinted>
  <dcterms:created xsi:type="dcterms:W3CDTF">2020-03-06T06:49:00Z</dcterms:created>
  <dcterms:modified xsi:type="dcterms:W3CDTF">2020-03-06T06:49:00Z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