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432A" w:rsidRDefault="00BF03C5">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4D432A" w:rsidRDefault="004D432A">
                            <w:pPr>
                              <w:rPr>
                                <w:b/>
                              </w:rPr>
                            </w:pPr>
                            <w:r>
                              <w:rPr>
                                <w:b/>
                                <w:bCs/>
                              </w:rPr>
                              <w:t>projektas</w:t>
                            </w:r>
                          </w:p>
                          <w:p w:rsidR="004D432A" w:rsidRDefault="004D432A">
                            <w:pPr>
                              <w:rPr>
                                <w:b/>
                              </w:rPr>
                            </w:pPr>
                            <w:r>
                              <w:rPr>
                                <w:b/>
                                <w:bCs/>
                              </w:rPr>
                              <w:t xml:space="preserve">reg. Nr. </w:t>
                            </w:r>
                            <w:r w:rsidR="00723F9F">
                              <w:rPr>
                                <w:b/>
                                <w:bCs/>
                              </w:rPr>
                              <w:t>T-137</w:t>
                            </w:r>
                          </w:p>
                          <w:p w:rsidR="004D432A" w:rsidRDefault="00723F9F">
                            <w:pPr>
                              <w:rPr>
                                <w:b/>
                              </w:rPr>
                            </w:pPr>
                            <w:r>
                              <w:rPr>
                                <w:b/>
                              </w:rPr>
                              <w:t>2.</w:t>
                            </w:r>
                            <w:r w:rsidR="004A4843">
                              <w:rPr>
                                <w:b/>
                              </w:rPr>
                              <w:t>10.</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D432A" w:rsidRDefault="004D432A">
                      <w:pPr>
                        <w:rPr>
                          <w:b/>
                        </w:rPr>
                      </w:pPr>
                      <w:r>
                        <w:rPr>
                          <w:b/>
                          <w:bCs/>
                        </w:rPr>
                        <w:t>projektas</w:t>
                      </w:r>
                    </w:p>
                    <w:p w:rsidR="004D432A" w:rsidRDefault="004D432A">
                      <w:pPr>
                        <w:rPr>
                          <w:b/>
                        </w:rPr>
                      </w:pPr>
                      <w:r>
                        <w:rPr>
                          <w:b/>
                          <w:bCs/>
                        </w:rPr>
                        <w:t xml:space="preserve">reg. Nr. </w:t>
                      </w:r>
                      <w:r w:rsidR="00723F9F">
                        <w:rPr>
                          <w:b/>
                          <w:bCs/>
                        </w:rPr>
                        <w:t>T-137</w:t>
                      </w:r>
                    </w:p>
                    <w:p w:rsidR="004D432A" w:rsidRDefault="00723F9F">
                      <w:pPr>
                        <w:rPr>
                          <w:b/>
                        </w:rPr>
                      </w:pPr>
                      <w:r>
                        <w:rPr>
                          <w:b/>
                        </w:rPr>
                        <w:t>2.</w:t>
                      </w:r>
                      <w:r w:rsidR="004A4843">
                        <w:rPr>
                          <w:b/>
                        </w:rPr>
                        <w:t>10.</w:t>
                      </w:r>
                      <w:r w:rsidR="004D432A">
                        <w:rPr>
                          <w:b/>
                        </w:rPr>
                        <w:t>darbotvarkės klausimas</w:t>
                      </w:r>
                    </w:p>
                  </w:txbxContent>
                </v:textbox>
              </v:shape>
            </w:pict>
          </mc:Fallback>
        </mc:AlternateContent>
      </w:r>
    </w:p>
    <w:p w:rsidR="004D432A" w:rsidRDefault="004D432A">
      <w:pPr>
        <w:pStyle w:val="Antrats"/>
        <w:jc w:val="center"/>
        <w:rPr>
          <w:b/>
          <w:bCs/>
          <w:caps/>
          <w:sz w:val="26"/>
        </w:rPr>
      </w:pPr>
      <w:bookmarkStart w:id="0" w:name="Institucija"/>
      <w:r>
        <w:rPr>
          <w:b/>
          <w:bCs/>
          <w:caps/>
          <w:sz w:val="26"/>
        </w:rPr>
        <w:t>Pasvalio rajono savivaldybės taryba</w:t>
      </w:r>
      <w:bookmarkEnd w:id="0"/>
    </w:p>
    <w:p w:rsidR="004D432A" w:rsidRDefault="004D432A"/>
    <w:p w:rsidR="004D432A" w:rsidRPr="0014297C" w:rsidRDefault="004D432A" w:rsidP="0014297C">
      <w:pPr>
        <w:jc w:val="center"/>
        <w:rPr>
          <w:b/>
          <w:caps/>
        </w:rPr>
      </w:pPr>
      <w:bookmarkStart w:id="1" w:name="Forma"/>
      <w:r w:rsidRPr="0014297C">
        <w:rPr>
          <w:b/>
          <w:caps/>
        </w:rPr>
        <w:t>Sprendimas</w:t>
      </w:r>
      <w:bookmarkEnd w:id="1"/>
    </w:p>
    <w:p w:rsidR="008344FE" w:rsidRPr="008344FE" w:rsidRDefault="00655951" w:rsidP="008344FE">
      <w:pPr>
        <w:jc w:val="center"/>
        <w:rPr>
          <w:b/>
          <w:bCs/>
        </w:rPr>
      </w:pPr>
      <w:bookmarkStart w:id="2" w:name="Pavadinimas"/>
      <w:bookmarkStart w:id="3" w:name="_Hlk35584963"/>
      <w:r w:rsidRPr="00655951">
        <w:rPr>
          <w:b/>
          <w:bCs/>
          <w:caps/>
        </w:rPr>
        <w:t>DĖL</w:t>
      </w:r>
      <w:r w:rsidR="007D5917" w:rsidRPr="00CA2819">
        <w:rPr>
          <w:b/>
          <w:bCs/>
        </w:rPr>
        <w:t xml:space="preserve"> </w:t>
      </w:r>
      <w:r w:rsidR="007D5917">
        <w:rPr>
          <w:b/>
          <w:bCs/>
        </w:rPr>
        <w:t>PRITARIMO BENDRADARBIAVIMO SUTAR</w:t>
      </w:r>
      <w:r w:rsidR="0029027B">
        <w:rPr>
          <w:b/>
          <w:bCs/>
        </w:rPr>
        <w:t>ČIŲ</w:t>
      </w:r>
      <w:r w:rsidR="007D5917">
        <w:rPr>
          <w:b/>
          <w:bCs/>
        </w:rPr>
        <w:t xml:space="preserve"> SUDARYMUI</w:t>
      </w:r>
      <w:r w:rsidR="008344FE">
        <w:rPr>
          <w:b/>
          <w:bCs/>
        </w:rPr>
        <w:t xml:space="preserve"> </w:t>
      </w:r>
      <w:bookmarkEnd w:id="2"/>
      <w:bookmarkEnd w:id="3"/>
      <w:r w:rsidR="001B5F91">
        <w:rPr>
          <w:b/>
          <w:bCs/>
        </w:rPr>
        <w:t>SU PASVALIO RAJONO SAVIVALDYBĖS ĮSTAIGOMIS IR MOKYTOJAIS</w:t>
      </w:r>
    </w:p>
    <w:p w:rsidR="004D432A" w:rsidRDefault="004D432A" w:rsidP="0014297C">
      <w:pPr>
        <w:jc w:val="center"/>
      </w:pPr>
    </w:p>
    <w:p w:rsidR="004D432A" w:rsidRDefault="004D432A" w:rsidP="0014297C">
      <w:pPr>
        <w:jc w:val="center"/>
      </w:pPr>
      <w:bookmarkStart w:id="4" w:name="Data"/>
      <w:r>
        <w:t>20</w:t>
      </w:r>
      <w:r w:rsidR="003C0F31">
        <w:t>20</w:t>
      </w:r>
      <w:r>
        <w:t xml:space="preserve"> m. </w:t>
      </w:r>
      <w:r w:rsidR="008344FE">
        <w:t>birželio</w:t>
      </w:r>
      <w:r>
        <w:t xml:space="preserve">    d. </w:t>
      </w:r>
      <w:bookmarkEnd w:id="4"/>
      <w:r>
        <w:tab/>
        <w:t xml:space="preserve">Nr. </w:t>
      </w:r>
      <w:bookmarkStart w:id="5" w:name="Nr"/>
      <w:r>
        <w:t>T1-</w:t>
      </w:r>
    </w:p>
    <w:bookmarkEnd w:id="5"/>
    <w:p w:rsidR="004D432A" w:rsidRDefault="004D432A" w:rsidP="0014297C">
      <w:pPr>
        <w:jc w:val="center"/>
      </w:pPr>
      <w:r>
        <w:t>Pasvalys</w:t>
      </w:r>
    </w:p>
    <w:p w:rsidR="004D432A" w:rsidRDefault="004D432A">
      <w:pPr>
        <w:pStyle w:val="Antrats"/>
        <w:tabs>
          <w:tab w:val="clear" w:pos="4153"/>
          <w:tab w:val="clear" w:pos="8306"/>
        </w:tabs>
      </w:pPr>
    </w:p>
    <w:p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rsidR="00655951" w:rsidRDefault="00655951" w:rsidP="00E97452">
      <w:pPr>
        <w:ind w:firstLine="567"/>
        <w:jc w:val="both"/>
      </w:pPr>
      <w:r>
        <w:t xml:space="preserve">Vadovaudamasi </w:t>
      </w:r>
      <w:r w:rsidR="008B37A4" w:rsidRPr="008B37A4">
        <w:t>Lietuvos Respublikos vietos savivaldos įstatymo</w:t>
      </w:r>
      <w:r w:rsidR="00CF01A4">
        <w:t xml:space="preserve"> </w:t>
      </w:r>
      <w:r w:rsidR="00A71C02" w:rsidRPr="00A71C02">
        <w:t xml:space="preserve">16 straipsnio </w:t>
      </w:r>
      <w:r w:rsidR="0029027B">
        <w:t xml:space="preserve">4 dalimi, </w:t>
      </w:r>
      <w:r w:rsidR="008B37A4" w:rsidRPr="008B37A4">
        <w:t>20 straipsnio 2 dalies 12 punktu</w:t>
      </w:r>
      <w:r>
        <w:t xml:space="preserve">, </w:t>
      </w:r>
      <w:r w:rsidR="00E97452">
        <w:t>P</w:t>
      </w:r>
      <w:r w:rsidR="00E97452" w:rsidRPr="00E97452">
        <w:t>asvalio rajono savivaldybės vardu sudaromų sutarčių bei susitarimų sudarymo ir pasirašymo tvarkos apraš</w:t>
      </w:r>
      <w:r w:rsidR="0029027B">
        <w:t>o</w:t>
      </w:r>
      <w:r w:rsidR="00E97452">
        <w:t>, patvirtint</w:t>
      </w:r>
      <w:r w:rsidR="0029027B">
        <w:t>o</w:t>
      </w:r>
      <w:r w:rsidR="00E97452">
        <w:t xml:space="preserve"> </w:t>
      </w:r>
      <w:r w:rsidR="00E97452" w:rsidRPr="00E97452">
        <w:t>Pasvalio rajono savivaldybės tarybos</w:t>
      </w:r>
      <w:r w:rsidR="00E97452">
        <w:t xml:space="preserve"> </w:t>
      </w:r>
      <w:r w:rsidR="00E97452" w:rsidRPr="00E97452">
        <w:t>2009 m. liepos 15 d. sprendimu Nr.</w:t>
      </w:r>
      <w:r w:rsidR="0029027B">
        <w:t xml:space="preserve"> </w:t>
      </w:r>
      <w:r w:rsidR="00E97452" w:rsidRPr="00E97452">
        <w:t>T1-166</w:t>
      </w:r>
      <w:r w:rsidR="00E97452">
        <w:t xml:space="preserve"> </w:t>
      </w:r>
      <w:r w:rsidR="00E97452" w:rsidRPr="00E97452">
        <w:t>(</w:t>
      </w:r>
      <w:r w:rsidR="0029027B">
        <w:t>Pasvalio rajono s</w:t>
      </w:r>
      <w:r w:rsidR="00E97452" w:rsidRPr="00E97452">
        <w:t>avivaldybės tarybos 2017 m. kovo 31 d. sprendimo Nr. T1-78 redakcija)</w:t>
      </w:r>
      <w:r w:rsidR="00E97452">
        <w:t xml:space="preserve">, </w:t>
      </w:r>
      <w:r w:rsidR="0029027B">
        <w:t xml:space="preserve">4.4, 5 ir 6 punktais, </w:t>
      </w:r>
      <w:r w:rsidR="00012A91">
        <w:t xml:space="preserve">atsižvelgdama į </w:t>
      </w:r>
      <w:r w:rsidR="001B5F91" w:rsidRPr="001B5F91">
        <w:t>Vytauto Didžiojo universiteto 2020</w:t>
      </w:r>
      <w:r w:rsidR="0029027B">
        <w:t xml:space="preserve"> m. balandžio </w:t>
      </w:r>
      <w:r w:rsidR="001B5F91" w:rsidRPr="001B5F91">
        <w:t>29 d. rašt</w:t>
      </w:r>
      <w:r w:rsidR="001B5F91">
        <w:t>ą</w:t>
      </w:r>
      <w:r w:rsidR="001B5F91" w:rsidRPr="001B5F91">
        <w:t xml:space="preserve"> Nr.</w:t>
      </w:r>
      <w:r w:rsidR="001B5F91">
        <w:t xml:space="preserve"> </w:t>
      </w:r>
      <w:r w:rsidR="001B5F91" w:rsidRPr="001B5F91">
        <w:t>1-428 „Dėl bendradarbiavimo sutarties“</w:t>
      </w:r>
      <w:r w:rsidR="001B5F91">
        <w:t xml:space="preserve">, </w:t>
      </w:r>
      <w:r w:rsidR="0029027B">
        <w:t xml:space="preserve">į </w:t>
      </w:r>
      <w:r w:rsidR="0082683D" w:rsidRPr="0082683D">
        <w:t>Pasvalio sporto mokyklos</w:t>
      </w:r>
      <w:r w:rsidR="00BA723C">
        <w:t xml:space="preserve"> </w:t>
      </w:r>
      <w:r w:rsidR="0082683D">
        <w:t>2020</w:t>
      </w:r>
      <w:r w:rsidR="0029027B">
        <w:t xml:space="preserve"> m. birželio </w:t>
      </w:r>
      <w:r w:rsidR="00BA723C">
        <w:t>3</w:t>
      </w:r>
      <w:r w:rsidR="0029027B">
        <w:t xml:space="preserve"> </w:t>
      </w:r>
      <w:r w:rsidR="0082683D">
        <w:t xml:space="preserve">d. </w:t>
      </w:r>
      <w:r w:rsidR="00BA723C">
        <w:t>raštą Nr. SR-50 „Dėl</w:t>
      </w:r>
      <w:r w:rsidR="00161061">
        <w:t xml:space="preserve"> </w:t>
      </w:r>
      <w:r w:rsidR="00BA723C">
        <w:t xml:space="preserve">pritarimo pasirašyti bendradarbiavimo sutartį“ ir </w:t>
      </w:r>
      <w:r w:rsidR="0029027B">
        <w:t xml:space="preserve">į </w:t>
      </w:r>
      <w:r w:rsidR="00BA723C">
        <w:t xml:space="preserve">Pasvalio </w:t>
      </w:r>
      <w:r w:rsidR="001B5F91">
        <w:t xml:space="preserve">kultūros centro </w:t>
      </w:r>
      <w:r w:rsidR="00A52244">
        <w:t>2020</w:t>
      </w:r>
      <w:r w:rsidR="0029027B">
        <w:t xml:space="preserve"> m. birželio </w:t>
      </w:r>
      <w:r w:rsidR="00A52244">
        <w:t>4 d. raštą Nr. R2-135 „Dėl atsakingo asmens paskyrimo“</w:t>
      </w:r>
      <w:r w:rsidR="00BA723C">
        <w:t xml:space="preserve">, </w:t>
      </w:r>
      <w:r>
        <w:t xml:space="preserve">Pasvalio </w:t>
      </w:r>
      <w:r w:rsidR="00A876F0">
        <w:t xml:space="preserve">rajono </w:t>
      </w:r>
      <w:r>
        <w:t xml:space="preserve">savivaldybės taryba </w:t>
      </w:r>
      <w:r w:rsidR="00723F9F" w:rsidRPr="00723F9F">
        <w:rPr>
          <w:spacing w:val="20"/>
        </w:rPr>
        <w:t>nusprendžia</w:t>
      </w:r>
      <w:r>
        <w:t xml:space="preserve">: </w:t>
      </w:r>
    </w:p>
    <w:p w:rsidR="00655951" w:rsidRDefault="00655951" w:rsidP="00655951">
      <w:pPr>
        <w:ind w:firstLine="567"/>
        <w:jc w:val="both"/>
      </w:pPr>
      <w:r>
        <w:t>1.</w:t>
      </w:r>
      <w:r w:rsidR="00012A91">
        <w:t xml:space="preserve"> </w:t>
      </w:r>
      <w:r w:rsidR="00723F9F" w:rsidRPr="00723F9F">
        <w:rPr>
          <w:spacing w:val="20"/>
        </w:rPr>
        <w:t>Pritarti</w:t>
      </w:r>
      <w:r w:rsidR="00BC1ECB">
        <w:t xml:space="preserve"> </w:t>
      </w:r>
      <w:r w:rsidR="00BC1ECB" w:rsidRPr="00BC1ECB">
        <w:t xml:space="preserve">bendradarbiavimo </w:t>
      </w:r>
      <w:r w:rsidR="0029027B">
        <w:t>sutartims</w:t>
      </w:r>
      <w:r w:rsidR="00003CA2">
        <w:t>,</w:t>
      </w:r>
      <w:r w:rsidR="0029027B" w:rsidRPr="00BC1ECB">
        <w:t xml:space="preserve"> </w:t>
      </w:r>
      <w:r w:rsidR="0054020C">
        <w:t xml:space="preserve">sudaromoms </w:t>
      </w:r>
      <w:r w:rsidR="00BC1ECB" w:rsidRPr="00BC1ECB">
        <w:t>tarp Pa</w:t>
      </w:r>
      <w:r w:rsidR="00BC1ECB">
        <w:t>svalio rajono</w:t>
      </w:r>
      <w:r w:rsidR="00BC1ECB" w:rsidRPr="00BC1ECB">
        <w:t xml:space="preserve"> savivaldybės, </w:t>
      </w:r>
      <w:r w:rsidR="0029027B">
        <w:t>Pasvalio rajono s</w:t>
      </w:r>
      <w:r w:rsidR="001B5F91">
        <w:t>avivaldybės įstaigų ir mokytojų</w:t>
      </w:r>
      <w:r w:rsidR="002A55BF">
        <w:t xml:space="preserve"> (pridedama).</w:t>
      </w:r>
    </w:p>
    <w:p w:rsidR="00881FE3" w:rsidRPr="00FA3CC0" w:rsidRDefault="00BC1ECB" w:rsidP="00FA3CC0">
      <w:pPr>
        <w:ind w:firstLine="567"/>
        <w:jc w:val="both"/>
      </w:pPr>
      <w:r>
        <w:t xml:space="preserve">2. </w:t>
      </w:r>
      <w:r w:rsidR="00723F9F" w:rsidRPr="00723F9F">
        <w:rPr>
          <w:spacing w:val="20"/>
        </w:rPr>
        <w:t>Įgalioti</w:t>
      </w:r>
      <w:r>
        <w:t xml:space="preserve"> </w:t>
      </w:r>
      <w:r w:rsidR="00FA3CC0">
        <w:t xml:space="preserve">Pasvalio rajono savivaldybės </w:t>
      </w:r>
      <w:r w:rsidR="0029027B">
        <w:t xml:space="preserve">merą Gintautą Gegužinską </w:t>
      </w:r>
      <w:r w:rsidR="00881FE3" w:rsidRPr="00FA3CC0">
        <w:t xml:space="preserve">pasirašyti šio sprendimo 1 punkte </w:t>
      </w:r>
      <w:r w:rsidR="0029027B">
        <w:t>nurodytas</w:t>
      </w:r>
      <w:r w:rsidR="0029027B" w:rsidRPr="00FA3CC0">
        <w:t xml:space="preserve"> </w:t>
      </w:r>
      <w:r w:rsidR="00881FE3" w:rsidRPr="00FA3CC0">
        <w:t>sutart</w:t>
      </w:r>
      <w:r w:rsidR="0029027B">
        <w:t>is</w:t>
      </w:r>
      <w:r w:rsidR="002A55BF">
        <w:t xml:space="preserve"> </w:t>
      </w:r>
      <w:r w:rsidR="00881FE3" w:rsidRPr="00FA3CC0">
        <w:t xml:space="preserve">ir atlikti kitus veiksmus, susijusius su </w:t>
      </w:r>
      <w:r w:rsidR="0054020C">
        <w:t>šių</w:t>
      </w:r>
      <w:r w:rsidR="0054020C" w:rsidRPr="00FA3CC0">
        <w:t xml:space="preserve"> </w:t>
      </w:r>
      <w:r w:rsidR="0054020C">
        <w:t>sutarčių</w:t>
      </w:r>
      <w:r w:rsidR="0054020C" w:rsidRPr="00FA3CC0">
        <w:t xml:space="preserve"> </w:t>
      </w:r>
      <w:r w:rsidR="00881FE3" w:rsidRPr="00FA3CC0">
        <w:t>vykdymu.</w:t>
      </w:r>
    </w:p>
    <w:p w:rsidR="004D432A" w:rsidRDefault="00655951" w:rsidP="00655951">
      <w:pPr>
        <w:ind w:firstLine="567"/>
        <w:jc w:val="both"/>
      </w:pPr>
      <w:r>
        <w:t>Sprendimas per vieną mėnesį gali būti skundžiamas Regionų apygardos administraciniam teismui, skundą (prašymą) paduodant bet kuriuose šio teismo rūmuose, Lietuvos Respublikos administracinių bylų teisenos įstatymo nustatyta tvarka.</w:t>
      </w:r>
    </w:p>
    <w:p w:rsidR="004D432A" w:rsidRDefault="004D432A" w:rsidP="004121A3">
      <w:pPr>
        <w:jc w:val="both"/>
      </w:pPr>
    </w:p>
    <w:p w:rsidR="00655951" w:rsidRDefault="00655951" w:rsidP="004121A3">
      <w:pPr>
        <w:jc w:val="both"/>
      </w:pPr>
    </w:p>
    <w:p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rsidR="004D432A" w:rsidRDefault="004D432A" w:rsidP="004121A3"/>
    <w:p w:rsidR="004D432A" w:rsidRDefault="004D432A" w:rsidP="004121A3">
      <w:pPr>
        <w:spacing w:line="360" w:lineRule="auto"/>
        <w:jc w:val="both"/>
      </w:pPr>
    </w:p>
    <w:p w:rsidR="00655951" w:rsidRDefault="00655951" w:rsidP="004121A3">
      <w:pPr>
        <w:spacing w:line="360" w:lineRule="auto"/>
        <w:jc w:val="both"/>
      </w:pPr>
    </w:p>
    <w:p w:rsidR="004D432A" w:rsidRDefault="00D81A9A" w:rsidP="004121A3">
      <w:pPr>
        <w:spacing w:line="360" w:lineRule="auto"/>
        <w:jc w:val="both"/>
      </w:pPr>
      <w:r>
        <w:t>Parengė</w:t>
      </w:r>
    </w:p>
    <w:p w:rsidR="00D81A9A" w:rsidRDefault="00655951" w:rsidP="004121A3">
      <w:pPr>
        <w:pStyle w:val="Antrats"/>
        <w:tabs>
          <w:tab w:val="clear" w:pos="4153"/>
          <w:tab w:val="clear" w:pos="8306"/>
        </w:tabs>
        <w:jc w:val="both"/>
      </w:pPr>
      <w:r>
        <w:t>Švietimo ir sporto skyriaus</w:t>
      </w:r>
    </w:p>
    <w:p w:rsidR="004D432A" w:rsidRDefault="00655951" w:rsidP="004121A3">
      <w:pPr>
        <w:pStyle w:val="Antrats"/>
        <w:tabs>
          <w:tab w:val="clear" w:pos="4153"/>
          <w:tab w:val="clear" w:pos="8306"/>
        </w:tabs>
        <w:jc w:val="both"/>
      </w:pPr>
      <w:r>
        <w:t>vyriausioji specialistė</w:t>
      </w:r>
    </w:p>
    <w:p w:rsidR="004D432A" w:rsidRDefault="00655951" w:rsidP="004121A3">
      <w:pPr>
        <w:pStyle w:val="Antrats"/>
        <w:tabs>
          <w:tab w:val="clear" w:pos="4153"/>
          <w:tab w:val="clear" w:pos="8306"/>
        </w:tabs>
        <w:jc w:val="both"/>
      </w:pPr>
      <w:r>
        <w:t>Ramunė Šileikien</w:t>
      </w:r>
      <w:r w:rsidR="00DF618A">
        <w:t>ė</w:t>
      </w:r>
    </w:p>
    <w:p w:rsidR="004D432A" w:rsidRDefault="004D432A" w:rsidP="004121A3">
      <w:pPr>
        <w:pStyle w:val="Antrats"/>
        <w:tabs>
          <w:tab w:val="clear" w:pos="4153"/>
          <w:tab w:val="clear" w:pos="8306"/>
        </w:tabs>
        <w:jc w:val="both"/>
      </w:pPr>
      <w:r>
        <w:t>20</w:t>
      </w:r>
      <w:r w:rsidR="0077534E">
        <w:t>20</w:t>
      </w:r>
      <w:r>
        <w:t>-0</w:t>
      </w:r>
      <w:r w:rsidR="001A4711">
        <w:t>6</w:t>
      </w:r>
      <w:r>
        <w:t>-</w:t>
      </w:r>
      <w:r w:rsidR="004A4863">
        <w:t>04</w:t>
      </w:r>
    </w:p>
    <w:p w:rsidR="00DF0B8F" w:rsidRDefault="00A876F0" w:rsidP="004121A3">
      <w:pPr>
        <w:pStyle w:val="Antrats"/>
        <w:tabs>
          <w:tab w:val="clear" w:pos="4153"/>
          <w:tab w:val="clear" w:pos="8306"/>
        </w:tabs>
        <w:jc w:val="both"/>
      </w:pPr>
      <w:r>
        <w:t>Suderinta DVS Nr.</w:t>
      </w:r>
      <w:r w:rsidR="00DD07AD" w:rsidRPr="00DD07AD">
        <w:t xml:space="preserve"> RTS-</w:t>
      </w:r>
    </w:p>
    <w:p w:rsidR="00DF0B8F" w:rsidRDefault="00DF0B8F">
      <w:r>
        <w:br w:type="page"/>
      </w:r>
    </w:p>
    <w:p w:rsidR="00DF0B8F" w:rsidRPr="00DF0B8F" w:rsidRDefault="00DF0B8F" w:rsidP="00DF0B8F">
      <w:pPr>
        <w:rPr>
          <w:b/>
        </w:rPr>
      </w:pPr>
      <w:r w:rsidRPr="00DF0B8F">
        <w:lastRenderedPageBreak/>
        <w:t>Pasvalio rajono savivaldybės tarybai</w:t>
      </w:r>
    </w:p>
    <w:p w:rsidR="00DF0B8F" w:rsidRPr="00DF0B8F" w:rsidRDefault="00DF0B8F" w:rsidP="00DF0B8F">
      <w:pPr>
        <w:jc w:val="center"/>
        <w:rPr>
          <w:b/>
        </w:rPr>
      </w:pPr>
    </w:p>
    <w:p w:rsidR="00DF0B8F" w:rsidRPr="00DF0B8F" w:rsidRDefault="00DF0B8F" w:rsidP="00DF0B8F">
      <w:pPr>
        <w:jc w:val="center"/>
        <w:rPr>
          <w:b/>
        </w:rPr>
      </w:pPr>
      <w:r w:rsidRPr="00DF0B8F">
        <w:rPr>
          <w:b/>
        </w:rPr>
        <w:t>AIŠKINAMASIS  RAŠTAS</w:t>
      </w:r>
    </w:p>
    <w:p w:rsidR="00DF0B8F" w:rsidRPr="00DF0B8F" w:rsidRDefault="00DF0B8F" w:rsidP="00DF0B8F">
      <w:pPr>
        <w:jc w:val="center"/>
        <w:rPr>
          <w:b/>
        </w:rPr>
      </w:pPr>
    </w:p>
    <w:p w:rsidR="00FA0C8A" w:rsidRPr="008344FE" w:rsidRDefault="00FA0C8A" w:rsidP="00FA0C8A">
      <w:pPr>
        <w:jc w:val="center"/>
        <w:rPr>
          <w:b/>
          <w:bCs/>
        </w:rPr>
      </w:pPr>
      <w:r w:rsidRPr="00655951">
        <w:rPr>
          <w:b/>
          <w:bCs/>
          <w:caps/>
        </w:rPr>
        <w:t>DĖL</w:t>
      </w:r>
      <w:r w:rsidRPr="00CA2819">
        <w:rPr>
          <w:b/>
          <w:bCs/>
        </w:rPr>
        <w:t xml:space="preserve"> </w:t>
      </w:r>
      <w:r>
        <w:rPr>
          <w:b/>
          <w:bCs/>
        </w:rPr>
        <w:t>PRITARIMO BENDRADARBIAVIMO SUTARČIŲ SUDARYMUI SU PASVALIO RAJONO SAVIVALDYBĖS ĮSTAIGOMIS IR MOKYTOJAIS</w:t>
      </w:r>
    </w:p>
    <w:p w:rsidR="0053730E" w:rsidRPr="008344FE" w:rsidRDefault="0053730E" w:rsidP="0053730E">
      <w:pPr>
        <w:jc w:val="center"/>
        <w:rPr>
          <w:b/>
          <w:bCs/>
        </w:rPr>
      </w:pPr>
    </w:p>
    <w:p w:rsidR="00DF0B8F" w:rsidRPr="00DF0B8F" w:rsidRDefault="00DF0B8F" w:rsidP="00DF0B8F">
      <w:pPr>
        <w:jc w:val="center"/>
        <w:rPr>
          <w:b/>
        </w:rPr>
      </w:pPr>
      <w:r w:rsidRPr="00DF0B8F">
        <w:rPr>
          <w:b/>
        </w:rPr>
        <w:t>2020-0</w:t>
      </w:r>
      <w:r w:rsidR="002226BC">
        <w:rPr>
          <w:b/>
        </w:rPr>
        <w:t>6</w:t>
      </w:r>
      <w:r w:rsidRPr="00DF0B8F">
        <w:rPr>
          <w:b/>
        </w:rPr>
        <w:t>-</w:t>
      </w:r>
      <w:r w:rsidR="002226BC">
        <w:rPr>
          <w:b/>
        </w:rPr>
        <w:t>0</w:t>
      </w:r>
      <w:r w:rsidR="00CF01A4">
        <w:rPr>
          <w:b/>
        </w:rPr>
        <w:t>4</w:t>
      </w:r>
    </w:p>
    <w:p w:rsidR="00DF0B8F" w:rsidRPr="00DF0B8F" w:rsidRDefault="00DF0B8F" w:rsidP="00DF0B8F">
      <w:pPr>
        <w:jc w:val="center"/>
      </w:pPr>
      <w:r w:rsidRPr="00DF0B8F">
        <w:t>Pasvalys</w:t>
      </w:r>
    </w:p>
    <w:p w:rsidR="00DF0B8F" w:rsidRPr="00DF0B8F" w:rsidRDefault="00DF0B8F" w:rsidP="004C00A7">
      <w:pPr>
        <w:spacing w:line="360" w:lineRule="auto"/>
        <w:ind w:firstLine="567"/>
        <w:jc w:val="both"/>
        <w:rPr>
          <w:szCs w:val="24"/>
        </w:rPr>
      </w:pPr>
      <w:r w:rsidRPr="00DF0B8F">
        <w:rPr>
          <w:b/>
          <w:szCs w:val="24"/>
        </w:rPr>
        <w:t>1. Problemos esmė.</w:t>
      </w:r>
      <w:r w:rsidRPr="00DF0B8F">
        <w:rPr>
          <w:szCs w:val="24"/>
        </w:rPr>
        <w:t xml:space="preserve"> </w:t>
      </w:r>
    </w:p>
    <w:p w:rsidR="004F3553" w:rsidRPr="004F3553" w:rsidRDefault="004F3553" w:rsidP="00723F9F">
      <w:pPr>
        <w:ind w:firstLine="567"/>
        <w:jc w:val="both"/>
        <w:rPr>
          <w:szCs w:val="24"/>
        </w:rPr>
      </w:pPr>
      <w:r>
        <w:rPr>
          <w:szCs w:val="24"/>
        </w:rPr>
        <w:t xml:space="preserve">Vytauto Didžiojo universitetas šiuo metu </w:t>
      </w:r>
      <w:r w:rsidRPr="004F3553">
        <w:rPr>
          <w:szCs w:val="24"/>
        </w:rPr>
        <w:t xml:space="preserve">rengia projektą pagal priemonę „Formaliojo ir neformaliojo mokymosi galimybių plėtra“ Nr. 3 09.4.2-ESFA-K-714-03. </w:t>
      </w:r>
      <w:r w:rsidR="00875915">
        <w:rPr>
          <w:szCs w:val="24"/>
        </w:rPr>
        <w:t xml:space="preserve">Pagrindinis projekto tikslas – vykdyti pedagogų perkvalifikavimo programas, kurios suteiks galimybes pedagogams studijuoti antrą mokomąjį dalyką ar dirbti pagal antrą specializaciją. </w:t>
      </w:r>
      <w:r w:rsidR="00440CE9">
        <w:rPr>
          <w:szCs w:val="24"/>
        </w:rPr>
        <w:t xml:space="preserve">Vienas iš projekto reikalavimų, suteikiantis papildomus balus projekto paraiškos vertinimo metu, tai sudarytos trišalės sutartys. </w:t>
      </w:r>
      <w:r w:rsidRPr="004F3553">
        <w:rPr>
          <w:szCs w:val="24"/>
        </w:rPr>
        <w:t xml:space="preserve">Projekto lėšomis bus finansuojamos studijos tik konkretiems mokytojams, kurie bus sudarę trišales </w:t>
      </w:r>
      <w:r w:rsidR="009D6943">
        <w:rPr>
          <w:szCs w:val="24"/>
        </w:rPr>
        <w:t xml:space="preserve">bendradarbiavimo </w:t>
      </w:r>
      <w:r w:rsidRPr="004F3553">
        <w:rPr>
          <w:szCs w:val="24"/>
        </w:rPr>
        <w:t xml:space="preserve">sutartis tarp </w:t>
      </w:r>
      <w:bookmarkStart w:id="6" w:name="_Hlk42077457"/>
      <w:r w:rsidRPr="004F3553">
        <w:rPr>
          <w:szCs w:val="24"/>
        </w:rPr>
        <w:t>dirbančio</w:t>
      </w:r>
      <w:r w:rsidR="0046387E">
        <w:rPr>
          <w:szCs w:val="24"/>
        </w:rPr>
        <w:t xml:space="preserve"> </w:t>
      </w:r>
      <w:r w:rsidRPr="004F3553">
        <w:rPr>
          <w:szCs w:val="24"/>
        </w:rPr>
        <w:t>mokytojo, mokyklos ir ugdymo institucijos steigėjo</w:t>
      </w:r>
      <w:bookmarkEnd w:id="6"/>
      <w:r w:rsidRPr="004F3553">
        <w:rPr>
          <w:szCs w:val="24"/>
        </w:rPr>
        <w:t xml:space="preserve">. </w:t>
      </w:r>
      <w:r w:rsidR="003A4299" w:rsidRPr="003A4299">
        <w:rPr>
          <w:szCs w:val="24"/>
        </w:rPr>
        <w:t>Pagal projektą mokytojo kvalifikacijos kėlimo išlaidos padengiamos iš 2014</w:t>
      </w:r>
      <w:r w:rsidR="00003CA2">
        <w:rPr>
          <w:szCs w:val="24"/>
        </w:rPr>
        <w:t>–</w:t>
      </w:r>
      <w:r w:rsidR="003A4299" w:rsidRPr="003A4299">
        <w:rPr>
          <w:szCs w:val="24"/>
        </w:rPr>
        <w:t>2020 metų Europos Sąjungos fondų investicijų veiksmų programos 9 prioriteto „Visuomenės švietimas ir žmogiškųjų išteklių potencialo didinimas“ 09.4.2-ESFA-K-714 priemonės „Formaliojo ir neformaliojo mokymosi galimybių plėtra.“</w:t>
      </w:r>
      <w:r w:rsidR="003A4299">
        <w:rPr>
          <w:szCs w:val="24"/>
        </w:rPr>
        <w:t xml:space="preserve"> </w:t>
      </w:r>
      <w:r w:rsidRPr="004F3553">
        <w:rPr>
          <w:szCs w:val="24"/>
        </w:rPr>
        <w:t>Steigėjas įsipareigoja projekto vykdymo laikotarpiu ir 2 metus po projekto pabaigos garantuoti  mokytojui darbo vietą švietimo teikėjo įstaigoje.</w:t>
      </w:r>
    </w:p>
    <w:p w:rsidR="00DF0B8F" w:rsidRDefault="00DF0B8F" w:rsidP="00723F9F">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rsidR="00E020F5" w:rsidRPr="00DF0B8F" w:rsidRDefault="00E020F5" w:rsidP="00723F9F">
      <w:pPr>
        <w:ind w:firstLine="567"/>
        <w:jc w:val="both"/>
        <w:rPr>
          <w:bCs/>
          <w:szCs w:val="24"/>
        </w:rPr>
      </w:pPr>
      <w:r w:rsidRPr="00E020F5">
        <w:rPr>
          <w:bCs/>
          <w:szCs w:val="24"/>
        </w:rPr>
        <w:t>Su suinteresuotomis šalimis suderintas bendradarbiavimo sutarties projektas.</w:t>
      </w:r>
    </w:p>
    <w:p w:rsidR="00DF0B8F" w:rsidRPr="00DF0B8F" w:rsidRDefault="00DF0B8F" w:rsidP="00723F9F">
      <w:pPr>
        <w:snapToGrid w:val="0"/>
        <w:ind w:firstLine="567"/>
        <w:jc w:val="both"/>
        <w:rPr>
          <w:szCs w:val="24"/>
        </w:rPr>
      </w:pPr>
      <w:r w:rsidRPr="00DF0B8F">
        <w:rPr>
          <w:b/>
          <w:szCs w:val="24"/>
        </w:rPr>
        <w:t>3. Skaičiavimai, išlaidų sąmatos, finansavimo šaltiniai.</w:t>
      </w:r>
      <w:r w:rsidRPr="00DF0B8F">
        <w:rPr>
          <w:szCs w:val="24"/>
        </w:rPr>
        <w:t xml:space="preserve"> </w:t>
      </w:r>
    </w:p>
    <w:p w:rsidR="00DF0B8F" w:rsidRPr="00DF0B8F" w:rsidRDefault="00DF0B8F" w:rsidP="00723F9F">
      <w:pPr>
        <w:snapToGrid w:val="0"/>
        <w:ind w:firstLine="567"/>
        <w:jc w:val="both"/>
        <w:rPr>
          <w:szCs w:val="24"/>
        </w:rPr>
      </w:pPr>
      <w:r w:rsidRPr="00DF0B8F">
        <w:rPr>
          <w:szCs w:val="24"/>
        </w:rPr>
        <w:t>Šiuo metu Sprendimo projekto įgyvendinimui lėšų nereikia.</w:t>
      </w:r>
      <w:r w:rsidR="00946A14">
        <w:rPr>
          <w:szCs w:val="24"/>
        </w:rPr>
        <w:t xml:space="preserve"> M</w:t>
      </w:r>
      <w:r w:rsidR="00946A14" w:rsidRPr="00946A14">
        <w:rPr>
          <w:szCs w:val="24"/>
        </w:rPr>
        <w:t>okytoj</w:t>
      </w:r>
      <w:r w:rsidR="00FF4AE4">
        <w:rPr>
          <w:szCs w:val="24"/>
        </w:rPr>
        <w:t>ų</w:t>
      </w:r>
      <w:r w:rsidR="00946A14" w:rsidRPr="00946A14">
        <w:rPr>
          <w:szCs w:val="24"/>
        </w:rPr>
        <w:t xml:space="preserve"> kvalifikacijos kėlimo išlaidos padengiamos iš 2014</w:t>
      </w:r>
      <w:r w:rsidR="00003CA2">
        <w:rPr>
          <w:szCs w:val="24"/>
        </w:rPr>
        <w:t>–</w:t>
      </w:r>
      <w:r w:rsidR="00946A14" w:rsidRPr="00946A14">
        <w:rPr>
          <w:szCs w:val="24"/>
        </w:rPr>
        <w:t>2020 metų Europos Sąjungos fondų investicijų veiksmų programos 9 prioriteto „Visuomenės švietimas ir žmogiškųjų išteklių potencialo didinimas“ 09.4.2-ESFA-K-714 priemonės „Formaliojo ir neformaliojo mokymosi galimybių plėtra.“</w:t>
      </w:r>
    </w:p>
    <w:p w:rsidR="00DF0B8F" w:rsidRPr="00DF0B8F" w:rsidRDefault="00DF0B8F" w:rsidP="00723F9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rsidR="00DF0B8F" w:rsidRPr="00DF0B8F" w:rsidRDefault="00DF0B8F" w:rsidP="00723F9F">
      <w:pPr>
        <w:ind w:firstLine="567"/>
        <w:jc w:val="both"/>
        <w:rPr>
          <w:i/>
          <w:szCs w:val="24"/>
        </w:rPr>
      </w:pPr>
      <w:r w:rsidRPr="00DF0B8F">
        <w:rPr>
          <w:szCs w:val="24"/>
        </w:rPr>
        <w:t>Priėmus sprendimo  projektą, neigiamų pasekmių nenumatoma</w:t>
      </w:r>
      <w:r w:rsidRPr="00DF0B8F">
        <w:rPr>
          <w:i/>
          <w:szCs w:val="24"/>
        </w:rPr>
        <w:t>.</w:t>
      </w:r>
    </w:p>
    <w:p w:rsidR="00DF0B8F" w:rsidRPr="00DF0B8F" w:rsidRDefault="00DF0B8F" w:rsidP="00723F9F">
      <w:pPr>
        <w:ind w:firstLine="567"/>
        <w:jc w:val="both"/>
        <w:rPr>
          <w:b/>
          <w:bCs/>
          <w:szCs w:val="24"/>
        </w:rPr>
      </w:pPr>
      <w:r w:rsidRPr="00DF0B8F">
        <w:rPr>
          <w:b/>
          <w:bCs/>
          <w:szCs w:val="24"/>
        </w:rPr>
        <w:t>5. Jeigu sprendimui  įgyvendinti reikia įgyvendinamųjų teisės aktų, – kas ir kada juos turėtų priimti.</w:t>
      </w:r>
    </w:p>
    <w:p w:rsidR="00DF0B8F" w:rsidRPr="00DF0B8F" w:rsidRDefault="00DF0B8F" w:rsidP="00723F9F">
      <w:pPr>
        <w:ind w:firstLine="567"/>
        <w:jc w:val="both"/>
        <w:rPr>
          <w:szCs w:val="24"/>
        </w:rPr>
      </w:pPr>
      <w:r w:rsidRPr="00DF0B8F">
        <w:rPr>
          <w:szCs w:val="24"/>
        </w:rPr>
        <w:t>Nėra.</w:t>
      </w:r>
    </w:p>
    <w:p w:rsidR="00DF0B8F" w:rsidRPr="00DF0B8F" w:rsidRDefault="00DF0B8F" w:rsidP="00723F9F">
      <w:pPr>
        <w:ind w:firstLine="567"/>
        <w:jc w:val="both"/>
        <w:rPr>
          <w:b/>
          <w:szCs w:val="24"/>
        </w:rPr>
      </w:pPr>
      <w:r w:rsidRPr="00DF0B8F">
        <w:rPr>
          <w:b/>
          <w:szCs w:val="24"/>
        </w:rPr>
        <w:t>6. Sprendimo projekto iniciatoriai.</w:t>
      </w:r>
    </w:p>
    <w:p w:rsidR="00DF0B8F" w:rsidRPr="00DF0B8F" w:rsidRDefault="00A7345A" w:rsidP="00723F9F">
      <w:pPr>
        <w:ind w:firstLine="567"/>
        <w:jc w:val="both"/>
        <w:rPr>
          <w:szCs w:val="24"/>
        </w:rPr>
      </w:pPr>
      <w:r w:rsidRPr="00A7345A">
        <w:rPr>
          <w:szCs w:val="24"/>
        </w:rPr>
        <w:t>Sprendimo projektas parengtas Švietimo ir sporto skyri</w:t>
      </w:r>
      <w:r>
        <w:rPr>
          <w:szCs w:val="24"/>
        </w:rPr>
        <w:t>aus</w:t>
      </w:r>
      <w:r w:rsidR="00FF4AE4">
        <w:rPr>
          <w:szCs w:val="24"/>
        </w:rPr>
        <w:t xml:space="preserve">, </w:t>
      </w:r>
      <w:r w:rsidRPr="00A7345A">
        <w:rPr>
          <w:szCs w:val="24"/>
        </w:rPr>
        <w:t>Pasvalio Sporto mokykl</w:t>
      </w:r>
      <w:r>
        <w:rPr>
          <w:szCs w:val="24"/>
        </w:rPr>
        <w:t xml:space="preserve">os </w:t>
      </w:r>
      <w:r w:rsidR="00FF4AE4">
        <w:rPr>
          <w:szCs w:val="24"/>
        </w:rPr>
        <w:t xml:space="preserve">ir Pasvalio kultūros centro </w:t>
      </w:r>
      <w:r w:rsidRPr="00A7345A">
        <w:rPr>
          <w:szCs w:val="24"/>
        </w:rPr>
        <w:t>iniciatyva</w:t>
      </w:r>
      <w:r>
        <w:rPr>
          <w:szCs w:val="24"/>
        </w:rPr>
        <w:t>.</w:t>
      </w:r>
    </w:p>
    <w:p w:rsidR="00DF0B8F" w:rsidRPr="00DF0B8F" w:rsidRDefault="00DF0B8F" w:rsidP="00723F9F">
      <w:pPr>
        <w:ind w:firstLine="567"/>
        <w:jc w:val="both"/>
      </w:pPr>
      <w:r w:rsidRPr="00DF0B8F">
        <w:rPr>
          <w:b/>
        </w:rPr>
        <w:t>7. Sprendimo projekto rengimo metu gauti specialistų vertinimai ir išvados</w:t>
      </w:r>
      <w:r w:rsidRPr="00DF0B8F">
        <w:t>.</w:t>
      </w:r>
    </w:p>
    <w:p w:rsidR="00DF0B8F" w:rsidRDefault="00DF0B8F" w:rsidP="00723F9F">
      <w:pPr>
        <w:ind w:firstLine="567"/>
        <w:jc w:val="both"/>
      </w:pPr>
      <w:r w:rsidRPr="00DF0B8F">
        <w:t>Nėra.</w:t>
      </w:r>
    </w:p>
    <w:p w:rsidR="00BE0269" w:rsidRPr="00DF0B8F" w:rsidRDefault="00BE0269" w:rsidP="00723F9F">
      <w:pPr>
        <w:ind w:firstLine="567"/>
        <w:jc w:val="both"/>
      </w:pPr>
    </w:p>
    <w:p w:rsidR="00DF0B8F" w:rsidRPr="00DF0B8F" w:rsidRDefault="00DF0B8F" w:rsidP="00723F9F">
      <w:pPr>
        <w:ind w:firstLine="567"/>
        <w:jc w:val="both"/>
      </w:pPr>
      <w:r w:rsidRPr="00DF0B8F">
        <w:t>PRIDEDAMA</w:t>
      </w:r>
      <w:r w:rsidR="00776E90">
        <w:t>:</w:t>
      </w:r>
    </w:p>
    <w:p w:rsidR="00776E90" w:rsidRDefault="003772F1" w:rsidP="00723F9F">
      <w:pPr>
        <w:pStyle w:val="Sraopastraipa"/>
        <w:numPr>
          <w:ilvl w:val="0"/>
          <w:numId w:val="1"/>
        </w:numPr>
        <w:jc w:val="both"/>
        <w:rPr>
          <w:lang w:val="pt-BR"/>
        </w:rPr>
      </w:pPr>
      <w:bookmarkStart w:id="7" w:name="_Hlk42167497"/>
      <w:r w:rsidRPr="00776E90">
        <w:rPr>
          <w:lang w:val="pt-BR"/>
        </w:rPr>
        <w:t>Vytauto Didžiojo unive</w:t>
      </w:r>
      <w:r w:rsidR="002057BC">
        <w:rPr>
          <w:lang w:val="pt-BR"/>
        </w:rPr>
        <w:t>r</w:t>
      </w:r>
      <w:r w:rsidRPr="00776E90">
        <w:rPr>
          <w:lang w:val="pt-BR"/>
        </w:rPr>
        <w:t xml:space="preserve">siteto </w:t>
      </w:r>
      <w:r w:rsidR="00274194">
        <w:rPr>
          <w:lang w:val="pt-BR"/>
        </w:rPr>
        <w:t>r</w:t>
      </w:r>
      <w:r w:rsidR="00776E90" w:rsidRPr="00776E90">
        <w:rPr>
          <w:lang w:val="pt-BR"/>
        </w:rPr>
        <w:t>ektoriaus</w:t>
      </w:r>
      <w:r w:rsidR="00274194">
        <w:rPr>
          <w:lang w:val="pt-BR"/>
        </w:rPr>
        <w:t xml:space="preserve"> </w:t>
      </w:r>
      <w:r w:rsidR="00776E90">
        <w:rPr>
          <w:lang w:val="pt-BR"/>
        </w:rPr>
        <w:t xml:space="preserve">2020-04-29 d. </w:t>
      </w:r>
      <w:r w:rsidR="00776E90" w:rsidRPr="00776E90">
        <w:rPr>
          <w:lang w:val="pt-BR"/>
        </w:rPr>
        <w:t xml:space="preserve">raštas </w:t>
      </w:r>
      <w:r w:rsidR="00776E90">
        <w:rPr>
          <w:lang w:val="pt-BR"/>
        </w:rPr>
        <w:t xml:space="preserve">Nr. 1-428 </w:t>
      </w:r>
      <w:r w:rsidR="00776E90" w:rsidRPr="00776E90">
        <w:rPr>
          <w:lang w:val="pt-BR"/>
        </w:rPr>
        <w:t>„Dėl bendradarbiavimo sutarties“</w:t>
      </w:r>
      <w:r w:rsidR="00776E90">
        <w:rPr>
          <w:lang w:val="pt-BR"/>
        </w:rPr>
        <w:t>.</w:t>
      </w:r>
    </w:p>
    <w:bookmarkEnd w:id="7"/>
    <w:p w:rsidR="00274194" w:rsidRDefault="007206E5" w:rsidP="00723F9F">
      <w:pPr>
        <w:pStyle w:val="Sraopastraipa"/>
        <w:numPr>
          <w:ilvl w:val="0"/>
          <w:numId w:val="1"/>
        </w:numPr>
        <w:jc w:val="both"/>
        <w:rPr>
          <w:lang w:val="pt-BR"/>
        </w:rPr>
      </w:pPr>
      <w:r>
        <w:rPr>
          <w:lang w:val="pt-BR"/>
        </w:rPr>
        <w:t>Trišalė b</w:t>
      </w:r>
      <w:r w:rsidR="00274194">
        <w:rPr>
          <w:lang w:val="pt-BR"/>
        </w:rPr>
        <w:t>endradarbiavimo sutartis</w:t>
      </w:r>
      <w:r w:rsidR="001D1B46">
        <w:rPr>
          <w:lang w:val="pt-BR"/>
        </w:rPr>
        <w:t>.</w:t>
      </w:r>
    </w:p>
    <w:p w:rsidR="00DF0B8F" w:rsidRDefault="00DF0B8F" w:rsidP="00723F9F">
      <w:pPr>
        <w:pStyle w:val="Sraopastraipa"/>
        <w:numPr>
          <w:ilvl w:val="0"/>
          <w:numId w:val="1"/>
        </w:numPr>
        <w:jc w:val="both"/>
        <w:rPr>
          <w:lang w:val="pt-BR"/>
        </w:rPr>
      </w:pPr>
      <w:r w:rsidRPr="00776E90">
        <w:rPr>
          <w:lang w:val="pt-BR"/>
        </w:rPr>
        <w:t xml:space="preserve">Pasvalio </w:t>
      </w:r>
      <w:r w:rsidR="003772F1" w:rsidRPr="00776E90">
        <w:rPr>
          <w:lang w:val="pt-BR"/>
        </w:rPr>
        <w:t>sporto mokyklos</w:t>
      </w:r>
      <w:r w:rsidR="00190CB6">
        <w:rPr>
          <w:lang w:val="pt-BR"/>
        </w:rPr>
        <w:t xml:space="preserve"> direktorės </w:t>
      </w:r>
      <w:r w:rsidR="002057BC">
        <w:rPr>
          <w:lang w:val="pt-BR"/>
        </w:rPr>
        <w:t xml:space="preserve">2020-06-03 d. </w:t>
      </w:r>
      <w:r w:rsidR="00FF4AE4">
        <w:rPr>
          <w:lang w:val="pt-BR"/>
        </w:rPr>
        <w:t>r</w:t>
      </w:r>
      <w:r w:rsidR="002057BC">
        <w:rPr>
          <w:lang w:val="pt-BR"/>
        </w:rPr>
        <w:t>aštas Nr. SR-50.</w:t>
      </w:r>
    </w:p>
    <w:p w:rsidR="00776E90" w:rsidRDefault="00190CB6" w:rsidP="00723F9F">
      <w:pPr>
        <w:pStyle w:val="Sraopastraipa"/>
        <w:numPr>
          <w:ilvl w:val="0"/>
          <w:numId w:val="1"/>
        </w:numPr>
        <w:jc w:val="both"/>
        <w:rPr>
          <w:lang w:val="pt-BR"/>
        </w:rPr>
      </w:pPr>
      <w:r>
        <w:rPr>
          <w:lang w:val="pt-BR"/>
        </w:rPr>
        <w:t xml:space="preserve">Pasvalio sporto mokyklos mokytojos </w:t>
      </w:r>
      <w:r w:rsidR="002057BC">
        <w:rPr>
          <w:lang w:val="pt-BR"/>
        </w:rPr>
        <w:t xml:space="preserve">2020-06-02 d. </w:t>
      </w:r>
      <w:r>
        <w:rPr>
          <w:lang w:val="pt-BR"/>
        </w:rPr>
        <w:t>prašymas.</w:t>
      </w:r>
    </w:p>
    <w:p w:rsidR="00D96E0F" w:rsidRDefault="00FF4AE4" w:rsidP="00723F9F">
      <w:pPr>
        <w:pStyle w:val="Sraopastraipa"/>
        <w:numPr>
          <w:ilvl w:val="0"/>
          <w:numId w:val="1"/>
        </w:numPr>
        <w:jc w:val="both"/>
        <w:rPr>
          <w:lang w:val="pt-BR"/>
        </w:rPr>
      </w:pPr>
      <w:r>
        <w:rPr>
          <w:lang w:val="pt-BR"/>
        </w:rPr>
        <w:t>Pasvalio k</w:t>
      </w:r>
      <w:r w:rsidR="00D96E0F">
        <w:rPr>
          <w:lang w:val="pt-BR"/>
        </w:rPr>
        <w:t>ultūros centro</w:t>
      </w:r>
      <w:r>
        <w:rPr>
          <w:lang w:val="pt-BR"/>
        </w:rPr>
        <w:t xml:space="preserve"> direktoriaus 2020-06-04 d. raštas Nr. R2-135</w:t>
      </w:r>
    </w:p>
    <w:p w:rsidR="00DF0B8F" w:rsidRPr="00DF0B8F" w:rsidRDefault="00DF0B8F" w:rsidP="00723F9F">
      <w:pPr>
        <w:jc w:val="both"/>
        <w:rPr>
          <w:szCs w:val="24"/>
        </w:rPr>
      </w:pPr>
    </w:p>
    <w:p w:rsidR="00DF0B8F" w:rsidRPr="00DF0B8F" w:rsidRDefault="00DF0B8F" w:rsidP="00723F9F">
      <w:pPr>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sectPr w:rsidR="00DF0B8F" w:rsidRPr="00DF0B8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238E" w:rsidRDefault="0035238E">
      <w:r>
        <w:separator/>
      </w:r>
    </w:p>
  </w:endnote>
  <w:endnote w:type="continuationSeparator" w:id="0">
    <w:p w:rsidR="0035238E" w:rsidRDefault="0035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238E" w:rsidRDefault="0035238E">
      <w:r>
        <w:separator/>
      </w:r>
    </w:p>
  </w:footnote>
  <w:footnote w:type="continuationSeparator" w:id="0">
    <w:p w:rsidR="0035238E" w:rsidRDefault="0035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432A" w:rsidRDefault="004D432A">
    <w:pPr>
      <w:pStyle w:val="Antrats"/>
      <w:rPr>
        <w:b/>
      </w:rPr>
    </w:pPr>
    <w:r>
      <w:tab/>
    </w:r>
    <w:r>
      <w:tab/>
      <w:t xml:space="preserve">   </w:t>
    </w:r>
  </w:p>
  <w:p w:rsidR="004D432A" w:rsidRDefault="004D43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E1723"/>
    <w:multiLevelType w:val="hybridMultilevel"/>
    <w:tmpl w:val="E6340972"/>
    <w:lvl w:ilvl="0" w:tplc="24ECC34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CA2"/>
    <w:rsid w:val="00012A91"/>
    <w:rsid w:val="000238A9"/>
    <w:rsid w:val="00027A75"/>
    <w:rsid w:val="000315DC"/>
    <w:rsid w:val="000643D2"/>
    <w:rsid w:val="00065FB4"/>
    <w:rsid w:val="00067F8D"/>
    <w:rsid w:val="000807E7"/>
    <w:rsid w:val="00090D0A"/>
    <w:rsid w:val="000A2FB4"/>
    <w:rsid w:val="000B01A1"/>
    <w:rsid w:val="000D6DD3"/>
    <w:rsid w:val="000E3B84"/>
    <w:rsid w:val="000F2ED8"/>
    <w:rsid w:val="000F3B2A"/>
    <w:rsid w:val="00110ADE"/>
    <w:rsid w:val="0011202E"/>
    <w:rsid w:val="00116313"/>
    <w:rsid w:val="001201B8"/>
    <w:rsid w:val="00126F9F"/>
    <w:rsid w:val="00132BE1"/>
    <w:rsid w:val="0014297C"/>
    <w:rsid w:val="0015108B"/>
    <w:rsid w:val="00161061"/>
    <w:rsid w:val="00175268"/>
    <w:rsid w:val="0018335B"/>
    <w:rsid w:val="00190BFD"/>
    <w:rsid w:val="00190CB6"/>
    <w:rsid w:val="00193D37"/>
    <w:rsid w:val="001957F0"/>
    <w:rsid w:val="001970DF"/>
    <w:rsid w:val="001A1C74"/>
    <w:rsid w:val="001A36E6"/>
    <w:rsid w:val="001A4711"/>
    <w:rsid w:val="001B2828"/>
    <w:rsid w:val="001B2B23"/>
    <w:rsid w:val="001B5F91"/>
    <w:rsid w:val="001C020C"/>
    <w:rsid w:val="001D007D"/>
    <w:rsid w:val="001D1B46"/>
    <w:rsid w:val="001E5E24"/>
    <w:rsid w:val="002057BC"/>
    <w:rsid w:val="00211DB4"/>
    <w:rsid w:val="002226BC"/>
    <w:rsid w:val="00233CC1"/>
    <w:rsid w:val="00237042"/>
    <w:rsid w:val="00245068"/>
    <w:rsid w:val="00246916"/>
    <w:rsid w:val="002622A2"/>
    <w:rsid w:val="00262761"/>
    <w:rsid w:val="00264E09"/>
    <w:rsid w:val="00270074"/>
    <w:rsid w:val="002708EA"/>
    <w:rsid w:val="00274194"/>
    <w:rsid w:val="002848FD"/>
    <w:rsid w:val="00286CD2"/>
    <w:rsid w:val="0029027B"/>
    <w:rsid w:val="00294845"/>
    <w:rsid w:val="002A55BF"/>
    <w:rsid w:val="002A615B"/>
    <w:rsid w:val="002B28DB"/>
    <w:rsid w:val="002C0438"/>
    <w:rsid w:val="002C3049"/>
    <w:rsid w:val="002C631D"/>
    <w:rsid w:val="002C6805"/>
    <w:rsid w:val="002C75F1"/>
    <w:rsid w:val="002E27A2"/>
    <w:rsid w:val="0030215C"/>
    <w:rsid w:val="00304717"/>
    <w:rsid w:val="003315FE"/>
    <w:rsid w:val="0033505E"/>
    <w:rsid w:val="003503B3"/>
    <w:rsid w:val="0035238E"/>
    <w:rsid w:val="00362B6E"/>
    <w:rsid w:val="00362FB4"/>
    <w:rsid w:val="003772F1"/>
    <w:rsid w:val="003921B5"/>
    <w:rsid w:val="003A0496"/>
    <w:rsid w:val="003A4299"/>
    <w:rsid w:val="003B42C8"/>
    <w:rsid w:val="003B5EBB"/>
    <w:rsid w:val="003C0F31"/>
    <w:rsid w:val="003C66BB"/>
    <w:rsid w:val="00400E40"/>
    <w:rsid w:val="00410D92"/>
    <w:rsid w:val="004121A3"/>
    <w:rsid w:val="00440CE9"/>
    <w:rsid w:val="0044633D"/>
    <w:rsid w:val="00453E4C"/>
    <w:rsid w:val="0046387E"/>
    <w:rsid w:val="00470080"/>
    <w:rsid w:val="00474441"/>
    <w:rsid w:val="00480C32"/>
    <w:rsid w:val="00490434"/>
    <w:rsid w:val="0049632F"/>
    <w:rsid w:val="004A3EBB"/>
    <w:rsid w:val="004A4843"/>
    <w:rsid w:val="004A4863"/>
    <w:rsid w:val="004A7FC8"/>
    <w:rsid w:val="004B12AA"/>
    <w:rsid w:val="004B5432"/>
    <w:rsid w:val="004B7D07"/>
    <w:rsid w:val="004C00A7"/>
    <w:rsid w:val="004D0C38"/>
    <w:rsid w:val="004D186F"/>
    <w:rsid w:val="004D432A"/>
    <w:rsid w:val="004D7100"/>
    <w:rsid w:val="004E6081"/>
    <w:rsid w:val="004F3553"/>
    <w:rsid w:val="00511B20"/>
    <w:rsid w:val="00512795"/>
    <w:rsid w:val="00523012"/>
    <w:rsid w:val="00524817"/>
    <w:rsid w:val="0053730E"/>
    <w:rsid w:val="0054020C"/>
    <w:rsid w:val="005655CD"/>
    <w:rsid w:val="00573028"/>
    <w:rsid w:val="005B00AC"/>
    <w:rsid w:val="005B0FDF"/>
    <w:rsid w:val="005C6822"/>
    <w:rsid w:val="005E1095"/>
    <w:rsid w:val="005E3A5D"/>
    <w:rsid w:val="006076B5"/>
    <w:rsid w:val="00610B18"/>
    <w:rsid w:val="00623547"/>
    <w:rsid w:val="006254BF"/>
    <w:rsid w:val="0062741F"/>
    <w:rsid w:val="00633EAC"/>
    <w:rsid w:val="00635701"/>
    <w:rsid w:val="0064333A"/>
    <w:rsid w:val="00652836"/>
    <w:rsid w:val="00655951"/>
    <w:rsid w:val="006625A7"/>
    <w:rsid w:val="0067679B"/>
    <w:rsid w:val="00694F22"/>
    <w:rsid w:val="006A1D82"/>
    <w:rsid w:val="006A7E6E"/>
    <w:rsid w:val="006B2DE9"/>
    <w:rsid w:val="006C708E"/>
    <w:rsid w:val="006D002B"/>
    <w:rsid w:val="006D0995"/>
    <w:rsid w:val="006E3951"/>
    <w:rsid w:val="006E57A8"/>
    <w:rsid w:val="006E6B8B"/>
    <w:rsid w:val="006E6BE7"/>
    <w:rsid w:val="006F53E6"/>
    <w:rsid w:val="0070291E"/>
    <w:rsid w:val="00703985"/>
    <w:rsid w:val="00704B64"/>
    <w:rsid w:val="007206E5"/>
    <w:rsid w:val="00723E1A"/>
    <w:rsid w:val="00723F9F"/>
    <w:rsid w:val="007422E2"/>
    <w:rsid w:val="007526E3"/>
    <w:rsid w:val="00752702"/>
    <w:rsid w:val="007647A5"/>
    <w:rsid w:val="00765AFD"/>
    <w:rsid w:val="00766A93"/>
    <w:rsid w:val="0077385D"/>
    <w:rsid w:val="0077534E"/>
    <w:rsid w:val="00776E90"/>
    <w:rsid w:val="00782B40"/>
    <w:rsid w:val="00795207"/>
    <w:rsid w:val="007A30B9"/>
    <w:rsid w:val="007B26DC"/>
    <w:rsid w:val="007B6110"/>
    <w:rsid w:val="007B6986"/>
    <w:rsid w:val="007C3075"/>
    <w:rsid w:val="007C6CE9"/>
    <w:rsid w:val="007D130E"/>
    <w:rsid w:val="007D2820"/>
    <w:rsid w:val="007D47B3"/>
    <w:rsid w:val="007D5917"/>
    <w:rsid w:val="007F19F7"/>
    <w:rsid w:val="007F7671"/>
    <w:rsid w:val="00811BC9"/>
    <w:rsid w:val="00811CE1"/>
    <w:rsid w:val="008158F3"/>
    <w:rsid w:val="00821362"/>
    <w:rsid w:val="0082683D"/>
    <w:rsid w:val="008344FE"/>
    <w:rsid w:val="008457BF"/>
    <w:rsid w:val="00854AD3"/>
    <w:rsid w:val="00866444"/>
    <w:rsid w:val="00875915"/>
    <w:rsid w:val="00880B22"/>
    <w:rsid w:val="00881FE3"/>
    <w:rsid w:val="00883FF1"/>
    <w:rsid w:val="00892805"/>
    <w:rsid w:val="008A5254"/>
    <w:rsid w:val="008B23BE"/>
    <w:rsid w:val="008B37A4"/>
    <w:rsid w:val="008B4B6D"/>
    <w:rsid w:val="008C066A"/>
    <w:rsid w:val="008E12CB"/>
    <w:rsid w:val="00923E68"/>
    <w:rsid w:val="009250E1"/>
    <w:rsid w:val="00932600"/>
    <w:rsid w:val="00941666"/>
    <w:rsid w:val="00946A14"/>
    <w:rsid w:val="00947F94"/>
    <w:rsid w:val="009566E0"/>
    <w:rsid w:val="00957F44"/>
    <w:rsid w:val="009631A6"/>
    <w:rsid w:val="00964748"/>
    <w:rsid w:val="00974B15"/>
    <w:rsid w:val="00982EA5"/>
    <w:rsid w:val="009859D7"/>
    <w:rsid w:val="00994D5A"/>
    <w:rsid w:val="00996F21"/>
    <w:rsid w:val="009B2773"/>
    <w:rsid w:val="009B324F"/>
    <w:rsid w:val="009B34CB"/>
    <w:rsid w:val="009C35A9"/>
    <w:rsid w:val="009D6943"/>
    <w:rsid w:val="009E3C07"/>
    <w:rsid w:val="009F3415"/>
    <w:rsid w:val="009F55A2"/>
    <w:rsid w:val="00A139ED"/>
    <w:rsid w:val="00A14707"/>
    <w:rsid w:val="00A14C47"/>
    <w:rsid w:val="00A17CF1"/>
    <w:rsid w:val="00A20C97"/>
    <w:rsid w:val="00A24F9A"/>
    <w:rsid w:val="00A262A6"/>
    <w:rsid w:val="00A346F2"/>
    <w:rsid w:val="00A43F98"/>
    <w:rsid w:val="00A474B7"/>
    <w:rsid w:val="00A52244"/>
    <w:rsid w:val="00A524DD"/>
    <w:rsid w:val="00A541DA"/>
    <w:rsid w:val="00A55B12"/>
    <w:rsid w:val="00A6040F"/>
    <w:rsid w:val="00A71C02"/>
    <w:rsid w:val="00A7345A"/>
    <w:rsid w:val="00A876F0"/>
    <w:rsid w:val="00AA2800"/>
    <w:rsid w:val="00AA5D24"/>
    <w:rsid w:val="00AD21FB"/>
    <w:rsid w:val="00AD2D3F"/>
    <w:rsid w:val="00B01EA6"/>
    <w:rsid w:val="00B458D9"/>
    <w:rsid w:val="00B47D14"/>
    <w:rsid w:val="00B56023"/>
    <w:rsid w:val="00B720A4"/>
    <w:rsid w:val="00BA723C"/>
    <w:rsid w:val="00BB4551"/>
    <w:rsid w:val="00BC1ECB"/>
    <w:rsid w:val="00BD54A3"/>
    <w:rsid w:val="00BD67E6"/>
    <w:rsid w:val="00BE0269"/>
    <w:rsid w:val="00BF03C5"/>
    <w:rsid w:val="00BF41C1"/>
    <w:rsid w:val="00BF71C0"/>
    <w:rsid w:val="00C012A0"/>
    <w:rsid w:val="00C04ECB"/>
    <w:rsid w:val="00C202DD"/>
    <w:rsid w:val="00C27FB1"/>
    <w:rsid w:val="00C32CFC"/>
    <w:rsid w:val="00C34F00"/>
    <w:rsid w:val="00C3578A"/>
    <w:rsid w:val="00C36621"/>
    <w:rsid w:val="00C44608"/>
    <w:rsid w:val="00C44CEC"/>
    <w:rsid w:val="00C4648F"/>
    <w:rsid w:val="00C554C9"/>
    <w:rsid w:val="00C72D12"/>
    <w:rsid w:val="00C73632"/>
    <w:rsid w:val="00C950E5"/>
    <w:rsid w:val="00CD5908"/>
    <w:rsid w:val="00CD6E75"/>
    <w:rsid w:val="00CD7BEE"/>
    <w:rsid w:val="00CE02BE"/>
    <w:rsid w:val="00CF01A4"/>
    <w:rsid w:val="00D1102F"/>
    <w:rsid w:val="00D4501B"/>
    <w:rsid w:val="00D5004A"/>
    <w:rsid w:val="00D5322C"/>
    <w:rsid w:val="00D604EC"/>
    <w:rsid w:val="00D62DFD"/>
    <w:rsid w:val="00D657D9"/>
    <w:rsid w:val="00D72558"/>
    <w:rsid w:val="00D73979"/>
    <w:rsid w:val="00D81A9A"/>
    <w:rsid w:val="00D84B9E"/>
    <w:rsid w:val="00D8589F"/>
    <w:rsid w:val="00D879DE"/>
    <w:rsid w:val="00D96E0F"/>
    <w:rsid w:val="00DA5B29"/>
    <w:rsid w:val="00DB2078"/>
    <w:rsid w:val="00DC6A9C"/>
    <w:rsid w:val="00DD07AD"/>
    <w:rsid w:val="00DD6A55"/>
    <w:rsid w:val="00DE4163"/>
    <w:rsid w:val="00DE7A3E"/>
    <w:rsid w:val="00DF0B8F"/>
    <w:rsid w:val="00DF0E5A"/>
    <w:rsid w:val="00DF32C9"/>
    <w:rsid w:val="00DF5A11"/>
    <w:rsid w:val="00DF618A"/>
    <w:rsid w:val="00E0059D"/>
    <w:rsid w:val="00E020F5"/>
    <w:rsid w:val="00E1401B"/>
    <w:rsid w:val="00E17124"/>
    <w:rsid w:val="00E27AE1"/>
    <w:rsid w:val="00E3299F"/>
    <w:rsid w:val="00E341E8"/>
    <w:rsid w:val="00E415B0"/>
    <w:rsid w:val="00E54CD8"/>
    <w:rsid w:val="00E616F4"/>
    <w:rsid w:val="00E77662"/>
    <w:rsid w:val="00E84CDB"/>
    <w:rsid w:val="00E96596"/>
    <w:rsid w:val="00E97452"/>
    <w:rsid w:val="00EB044B"/>
    <w:rsid w:val="00EB6B07"/>
    <w:rsid w:val="00EC2181"/>
    <w:rsid w:val="00ED2D55"/>
    <w:rsid w:val="00F0146E"/>
    <w:rsid w:val="00F01833"/>
    <w:rsid w:val="00F15EAC"/>
    <w:rsid w:val="00F1641C"/>
    <w:rsid w:val="00F16474"/>
    <w:rsid w:val="00F2084C"/>
    <w:rsid w:val="00F27B45"/>
    <w:rsid w:val="00F37E2C"/>
    <w:rsid w:val="00F63BFB"/>
    <w:rsid w:val="00F64E1F"/>
    <w:rsid w:val="00F74435"/>
    <w:rsid w:val="00F81922"/>
    <w:rsid w:val="00F862CB"/>
    <w:rsid w:val="00FA0C8A"/>
    <w:rsid w:val="00FA3CC0"/>
    <w:rsid w:val="00FA5E54"/>
    <w:rsid w:val="00FB69C1"/>
    <w:rsid w:val="00FC37A1"/>
    <w:rsid w:val="00FD44F2"/>
    <w:rsid w:val="00FD49FB"/>
    <w:rsid w:val="00FE0A64"/>
    <w:rsid w:val="00FE31F7"/>
    <w:rsid w:val="00FF0E99"/>
    <w:rsid w:val="00FF4AE4"/>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4EE07"/>
  <w15:docId w15:val="{35ECD122-AF3A-4753-B72F-AF765135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0C8A"/>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8208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A1B6-B073-47A7-B56E-82B4C843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4218</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2020-06-04T09:57:00Z</cp:lastPrinted>
  <dcterms:created xsi:type="dcterms:W3CDTF">2020-06-11T08:56:00Z</dcterms:created>
  <dcterms:modified xsi:type="dcterms:W3CDTF">2020-06-11T12:10:00Z</dcterms:modified>
</cp:coreProperties>
</file>