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F2656" w14:textId="77777777" w:rsidR="00CC43FD" w:rsidRDefault="00C20817">
      <w:r>
        <w:rPr>
          <w:noProof/>
          <w:lang w:eastAsia="lt-LT"/>
        </w:rPr>
        <mc:AlternateContent>
          <mc:Choice Requires="wps">
            <w:drawing>
              <wp:anchor distT="0" distB="0" distL="114300" distR="114300" simplePos="0" relativeHeight="251657728" behindDoc="0" locked="0" layoutInCell="1" allowOverlap="1" wp14:anchorId="51A097E9" wp14:editId="18F0B5F7">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11839BB1" w14:textId="77777777" w:rsidR="00CC43FD" w:rsidRDefault="00CC43FD">
                            <w:pPr>
                              <w:rPr>
                                <w:b/>
                              </w:rPr>
                            </w:pPr>
                            <w:r>
                              <w:rPr>
                                <w:b/>
                                <w:bCs/>
                              </w:rPr>
                              <w:t>projektas</w:t>
                            </w:r>
                          </w:p>
                          <w:p w14:paraId="00F88C4D" w14:textId="0BEFD0AD" w:rsidR="00CC43FD" w:rsidRDefault="00CC43FD">
                            <w:pPr>
                              <w:rPr>
                                <w:b/>
                              </w:rPr>
                            </w:pPr>
                            <w:r>
                              <w:rPr>
                                <w:b/>
                                <w:bCs/>
                              </w:rPr>
                              <w:t>reg. Nr. T</w:t>
                            </w:r>
                            <w:r>
                              <w:rPr>
                                <w:b/>
                              </w:rPr>
                              <w:t>-</w:t>
                            </w:r>
                            <w:r w:rsidR="009734B5">
                              <w:rPr>
                                <w:b/>
                              </w:rPr>
                              <w:t>171</w:t>
                            </w:r>
                          </w:p>
                          <w:p w14:paraId="5A2B25E3" w14:textId="121A40EF" w:rsidR="00CC43FD" w:rsidRDefault="00CC43FD">
                            <w:pPr>
                              <w:rPr>
                                <w:b/>
                              </w:rPr>
                            </w:pPr>
                            <w:r>
                              <w:rPr>
                                <w:b/>
                              </w:rPr>
                              <w:t>2.</w:t>
                            </w:r>
                            <w:r w:rsidR="002F728D">
                              <w:rPr>
                                <w:b/>
                              </w:rPr>
                              <w:t>2.</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A097E9"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11839BB1" w14:textId="77777777" w:rsidR="00CC43FD" w:rsidRDefault="00CC43FD">
                      <w:pPr>
                        <w:rPr>
                          <w:b/>
                        </w:rPr>
                      </w:pPr>
                      <w:r>
                        <w:rPr>
                          <w:b/>
                          <w:bCs/>
                        </w:rPr>
                        <w:t>projektas</w:t>
                      </w:r>
                    </w:p>
                    <w:p w14:paraId="00F88C4D" w14:textId="0BEFD0AD" w:rsidR="00CC43FD" w:rsidRDefault="00CC43FD">
                      <w:pPr>
                        <w:rPr>
                          <w:b/>
                        </w:rPr>
                      </w:pPr>
                      <w:r>
                        <w:rPr>
                          <w:b/>
                          <w:bCs/>
                        </w:rPr>
                        <w:t>reg. Nr. T</w:t>
                      </w:r>
                      <w:r>
                        <w:rPr>
                          <w:b/>
                        </w:rPr>
                        <w:t>-</w:t>
                      </w:r>
                      <w:r w:rsidR="009734B5">
                        <w:rPr>
                          <w:b/>
                        </w:rPr>
                        <w:t>171</w:t>
                      </w:r>
                    </w:p>
                    <w:p w14:paraId="5A2B25E3" w14:textId="121A40EF" w:rsidR="00CC43FD" w:rsidRDefault="00CC43FD">
                      <w:pPr>
                        <w:rPr>
                          <w:b/>
                        </w:rPr>
                      </w:pPr>
                      <w:r>
                        <w:rPr>
                          <w:b/>
                        </w:rPr>
                        <w:t>2.</w:t>
                      </w:r>
                      <w:r w:rsidR="002F728D">
                        <w:rPr>
                          <w:b/>
                        </w:rPr>
                        <w:t>2.</w:t>
                      </w:r>
                      <w:r>
                        <w:rPr>
                          <w:b/>
                        </w:rPr>
                        <w:t xml:space="preserve"> darbotvarkės klausimas</w:t>
                      </w:r>
                    </w:p>
                  </w:txbxContent>
                </v:textbox>
              </v:shape>
            </w:pict>
          </mc:Fallback>
        </mc:AlternateContent>
      </w:r>
    </w:p>
    <w:p w14:paraId="4F8E75A7" w14:textId="77777777" w:rsidR="00CC43FD" w:rsidRDefault="00CC43FD">
      <w:pPr>
        <w:pStyle w:val="Antrats"/>
        <w:jc w:val="center"/>
        <w:rPr>
          <w:b/>
          <w:bCs/>
          <w:caps/>
          <w:sz w:val="26"/>
        </w:rPr>
      </w:pPr>
      <w:bookmarkStart w:id="0" w:name="Institucija"/>
      <w:r>
        <w:rPr>
          <w:b/>
          <w:bCs/>
          <w:caps/>
          <w:sz w:val="26"/>
        </w:rPr>
        <w:t>Pasvalio rajono savivaldybės taryba</w:t>
      </w:r>
      <w:bookmarkEnd w:id="0"/>
    </w:p>
    <w:p w14:paraId="27445B4A" w14:textId="77777777" w:rsidR="00CC43FD" w:rsidRDefault="00CC43FD"/>
    <w:p w14:paraId="046EF4A3" w14:textId="77777777" w:rsidR="00CC43FD" w:rsidRPr="0014297C" w:rsidRDefault="00CC43FD" w:rsidP="0014297C">
      <w:pPr>
        <w:jc w:val="center"/>
        <w:rPr>
          <w:b/>
          <w:caps/>
        </w:rPr>
      </w:pPr>
      <w:bookmarkStart w:id="1" w:name="Forma"/>
      <w:r w:rsidRPr="0014297C">
        <w:rPr>
          <w:b/>
          <w:caps/>
        </w:rPr>
        <w:t>Sprendimas</w:t>
      </w:r>
      <w:bookmarkEnd w:id="1"/>
    </w:p>
    <w:p w14:paraId="2FABC105" w14:textId="4787FDAF" w:rsidR="00CC43FD" w:rsidRPr="0014297C" w:rsidRDefault="00CC43FD" w:rsidP="0014297C">
      <w:pPr>
        <w:jc w:val="center"/>
        <w:rPr>
          <w:b/>
          <w:caps/>
        </w:rPr>
      </w:pPr>
      <w:bookmarkStart w:id="2" w:name="Pavadinimas"/>
      <w:r>
        <w:rPr>
          <w:b/>
          <w:caps/>
        </w:rPr>
        <w:t xml:space="preserve"> </w:t>
      </w:r>
      <w:r>
        <w:rPr>
          <w:b/>
          <w:bCs/>
          <w:caps/>
        </w:rPr>
        <w:t>Dėl Pasvalio rajono savivaldybės tarybos 20</w:t>
      </w:r>
      <w:r w:rsidR="00773BC8">
        <w:rPr>
          <w:b/>
          <w:bCs/>
          <w:caps/>
        </w:rPr>
        <w:t>1</w:t>
      </w:r>
      <w:r w:rsidR="009C5E74">
        <w:rPr>
          <w:b/>
          <w:bCs/>
          <w:caps/>
        </w:rPr>
        <w:t>0</w:t>
      </w:r>
      <w:r>
        <w:rPr>
          <w:b/>
          <w:bCs/>
          <w:caps/>
        </w:rPr>
        <w:t xml:space="preserve"> m. </w:t>
      </w:r>
      <w:r w:rsidR="009C5E74">
        <w:rPr>
          <w:b/>
          <w:bCs/>
          <w:caps/>
        </w:rPr>
        <w:t xml:space="preserve">birželio 23 </w:t>
      </w:r>
      <w:r>
        <w:rPr>
          <w:b/>
          <w:bCs/>
          <w:caps/>
        </w:rPr>
        <w:t xml:space="preserve"> d. sprendimo Nr. T1-</w:t>
      </w:r>
      <w:r w:rsidR="009C5E74">
        <w:rPr>
          <w:b/>
          <w:bCs/>
          <w:caps/>
        </w:rPr>
        <w:t>153</w:t>
      </w:r>
      <w:r>
        <w:rPr>
          <w:b/>
          <w:bCs/>
          <w:caps/>
        </w:rPr>
        <w:t xml:space="preserve"> „Dėl </w:t>
      </w:r>
      <w:r w:rsidR="00450553">
        <w:rPr>
          <w:b/>
          <w:bCs/>
          <w:caps/>
        </w:rPr>
        <w:t>vietinės rinkliavos</w:t>
      </w:r>
      <w:r w:rsidR="009C5E74">
        <w:rPr>
          <w:b/>
          <w:bCs/>
          <w:caps/>
        </w:rPr>
        <w:t xml:space="preserve">, nustatytos už leidimo išdavimą atlikti kasinėjimo darbus pasvalio rajono savivaldybės viešojo naudojimo teritorijoje, atitverti ją ar jos dalį arba apriboti eismą joje, nuostatų patvirtinimo“ pakeitimo </w:t>
      </w:r>
    </w:p>
    <w:bookmarkEnd w:id="2"/>
    <w:p w14:paraId="6B18B24F" w14:textId="77777777" w:rsidR="00CC43FD" w:rsidRDefault="00CC43FD" w:rsidP="0014297C">
      <w:pPr>
        <w:jc w:val="center"/>
      </w:pPr>
    </w:p>
    <w:p w14:paraId="2D7D6435" w14:textId="302A30B1" w:rsidR="00CC43FD" w:rsidRDefault="00CC43FD" w:rsidP="0014297C">
      <w:pPr>
        <w:jc w:val="center"/>
      </w:pPr>
      <w:bookmarkStart w:id="3" w:name="Data"/>
      <w:r>
        <w:t>20</w:t>
      </w:r>
      <w:r w:rsidR="005C7FB0">
        <w:t>20</w:t>
      </w:r>
      <w:r>
        <w:t xml:space="preserve"> m. </w:t>
      </w:r>
      <w:r w:rsidR="00734AFF">
        <w:t>rugsėjo</w:t>
      </w:r>
      <w:r w:rsidR="004E7AD1">
        <w:t xml:space="preserve"> </w:t>
      </w:r>
      <w:r>
        <w:t xml:space="preserve">   d. </w:t>
      </w:r>
      <w:bookmarkEnd w:id="3"/>
      <w:r>
        <w:tab/>
        <w:t xml:space="preserve">Nr. </w:t>
      </w:r>
      <w:bookmarkStart w:id="4" w:name="Nr"/>
      <w:r>
        <w:t>T1-</w:t>
      </w:r>
    </w:p>
    <w:bookmarkEnd w:id="4"/>
    <w:p w14:paraId="3E7A011F" w14:textId="77777777" w:rsidR="00CC43FD" w:rsidRDefault="00CC43FD" w:rsidP="0025090A">
      <w:pPr>
        <w:jc w:val="center"/>
      </w:pPr>
      <w:r>
        <w:t>Pasvalys</w:t>
      </w:r>
    </w:p>
    <w:p w14:paraId="6989E11E" w14:textId="77777777" w:rsidR="00CC43FD" w:rsidRDefault="00CC43FD">
      <w:pPr>
        <w:pStyle w:val="Antrats"/>
        <w:tabs>
          <w:tab w:val="clear" w:pos="4153"/>
          <w:tab w:val="clear" w:pos="8306"/>
        </w:tabs>
      </w:pPr>
    </w:p>
    <w:p w14:paraId="698E3A73" w14:textId="3401A3A2" w:rsidR="00CC43FD" w:rsidRDefault="00CC43FD" w:rsidP="00F63BFB">
      <w:pPr>
        <w:ind w:firstLine="720"/>
        <w:jc w:val="both"/>
      </w:pPr>
      <w:r>
        <w:t xml:space="preserve">Vadovaudamasi Lietuvos Respublikos vietos savivaldos įstatymo 16 straipsnio 2 dalies </w:t>
      </w:r>
      <w:r w:rsidR="00773BC8">
        <w:t>37</w:t>
      </w:r>
      <w:r>
        <w:t xml:space="preserve"> punktu, 18 straipsnio 1 dalimi, </w:t>
      </w:r>
      <w:bookmarkStart w:id="5" w:name="_Hlk11142679"/>
      <w:r>
        <w:t xml:space="preserve">Lietuvos Respublikos </w:t>
      </w:r>
      <w:r w:rsidR="00044DEF">
        <w:t>rinkliavų įstatymo 13</w:t>
      </w:r>
      <w:r w:rsidR="00044DEF" w:rsidRPr="00044DEF">
        <w:rPr>
          <w:vertAlign w:val="superscript"/>
        </w:rPr>
        <w:t>2</w:t>
      </w:r>
      <w:r w:rsidR="00044DEF">
        <w:rPr>
          <w:vertAlign w:val="superscript"/>
        </w:rPr>
        <w:t xml:space="preserve"> </w:t>
      </w:r>
      <w:r w:rsidR="00044DEF">
        <w:t>straipsniu</w:t>
      </w:r>
      <w:bookmarkStart w:id="6" w:name="_Hlk516488412"/>
      <w:bookmarkEnd w:id="5"/>
      <w:r w:rsidR="007B16A3">
        <w:t>,</w:t>
      </w:r>
      <w:r w:rsidR="005710FD">
        <w:t xml:space="preserve"> </w:t>
      </w:r>
      <w:bookmarkEnd w:id="6"/>
      <w:r>
        <w:t xml:space="preserve">Pasvalio rajono savivaldybės taryba </w:t>
      </w:r>
      <w:r w:rsidRPr="00233CC1">
        <w:rPr>
          <w:spacing w:val="40"/>
        </w:rPr>
        <w:t>nusprendžia</w:t>
      </w:r>
    </w:p>
    <w:p w14:paraId="5FA034C4" w14:textId="2197F3EB" w:rsidR="006456EE" w:rsidRDefault="00CC43FD" w:rsidP="00F63BFB">
      <w:pPr>
        <w:ind w:firstLine="720"/>
        <w:jc w:val="both"/>
      </w:pPr>
      <w:r>
        <w:t xml:space="preserve">pakeisti </w:t>
      </w:r>
      <w:r w:rsidR="00894C9B">
        <w:t>Vietinės rinkliavos</w:t>
      </w:r>
      <w:r w:rsidR="009C5E74">
        <w:t>, nustatytos už leidimo išdavimą atlikti kasinėjimo darbus</w:t>
      </w:r>
      <w:r w:rsidR="00450553">
        <w:t xml:space="preserve"> Pasvalio rajono savivaldybės</w:t>
      </w:r>
      <w:r w:rsidR="00461385">
        <w:t xml:space="preserve"> viešojo naudojimo</w:t>
      </w:r>
      <w:r w:rsidR="00450553">
        <w:t xml:space="preserve"> teritorijoje</w:t>
      </w:r>
      <w:r w:rsidR="00461385">
        <w:t>, atitverti ją ar jos dalį arba apriboti eismą joje</w:t>
      </w:r>
      <w:r w:rsidR="003D438A">
        <w:t>,</w:t>
      </w:r>
      <w:r w:rsidR="00450553">
        <w:t xml:space="preserve"> nuostat</w:t>
      </w:r>
      <w:r w:rsidR="002A2122">
        <w:t>us</w:t>
      </w:r>
      <w:r w:rsidR="00450553">
        <w:t xml:space="preserve">, </w:t>
      </w:r>
      <w:r w:rsidR="00894C9B">
        <w:t>patvirtint</w:t>
      </w:r>
      <w:r w:rsidR="002A2122">
        <w:t>us</w:t>
      </w:r>
      <w:r w:rsidR="00894C9B">
        <w:t xml:space="preserve"> </w:t>
      </w:r>
      <w:r>
        <w:t>Pasvalio rajono savivaldybės tarybos 20</w:t>
      </w:r>
      <w:r w:rsidR="00044DEF">
        <w:t>1</w:t>
      </w:r>
      <w:r w:rsidR="00461385">
        <w:t>0</w:t>
      </w:r>
      <w:r>
        <w:t xml:space="preserve"> m. </w:t>
      </w:r>
      <w:r w:rsidR="00461385">
        <w:t>birželio 23</w:t>
      </w:r>
      <w:r>
        <w:t xml:space="preserve"> d. sprendim</w:t>
      </w:r>
      <w:r w:rsidR="00044DEF">
        <w:t>u</w:t>
      </w:r>
      <w:r>
        <w:t xml:space="preserve"> Nr. T1-</w:t>
      </w:r>
      <w:r w:rsidR="00461385">
        <w:t>153</w:t>
      </w:r>
      <w:r>
        <w:t xml:space="preserve"> „Dėl </w:t>
      </w:r>
      <w:r w:rsidR="000A7B76">
        <w:t>V</w:t>
      </w:r>
      <w:r w:rsidR="00450553">
        <w:t>ietinės rinkliavos</w:t>
      </w:r>
      <w:r w:rsidR="00461385">
        <w:t>,</w:t>
      </w:r>
      <w:r w:rsidR="00450553">
        <w:t xml:space="preserve"> </w:t>
      </w:r>
      <w:r w:rsidR="00461385">
        <w:t>nustatytos už leidimo išdavimą atlikti kasinėjimo darbus Pasvalio rajono savivaldybės viešojo naudojimo teritorijoje, atitverti ją ar jos dalį arba apriboti eismą joje</w:t>
      </w:r>
      <w:r w:rsidR="003D438A">
        <w:t>,</w:t>
      </w:r>
      <w:r w:rsidR="00461385">
        <w:t xml:space="preserve"> nuostatų patvirtinimo</w:t>
      </w:r>
      <w:r w:rsidR="003D438A">
        <w:t>“</w:t>
      </w:r>
      <w:r w:rsidR="00894C9B">
        <w:t xml:space="preserve"> (su visais aktualiais pakeitimais)</w:t>
      </w:r>
      <w:r w:rsidR="002A2122">
        <w:t>(toliau – Nuostatai):</w:t>
      </w:r>
      <w:r w:rsidR="00044DEF">
        <w:t xml:space="preserve"> </w:t>
      </w:r>
    </w:p>
    <w:p w14:paraId="458897BD" w14:textId="769865E3" w:rsidR="00847574" w:rsidRDefault="006456EE" w:rsidP="00F63BFB">
      <w:pPr>
        <w:ind w:firstLine="720"/>
        <w:jc w:val="both"/>
      </w:pPr>
      <w:r>
        <w:t xml:space="preserve">1. </w:t>
      </w:r>
      <w:r w:rsidR="002A2122">
        <w:t xml:space="preserve">pakeisti Nuostatų </w:t>
      </w:r>
      <w:r w:rsidR="00461385">
        <w:t>27</w:t>
      </w:r>
      <w:r w:rsidR="00783BBF">
        <w:t xml:space="preserve"> punktą ir </w:t>
      </w:r>
      <w:r w:rsidR="00956004">
        <w:t xml:space="preserve">jį </w:t>
      </w:r>
      <w:r w:rsidR="00783BBF">
        <w:t>išdėstyti</w:t>
      </w:r>
      <w:r w:rsidR="00847574">
        <w:t xml:space="preserve"> taip:</w:t>
      </w:r>
    </w:p>
    <w:p w14:paraId="100697C1" w14:textId="36B07381" w:rsidR="00847574" w:rsidRDefault="00847574" w:rsidP="00F63BFB">
      <w:pPr>
        <w:ind w:firstLine="720"/>
        <w:jc w:val="both"/>
      </w:pPr>
      <w:r>
        <w:t>„</w:t>
      </w:r>
      <w:r w:rsidR="00461385">
        <w:t>27</w:t>
      </w:r>
      <w:r>
        <w:t xml:space="preserve">. </w:t>
      </w:r>
      <w:r w:rsidR="006456EE">
        <w:t>Sumokėta vietinė rinkliava arba jos dalis Lietuvos Respublikos rinkliavų įstatymo 13</w:t>
      </w:r>
      <w:r w:rsidR="006456EE" w:rsidRPr="00044DEF">
        <w:rPr>
          <w:vertAlign w:val="superscript"/>
        </w:rPr>
        <w:t>2</w:t>
      </w:r>
      <w:r w:rsidR="006456EE">
        <w:rPr>
          <w:vertAlign w:val="superscript"/>
        </w:rPr>
        <w:t xml:space="preserve"> </w:t>
      </w:r>
      <w:r w:rsidR="006456EE">
        <w:t>straipsnyje nustatytais atvejais grąžinama jos mokėtojui, jei jis Savivaldybės administracijai raštu pateikia motyvuotą prašymą dėl sumokėtos vietinės rinkliavos arba jos dalies grąžinimo per vieną mėnesį nuo jos sumokėjimo.“</w:t>
      </w:r>
    </w:p>
    <w:p w14:paraId="618A31D9" w14:textId="6D877B6B" w:rsidR="006456EE" w:rsidRDefault="00EA7B16" w:rsidP="00E170A2">
      <w:pPr>
        <w:jc w:val="both"/>
      </w:pPr>
      <w:r w:rsidRPr="00EA7B16">
        <w:t xml:space="preserve">            </w:t>
      </w:r>
      <w:r w:rsidR="006456EE">
        <w:t>2.</w:t>
      </w:r>
      <w:r w:rsidR="002A2122">
        <w:t xml:space="preserve"> pripažinti netekusių galios Nuostatų 28 punktą.</w:t>
      </w:r>
    </w:p>
    <w:p w14:paraId="3E17B9C2" w14:textId="017E7A57" w:rsidR="00EA7B16" w:rsidRPr="00EA7B16" w:rsidRDefault="002A2122" w:rsidP="00E170A2">
      <w:pPr>
        <w:jc w:val="both"/>
      </w:pPr>
      <w:r>
        <w:t xml:space="preserve">           </w:t>
      </w:r>
      <w:r w:rsidR="00B717E0" w:rsidRPr="00215674">
        <w:t>Sprendimas per vieną mėnesį gali būti skundžiamas Regionų apygardos administraciniam teismui, skundą (prašymą) paduodant bet kuriuose šio teismo rūmuose, Lietuvos Respublikos administracinių bylų teisenos įstatymo nustatyta tvarka.</w:t>
      </w:r>
      <w:r w:rsidR="00EA7B16" w:rsidRPr="00EA7B16">
        <w:t xml:space="preserve"> </w:t>
      </w:r>
    </w:p>
    <w:p w14:paraId="2F3E21D7" w14:textId="77777777" w:rsidR="00CC43FD" w:rsidRDefault="00CC43FD" w:rsidP="00F63BFB">
      <w:pPr>
        <w:spacing w:line="360" w:lineRule="auto"/>
        <w:jc w:val="both"/>
      </w:pPr>
    </w:p>
    <w:p w14:paraId="7DA51130" w14:textId="77777777" w:rsidR="00CC43FD" w:rsidRPr="00E34761" w:rsidRDefault="00CC43FD" w:rsidP="00F63BFB">
      <w:pPr>
        <w:spacing w:line="360" w:lineRule="auto"/>
        <w:jc w:val="both"/>
        <w:rPr>
          <w:lang w:val="en-US"/>
        </w:rPr>
      </w:pPr>
      <w:r>
        <w:t>Savivaldybės meras</w:t>
      </w:r>
      <w:r>
        <w:tab/>
        <w:t xml:space="preserve">            </w:t>
      </w:r>
      <w:r>
        <w:tab/>
      </w:r>
      <w:r>
        <w:tab/>
      </w:r>
    </w:p>
    <w:p w14:paraId="6D6582E3" w14:textId="77777777" w:rsidR="00847574" w:rsidRDefault="00847574" w:rsidP="00362B6E">
      <w:pPr>
        <w:spacing w:line="360" w:lineRule="auto"/>
        <w:jc w:val="both"/>
      </w:pPr>
    </w:p>
    <w:p w14:paraId="498E5725" w14:textId="77777777" w:rsidR="00847574" w:rsidRDefault="00847574" w:rsidP="00362B6E">
      <w:pPr>
        <w:spacing w:line="360" w:lineRule="auto"/>
        <w:jc w:val="both"/>
      </w:pPr>
    </w:p>
    <w:p w14:paraId="6E599DF4" w14:textId="77777777" w:rsidR="00847574" w:rsidRDefault="00847574" w:rsidP="00362B6E">
      <w:pPr>
        <w:spacing w:line="360" w:lineRule="auto"/>
        <w:jc w:val="both"/>
      </w:pPr>
    </w:p>
    <w:p w14:paraId="409167B5" w14:textId="74B21196" w:rsidR="00CC43FD" w:rsidRDefault="00B717E0" w:rsidP="00362B6E">
      <w:pPr>
        <w:spacing w:line="360" w:lineRule="auto"/>
        <w:jc w:val="both"/>
      </w:pPr>
      <w:r>
        <w:t>p</w:t>
      </w:r>
      <w:r w:rsidR="00CC43FD">
        <w:t xml:space="preserve">arengė  </w:t>
      </w:r>
    </w:p>
    <w:p w14:paraId="25445B9A" w14:textId="77777777" w:rsidR="00CC43FD" w:rsidRDefault="00CC43FD" w:rsidP="00362B6E">
      <w:pPr>
        <w:spacing w:line="360" w:lineRule="auto"/>
        <w:jc w:val="both"/>
      </w:pPr>
      <w:r>
        <w:t xml:space="preserve">Finansų skyriaus vedėja </w:t>
      </w:r>
    </w:p>
    <w:p w14:paraId="4A7AFC69" w14:textId="77777777" w:rsidR="00CC43FD" w:rsidRDefault="00CC43FD" w:rsidP="00F63BFB">
      <w:pPr>
        <w:pStyle w:val="Antrats"/>
        <w:tabs>
          <w:tab w:val="clear" w:pos="4153"/>
          <w:tab w:val="clear" w:pos="8306"/>
        </w:tabs>
        <w:jc w:val="both"/>
      </w:pPr>
      <w:r>
        <w:t>Dalė Petrėnienė</w:t>
      </w:r>
    </w:p>
    <w:p w14:paraId="6B321D56" w14:textId="390B08AB" w:rsidR="00CC43FD" w:rsidRDefault="00CC43FD" w:rsidP="00F63BFB">
      <w:pPr>
        <w:pStyle w:val="Antrats"/>
        <w:tabs>
          <w:tab w:val="clear" w:pos="4153"/>
          <w:tab w:val="clear" w:pos="8306"/>
        </w:tabs>
        <w:jc w:val="both"/>
      </w:pPr>
      <w:r>
        <w:t>20</w:t>
      </w:r>
      <w:r w:rsidR="008D4939">
        <w:t>20</w:t>
      </w:r>
      <w:r>
        <w:t>-0</w:t>
      </w:r>
      <w:r w:rsidR="00847574">
        <w:t>9</w:t>
      </w:r>
      <w:r>
        <w:t>-</w:t>
      </w:r>
      <w:r w:rsidR="00847574">
        <w:t>0</w:t>
      </w:r>
      <w:r w:rsidR="00461385">
        <w:t>8</w:t>
      </w:r>
      <w:r>
        <w:t>, tel.</w:t>
      </w:r>
      <w:r w:rsidRPr="007D130E">
        <w:t xml:space="preserve"> </w:t>
      </w:r>
      <w:r>
        <w:t xml:space="preserve">8 </w:t>
      </w:r>
      <w:r w:rsidR="001E1790">
        <w:t>686</w:t>
      </w:r>
      <w:r>
        <w:t xml:space="preserve"> </w:t>
      </w:r>
      <w:r w:rsidR="001E1790">
        <w:t>17726</w:t>
      </w:r>
    </w:p>
    <w:p w14:paraId="7C9C5A3C" w14:textId="77777777" w:rsidR="008D4939" w:rsidRDefault="008D4939" w:rsidP="002E27A2"/>
    <w:p w14:paraId="153EA284" w14:textId="77777777" w:rsidR="008D4939" w:rsidRDefault="008D4939" w:rsidP="002E27A2"/>
    <w:p w14:paraId="1EED5907" w14:textId="77777777" w:rsidR="008D4939" w:rsidRDefault="008D4939" w:rsidP="002E27A2"/>
    <w:p w14:paraId="127D286E" w14:textId="77777777" w:rsidR="008D4939" w:rsidRDefault="008D4939" w:rsidP="002E27A2"/>
    <w:p w14:paraId="6684B0FE" w14:textId="77777777" w:rsidR="008D4939" w:rsidRDefault="008D4939" w:rsidP="002E27A2"/>
    <w:p w14:paraId="0B86E07C" w14:textId="77777777" w:rsidR="008D4939" w:rsidRDefault="008D4939" w:rsidP="002E27A2"/>
    <w:p w14:paraId="505EB137" w14:textId="77777777" w:rsidR="008D4939" w:rsidRDefault="008D4939" w:rsidP="002E27A2"/>
    <w:p w14:paraId="5BC15F59" w14:textId="77777777" w:rsidR="008D4939" w:rsidRDefault="008D4939" w:rsidP="002E27A2"/>
    <w:p w14:paraId="2473C767" w14:textId="77777777" w:rsidR="008D4939" w:rsidRDefault="008D4939" w:rsidP="002E27A2"/>
    <w:p w14:paraId="32C43172" w14:textId="11CD0EF1" w:rsidR="00CC43FD" w:rsidRDefault="00CC43FD" w:rsidP="002E27A2">
      <w:pPr>
        <w:rPr>
          <w:b/>
        </w:rPr>
      </w:pPr>
      <w:r>
        <w:lastRenderedPageBreak/>
        <w:t>Pasvalio rajono savivaldybės tarybai</w:t>
      </w:r>
    </w:p>
    <w:p w14:paraId="72679694" w14:textId="77777777" w:rsidR="00CC43FD" w:rsidRDefault="00CC43FD">
      <w:pPr>
        <w:jc w:val="center"/>
        <w:rPr>
          <w:b/>
        </w:rPr>
      </w:pPr>
      <w:r>
        <w:rPr>
          <w:b/>
        </w:rPr>
        <w:t>AIŠKINAMASIS  RAŠTAS</w:t>
      </w:r>
    </w:p>
    <w:p w14:paraId="0B08A17B" w14:textId="77777777" w:rsidR="00CC43FD" w:rsidRDefault="00CC43FD">
      <w:pPr>
        <w:jc w:val="center"/>
        <w:rPr>
          <w:b/>
        </w:rPr>
      </w:pPr>
    </w:p>
    <w:p w14:paraId="280C4A4A" w14:textId="77777777" w:rsidR="00461385" w:rsidRPr="0014297C" w:rsidRDefault="00CC43FD" w:rsidP="00461385">
      <w:pPr>
        <w:jc w:val="center"/>
        <w:rPr>
          <w:b/>
          <w:caps/>
        </w:rPr>
      </w:pPr>
      <w:r>
        <w:rPr>
          <w:b/>
        </w:rPr>
        <w:t xml:space="preserve"> </w:t>
      </w:r>
      <w:r w:rsidR="00461385">
        <w:rPr>
          <w:b/>
          <w:bCs/>
          <w:caps/>
        </w:rPr>
        <w:t xml:space="preserve">Dėl Pasvalio rajono savivaldybės tarybos 2010 m. birželio 23  d. sprendimo Nr. T1-153 „Dėl vietinės rinkliavos, nustatytos už leidimo išdavimą atlikti kasinėjimo darbus pasvalio rajono savivaldybės viešojo naudojimo teritorijoje, atitverti ją ar jos dalį arba apriboti eismą joje, nuostatų patvirtinimo“ pakeitimo </w:t>
      </w:r>
    </w:p>
    <w:p w14:paraId="3E22A1C5" w14:textId="77777777" w:rsidR="00CC43FD" w:rsidRDefault="00CC43FD">
      <w:pPr>
        <w:jc w:val="center"/>
        <w:rPr>
          <w:b/>
        </w:rPr>
      </w:pPr>
    </w:p>
    <w:p w14:paraId="51A4E4F2" w14:textId="176A8932" w:rsidR="00CC43FD" w:rsidRDefault="00CC43FD">
      <w:pPr>
        <w:jc w:val="center"/>
        <w:rPr>
          <w:b/>
        </w:rPr>
      </w:pPr>
      <w:r>
        <w:rPr>
          <w:b/>
        </w:rPr>
        <w:t>20</w:t>
      </w:r>
      <w:r w:rsidR="008D4939">
        <w:rPr>
          <w:b/>
        </w:rPr>
        <w:t>20</w:t>
      </w:r>
      <w:r>
        <w:rPr>
          <w:b/>
        </w:rPr>
        <w:t>-</w:t>
      </w:r>
      <w:r w:rsidR="00DC550E">
        <w:rPr>
          <w:b/>
        </w:rPr>
        <w:t>0</w:t>
      </w:r>
      <w:r w:rsidR="00A36769">
        <w:rPr>
          <w:b/>
        </w:rPr>
        <w:t>9</w:t>
      </w:r>
      <w:r>
        <w:rPr>
          <w:b/>
        </w:rPr>
        <w:t>-</w:t>
      </w:r>
      <w:r w:rsidR="00A36769">
        <w:rPr>
          <w:b/>
        </w:rPr>
        <w:t>0</w:t>
      </w:r>
      <w:r w:rsidR="00461385">
        <w:rPr>
          <w:b/>
        </w:rPr>
        <w:t>8</w:t>
      </w:r>
    </w:p>
    <w:p w14:paraId="3DF004B6" w14:textId="77777777" w:rsidR="00CC43FD" w:rsidRDefault="00CC43FD">
      <w:pPr>
        <w:jc w:val="center"/>
      </w:pPr>
      <w:r>
        <w:t>Pasvalys</w:t>
      </w:r>
    </w:p>
    <w:p w14:paraId="3BF18A11" w14:textId="77777777" w:rsidR="00CC43FD" w:rsidRDefault="00CC43FD">
      <w:pPr>
        <w:jc w:val="center"/>
      </w:pPr>
    </w:p>
    <w:p w14:paraId="0DEA3647" w14:textId="192158CC" w:rsidR="00894C9B" w:rsidRDefault="00CC43FD" w:rsidP="00956004">
      <w:pPr>
        <w:jc w:val="both"/>
        <w:rPr>
          <w:b/>
          <w:bCs/>
          <w:color w:val="000000"/>
          <w:lang w:eastAsia="lt-LT"/>
        </w:rPr>
      </w:pPr>
      <w:r>
        <w:rPr>
          <w:b/>
        </w:rPr>
        <w:t xml:space="preserve">         1. Problemos esmė.</w:t>
      </w:r>
      <w:r>
        <w:t xml:space="preserve"> </w:t>
      </w:r>
      <w:r w:rsidR="00A36769">
        <w:t xml:space="preserve">Papildytas Lietuvos </w:t>
      </w:r>
      <w:r w:rsidR="00956004">
        <w:t>R</w:t>
      </w:r>
      <w:r w:rsidR="00A36769">
        <w:t>espublikos rinkliavų įstatymas 13</w:t>
      </w:r>
      <w:r w:rsidR="00A36769" w:rsidRPr="00044DEF">
        <w:rPr>
          <w:vertAlign w:val="superscript"/>
        </w:rPr>
        <w:t>2</w:t>
      </w:r>
      <w:r w:rsidR="00A36769">
        <w:rPr>
          <w:vertAlign w:val="superscript"/>
        </w:rPr>
        <w:t xml:space="preserve"> </w:t>
      </w:r>
      <w:r w:rsidR="00A36769">
        <w:t>straipsniu, kurio nuo</w:t>
      </w:r>
      <w:r w:rsidR="00894C9B">
        <w:t>statos reglamentuoja vietinės rinkliavos grąžinimą</w:t>
      </w:r>
      <w:r w:rsidR="001E1790">
        <w:t>:</w:t>
      </w:r>
      <w:r w:rsidR="00894C9B" w:rsidRPr="00894C9B">
        <w:rPr>
          <w:b/>
          <w:bCs/>
          <w:color w:val="000000"/>
          <w:lang w:eastAsia="lt-LT"/>
        </w:rPr>
        <w:t xml:space="preserve"> </w:t>
      </w:r>
    </w:p>
    <w:p w14:paraId="2DDF6584" w14:textId="06CBC646" w:rsidR="00894C9B" w:rsidRPr="00894C9B" w:rsidRDefault="001E1790" w:rsidP="00956004">
      <w:pPr>
        <w:jc w:val="both"/>
        <w:rPr>
          <w:lang w:eastAsia="lt-LT"/>
        </w:rPr>
      </w:pPr>
      <w:r>
        <w:rPr>
          <w:b/>
          <w:bCs/>
          <w:color w:val="000000"/>
          <w:lang w:eastAsia="lt-LT"/>
        </w:rPr>
        <w:t xml:space="preserve">         „</w:t>
      </w:r>
      <w:r w:rsidR="00894C9B" w:rsidRPr="00894C9B">
        <w:rPr>
          <w:b/>
          <w:bCs/>
          <w:color w:val="000000"/>
          <w:lang w:eastAsia="lt-LT"/>
        </w:rPr>
        <w:t>13</w:t>
      </w:r>
      <w:r w:rsidR="00894C9B" w:rsidRPr="00894C9B">
        <w:rPr>
          <w:b/>
          <w:bCs/>
          <w:color w:val="000000"/>
          <w:vertAlign w:val="superscript"/>
          <w:lang w:eastAsia="lt-LT"/>
        </w:rPr>
        <w:t>2</w:t>
      </w:r>
      <w:r w:rsidR="00894C9B" w:rsidRPr="00894C9B">
        <w:rPr>
          <w:b/>
          <w:bCs/>
          <w:color w:val="000000"/>
          <w:lang w:eastAsia="lt-LT"/>
        </w:rPr>
        <w:t xml:space="preserve"> straipsnis. Vietinės rinkliavos grąžinimas</w:t>
      </w:r>
    </w:p>
    <w:p w14:paraId="6E4632DF" w14:textId="77777777" w:rsidR="00894C9B" w:rsidRPr="00894C9B" w:rsidRDefault="00894C9B" w:rsidP="00956004">
      <w:pPr>
        <w:jc w:val="both"/>
        <w:rPr>
          <w:lang w:eastAsia="lt-LT"/>
        </w:rPr>
      </w:pPr>
      <w:bookmarkStart w:id="7" w:name="part_f224d6acc83342b9b22b1e74b2712cd2"/>
      <w:bookmarkEnd w:id="7"/>
      <w:r w:rsidRPr="00894C9B">
        <w:rPr>
          <w:color w:val="000000"/>
          <w:lang w:eastAsia="lt-LT"/>
        </w:rPr>
        <w:t>Sumokėta vietinė rinkliava arba jos dalis grąžinama šiais atvejais:</w:t>
      </w:r>
    </w:p>
    <w:p w14:paraId="161A7E83" w14:textId="77777777" w:rsidR="00894C9B" w:rsidRPr="00894C9B" w:rsidRDefault="00894C9B" w:rsidP="00956004">
      <w:pPr>
        <w:jc w:val="both"/>
        <w:rPr>
          <w:lang w:eastAsia="lt-LT"/>
        </w:rPr>
      </w:pPr>
      <w:bookmarkStart w:id="8" w:name="part_9c98be571a1c478db1bc4c3d38c42a70"/>
      <w:bookmarkEnd w:id="8"/>
      <w:r w:rsidRPr="00894C9B">
        <w:rPr>
          <w:color w:val="000000"/>
          <w:lang w:eastAsia="lt-LT"/>
        </w:rPr>
        <w:t>1) kai sumokėta daugiau, negu nustatyta vietinės rinkliavos nuostatuose;</w:t>
      </w:r>
    </w:p>
    <w:p w14:paraId="117437D7" w14:textId="77777777" w:rsidR="00894C9B" w:rsidRPr="00894C9B" w:rsidRDefault="00894C9B" w:rsidP="00956004">
      <w:pPr>
        <w:jc w:val="both"/>
        <w:rPr>
          <w:lang w:eastAsia="lt-LT"/>
        </w:rPr>
      </w:pPr>
      <w:bookmarkStart w:id="9" w:name="part_6bcb0763bdda42a4a2ce0f18c06db80a"/>
      <w:bookmarkEnd w:id="9"/>
      <w:r w:rsidRPr="00894C9B">
        <w:rPr>
          <w:color w:val="000000"/>
          <w:lang w:eastAsia="lt-LT"/>
        </w:rPr>
        <w:t>2) jeigu paslauga nesuteikta;</w:t>
      </w:r>
    </w:p>
    <w:p w14:paraId="328EFB30" w14:textId="42588B1E" w:rsidR="00894C9B" w:rsidRPr="00894C9B" w:rsidRDefault="00894C9B" w:rsidP="00956004">
      <w:pPr>
        <w:jc w:val="both"/>
        <w:rPr>
          <w:lang w:eastAsia="lt-LT"/>
        </w:rPr>
      </w:pPr>
      <w:bookmarkStart w:id="10" w:name="part_613fab8888f844c3b415483b2be86130"/>
      <w:bookmarkEnd w:id="10"/>
      <w:r w:rsidRPr="00894C9B">
        <w:rPr>
          <w:color w:val="000000"/>
          <w:lang w:eastAsia="lt-LT"/>
        </w:rPr>
        <w:t>3) jeigu paslauga suteikta, bet pažeidžiant vietinės rinkliavos nuostatuose nustatytus šios paslaugos kokybės reikalavimus ir (ar) teikimo sąlygas.</w:t>
      </w:r>
      <w:r w:rsidR="001E1790">
        <w:rPr>
          <w:color w:val="000000"/>
          <w:lang w:eastAsia="lt-LT"/>
        </w:rPr>
        <w:t>“</w:t>
      </w:r>
    </w:p>
    <w:p w14:paraId="3C211170" w14:textId="376601DA" w:rsidR="00427979" w:rsidRDefault="00894C9B" w:rsidP="001E1790">
      <w:pPr>
        <w:jc w:val="both"/>
      </w:pPr>
      <w:r>
        <w:t xml:space="preserve">          Pasikeitus teisės aktams reikalinga pakeisti </w:t>
      </w:r>
      <w:r w:rsidR="00956004">
        <w:t>Sa</w:t>
      </w:r>
      <w:r w:rsidR="001E1790">
        <w:t xml:space="preserve">vivaldybės tarybos sprendimą, kad atitiktų galiojančius teisės aktus. </w:t>
      </w:r>
    </w:p>
    <w:p w14:paraId="6DD957F5" w14:textId="77777777" w:rsidR="00AD51E6" w:rsidRDefault="00CC43FD" w:rsidP="00132BE1">
      <w:pPr>
        <w:jc w:val="both"/>
        <w:rPr>
          <w:i/>
          <w:szCs w:val="24"/>
        </w:rPr>
      </w:pPr>
      <w:r>
        <w:rPr>
          <w:b/>
          <w:bCs/>
          <w:szCs w:val="24"/>
        </w:rPr>
        <w:t xml:space="preserve">            2. Kokios siūlomos naujos teisinio reguliavimo nuostatos ir kokių  rezultatų laukiama</w:t>
      </w:r>
      <w:r>
        <w:rPr>
          <w:i/>
          <w:szCs w:val="24"/>
        </w:rPr>
        <w:t>.</w:t>
      </w:r>
    </w:p>
    <w:p w14:paraId="5BA6BA52" w14:textId="5192CFB6" w:rsidR="00CC43FD" w:rsidRPr="00AD51E6" w:rsidRDefault="00CC43FD" w:rsidP="00132BE1">
      <w:pPr>
        <w:jc w:val="both"/>
        <w:rPr>
          <w:b/>
          <w:bCs/>
          <w:i/>
          <w:szCs w:val="24"/>
        </w:rPr>
      </w:pPr>
      <w:r>
        <w:rPr>
          <w:i/>
          <w:szCs w:val="24"/>
        </w:rPr>
        <w:t> </w:t>
      </w:r>
      <w:r w:rsidR="00AD51E6">
        <w:rPr>
          <w:i/>
          <w:szCs w:val="24"/>
        </w:rPr>
        <w:t xml:space="preserve">           Priimtas sprendimo  projektas įtakos kriminogeninei situacijai ir korupcijai neturės</w:t>
      </w:r>
      <w:r w:rsidR="00AD51E6">
        <w:rPr>
          <w:b/>
          <w:bCs/>
          <w:i/>
          <w:szCs w:val="24"/>
        </w:rPr>
        <w:t>.</w:t>
      </w:r>
    </w:p>
    <w:p w14:paraId="2646C451" w14:textId="77777777" w:rsidR="00CC43FD" w:rsidRDefault="00CC43FD" w:rsidP="00AA5D24">
      <w:pPr>
        <w:pStyle w:val="Pagrindinistekstas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14:paraId="03E619D1" w14:textId="0798C5EE" w:rsidR="003E0FDE" w:rsidRDefault="001E1790" w:rsidP="00FC37A1">
      <w:pPr>
        <w:ind w:firstLine="720"/>
        <w:jc w:val="both"/>
        <w:rPr>
          <w:b/>
          <w:bCs/>
          <w:szCs w:val="24"/>
        </w:rPr>
      </w:pPr>
      <w:r>
        <w:rPr>
          <w:color w:val="000000"/>
          <w:szCs w:val="24"/>
          <w:lang w:eastAsia="lt-LT"/>
        </w:rPr>
        <w:t>Papildomų lėšų nereikės</w:t>
      </w:r>
      <w:r w:rsidR="003E0FDE">
        <w:rPr>
          <w:color w:val="000000"/>
          <w:szCs w:val="24"/>
          <w:lang w:eastAsia="lt-LT"/>
        </w:rPr>
        <w:t xml:space="preserve">. </w:t>
      </w:r>
    </w:p>
    <w:p w14:paraId="2D7917DB" w14:textId="77777777" w:rsidR="00CC43FD" w:rsidRDefault="00CC43FD" w:rsidP="00FC37A1">
      <w:pPr>
        <w:ind w:firstLine="720"/>
        <w:jc w:val="both"/>
        <w:rPr>
          <w:szCs w:val="24"/>
        </w:rPr>
      </w:pPr>
      <w:r>
        <w:rPr>
          <w:b/>
          <w:bCs/>
          <w:szCs w:val="24"/>
        </w:rPr>
        <w:t xml:space="preserve">4.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p>
    <w:p w14:paraId="1994F77D" w14:textId="77777777" w:rsidR="00CC43FD" w:rsidRDefault="00CC43FD" w:rsidP="00AA5D24">
      <w:pPr>
        <w:ind w:firstLine="731"/>
        <w:jc w:val="both"/>
        <w:rPr>
          <w:i/>
          <w:szCs w:val="24"/>
        </w:rPr>
      </w:pPr>
      <w:r>
        <w:rPr>
          <w:i/>
          <w:szCs w:val="24"/>
        </w:rPr>
        <w:t xml:space="preserve"> </w:t>
      </w:r>
      <w:r w:rsidRPr="001957F0">
        <w:rPr>
          <w:szCs w:val="24"/>
        </w:rPr>
        <w:t>Priėmus sprendimo  projektą, neigiamų pasekmių nenumatoma</w:t>
      </w:r>
      <w:r>
        <w:rPr>
          <w:i/>
          <w:szCs w:val="24"/>
        </w:rPr>
        <w:t>.</w:t>
      </w:r>
    </w:p>
    <w:p w14:paraId="02E74277" w14:textId="77777777" w:rsidR="00CC43FD" w:rsidRPr="001957F0" w:rsidRDefault="00CC43FD" w:rsidP="00AA5D24">
      <w:pPr>
        <w:ind w:firstLine="731"/>
        <w:jc w:val="both"/>
        <w:rPr>
          <w:bCs/>
          <w:szCs w:val="24"/>
        </w:rPr>
      </w:pPr>
      <w:r>
        <w:rPr>
          <w:b/>
          <w:bCs/>
          <w:szCs w:val="24"/>
        </w:rPr>
        <w:t xml:space="preserve">5. Jeigu sprendimui  įgyvendinti reikia įgyvendinamųjų teisės aktų, – kas ir kada juos turėtų priimti – </w:t>
      </w:r>
      <w:r w:rsidRPr="001957F0">
        <w:rPr>
          <w:bCs/>
          <w:szCs w:val="24"/>
        </w:rPr>
        <w:t>nereikia</w:t>
      </w:r>
      <w:r>
        <w:rPr>
          <w:bCs/>
          <w:szCs w:val="24"/>
        </w:rPr>
        <w:t>.</w:t>
      </w:r>
    </w:p>
    <w:p w14:paraId="7CED90B7" w14:textId="77777777" w:rsidR="00CC43FD" w:rsidRPr="001957F0" w:rsidRDefault="00CC43FD" w:rsidP="00AA5D24">
      <w:pPr>
        <w:ind w:firstLine="720"/>
        <w:jc w:val="both"/>
        <w:rPr>
          <w:szCs w:val="24"/>
        </w:rPr>
      </w:pPr>
      <w:r>
        <w:rPr>
          <w:b/>
          <w:szCs w:val="24"/>
        </w:rPr>
        <w:t xml:space="preserve">6. Sprendimo projekto iniciatoriai – </w:t>
      </w:r>
      <w:r w:rsidRPr="001957F0">
        <w:rPr>
          <w:szCs w:val="24"/>
        </w:rPr>
        <w:t>Finansų skyrius</w:t>
      </w:r>
      <w:r>
        <w:rPr>
          <w:szCs w:val="24"/>
        </w:rPr>
        <w:t>.</w:t>
      </w:r>
    </w:p>
    <w:p w14:paraId="40D5B33F" w14:textId="77777777" w:rsidR="00CC43FD" w:rsidRPr="00490434" w:rsidRDefault="00CC43FD" w:rsidP="00AA5D24">
      <w:pPr>
        <w:ind w:firstLine="731"/>
        <w:jc w:val="both"/>
        <w:rPr>
          <w:lang w:val="pt-BR"/>
        </w:rPr>
      </w:pPr>
      <w:r w:rsidRPr="003921B5">
        <w:rPr>
          <w:b/>
        </w:rPr>
        <w:t>7. Sprendimo projekto rengimo metu gauti specialistų vertinimai ir išvados</w:t>
      </w:r>
      <w:r>
        <w:t xml:space="preserve"> – </w:t>
      </w:r>
      <w:r w:rsidRPr="001957F0">
        <w:t>negauta</w:t>
      </w:r>
      <w:r>
        <w:t>.</w:t>
      </w:r>
    </w:p>
    <w:p w14:paraId="614A3E8B" w14:textId="199D3AAB" w:rsidR="00CC43FD" w:rsidRDefault="00CC43FD" w:rsidP="00AA5D24">
      <w:pPr>
        <w:jc w:val="both"/>
        <w:rPr>
          <w:szCs w:val="24"/>
        </w:rPr>
      </w:pPr>
      <w:r>
        <w:rPr>
          <w:szCs w:val="24"/>
        </w:rPr>
        <w:t xml:space="preserve">            </w:t>
      </w:r>
      <w:r w:rsidR="00E33F7C">
        <w:rPr>
          <w:szCs w:val="24"/>
        </w:rPr>
        <w:t>PRIDEDAMA. Lyginamasis variantas, 3 lapai</w:t>
      </w:r>
    </w:p>
    <w:p w14:paraId="784E3F59" w14:textId="77777777" w:rsidR="00CC43FD" w:rsidRDefault="00CC43FD" w:rsidP="00AA5D24">
      <w:pPr>
        <w:jc w:val="both"/>
        <w:rPr>
          <w:szCs w:val="24"/>
        </w:rPr>
      </w:pPr>
    </w:p>
    <w:p w14:paraId="6CE125E7" w14:textId="77777777" w:rsidR="00CC43FD" w:rsidRDefault="00CC43FD" w:rsidP="00AA5D24">
      <w:pPr>
        <w:jc w:val="both"/>
        <w:rPr>
          <w:szCs w:val="24"/>
        </w:rPr>
      </w:pPr>
    </w:p>
    <w:p w14:paraId="1477F067" w14:textId="174AD436" w:rsidR="00CC43FD" w:rsidRDefault="00F245C3" w:rsidP="00AA5D24">
      <w:pPr>
        <w:jc w:val="both"/>
        <w:rPr>
          <w:szCs w:val="24"/>
        </w:rPr>
      </w:pPr>
      <w:r>
        <w:rPr>
          <w:szCs w:val="24"/>
        </w:rPr>
        <w:t>Finansų skyriaus vedėja                                                                 Dalė Petrėnienė</w:t>
      </w:r>
    </w:p>
    <w:p w14:paraId="6DD2125B" w14:textId="77777777" w:rsidR="00F245C3" w:rsidRDefault="00F245C3" w:rsidP="00461385">
      <w:pPr>
        <w:spacing w:before="100" w:beforeAutospacing="1" w:after="100" w:afterAutospacing="1"/>
        <w:ind w:firstLine="5103"/>
        <w:rPr>
          <w:color w:val="000000"/>
          <w:szCs w:val="24"/>
          <w:lang w:eastAsia="lt-LT"/>
        </w:rPr>
      </w:pPr>
    </w:p>
    <w:p w14:paraId="26D9F8F8" w14:textId="77777777" w:rsidR="00F245C3" w:rsidRDefault="00F245C3" w:rsidP="00461385">
      <w:pPr>
        <w:spacing w:before="100" w:beforeAutospacing="1" w:after="100" w:afterAutospacing="1"/>
        <w:ind w:firstLine="5103"/>
        <w:rPr>
          <w:color w:val="000000"/>
          <w:szCs w:val="24"/>
          <w:lang w:eastAsia="lt-LT"/>
        </w:rPr>
      </w:pPr>
    </w:p>
    <w:p w14:paraId="5A8B79B7" w14:textId="77777777" w:rsidR="00F245C3" w:rsidRDefault="00F245C3" w:rsidP="00461385">
      <w:pPr>
        <w:spacing w:before="100" w:beforeAutospacing="1" w:after="100" w:afterAutospacing="1"/>
        <w:ind w:firstLine="5103"/>
        <w:rPr>
          <w:color w:val="000000"/>
          <w:szCs w:val="24"/>
          <w:lang w:eastAsia="lt-LT"/>
        </w:rPr>
      </w:pPr>
    </w:p>
    <w:p w14:paraId="4C3D1035" w14:textId="77777777" w:rsidR="00F245C3" w:rsidRDefault="00F245C3" w:rsidP="00461385">
      <w:pPr>
        <w:spacing w:before="100" w:beforeAutospacing="1" w:after="100" w:afterAutospacing="1"/>
        <w:ind w:firstLine="5103"/>
        <w:rPr>
          <w:color w:val="000000"/>
          <w:szCs w:val="24"/>
          <w:lang w:eastAsia="lt-LT"/>
        </w:rPr>
      </w:pPr>
    </w:p>
    <w:p w14:paraId="40C1C240" w14:textId="77777777" w:rsidR="00F245C3" w:rsidRDefault="00F245C3" w:rsidP="00461385">
      <w:pPr>
        <w:spacing w:before="100" w:beforeAutospacing="1" w:after="100" w:afterAutospacing="1"/>
        <w:ind w:firstLine="5103"/>
        <w:rPr>
          <w:color w:val="000000"/>
          <w:szCs w:val="24"/>
          <w:lang w:eastAsia="lt-LT"/>
        </w:rPr>
      </w:pPr>
    </w:p>
    <w:p w14:paraId="56677ADB" w14:textId="77777777" w:rsidR="002A2122" w:rsidRDefault="002A2122" w:rsidP="00C0143B">
      <w:pPr>
        <w:ind w:firstLine="5103"/>
        <w:rPr>
          <w:b/>
          <w:bCs/>
          <w:color w:val="000000"/>
          <w:szCs w:val="24"/>
          <w:lang w:eastAsia="lt-LT"/>
        </w:rPr>
      </w:pPr>
    </w:p>
    <w:p w14:paraId="049F8125" w14:textId="77777777" w:rsidR="002A2122" w:rsidRDefault="002A2122" w:rsidP="00C0143B">
      <w:pPr>
        <w:ind w:firstLine="5103"/>
        <w:rPr>
          <w:b/>
          <w:bCs/>
          <w:color w:val="000000"/>
          <w:szCs w:val="24"/>
          <w:lang w:eastAsia="lt-LT"/>
        </w:rPr>
      </w:pPr>
    </w:p>
    <w:p w14:paraId="58CF157F" w14:textId="762A15C5" w:rsidR="00A46E00" w:rsidRDefault="00A46E00" w:rsidP="00C0143B">
      <w:pPr>
        <w:ind w:firstLine="5103"/>
        <w:rPr>
          <w:color w:val="000000"/>
          <w:szCs w:val="24"/>
          <w:lang w:eastAsia="lt-LT"/>
        </w:rPr>
      </w:pPr>
      <w:r w:rsidRPr="00A46E00">
        <w:rPr>
          <w:b/>
          <w:bCs/>
          <w:color w:val="000000"/>
          <w:szCs w:val="24"/>
          <w:lang w:eastAsia="lt-LT"/>
        </w:rPr>
        <w:lastRenderedPageBreak/>
        <w:t>Lyginamasis variantas</w:t>
      </w:r>
    </w:p>
    <w:p w14:paraId="5B4B8AB9" w14:textId="548F2DFB" w:rsidR="00461385" w:rsidRPr="00F245C3" w:rsidRDefault="00461385" w:rsidP="00C0143B">
      <w:pPr>
        <w:ind w:firstLine="5103"/>
        <w:rPr>
          <w:szCs w:val="24"/>
          <w:lang w:eastAsia="lt-LT"/>
        </w:rPr>
      </w:pPr>
      <w:r w:rsidRPr="00F245C3">
        <w:rPr>
          <w:color w:val="000000"/>
          <w:szCs w:val="24"/>
          <w:lang w:eastAsia="lt-LT"/>
        </w:rPr>
        <w:t>PATVIRTINTA:</w:t>
      </w:r>
    </w:p>
    <w:p w14:paraId="7C15D231" w14:textId="77777777" w:rsidR="00461385" w:rsidRPr="00F245C3" w:rsidRDefault="00461385" w:rsidP="00C0143B">
      <w:pPr>
        <w:ind w:firstLine="5103"/>
        <w:rPr>
          <w:szCs w:val="24"/>
          <w:lang w:eastAsia="lt-LT"/>
        </w:rPr>
      </w:pPr>
      <w:r w:rsidRPr="00F245C3">
        <w:rPr>
          <w:color w:val="000000"/>
          <w:szCs w:val="24"/>
          <w:lang w:eastAsia="lt-LT"/>
        </w:rPr>
        <w:t xml:space="preserve">Pasvalio rajono savivaldybės tarybos </w:t>
      </w:r>
    </w:p>
    <w:p w14:paraId="6C2D8CB9" w14:textId="77777777" w:rsidR="00461385" w:rsidRPr="00F245C3" w:rsidRDefault="00461385" w:rsidP="00C0143B">
      <w:pPr>
        <w:ind w:firstLine="5103"/>
        <w:rPr>
          <w:szCs w:val="24"/>
          <w:lang w:eastAsia="lt-LT"/>
        </w:rPr>
      </w:pPr>
      <w:r w:rsidRPr="00F245C3">
        <w:rPr>
          <w:color w:val="000000"/>
          <w:szCs w:val="24"/>
          <w:lang w:eastAsia="lt-LT"/>
        </w:rPr>
        <w:t>2010 m. birželio 23 d. sprendimu Nr. T1-153</w:t>
      </w:r>
    </w:p>
    <w:p w14:paraId="2A7C76D7" w14:textId="77777777" w:rsidR="00461385" w:rsidRPr="00F245C3" w:rsidRDefault="00461385" w:rsidP="00C0143B">
      <w:pPr>
        <w:rPr>
          <w:szCs w:val="24"/>
          <w:lang w:eastAsia="lt-LT"/>
        </w:rPr>
      </w:pPr>
      <w:r w:rsidRPr="00F245C3">
        <w:rPr>
          <w:color w:val="000000"/>
          <w:szCs w:val="24"/>
          <w:lang w:eastAsia="lt-LT"/>
        </w:rPr>
        <w:t> </w:t>
      </w:r>
    </w:p>
    <w:p w14:paraId="72157DCB" w14:textId="6C1FD173" w:rsidR="00461385" w:rsidRPr="00F245C3" w:rsidRDefault="00461385" w:rsidP="00C0143B">
      <w:pPr>
        <w:jc w:val="center"/>
        <w:rPr>
          <w:szCs w:val="24"/>
          <w:lang w:eastAsia="lt-LT"/>
        </w:rPr>
      </w:pPr>
      <w:r w:rsidRPr="00F245C3">
        <w:rPr>
          <w:b/>
          <w:bCs/>
          <w:color w:val="000000"/>
          <w:szCs w:val="24"/>
          <w:lang w:eastAsia="lt-LT"/>
        </w:rPr>
        <w:t>VIETINĖS RINKLIAVOS, NUSTATYTOS UŽ LEIDIMO IŠDAVIMĄ ATLIKTI KASINĖJIMO DARBUS PASVALIO RAJONO SAVIVALDYBĖS VIEŠOJO NAUDOJIMO TERITORIJOJE, ATITVERTI JĄ AR JOS DALĮ ARBA APRIBOTI EISMĄ</w:t>
      </w:r>
      <w:r w:rsidR="00F245C3">
        <w:rPr>
          <w:b/>
          <w:bCs/>
          <w:color w:val="000000"/>
          <w:szCs w:val="24"/>
          <w:lang w:eastAsia="lt-LT"/>
        </w:rPr>
        <w:t xml:space="preserve"> </w:t>
      </w:r>
      <w:r w:rsidRPr="00F245C3">
        <w:rPr>
          <w:b/>
          <w:bCs/>
          <w:color w:val="000000"/>
          <w:szCs w:val="24"/>
          <w:lang w:eastAsia="lt-LT"/>
        </w:rPr>
        <w:t>JOJE, NUOSTATAI</w:t>
      </w:r>
    </w:p>
    <w:p w14:paraId="3D87C5D0" w14:textId="6C360DEA" w:rsidR="00461385" w:rsidRPr="00F245C3" w:rsidRDefault="00461385" w:rsidP="00C0143B">
      <w:pPr>
        <w:jc w:val="center"/>
        <w:rPr>
          <w:szCs w:val="24"/>
          <w:lang w:eastAsia="lt-LT"/>
        </w:rPr>
      </w:pPr>
    </w:p>
    <w:p w14:paraId="0A7278A1" w14:textId="5AED33B8" w:rsidR="00461385" w:rsidRDefault="00461385" w:rsidP="00C0143B">
      <w:pPr>
        <w:jc w:val="center"/>
        <w:rPr>
          <w:b/>
          <w:bCs/>
          <w:color w:val="000000"/>
          <w:szCs w:val="24"/>
          <w:lang w:eastAsia="lt-LT"/>
        </w:rPr>
      </w:pPr>
      <w:bookmarkStart w:id="11" w:name="part_436a3f259c7c4e5eaad5b17fdbdca373"/>
      <w:bookmarkEnd w:id="11"/>
      <w:r w:rsidRPr="00F245C3">
        <w:rPr>
          <w:b/>
          <w:bCs/>
          <w:color w:val="000000"/>
          <w:szCs w:val="24"/>
          <w:lang w:eastAsia="lt-LT"/>
        </w:rPr>
        <w:t>I. BENDROSIOS NUOSTATOS </w:t>
      </w:r>
    </w:p>
    <w:p w14:paraId="58E6085D" w14:textId="77777777" w:rsidR="00A46E00" w:rsidRPr="00F245C3" w:rsidRDefault="00A46E00" w:rsidP="00C0143B">
      <w:pPr>
        <w:jc w:val="center"/>
        <w:rPr>
          <w:szCs w:val="24"/>
          <w:lang w:eastAsia="lt-LT"/>
        </w:rPr>
      </w:pPr>
    </w:p>
    <w:p w14:paraId="4EF99A0C" w14:textId="2A4BF99A" w:rsidR="00A639C3" w:rsidRDefault="00461385" w:rsidP="00C0143B">
      <w:pPr>
        <w:ind w:firstLine="709"/>
        <w:jc w:val="both"/>
        <w:rPr>
          <w:color w:val="000000"/>
          <w:szCs w:val="24"/>
          <w:lang w:eastAsia="lt-LT"/>
        </w:rPr>
      </w:pPr>
      <w:bookmarkStart w:id="12" w:name="part_04a952c07304422ab2f1f4591d9a1d3c"/>
      <w:bookmarkEnd w:id="12"/>
      <w:r w:rsidRPr="00F245C3">
        <w:rPr>
          <w:color w:val="000000"/>
          <w:szCs w:val="24"/>
          <w:lang w:eastAsia="lt-LT"/>
        </w:rPr>
        <w:t xml:space="preserve">1. Vietinės rinkliavos už leidimo atlikti kasinėjimo darbus Pasvalio rajono savivaldybės viešojo naudojimo teritorijoje (vietinės reikšmės keliuose, gatvėse, pėsčiųjų ir dviračių takuose, aikštėse, skveruose, kiemuose ir žaliuose plotuose), atitverti ją ar jos dalį arba apriboti eismą joje išdavimo nuostatai (toliau </w:t>
      </w:r>
      <w:r w:rsidR="00A639C3">
        <w:rPr>
          <w:color w:val="000000"/>
          <w:szCs w:val="24"/>
          <w:lang w:eastAsia="lt-LT"/>
        </w:rPr>
        <w:t>–</w:t>
      </w:r>
      <w:r w:rsidR="00A639C3" w:rsidRPr="00F245C3">
        <w:rPr>
          <w:color w:val="000000"/>
          <w:szCs w:val="24"/>
          <w:lang w:eastAsia="lt-LT"/>
        </w:rPr>
        <w:t xml:space="preserve"> </w:t>
      </w:r>
      <w:r w:rsidRPr="00F245C3">
        <w:rPr>
          <w:color w:val="000000"/>
          <w:szCs w:val="24"/>
          <w:lang w:eastAsia="lt-LT"/>
        </w:rPr>
        <w:t>Nuostatai) reglamentuoja rinkliavos rinkimo tvarką, jos dydžius, lengvatas rinkliavos mokėtojams, leidimų išdavimo, galiojimo sustabdymo, galiojimo sustabdymo panaikinimo, galiojimo panaikinimo, rinkliavos grąžinimo atvejus, rinkliavos rinkimo kontrolę ir atsakomybę.</w:t>
      </w:r>
      <w:bookmarkStart w:id="13" w:name="part_e3d46467f9a041bbb855fee711eed2d6"/>
      <w:bookmarkEnd w:id="13"/>
    </w:p>
    <w:p w14:paraId="4F02A806" w14:textId="5B1EFDC0" w:rsidR="00F245C3" w:rsidRDefault="00461385" w:rsidP="00C0143B">
      <w:pPr>
        <w:ind w:firstLine="709"/>
        <w:jc w:val="both"/>
        <w:rPr>
          <w:color w:val="000000"/>
          <w:szCs w:val="24"/>
          <w:lang w:eastAsia="lt-LT"/>
        </w:rPr>
      </w:pPr>
      <w:r w:rsidRPr="00F245C3">
        <w:rPr>
          <w:color w:val="000000"/>
          <w:szCs w:val="24"/>
          <w:lang w:eastAsia="lt-LT"/>
        </w:rPr>
        <w:t>2. Rinkliava galioja Pasvalio rajono savivaldybės teritorijoje ir įskaitoma į Pasvalio rajono savivaldybės biudžetą.</w:t>
      </w:r>
      <w:bookmarkStart w:id="14" w:name="part_c30c56e008424245be3d020d60c3ea6c"/>
      <w:bookmarkEnd w:id="14"/>
    </w:p>
    <w:p w14:paraId="53C95589" w14:textId="77777777" w:rsidR="00F245C3" w:rsidRDefault="00461385" w:rsidP="00C0143B">
      <w:pPr>
        <w:ind w:firstLine="709"/>
        <w:jc w:val="both"/>
        <w:rPr>
          <w:color w:val="000000"/>
          <w:szCs w:val="24"/>
          <w:lang w:eastAsia="lt-LT"/>
        </w:rPr>
      </w:pPr>
      <w:r w:rsidRPr="00F245C3">
        <w:rPr>
          <w:color w:val="000000"/>
          <w:szCs w:val="24"/>
          <w:lang w:eastAsia="lt-LT"/>
        </w:rPr>
        <w:t>3. Vietinę rinkliavą už leidimą moka asmenys, kurie ketina vykdyti kasinėjimo darbus Pasvalio rajono savivaldybės viešojo naudojimo teritorijoje.</w:t>
      </w:r>
      <w:bookmarkStart w:id="15" w:name="part_394b1a65942d4b92b28eb39d940a7bee"/>
      <w:bookmarkEnd w:id="15"/>
    </w:p>
    <w:p w14:paraId="7601F006" w14:textId="33F4DCDA" w:rsidR="00461385" w:rsidRPr="00F245C3" w:rsidRDefault="00461385" w:rsidP="00C0143B">
      <w:pPr>
        <w:ind w:firstLine="709"/>
        <w:jc w:val="both"/>
        <w:rPr>
          <w:szCs w:val="24"/>
          <w:lang w:eastAsia="lt-LT"/>
        </w:rPr>
      </w:pPr>
      <w:r w:rsidRPr="00F245C3">
        <w:rPr>
          <w:color w:val="000000"/>
          <w:szCs w:val="24"/>
          <w:lang w:eastAsia="lt-LT"/>
        </w:rPr>
        <w:t>4. Leidimus išduoda tos seniūnijos, kurios teritorijoje vykdomi darbai, seniūnas. </w:t>
      </w:r>
    </w:p>
    <w:p w14:paraId="05C43E1A" w14:textId="77777777" w:rsidR="00A46E00" w:rsidRDefault="00A46E00" w:rsidP="00C0143B">
      <w:pPr>
        <w:jc w:val="center"/>
        <w:rPr>
          <w:b/>
          <w:bCs/>
          <w:color w:val="000000"/>
          <w:szCs w:val="24"/>
          <w:lang w:eastAsia="lt-LT"/>
        </w:rPr>
      </w:pPr>
      <w:bookmarkStart w:id="16" w:name="part_d1db8eecf09c45d0837c2cd678bfeb83"/>
      <w:bookmarkEnd w:id="16"/>
    </w:p>
    <w:p w14:paraId="43621316" w14:textId="0BDBAE8E" w:rsidR="00461385" w:rsidRPr="00F245C3" w:rsidRDefault="00461385" w:rsidP="00C0143B">
      <w:pPr>
        <w:jc w:val="center"/>
        <w:rPr>
          <w:szCs w:val="24"/>
          <w:lang w:eastAsia="lt-LT"/>
        </w:rPr>
      </w:pPr>
      <w:r w:rsidRPr="00F245C3">
        <w:rPr>
          <w:b/>
          <w:bCs/>
          <w:color w:val="000000"/>
          <w:szCs w:val="24"/>
          <w:lang w:eastAsia="lt-LT"/>
        </w:rPr>
        <w:t>II. VARTOJAMOS SĄVOKOS</w:t>
      </w:r>
    </w:p>
    <w:p w14:paraId="2483050A" w14:textId="77777777" w:rsidR="00461385" w:rsidRPr="00F245C3" w:rsidRDefault="00461385" w:rsidP="00C0143B">
      <w:pPr>
        <w:ind w:firstLine="709"/>
        <w:jc w:val="both"/>
        <w:rPr>
          <w:szCs w:val="24"/>
          <w:lang w:eastAsia="lt-LT"/>
        </w:rPr>
      </w:pPr>
      <w:r w:rsidRPr="00F245C3">
        <w:rPr>
          <w:b/>
          <w:bCs/>
          <w:color w:val="000000"/>
          <w:szCs w:val="24"/>
          <w:lang w:eastAsia="lt-LT"/>
        </w:rPr>
        <w:t> </w:t>
      </w:r>
    </w:p>
    <w:p w14:paraId="51652680" w14:textId="3FB34556" w:rsidR="00461385" w:rsidRPr="00F245C3" w:rsidRDefault="00461385" w:rsidP="00C0143B">
      <w:pPr>
        <w:ind w:firstLine="709"/>
        <w:jc w:val="both"/>
        <w:rPr>
          <w:szCs w:val="24"/>
          <w:lang w:eastAsia="lt-LT"/>
        </w:rPr>
      </w:pPr>
      <w:bookmarkStart w:id="17" w:name="part_8582e605f5e44dc5a8341d3bc725ca0c"/>
      <w:bookmarkEnd w:id="17"/>
      <w:r w:rsidRPr="00F245C3">
        <w:rPr>
          <w:color w:val="000000"/>
          <w:szCs w:val="24"/>
          <w:lang w:eastAsia="lt-LT"/>
        </w:rPr>
        <w:t xml:space="preserve">5. </w:t>
      </w:r>
      <w:r w:rsidRPr="006456EE">
        <w:rPr>
          <w:b/>
          <w:color w:val="000000"/>
          <w:szCs w:val="24"/>
          <w:lang w:eastAsia="lt-LT"/>
        </w:rPr>
        <w:t>Asmuo</w:t>
      </w:r>
      <w:r w:rsidRPr="00F245C3">
        <w:rPr>
          <w:color w:val="000000"/>
          <w:szCs w:val="24"/>
          <w:lang w:eastAsia="lt-LT"/>
        </w:rPr>
        <w:t xml:space="preserve"> </w:t>
      </w:r>
      <w:r w:rsidR="00A639C3">
        <w:rPr>
          <w:color w:val="000000"/>
          <w:szCs w:val="24"/>
          <w:lang w:eastAsia="lt-LT"/>
        </w:rPr>
        <w:t>–</w:t>
      </w:r>
      <w:r w:rsidR="00A639C3" w:rsidRPr="00F245C3">
        <w:rPr>
          <w:color w:val="000000"/>
          <w:szCs w:val="24"/>
          <w:lang w:eastAsia="lt-LT"/>
        </w:rPr>
        <w:t xml:space="preserve"> </w:t>
      </w:r>
      <w:r w:rsidRPr="00F245C3">
        <w:rPr>
          <w:color w:val="000000"/>
          <w:szCs w:val="24"/>
          <w:lang w:eastAsia="lt-LT"/>
        </w:rPr>
        <w:t>Lietuvos Respublikos ar kitos valstybės narės pilietis, kitas fizinis asmuo, kuris naudojasi Europos Sąjungos teisės aktuose jam suteiktomis judėjimo valstybėse narėse teisėmis, taip pat Lietuvos Respublikoje ar kitoje valstybėje narėje įsteigtas juridinis asmuo ar kita organizacija, taip pat jų padaliniai.</w:t>
      </w:r>
    </w:p>
    <w:p w14:paraId="3082DC7C" w14:textId="5B77DD84" w:rsidR="00461385" w:rsidRPr="00F245C3" w:rsidRDefault="00461385" w:rsidP="00C0143B">
      <w:pPr>
        <w:ind w:firstLine="709"/>
        <w:jc w:val="both"/>
        <w:rPr>
          <w:szCs w:val="24"/>
          <w:lang w:eastAsia="lt-LT"/>
        </w:rPr>
      </w:pPr>
      <w:bookmarkStart w:id="18" w:name="part_a347afaf6b474754a75c76352eff65c0"/>
      <w:bookmarkEnd w:id="18"/>
      <w:r w:rsidRPr="00F245C3">
        <w:rPr>
          <w:color w:val="000000"/>
          <w:szCs w:val="24"/>
          <w:lang w:eastAsia="lt-LT"/>
        </w:rPr>
        <w:t xml:space="preserve">6. </w:t>
      </w:r>
      <w:r w:rsidRPr="00F245C3">
        <w:rPr>
          <w:b/>
          <w:bCs/>
          <w:color w:val="000000"/>
          <w:szCs w:val="24"/>
          <w:lang w:eastAsia="lt-LT"/>
        </w:rPr>
        <w:t xml:space="preserve">Kompetentinga institucija </w:t>
      </w:r>
      <w:r w:rsidR="00A639C3">
        <w:rPr>
          <w:color w:val="000000"/>
          <w:szCs w:val="24"/>
          <w:lang w:eastAsia="lt-LT"/>
        </w:rPr>
        <w:t>–</w:t>
      </w:r>
      <w:r w:rsidR="00A639C3" w:rsidRPr="00F245C3">
        <w:rPr>
          <w:color w:val="000000"/>
          <w:szCs w:val="24"/>
          <w:lang w:eastAsia="lt-LT"/>
        </w:rPr>
        <w:t xml:space="preserve"> </w:t>
      </w:r>
      <w:r w:rsidRPr="00F245C3">
        <w:rPr>
          <w:color w:val="000000"/>
          <w:szCs w:val="24"/>
          <w:lang w:eastAsia="lt-LT"/>
        </w:rPr>
        <w:t>seniūnijų seniūnai, išduodantys leidimus atlikti kasinėjimo ar kitus darbus, susijusius su atitvėrimu, eismo uždarymu ar automobilių statymo ir kitomis reikmėmis.</w:t>
      </w:r>
    </w:p>
    <w:p w14:paraId="27514EAD" w14:textId="2079F2A9" w:rsidR="00461385" w:rsidRPr="00F245C3" w:rsidRDefault="00461385" w:rsidP="00C0143B">
      <w:pPr>
        <w:ind w:firstLine="709"/>
        <w:jc w:val="both"/>
        <w:rPr>
          <w:szCs w:val="24"/>
          <w:lang w:eastAsia="lt-LT"/>
        </w:rPr>
      </w:pPr>
      <w:bookmarkStart w:id="19" w:name="part_45829d1610f840e5be26a02e192edfbf"/>
      <w:bookmarkEnd w:id="19"/>
      <w:r w:rsidRPr="00F245C3">
        <w:rPr>
          <w:color w:val="000000"/>
          <w:szCs w:val="24"/>
          <w:lang w:eastAsia="lt-LT"/>
        </w:rPr>
        <w:t xml:space="preserve">7. </w:t>
      </w:r>
      <w:r w:rsidRPr="00F245C3">
        <w:rPr>
          <w:b/>
          <w:bCs/>
          <w:color w:val="000000"/>
          <w:szCs w:val="24"/>
          <w:lang w:eastAsia="lt-LT"/>
        </w:rPr>
        <w:t xml:space="preserve">Leidimas </w:t>
      </w:r>
      <w:r w:rsidR="00A639C3">
        <w:rPr>
          <w:color w:val="000000"/>
          <w:szCs w:val="24"/>
          <w:lang w:eastAsia="lt-LT"/>
        </w:rPr>
        <w:t>–</w:t>
      </w:r>
      <w:r w:rsidR="00A639C3" w:rsidRPr="00F245C3">
        <w:rPr>
          <w:color w:val="000000"/>
          <w:szCs w:val="24"/>
          <w:lang w:eastAsia="lt-LT"/>
        </w:rPr>
        <w:t xml:space="preserve"> </w:t>
      </w:r>
      <w:r w:rsidRPr="00F245C3">
        <w:rPr>
          <w:color w:val="000000"/>
          <w:szCs w:val="24"/>
          <w:lang w:eastAsia="lt-LT"/>
        </w:rPr>
        <w:t>seniūnijų seniūnų išduodamas dokumentas, suteikiantis asmeniui teisę atlikti kasinėjimo darbus Pasvalio rajono savivaldybės viešojo naudojimo teritorijoje.</w:t>
      </w:r>
    </w:p>
    <w:p w14:paraId="7543FD37" w14:textId="015F11D8" w:rsidR="00461385" w:rsidRPr="00F245C3" w:rsidRDefault="00461385" w:rsidP="00C0143B">
      <w:pPr>
        <w:ind w:firstLine="709"/>
        <w:jc w:val="both"/>
        <w:rPr>
          <w:szCs w:val="24"/>
          <w:lang w:eastAsia="lt-LT"/>
        </w:rPr>
      </w:pPr>
      <w:bookmarkStart w:id="20" w:name="part_e009493554ec4ace96988a4719c088b3"/>
      <w:bookmarkEnd w:id="20"/>
      <w:r w:rsidRPr="00F245C3">
        <w:rPr>
          <w:color w:val="000000"/>
          <w:szCs w:val="24"/>
          <w:lang w:eastAsia="lt-LT"/>
        </w:rPr>
        <w:t xml:space="preserve">8. </w:t>
      </w:r>
      <w:r w:rsidRPr="00F245C3">
        <w:rPr>
          <w:b/>
          <w:bCs/>
          <w:color w:val="000000"/>
          <w:szCs w:val="24"/>
          <w:lang w:eastAsia="lt-LT"/>
        </w:rPr>
        <w:t xml:space="preserve">Valstybė narė </w:t>
      </w:r>
      <w:r w:rsidR="00A639C3">
        <w:rPr>
          <w:color w:val="000000"/>
          <w:szCs w:val="24"/>
          <w:lang w:eastAsia="lt-LT"/>
        </w:rPr>
        <w:t>–</w:t>
      </w:r>
      <w:r w:rsidR="00A639C3" w:rsidRPr="00F245C3">
        <w:rPr>
          <w:color w:val="000000"/>
          <w:szCs w:val="24"/>
          <w:lang w:eastAsia="lt-LT"/>
        </w:rPr>
        <w:t xml:space="preserve"> </w:t>
      </w:r>
      <w:r w:rsidRPr="00F245C3">
        <w:rPr>
          <w:color w:val="000000"/>
          <w:szCs w:val="24"/>
          <w:lang w:eastAsia="lt-LT"/>
        </w:rPr>
        <w:t>bet kuri Europos Sąjungos valstybė narė ar kita Europos ekonominės erdvės valstybė.</w:t>
      </w:r>
    </w:p>
    <w:p w14:paraId="4C5613ED" w14:textId="77777777" w:rsidR="00461385" w:rsidRPr="00F245C3" w:rsidRDefault="00461385" w:rsidP="00C0143B">
      <w:pPr>
        <w:ind w:firstLine="709"/>
        <w:jc w:val="both"/>
        <w:rPr>
          <w:szCs w:val="24"/>
          <w:lang w:eastAsia="lt-LT"/>
        </w:rPr>
      </w:pPr>
      <w:bookmarkStart w:id="21" w:name="part_1c095f5919094dc1b6edc946588a16e3"/>
      <w:bookmarkEnd w:id="21"/>
      <w:r w:rsidRPr="00F245C3">
        <w:rPr>
          <w:color w:val="000000"/>
          <w:szCs w:val="24"/>
          <w:lang w:eastAsia="lt-LT"/>
        </w:rPr>
        <w:t xml:space="preserve">9. Kitos šiuose nuostatuose vartojamos sąvokos atitinka Lietuvos Respublikos paslaugų įstatyme (Žin., 2009, Nr. </w:t>
      </w:r>
      <w:hyperlink r:id="rId7" w:tgtFrame="_blank" w:history="1">
        <w:r w:rsidRPr="00F245C3">
          <w:rPr>
            <w:color w:val="0000FF"/>
            <w:szCs w:val="24"/>
            <w:u w:val="single"/>
            <w:lang w:eastAsia="lt-LT"/>
          </w:rPr>
          <w:t>153-6901</w:t>
        </w:r>
      </w:hyperlink>
      <w:r w:rsidRPr="00F245C3">
        <w:rPr>
          <w:color w:val="000000"/>
          <w:szCs w:val="24"/>
          <w:lang w:eastAsia="lt-LT"/>
        </w:rPr>
        <w:t>) ir kituose teisės aktuose apibrėžtas sąvokas.</w:t>
      </w:r>
    </w:p>
    <w:p w14:paraId="1D474923" w14:textId="77777777" w:rsidR="00461385" w:rsidRPr="00F245C3" w:rsidRDefault="00461385" w:rsidP="00C0143B">
      <w:pPr>
        <w:ind w:firstLine="709"/>
        <w:jc w:val="both"/>
        <w:rPr>
          <w:szCs w:val="24"/>
          <w:lang w:eastAsia="lt-LT"/>
        </w:rPr>
      </w:pPr>
      <w:r w:rsidRPr="00F245C3">
        <w:rPr>
          <w:color w:val="000000"/>
          <w:szCs w:val="24"/>
          <w:lang w:eastAsia="lt-LT"/>
        </w:rPr>
        <w:t> </w:t>
      </w:r>
    </w:p>
    <w:p w14:paraId="52CD759E" w14:textId="77777777" w:rsidR="00461385" w:rsidRPr="00F245C3" w:rsidRDefault="00461385" w:rsidP="00C0143B">
      <w:pPr>
        <w:jc w:val="center"/>
        <w:rPr>
          <w:szCs w:val="24"/>
          <w:lang w:eastAsia="lt-LT"/>
        </w:rPr>
      </w:pPr>
      <w:bookmarkStart w:id="22" w:name="part_e2c764fc375c4f28a9d2545476a5fa37"/>
      <w:bookmarkEnd w:id="22"/>
      <w:r w:rsidRPr="00F245C3">
        <w:rPr>
          <w:b/>
          <w:bCs/>
          <w:color w:val="000000"/>
          <w:szCs w:val="24"/>
          <w:lang w:eastAsia="lt-LT"/>
        </w:rPr>
        <w:t>III. LEIDIMŲ IŠDAVIMO TVARKA</w:t>
      </w:r>
    </w:p>
    <w:p w14:paraId="2F260731" w14:textId="77777777" w:rsidR="00461385" w:rsidRPr="00F245C3" w:rsidRDefault="00461385" w:rsidP="00C0143B">
      <w:pPr>
        <w:jc w:val="center"/>
        <w:rPr>
          <w:szCs w:val="24"/>
          <w:lang w:eastAsia="lt-LT"/>
        </w:rPr>
      </w:pPr>
      <w:r w:rsidRPr="00F245C3">
        <w:rPr>
          <w:b/>
          <w:bCs/>
          <w:color w:val="000000"/>
          <w:szCs w:val="24"/>
          <w:lang w:eastAsia="lt-LT"/>
        </w:rPr>
        <w:t> </w:t>
      </w:r>
    </w:p>
    <w:p w14:paraId="60EE9FA4" w14:textId="373C33C8" w:rsidR="00461385" w:rsidRPr="00F245C3" w:rsidRDefault="00461385" w:rsidP="00C0143B">
      <w:pPr>
        <w:ind w:firstLine="709"/>
        <w:jc w:val="both"/>
        <w:rPr>
          <w:szCs w:val="24"/>
          <w:lang w:eastAsia="lt-LT"/>
        </w:rPr>
      </w:pPr>
      <w:bookmarkStart w:id="23" w:name="part_38bc473166dd4215aeb64ffd323c0da5"/>
      <w:bookmarkEnd w:id="23"/>
      <w:r w:rsidRPr="00F245C3">
        <w:rPr>
          <w:color w:val="000000"/>
          <w:szCs w:val="24"/>
          <w:lang w:eastAsia="lt-LT"/>
        </w:rPr>
        <w:t xml:space="preserve">10. Asmenys, norintys įsigyti leidimą, elektroninėmis priemonėmis ar raštu kreipiasi į Seniūniją, kurios teritorijoje norima atlikti kasinėjimo darbus viešojo naudojimo teritorijoje, atitverti ją ar jos dalį arba apriboti eismą joje, pateikia prašymą (1 priedas) dėl leidimo išdavimo (toliau </w:t>
      </w:r>
      <w:r w:rsidR="00A639C3">
        <w:rPr>
          <w:color w:val="000000"/>
          <w:szCs w:val="24"/>
          <w:lang w:eastAsia="lt-LT"/>
        </w:rPr>
        <w:t>–</w:t>
      </w:r>
      <w:r w:rsidR="00A639C3" w:rsidRPr="00F245C3">
        <w:rPr>
          <w:color w:val="000000"/>
          <w:szCs w:val="24"/>
          <w:lang w:eastAsia="lt-LT"/>
        </w:rPr>
        <w:t xml:space="preserve"> </w:t>
      </w:r>
      <w:r w:rsidRPr="00F245C3">
        <w:rPr>
          <w:color w:val="000000"/>
          <w:szCs w:val="24"/>
          <w:lang w:eastAsia="lt-LT"/>
        </w:rPr>
        <w:t>prašymas), kuriame nurodoma:</w:t>
      </w:r>
    </w:p>
    <w:p w14:paraId="3D6F434D" w14:textId="1B9B4EDC" w:rsidR="00461385" w:rsidRPr="00F245C3" w:rsidRDefault="00461385" w:rsidP="00C0143B">
      <w:pPr>
        <w:ind w:firstLine="709"/>
        <w:jc w:val="both"/>
        <w:rPr>
          <w:szCs w:val="24"/>
          <w:lang w:eastAsia="lt-LT"/>
        </w:rPr>
      </w:pPr>
      <w:bookmarkStart w:id="24" w:name="part_7edb18b730524874ae6bad106aed2c70"/>
      <w:bookmarkEnd w:id="24"/>
      <w:r w:rsidRPr="00F245C3">
        <w:rPr>
          <w:color w:val="000000"/>
          <w:szCs w:val="24"/>
          <w:lang w:eastAsia="lt-LT"/>
        </w:rPr>
        <w:t xml:space="preserve">10.1. darbų užsakovas (pavadinimas, buveinės adresas, kodas, atsakingo asmens vardas ir pavardė, telefonas; jeigu užsakovas yra fizinis asmuo, </w:t>
      </w:r>
      <w:r w:rsidR="00A639C3">
        <w:rPr>
          <w:color w:val="000000"/>
          <w:szCs w:val="24"/>
          <w:lang w:eastAsia="lt-LT"/>
        </w:rPr>
        <w:t>–</w:t>
      </w:r>
      <w:r w:rsidR="00A639C3" w:rsidRPr="00F245C3">
        <w:rPr>
          <w:color w:val="000000"/>
          <w:szCs w:val="24"/>
          <w:lang w:eastAsia="lt-LT"/>
        </w:rPr>
        <w:t xml:space="preserve"> </w:t>
      </w:r>
      <w:r w:rsidRPr="00F245C3">
        <w:rPr>
          <w:color w:val="000000"/>
          <w:szCs w:val="24"/>
          <w:lang w:eastAsia="lt-LT"/>
        </w:rPr>
        <w:t>vardas, pavardė, adresas, telefonas);</w:t>
      </w:r>
    </w:p>
    <w:p w14:paraId="7075A9F3" w14:textId="77777777" w:rsidR="00461385" w:rsidRPr="00F245C3" w:rsidRDefault="00461385" w:rsidP="00C0143B">
      <w:pPr>
        <w:ind w:firstLine="709"/>
        <w:jc w:val="both"/>
        <w:rPr>
          <w:szCs w:val="24"/>
          <w:lang w:eastAsia="lt-LT"/>
        </w:rPr>
      </w:pPr>
      <w:bookmarkStart w:id="25" w:name="part_7fe1aac3a1214c25b53671ec94b2301b"/>
      <w:bookmarkEnd w:id="25"/>
      <w:r w:rsidRPr="00F245C3">
        <w:rPr>
          <w:color w:val="000000"/>
          <w:szCs w:val="24"/>
          <w:lang w:eastAsia="lt-LT"/>
        </w:rPr>
        <w:t>10.2. numatomi atlikti darbai;</w:t>
      </w:r>
    </w:p>
    <w:p w14:paraId="6D05CC55" w14:textId="77777777" w:rsidR="00461385" w:rsidRPr="00F245C3" w:rsidRDefault="00461385" w:rsidP="00C0143B">
      <w:pPr>
        <w:ind w:firstLine="709"/>
        <w:jc w:val="both"/>
        <w:rPr>
          <w:szCs w:val="24"/>
          <w:lang w:eastAsia="lt-LT"/>
        </w:rPr>
      </w:pPr>
      <w:bookmarkStart w:id="26" w:name="part_254ccaf9f90041cdad71f0ef254ab80e"/>
      <w:bookmarkEnd w:id="26"/>
      <w:r w:rsidRPr="00F245C3">
        <w:rPr>
          <w:color w:val="000000"/>
          <w:szCs w:val="24"/>
          <w:lang w:eastAsia="lt-LT"/>
        </w:rPr>
        <w:t>10.3. darbų atlikimo pradžios ir pabaigos laikas;</w:t>
      </w:r>
    </w:p>
    <w:p w14:paraId="127CB8DD" w14:textId="77777777" w:rsidR="00461385" w:rsidRPr="00F245C3" w:rsidRDefault="00461385" w:rsidP="00C0143B">
      <w:pPr>
        <w:ind w:firstLine="709"/>
        <w:jc w:val="both"/>
        <w:rPr>
          <w:szCs w:val="24"/>
          <w:lang w:eastAsia="lt-LT"/>
        </w:rPr>
      </w:pPr>
      <w:bookmarkStart w:id="27" w:name="part_6e8ef6e28277455c9cb57459a061a41c"/>
      <w:bookmarkEnd w:id="27"/>
      <w:r w:rsidRPr="00F245C3">
        <w:rPr>
          <w:color w:val="000000"/>
          <w:szCs w:val="24"/>
          <w:lang w:eastAsia="lt-LT"/>
        </w:rPr>
        <w:t>10.4. darbų vykdymo trasa.</w:t>
      </w:r>
    </w:p>
    <w:p w14:paraId="55CCC3FC" w14:textId="5CC198FA" w:rsidR="00461385" w:rsidRPr="00F245C3" w:rsidRDefault="00461385" w:rsidP="00C0143B">
      <w:pPr>
        <w:ind w:firstLine="709"/>
        <w:jc w:val="both"/>
        <w:rPr>
          <w:szCs w:val="24"/>
          <w:lang w:eastAsia="lt-LT"/>
        </w:rPr>
      </w:pPr>
      <w:bookmarkStart w:id="28" w:name="part_53f5dd0b8a1b4070ab27990dcfd40980"/>
      <w:bookmarkEnd w:id="28"/>
      <w:r w:rsidRPr="00F245C3">
        <w:rPr>
          <w:color w:val="000000"/>
          <w:szCs w:val="24"/>
          <w:lang w:eastAsia="lt-LT"/>
        </w:rPr>
        <w:lastRenderedPageBreak/>
        <w:t>11.</w:t>
      </w:r>
      <w:r w:rsidR="00A639C3">
        <w:rPr>
          <w:color w:val="000000"/>
          <w:szCs w:val="24"/>
          <w:lang w:eastAsia="lt-LT"/>
        </w:rPr>
        <w:t xml:space="preserve"> </w:t>
      </w:r>
      <w:r w:rsidRPr="00F245C3">
        <w:rPr>
          <w:color w:val="000000"/>
          <w:szCs w:val="24"/>
          <w:lang w:eastAsia="lt-LT"/>
        </w:rPr>
        <w:t>Kartu su prašymu asmuo pateikia:</w:t>
      </w:r>
    </w:p>
    <w:p w14:paraId="2B878240" w14:textId="77777777" w:rsidR="00461385" w:rsidRPr="00F245C3" w:rsidRDefault="00461385" w:rsidP="00C0143B">
      <w:pPr>
        <w:ind w:firstLine="709"/>
        <w:jc w:val="both"/>
        <w:rPr>
          <w:szCs w:val="24"/>
          <w:lang w:eastAsia="lt-LT"/>
        </w:rPr>
      </w:pPr>
      <w:bookmarkStart w:id="29" w:name="part_29953d3e36ff426eb75fff9625c1d514"/>
      <w:bookmarkEnd w:id="29"/>
      <w:r w:rsidRPr="00F245C3">
        <w:rPr>
          <w:color w:val="000000"/>
          <w:szCs w:val="24"/>
          <w:lang w:eastAsia="lt-LT"/>
        </w:rPr>
        <w:t>11.1. sklypo planą, suderintą su suinteresuotų organizacijų vadovais, arba projektą, suderintą su Savivaldybės administracijos architektu bei tarnybomis, kurios eksploatuoja požemines sistemas ir tinklus;</w:t>
      </w:r>
    </w:p>
    <w:p w14:paraId="089C93B7" w14:textId="77777777" w:rsidR="00461385" w:rsidRPr="00F245C3" w:rsidRDefault="00461385" w:rsidP="00C0143B">
      <w:pPr>
        <w:ind w:firstLine="709"/>
        <w:jc w:val="both"/>
        <w:rPr>
          <w:szCs w:val="24"/>
          <w:lang w:eastAsia="lt-LT"/>
        </w:rPr>
      </w:pPr>
      <w:bookmarkStart w:id="30" w:name="part_7940034854574713b67bd9cad1827403"/>
      <w:bookmarkEnd w:id="30"/>
      <w:r w:rsidRPr="00F245C3">
        <w:rPr>
          <w:color w:val="000000"/>
          <w:szCs w:val="24"/>
          <w:lang w:eastAsia="lt-LT"/>
        </w:rPr>
        <w:t>11.2. vietinės rinkliavos sumokėjimo mokamuoju pavedimu banko įstaigoje į Valstybinės mokesčių inspekcijos surenkamąją sąskaitą patvirtinančio dokumento kopiją.</w:t>
      </w:r>
    </w:p>
    <w:p w14:paraId="79DB8B60" w14:textId="77777777" w:rsidR="00461385" w:rsidRPr="00F245C3" w:rsidRDefault="00461385" w:rsidP="00C0143B">
      <w:pPr>
        <w:ind w:firstLine="709"/>
        <w:jc w:val="both"/>
        <w:rPr>
          <w:szCs w:val="24"/>
          <w:lang w:eastAsia="lt-LT"/>
        </w:rPr>
      </w:pPr>
      <w:bookmarkStart w:id="31" w:name="part_d30700e347084acf94d99da8c0376a59"/>
      <w:bookmarkEnd w:id="31"/>
      <w:r w:rsidRPr="00F245C3">
        <w:rPr>
          <w:color w:val="000000"/>
          <w:szCs w:val="24"/>
          <w:lang w:eastAsia="lt-LT"/>
        </w:rPr>
        <w:t>12. Informaciją apie pasikeitusius asmens rekvizitus, su veikla, kuriai išduotas leidimas, susijusių sąlygų pasikeitimus, taip pat teisinės formos, teisinio statuso ar kitus pasikeitimus asmuo privalo pateikti per kontaktinį centrą arba tiesiogiai kompetentingai institucijai ne vėliau kaip per 10 darbo dienų nuo tos dienos, kurią informacija j am tapo ar turėjo tapti žinoma.</w:t>
      </w:r>
    </w:p>
    <w:p w14:paraId="767ECF0B" w14:textId="77777777" w:rsidR="00461385" w:rsidRPr="00F245C3" w:rsidRDefault="00461385" w:rsidP="00C0143B">
      <w:pPr>
        <w:ind w:firstLine="709"/>
        <w:jc w:val="both"/>
        <w:rPr>
          <w:szCs w:val="24"/>
          <w:lang w:eastAsia="lt-LT"/>
        </w:rPr>
      </w:pPr>
      <w:bookmarkStart w:id="32" w:name="part_1dd19f19821242b9b45c67842a9f0862"/>
      <w:bookmarkEnd w:id="32"/>
      <w:r w:rsidRPr="00F245C3">
        <w:rPr>
          <w:color w:val="000000"/>
          <w:szCs w:val="24"/>
          <w:lang w:eastAsia="lt-LT"/>
        </w:rPr>
        <w:t>13. Asmuo, nuostatų 12 punkto pagrindu pranešdamas apie informacijos pasikeitimus, kartu kompetentingai institucijai pateikia prašymą patikslinti išduotą leidimą.</w:t>
      </w:r>
    </w:p>
    <w:p w14:paraId="79D9CBDC" w14:textId="77777777" w:rsidR="00461385" w:rsidRPr="00F245C3" w:rsidRDefault="00461385" w:rsidP="00C0143B">
      <w:pPr>
        <w:ind w:firstLine="709"/>
        <w:jc w:val="both"/>
        <w:rPr>
          <w:szCs w:val="24"/>
          <w:lang w:eastAsia="lt-LT"/>
        </w:rPr>
      </w:pPr>
      <w:bookmarkStart w:id="33" w:name="part_a5c17ce6c0214b50b6ce278556f9bb95"/>
      <w:bookmarkEnd w:id="33"/>
      <w:r w:rsidRPr="00F245C3">
        <w:rPr>
          <w:color w:val="000000"/>
          <w:szCs w:val="24"/>
          <w:lang w:eastAsia="lt-LT"/>
        </w:rPr>
        <w:t>14. Kompetentinga institucija, kuriai pateiktas prašymas, per 5 darbo dienas nuo prašymo gavimo išsiunčia asmeniui patvirtinimą, kad prašymas yra gautas. Siame patvirtinime privaloma nurodyti;</w:t>
      </w:r>
    </w:p>
    <w:p w14:paraId="336EA24C" w14:textId="77777777" w:rsidR="00461385" w:rsidRPr="00F245C3" w:rsidRDefault="00461385" w:rsidP="00C0143B">
      <w:pPr>
        <w:ind w:firstLine="709"/>
        <w:jc w:val="both"/>
        <w:rPr>
          <w:szCs w:val="24"/>
          <w:lang w:eastAsia="lt-LT"/>
        </w:rPr>
      </w:pPr>
      <w:bookmarkStart w:id="34" w:name="part_dc96f909ec9b4231a092c4b5ed53454f"/>
      <w:bookmarkEnd w:id="34"/>
      <w:r w:rsidRPr="00F245C3">
        <w:rPr>
          <w:color w:val="000000"/>
          <w:szCs w:val="24"/>
          <w:lang w:eastAsia="lt-LT"/>
        </w:rPr>
        <w:t>14.1. terminą, per kurį privalo būti išnagrinėtas prašymas;</w:t>
      </w:r>
    </w:p>
    <w:p w14:paraId="3654FC53" w14:textId="77777777" w:rsidR="00461385" w:rsidRPr="00F245C3" w:rsidRDefault="00461385" w:rsidP="00C0143B">
      <w:pPr>
        <w:ind w:firstLine="709"/>
        <w:jc w:val="both"/>
        <w:rPr>
          <w:szCs w:val="24"/>
          <w:lang w:eastAsia="lt-LT"/>
        </w:rPr>
      </w:pPr>
      <w:bookmarkStart w:id="35" w:name="part_e2e36c93262e46ebb75103595b2ef897"/>
      <w:bookmarkEnd w:id="35"/>
      <w:r w:rsidRPr="00F245C3">
        <w:rPr>
          <w:color w:val="000000"/>
          <w:szCs w:val="24"/>
          <w:lang w:eastAsia="lt-LT"/>
        </w:rPr>
        <w:t>14.2. galimas asmens teisių gynimo priemones, kuriomis galima naudotis, jeigu kiltų kompetentingos institucijos ir asmens ginčų.</w:t>
      </w:r>
    </w:p>
    <w:p w14:paraId="7560D743" w14:textId="77777777" w:rsidR="00461385" w:rsidRPr="00F245C3" w:rsidRDefault="00461385" w:rsidP="00C0143B">
      <w:pPr>
        <w:ind w:firstLine="709"/>
        <w:jc w:val="both"/>
        <w:rPr>
          <w:szCs w:val="24"/>
          <w:lang w:eastAsia="lt-LT"/>
        </w:rPr>
      </w:pPr>
      <w:bookmarkStart w:id="36" w:name="part_c9e8d2eff10f4b98a24bbc2af6a27aef"/>
      <w:bookmarkEnd w:id="36"/>
      <w:r w:rsidRPr="00F245C3">
        <w:rPr>
          <w:color w:val="000000"/>
          <w:szCs w:val="24"/>
          <w:lang w:eastAsia="lt-LT"/>
        </w:rPr>
        <w:t>15. Jei asmuo pateikia neišsamų ar netinkamai įformintą prašymą arba pateikia ne visus dokumentus ar informaciją, kurių reikia leidimui išduoti, kompetentinga institucija, kuriai pateikiamas prašymas, per 5 darbo dienas nuo tokio prašymo gavimo informuoja asmenį apie būtinybę pateikti trūkstamus dokumentus ar informaciją ir apie tai, kad terminas leidimui išduoti skaičiuojamas nuo visų tinkamai įformintų dokumentų ir informacijos pateikimo dienos.</w:t>
      </w:r>
    </w:p>
    <w:p w14:paraId="1F2F20C0" w14:textId="77777777" w:rsidR="00461385" w:rsidRPr="00F245C3" w:rsidRDefault="00461385" w:rsidP="00C0143B">
      <w:pPr>
        <w:ind w:firstLine="709"/>
        <w:jc w:val="both"/>
        <w:rPr>
          <w:szCs w:val="24"/>
          <w:lang w:eastAsia="lt-LT"/>
        </w:rPr>
      </w:pPr>
      <w:bookmarkStart w:id="37" w:name="part_28c36f12f3a34fb598c69a7e49a528b6"/>
      <w:bookmarkEnd w:id="37"/>
      <w:r w:rsidRPr="00F245C3">
        <w:rPr>
          <w:color w:val="000000"/>
          <w:szCs w:val="24"/>
          <w:lang w:eastAsia="lt-LT"/>
        </w:rPr>
        <w:t>16. Kompetentinga institucija asmeniui leidimą (2 priedas) arba rašytinį motyvuotą atsisakymą išduoti leidimą pateikia ne vėliau kaip per 10 dienų, kai gaunami visi tinkamai įforminti dokumentai ir informacija, reikalinga leidimui gauti.</w:t>
      </w:r>
    </w:p>
    <w:p w14:paraId="6E081F84" w14:textId="77777777" w:rsidR="00461385" w:rsidRPr="00F245C3" w:rsidRDefault="00461385" w:rsidP="00C0143B">
      <w:pPr>
        <w:ind w:firstLine="709"/>
        <w:jc w:val="both"/>
        <w:rPr>
          <w:szCs w:val="24"/>
          <w:lang w:eastAsia="lt-LT"/>
        </w:rPr>
      </w:pPr>
      <w:bookmarkStart w:id="38" w:name="part_bbb0e5746581446d92b2185e100e952f"/>
      <w:bookmarkEnd w:id="38"/>
      <w:r w:rsidRPr="00F245C3">
        <w:rPr>
          <w:color w:val="000000"/>
          <w:szCs w:val="24"/>
          <w:lang w:eastAsia="lt-LT"/>
        </w:rPr>
        <w:t>17. Leidimas neišduodamas, jeigu asmuo leidimui gauti pateikė ne visus šiuose nuostatuose nurodytus dokumentus.</w:t>
      </w:r>
    </w:p>
    <w:p w14:paraId="48AE0CE1" w14:textId="77777777" w:rsidR="00461385" w:rsidRPr="00F245C3" w:rsidRDefault="00461385" w:rsidP="00C0143B">
      <w:pPr>
        <w:ind w:firstLine="709"/>
        <w:jc w:val="both"/>
        <w:rPr>
          <w:szCs w:val="24"/>
          <w:lang w:eastAsia="lt-LT"/>
        </w:rPr>
      </w:pPr>
      <w:bookmarkStart w:id="39" w:name="part_6ad36145ccfd4672b938ec3a2b9308f4"/>
      <w:bookmarkEnd w:id="39"/>
      <w:r w:rsidRPr="00F245C3">
        <w:rPr>
          <w:color w:val="000000"/>
          <w:szCs w:val="24"/>
          <w:lang w:eastAsia="lt-LT"/>
        </w:rPr>
        <w:t>18. Leidimo galiojimas sustabdomas, jei nevykdomi kasinėjimo darbai, kuriems išduotas leidimas, dėl nenugalimos jėgos aplinkybių ar esant prastoms meteorologinėms sąlygoms, ar dėl kitų nenumatytų aplinkybių, esant asmens rašytiniam prašymui.</w:t>
      </w:r>
    </w:p>
    <w:p w14:paraId="5830EC61" w14:textId="77777777" w:rsidR="00461385" w:rsidRPr="00F245C3" w:rsidRDefault="00461385" w:rsidP="00C0143B">
      <w:pPr>
        <w:ind w:firstLine="709"/>
        <w:jc w:val="both"/>
        <w:rPr>
          <w:szCs w:val="24"/>
          <w:lang w:eastAsia="lt-LT"/>
        </w:rPr>
      </w:pPr>
      <w:bookmarkStart w:id="40" w:name="part_b06b62354f224041b9e4a683e8bf7563"/>
      <w:bookmarkEnd w:id="40"/>
      <w:r w:rsidRPr="00F245C3">
        <w:rPr>
          <w:color w:val="000000"/>
          <w:szCs w:val="24"/>
          <w:lang w:eastAsia="lt-LT"/>
        </w:rPr>
        <w:t>19. Leidimo galiojimo sustabdymas panaikinamas išnykus leidimo galiojimo sustabdymo pagrindams pagal asmens rašytinį pranešimą.</w:t>
      </w:r>
    </w:p>
    <w:p w14:paraId="67E91A81" w14:textId="77777777" w:rsidR="00461385" w:rsidRPr="00F245C3" w:rsidRDefault="00461385" w:rsidP="00C0143B">
      <w:pPr>
        <w:ind w:firstLine="709"/>
        <w:jc w:val="both"/>
        <w:rPr>
          <w:szCs w:val="24"/>
          <w:lang w:eastAsia="lt-LT"/>
        </w:rPr>
      </w:pPr>
      <w:bookmarkStart w:id="41" w:name="part_842506abc1e14f949c5e992a47469686"/>
      <w:bookmarkEnd w:id="41"/>
      <w:r w:rsidRPr="00F245C3">
        <w:rPr>
          <w:color w:val="000000"/>
          <w:szCs w:val="24"/>
          <w:lang w:eastAsia="lt-LT"/>
        </w:rPr>
        <w:t>20. Leidimo galiojimas panaikinamas, jeigu:</w:t>
      </w:r>
    </w:p>
    <w:p w14:paraId="74AABBD3" w14:textId="77777777" w:rsidR="00461385" w:rsidRPr="00F245C3" w:rsidRDefault="00461385" w:rsidP="00C0143B">
      <w:pPr>
        <w:ind w:firstLine="709"/>
        <w:jc w:val="both"/>
        <w:rPr>
          <w:szCs w:val="24"/>
          <w:lang w:eastAsia="lt-LT"/>
        </w:rPr>
      </w:pPr>
      <w:bookmarkStart w:id="42" w:name="part_f24453789c734288a8fd5aee1ce6326b"/>
      <w:bookmarkEnd w:id="42"/>
      <w:r w:rsidRPr="00F245C3">
        <w:rPr>
          <w:color w:val="000000"/>
          <w:szCs w:val="24"/>
          <w:lang w:eastAsia="lt-LT"/>
        </w:rPr>
        <w:t>20.1. paaiškėja, kad asmuo leidimui gauti pateikė melagingus ar suklastotus dokumentus;</w:t>
      </w:r>
    </w:p>
    <w:p w14:paraId="54F47C3F" w14:textId="77777777" w:rsidR="00461385" w:rsidRPr="00F245C3" w:rsidRDefault="00461385" w:rsidP="00C0143B">
      <w:pPr>
        <w:ind w:firstLine="709"/>
        <w:jc w:val="both"/>
        <w:rPr>
          <w:szCs w:val="24"/>
          <w:lang w:eastAsia="lt-LT"/>
        </w:rPr>
      </w:pPr>
      <w:bookmarkStart w:id="43" w:name="part_c4e381b419db40339a82b379804dae36"/>
      <w:bookmarkEnd w:id="43"/>
      <w:r w:rsidRPr="00F245C3">
        <w:rPr>
          <w:color w:val="000000"/>
          <w:szCs w:val="24"/>
          <w:lang w:eastAsia="lt-LT"/>
        </w:rPr>
        <w:t>20.2. asmuo pateikia prašymą dėl leidimo galiojimo panaikinimo.</w:t>
      </w:r>
    </w:p>
    <w:p w14:paraId="424F5A9F" w14:textId="77777777" w:rsidR="00461385" w:rsidRPr="00F245C3" w:rsidRDefault="00461385" w:rsidP="00C0143B">
      <w:pPr>
        <w:ind w:firstLine="709"/>
        <w:jc w:val="both"/>
        <w:rPr>
          <w:szCs w:val="24"/>
          <w:lang w:eastAsia="lt-LT"/>
        </w:rPr>
      </w:pPr>
      <w:bookmarkStart w:id="44" w:name="part_ccf41352bf124e3fa951cf179c69055e"/>
      <w:bookmarkEnd w:id="44"/>
      <w:r w:rsidRPr="00F245C3">
        <w:rPr>
          <w:color w:val="000000"/>
          <w:szCs w:val="24"/>
          <w:lang w:eastAsia="lt-LT"/>
        </w:rPr>
        <w:t>21. Leidimo galiojimo panaikinimas įforminamas seniūno įsakymu. Apie leidimo galiojimo panaikinimą asmuo informuojamas per 3 dienas nuo sprendimo priėmimo dienos.</w:t>
      </w:r>
    </w:p>
    <w:p w14:paraId="79546884" w14:textId="77777777" w:rsidR="00461385" w:rsidRPr="00F245C3" w:rsidRDefault="00461385" w:rsidP="00C0143B">
      <w:pPr>
        <w:ind w:firstLine="709"/>
        <w:jc w:val="both"/>
        <w:rPr>
          <w:szCs w:val="24"/>
          <w:lang w:eastAsia="lt-LT"/>
        </w:rPr>
      </w:pPr>
      <w:bookmarkStart w:id="45" w:name="part_2b6b11416b8b4e8db1f45cf86b9e383e"/>
      <w:bookmarkEnd w:id="45"/>
      <w:r w:rsidRPr="00F245C3">
        <w:rPr>
          <w:color w:val="000000"/>
          <w:szCs w:val="24"/>
          <w:lang w:eastAsia="lt-LT"/>
        </w:rPr>
        <w:t>22. Kompetentinga institucija tvarko išduotų leidimų registrą, kuriame nurodo asmenų, kuriems išduoti leidimai, duomenis (fizinio asmens vardas, pavardė, juridinio asmens pavadinimas), leidimo galiojimo terminus, leidimų galiojimo sustabdymo, panaikinimo pagrindus, rinkliavos sumą.</w:t>
      </w:r>
    </w:p>
    <w:p w14:paraId="363A793A" w14:textId="77777777" w:rsidR="00461385" w:rsidRPr="00F245C3" w:rsidRDefault="00461385" w:rsidP="00C0143B">
      <w:pPr>
        <w:ind w:firstLine="709"/>
        <w:jc w:val="both"/>
        <w:rPr>
          <w:szCs w:val="24"/>
          <w:lang w:eastAsia="lt-LT"/>
        </w:rPr>
      </w:pPr>
      <w:r w:rsidRPr="00F245C3">
        <w:rPr>
          <w:color w:val="000000"/>
          <w:szCs w:val="24"/>
          <w:lang w:eastAsia="lt-LT"/>
        </w:rPr>
        <w:t> </w:t>
      </w:r>
    </w:p>
    <w:p w14:paraId="7C4987D9" w14:textId="77777777" w:rsidR="00461385" w:rsidRPr="00F245C3" w:rsidRDefault="00461385" w:rsidP="00C0143B">
      <w:pPr>
        <w:keepNext/>
        <w:jc w:val="center"/>
        <w:rPr>
          <w:szCs w:val="24"/>
          <w:lang w:eastAsia="lt-LT"/>
        </w:rPr>
      </w:pPr>
      <w:bookmarkStart w:id="46" w:name="part_7db93be37b6a4d0c93d44190fa674cd5"/>
      <w:bookmarkEnd w:id="46"/>
      <w:r w:rsidRPr="00F245C3">
        <w:rPr>
          <w:b/>
          <w:bCs/>
          <w:color w:val="000000"/>
          <w:szCs w:val="24"/>
          <w:lang w:eastAsia="lt-LT"/>
        </w:rPr>
        <w:t>IV. RINKLIAVOS DYDIS</w:t>
      </w:r>
    </w:p>
    <w:p w14:paraId="2BED919C" w14:textId="77777777" w:rsidR="00461385" w:rsidRPr="00F245C3" w:rsidRDefault="00461385" w:rsidP="00C0143B">
      <w:pPr>
        <w:keepNext/>
        <w:jc w:val="both"/>
        <w:rPr>
          <w:szCs w:val="24"/>
          <w:lang w:eastAsia="lt-LT"/>
        </w:rPr>
      </w:pPr>
      <w:r w:rsidRPr="00F245C3">
        <w:rPr>
          <w:b/>
          <w:bCs/>
          <w:color w:val="000000"/>
          <w:szCs w:val="24"/>
          <w:lang w:eastAsia="lt-LT"/>
        </w:rPr>
        <w:t> </w:t>
      </w:r>
    </w:p>
    <w:p w14:paraId="53F7D83A" w14:textId="77777777" w:rsidR="00461385" w:rsidRPr="00F245C3" w:rsidRDefault="00461385" w:rsidP="00C0143B">
      <w:pPr>
        <w:ind w:firstLine="720"/>
        <w:jc w:val="both"/>
        <w:rPr>
          <w:szCs w:val="24"/>
          <w:lang w:eastAsia="lt-LT"/>
        </w:rPr>
      </w:pPr>
      <w:bookmarkStart w:id="47" w:name="part_ee084776003b4751b12c5c76b4b42e92"/>
      <w:bookmarkEnd w:id="47"/>
      <w:r w:rsidRPr="00F245C3">
        <w:rPr>
          <w:szCs w:val="24"/>
          <w:lang w:eastAsia="lt-LT"/>
        </w:rPr>
        <w:t>23. Už leidimą atlikti kasinėjimo darbus viešojo naudojimo teritorijoje, atitverti ją ar jos dalį arba apriboti eismą joje, fiziniai ir juridiniai asmenys bei įmonės, neturinčios juridinio asmens teisių, už parą moka tokią rinkliavą:</w:t>
      </w:r>
    </w:p>
    <w:p w14:paraId="662EF8A4" w14:textId="77777777" w:rsidR="00461385" w:rsidRPr="00F245C3" w:rsidRDefault="00461385" w:rsidP="00C0143B">
      <w:pPr>
        <w:ind w:firstLine="720"/>
        <w:jc w:val="both"/>
        <w:rPr>
          <w:szCs w:val="24"/>
          <w:lang w:eastAsia="lt-LT"/>
        </w:rPr>
      </w:pPr>
      <w:bookmarkStart w:id="48" w:name="part_fcbf3f6165db43a1bbc5a373763f5770"/>
      <w:bookmarkEnd w:id="48"/>
      <w:r w:rsidRPr="00F245C3">
        <w:rPr>
          <w:szCs w:val="24"/>
          <w:lang w:eastAsia="lt-LT"/>
        </w:rPr>
        <w:t>23.1. gatvių važiuojamosios dalies perkasimas – 18 Eur;</w:t>
      </w:r>
    </w:p>
    <w:p w14:paraId="3305A809" w14:textId="77777777" w:rsidR="00461385" w:rsidRPr="00F245C3" w:rsidRDefault="00461385" w:rsidP="00C0143B">
      <w:pPr>
        <w:ind w:firstLine="720"/>
        <w:jc w:val="both"/>
        <w:rPr>
          <w:szCs w:val="24"/>
          <w:lang w:eastAsia="lt-LT"/>
        </w:rPr>
      </w:pPr>
      <w:bookmarkStart w:id="49" w:name="part_e13b7d7706d24a2bb76c860c6ace3e05"/>
      <w:bookmarkEnd w:id="49"/>
      <w:r w:rsidRPr="00F245C3">
        <w:rPr>
          <w:szCs w:val="24"/>
          <w:lang w:eastAsia="lt-LT"/>
        </w:rPr>
        <w:t>23.2. visiškas gatvės uždarymas, kai nevykdomi kasinėjimo darbai – 18 Eur;</w:t>
      </w:r>
    </w:p>
    <w:p w14:paraId="7B0C2FCB" w14:textId="77777777" w:rsidR="00461385" w:rsidRPr="00F245C3" w:rsidRDefault="00461385" w:rsidP="00C0143B">
      <w:pPr>
        <w:ind w:firstLine="720"/>
        <w:jc w:val="both"/>
        <w:rPr>
          <w:szCs w:val="24"/>
          <w:lang w:eastAsia="lt-LT"/>
        </w:rPr>
      </w:pPr>
      <w:bookmarkStart w:id="50" w:name="part_797fd5a3ea614dc8a643b41fedf1a2dd"/>
      <w:bookmarkEnd w:id="50"/>
      <w:r w:rsidRPr="00F245C3">
        <w:rPr>
          <w:szCs w:val="24"/>
          <w:lang w:eastAsia="lt-LT"/>
        </w:rPr>
        <w:t>23.3. šaligatvio perkasimas – 12 Eur;</w:t>
      </w:r>
    </w:p>
    <w:p w14:paraId="1D926660" w14:textId="77777777" w:rsidR="00461385" w:rsidRPr="00F245C3" w:rsidRDefault="00461385" w:rsidP="00C0143B">
      <w:pPr>
        <w:ind w:firstLine="720"/>
        <w:jc w:val="both"/>
        <w:rPr>
          <w:szCs w:val="24"/>
          <w:lang w:eastAsia="lt-LT"/>
        </w:rPr>
      </w:pPr>
      <w:bookmarkStart w:id="51" w:name="part_1867dbd2c0e04156a8fed70ff5143c8c"/>
      <w:bookmarkEnd w:id="51"/>
      <w:r w:rsidRPr="00F245C3">
        <w:rPr>
          <w:szCs w:val="24"/>
          <w:lang w:eastAsia="lt-LT"/>
        </w:rPr>
        <w:t>23.4. naujo (rekonstruoto, ne senesnio kaip 5 metai) šaligatvio perkasimas – 24 Eur;</w:t>
      </w:r>
    </w:p>
    <w:p w14:paraId="146E2C72" w14:textId="77777777" w:rsidR="00461385" w:rsidRPr="00F245C3" w:rsidRDefault="00461385" w:rsidP="00C0143B">
      <w:pPr>
        <w:ind w:firstLine="720"/>
        <w:jc w:val="both"/>
        <w:rPr>
          <w:szCs w:val="24"/>
          <w:lang w:eastAsia="lt-LT"/>
        </w:rPr>
      </w:pPr>
      <w:bookmarkStart w:id="52" w:name="part_d1cef62f171448a8bb0db902e18f8014"/>
      <w:bookmarkEnd w:id="52"/>
      <w:r w:rsidRPr="00F245C3">
        <w:rPr>
          <w:szCs w:val="24"/>
          <w:lang w:eastAsia="lt-LT"/>
        </w:rPr>
        <w:t>23.5. žaliųjų plotų perkasimas – 9 Eur;</w:t>
      </w:r>
    </w:p>
    <w:p w14:paraId="61ABD466" w14:textId="77777777" w:rsidR="00461385" w:rsidRPr="00F245C3" w:rsidRDefault="00461385" w:rsidP="00C0143B">
      <w:pPr>
        <w:ind w:firstLine="720"/>
        <w:jc w:val="both"/>
        <w:rPr>
          <w:szCs w:val="24"/>
          <w:lang w:eastAsia="lt-LT"/>
        </w:rPr>
      </w:pPr>
      <w:bookmarkStart w:id="53" w:name="part_7e4dfdf8bbba4d87a9d47e7e62f81d7f"/>
      <w:bookmarkEnd w:id="53"/>
      <w:r w:rsidRPr="00F245C3">
        <w:rPr>
          <w:szCs w:val="24"/>
          <w:lang w:eastAsia="lt-LT"/>
        </w:rPr>
        <w:lastRenderedPageBreak/>
        <w:t>23.6. daugiabučių namų kiemų dangų perkasimas – 12 Eur;</w:t>
      </w:r>
    </w:p>
    <w:p w14:paraId="180035BB" w14:textId="77777777" w:rsidR="00461385" w:rsidRPr="00F245C3" w:rsidRDefault="00461385" w:rsidP="00C0143B">
      <w:pPr>
        <w:ind w:firstLine="720"/>
        <w:jc w:val="both"/>
        <w:rPr>
          <w:szCs w:val="24"/>
          <w:lang w:eastAsia="lt-LT"/>
        </w:rPr>
      </w:pPr>
      <w:bookmarkStart w:id="54" w:name="part_52313f384b5f4a4898ee39c9209d2e1f"/>
      <w:bookmarkEnd w:id="54"/>
      <w:r w:rsidRPr="00F245C3">
        <w:rPr>
          <w:szCs w:val="24"/>
          <w:lang w:eastAsia="lt-LT"/>
        </w:rPr>
        <w:t>23.7. gatvių važiuojamosios dalies atitvėrimas arba eismo apribojimas – 12 Eur;</w:t>
      </w:r>
    </w:p>
    <w:p w14:paraId="5B1A1741" w14:textId="77777777" w:rsidR="00461385" w:rsidRPr="00F245C3" w:rsidRDefault="00461385" w:rsidP="00C0143B">
      <w:pPr>
        <w:ind w:firstLine="720"/>
        <w:jc w:val="both"/>
        <w:rPr>
          <w:szCs w:val="24"/>
          <w:lang w:eastAsia="lt-LT"/>
        </w:rPr>
      </w:pPr>
      <w:bookmarkStart w:id="55" w:name="part_0c376a83d41a4f59816da496afa0930c"/>
      <w:bookmarkEnd w:id="55"/>
      <w:r w:rsidRPr="00F245C3">
        <w:rPr>
          <w:szCs w:val="24"/>
          <w:lang w:eastAsia="lt-LT"/>
        </w:rPr>
        <w:t>23.8. šaligatvio atitvėrimas arba eismo apribojimas šaligatviais – 6 Eur;</w:t>
      </w:r>
    </w:p>
    <w:p w14:paraId="12FB0E07" w14:textId="77777777" w:rsidR="00461385" w:rsidRPr="00F245C3" w:rsidRDefault="00461385" w:rsidP="00C0143B">
      <w:pPr>
        <w:ind w:firstLine="720"/>
        <w:jc w:val="both"/>
        <w:rPr>
          <w:szCs w:val="24"/>
          <w:lang w:eastAsia="lt-LT"/>
        </w:rPr>
      </w:pPr>
      <w:bookmarkStart w:id="56" w:name="part_4c7994eb9759481597d39739095fca6d"/>
      <w:bookmarkEnd w:id="56"/>
      <w:r w:rsidRPr="00F245C3">
        <w:rPr>
          <w:szCs w:val="24"/>
          <w:lang w:eastAsia="lt-LT"/>
        </w:rPr>
        <w:t>23.9. visiškai uždarius šaligatvį, kai nevykdomi kasinėjimo darbai – 9 Eur;</w:t>
      </w:r>
    </w:p>
    <w:p w14:paraId="4455EE38" w14:textId="77777777" w:rsidR="00461385" w:rsidRPr="00F245C3" w:rsidRDefault="00461385" w:rsidP="00C0143B">
      <w:pPr>
        <w:ind w:firstLine="720"/>
        <w:jc w:val="both"/>
        <w:rPr>
          <w:szCs w:val="24"/>
          <w:lang w:eastAsia="lt-LT"/>
        </w:rPr>
      </w:pPr>
      <w:bookmarkStart w:id="57" w:name="part_ada13d9023684bffb4cb0dd124a4b193"/>
      <w:bookmarkEnd w:id="57"/>
      <w:r w:rsidRPr="00F245C3">
        <w:rPr>
          <w:szCs w:val="24"/>
          <w:lang w:eastAsia="lt-LT"/>
        </w:rPr>
        <w:t xml:space="preserve">23.10. užtęsus kasinėjimo darbų leidime nurodytus terminus, už kiekvieną papildomą parą nustatoma 24 Eur rinkliava. </w:t>
      </w:r>
    </w:p>
    <w:p w14:paraId="2FA0C5B8" w14:textId="77777777" w:rsidR="00461385" w:rsidRPr="00F245C3" w:rsidRDefault="00461385" w:rsidP="00C0143B">
      <w:pPr>
        <w:rPr>
          <w:szCs w:val="24"/>
          <w:lang w:eastAsia="lt-LT"/>
        </w:rPr>
      </w:pPr>
      <w:r w:rsidRPr="00F245C3">
        <w:rPr>
          <w:i/>
          <w:iCs/>
          <w:sz w:val="20"/>
          <w:lang w:eastAsia="lt-LT"/>
        </w:rPr>
        <w:t>Punkto pakeitimai:</w:t>
      </w:r>
    </w:p>
    <w:p w14:paraId="45CDE27C" w14:textId="77777777" w:rsidR="00461385" w:rsidRPr="00F245C3" w:rsidRDefault="00461385" w:rsidP="00C0143B">
      <w:pPr>
        <w:jc w:val="both"/>
        <w:rPr>
          <w:szCs w:val="24"/>
          <w:lang w:eastAsia="lt-LT"/>
        </w:rPr>
      </w:pPr>
      <w:r w:rsidRPr="00F245C3">
        <w:rPr>
          <w:i/>
          <w:iCs/>
          <w:sz w:val="20"/>
          <w:lang w:eastAsia="lt-LT"/>
        </w:rPr>
        <w:t xml:space="preserve">Nr. </w:t>
      </w:r>
      <w:hyperlink r:id="rId8" w:tgtFrame="_parent" w:history="1">
        <w:r w:rsidRPr="00F245C3">
          <w:rPr>
            <w:i/>
            <w:iCs/>
            <w:color w:val="0000FF"/>
            <w:sz w:val="20"/>
            <w:u w:val="single"/>
            <w:lang w:eastAsia="lt-LT"/>
          </w:rPr>
          <w:t>T1-234</w:t>
        </w:r>
      </w:hyperlink>
      <w:r w:rsidRPr="00F245C3">
        <w:rPr>
          <w:i/>
          <w:iCs/>
          <w:sz w:val="20"/>
          <w:lang w:eastAsia="lt-LT"/>
        </w:rPr>
        <w:t>, 2014-11-27, paskelbta TAR 2014-12-01, i. k. 2014-18229</w:t>
      </w:r>
    </w:p>
    <w:p w14:paraId="06768332" w14:textId="77777777" w:rsidR="00461385" w:rsidRPr="00F245C3" w:rsidRDefault="00461385" w:rsidP="00C0143B">
      <w:pPr>
        <w:jc w:val="both"/>
        <w:rPr>
          <w:szCs w:val="24"/>
          <w:lang w:eastAsia="lt-LT"/>
        </w:rPr>
      </w:pPr>
      <w:r w:rsidRPr="00F245C3">
        <w:rPr>
          <w:i/>
          <w:iCs/>
          <w:sz w:val="20"/>
          <w:lang w:eastAsia="lt-LT"/>
        </w:rPr>
        <w:t xml:space="preserve">Nr. </w:t>
      </w:r>
      <w:hyperlink r:id="rId9" w:tgtFrame="_parent" w:history="1">
        <w:r w:rsidRPr="00F245C3">
          <w:rPr>
            <w:i/>
            <w:iCs/>
            <w:color w:val="0000FF"/>
            <w:sz w:val="20"/>
            <w:u w:val="single"/>
            <w:lang w:eastAsia="lt-LT"/>
          </w:rPr>
          <w:t>T1-153</w:t>
        </w:r>
      </w:hyperlink>
      <w:r w:rsidRPr="00F245C3">
        <w:rPr>
          <w:i/>
          <w:iCs/>
          <w:sz w:val="20"/>
          <w:lang w:eastAsia="lt-LT"/>
        </w:rPr>
        <w:t>, 2015-11-04, paskelbta TAR 2015-11-05, i. k. 2015-17660</w:t>
      </w:r>
    </w:p>
    <w:p w14:paraId="0B93C7F8" w14:textId="77777777" w:rsidR="00461385" w:rsidRPr="00F245C3" w:rsidRDefault="00461385" w:rsidP="00C0143B">
      <w:pPr>
        <w:rPr>
          <w:szCs w:val="24"/>
          <w:lang w:eastAsia="lt-LT"/>
        </w:rPr>
      </w:pPr>
      <w:r w:rsidRPr="00F245C3">
        <w:rPr>
          <w:szCs w:val="24"/>
          <w:lang w:eastAsia="lt-LT"/>
        </w:rPr>
        <w:t> </w:t>
      </w:r>
    </w:p>
    <w:p w14:paraId="3F6B2E6A" w14:textId="77777777" w:rsidR="00461385" w:rsidRPr="00F245C3" w:rsidRDefault="00461385" w:rsidP="00C0143B">
      <w:pPr>
        <w:ind w:firstLine="709"/>
        <w:jc w:val="both"/>
        <w:rPr>
          <w:szCs w:val="24"/>
          <w:lang w:eastAsia="lt-LT"/>
        </w:rPr>
      </w:pPr>
      <w:bookmarkStart w:id="58" w:name="part_b8efa19677df4dbaae2ccd25885ce1cb"/>
      <w:bookmarkEnd w:id="58"/>
      <w:r w:rsidRPr="00F245C3">
        <w:rPr>
          <w:color w:val="000000"/>
          <w:szCs w:val="24"/>
          <w:lang w:eastAsia="lt-LT"/>
        </w:rPr>
        <w:t>24. Leidimas išduodamas tam laikotarpiui, už kurį sumokėta vietinė rinkliava. Viršijus leidime nurodytą kasinėjimo, teritorijos atitvėrimo ar eismo apribojimo terminą, asmuo privalo kreiptis į kompetentingą instituciją ir sumokėti papildomą rinkliavos dalį bei pateikti prašymą patikslinti išduotą leidimą.</w:t>
      </w:r>
    </w:p>
    <w:p w14:paraId="0DE070A0" w14:textId="77777777" w:rsidR="00461385" w:rsidRPr="00F245C3" w:rsidRDefault="00461385" w:rsidP="00C0143B">
      <w:pPr>
        <w:ind w:firstLine="709"/>
        <w:jc w:val="both"/>
        <w:rPr>
          <w:szCs w:val="24"/>
          <w:lang w:eastAsia="lt-LT"/>
        </w:rPr>
      </w:pPr>
      <w:bookmarkStart w:id="59" w:name="part_7ef8154e92ab4504accc5bfb623d41ba"/>
      <w:bookmarkEnd w:id="59"/>
      <w:r w:rsidRPr="00F245C3">
        <w:rPr>
          <w:color w:val="000000"/>
          <w:szCs w:val="24"/>
          <w:lang w:eastAsia="lt-LT"/>
        </w:rPr>
        <w:t>25. Savivaldybės taryba atskiru sprendimu rinkliavos dydį kartą per metus gali indeksuoti taikydama metinį vartojimo kainų indeksą, jei jis yra didesnis nei 1.1.</w:t>
      </w:r>
    </w:p>
    <w:p w14:paraId="54D77886" w14:textId="0A16A429" w:rsidR="00C0143B" w:rsidRDefault="00C0143B" w:rsidP="00C0143B">
      <w:pPr>
        <w:spacing w:after="100" w:afterAutospacing="1"/>
        <w:jc w:val="both"/>
        <w:rPr>
          <w:color w:val="000000"/>
          <w:szCs w:val="24"/>
          <w:lang w:eastAsia="lt-LT"/>
        </w:rPr>
      </w:pPr>
      <w:bookmarkStart w:id="60" w:name="part_daacea8d1673491497b073deae54cd6c"/>
      <w:bookmarkEnd w:id="60"/>
      <w:r>
        <w:rPr>
          <w:color w:val="000000"/>
          <w:szCs w:val="24"/>
          <w:lang w:eastAsia="lt-LT"/>
        </w:rPr>
        <w:t xml:space="preserve">         </w:t>
      </w:r>
      <w:r w:rsidR="00A639C3">
        <w:rPr>
          <w:color w:val="000000"/>
          <w:szCs w:val="24"/>
          <w:lang w:eastAsia="lt-LT"/>
        </w:rPr>
        <w:tab/>
      </w:r>
      <w:r w:rsidR="00461385" w:rsidRPr="00F245C3">
        <w:rPr>
          <w:color w:val="000000"/>
          <w:szCs w:val="24"/>
          <w:lang w:eastAsia="lt-LT"/>
        </w:rPr>
        <w:t>26. Rinkliava neimama:</w:t>
      </w:r>
      <w:bookmarkStart w:id="61" w:name="part_84884dbb11b64d3d829b94dc2bf2adb7"/>
      <w:bookmarkEnd w:id="61"/>
    </w:p>
    <w:p w14:paraId="148D8645" w14:textId="21A47D9B" w:rsidR="00461385" w:rsidRPr="00F245C3" w:rsidRDefault="00C0143B" w:rsidP="00C0143B">
      <w:pPr>
        <w:spacing w:after="100" w:afterAutospacing="1"/>
        <w:jc w:val="both"/>
        <w:rPr>
          <w:szCs w:val="24"/>
          <w:lang w:eastAsia="lt-LT"/>
        </w:rPr>
      </w:pPr>
      <w:r>
        <w:rPr>
          <w:color w:val="000000"/>
          <w:szCs w:val="24"/>
          <w:lang w:eastAsia="lt-LT"/>
        </w:rPr>
        <w:t xml:space="preserve">         </w:t>
      </w:r>
      <w:r w:rsidR="00A639C3">
        <w:rPr>
          <w:color w:val="000000"/>
          <w:szCs w:val="24"/>
          <w:lang w:eastAsia="lt-LT"/>
        </w:rPr>
        <w:tab/>
      </w:r>
      <w:r w:rsidR="00461385" w:rsidRPr="00F245C3">
        <w:rPr>
          <w:color w:val="000000"/>
          <w:szCs w:val="24"/>
          <w:lang w:eastAsia="lt-LT"/>
        </w:rPr>
        <w:t>26.1. kai likviduojamos inžinerinių tinklų avarijos;</w:t>
      </w:r>
    </w:p>
    <w:p w14:paraId="79C5DE9C" w14:textId="3E736C70" w:rsidR="00461385" w:rsidRPr="00F245C3" w:rsidRDefault="00C0143B" w:rsidP="00E33F7C">
      <w:pPr>
        <w:spacing w:after="100" w:afterAutospacing="1"/>
        <w:jc w:val="both"/>
        <w:rPr>
          <w:szCs w:val="24"/>
          <w:lang w:eastAsia="lt-LT"/>
        </w:rPr>
      </w:pPr>
      <w:bookmarkStart w:id="62" w:name="part_2c0c8f8fe05a4ad0b935b9480c0905cf"/>
      <w:bookmarkEnd w:id="62"/>
      <w:r>
        <w:rPr>
          <w:color w:val="000000"/>
          <w:szCs w:val="24"/>
          <w:lang w:eastAsia="lt-LT"/>
        </w:rPr>
        <w:t xml:space="preserve">        </w:t>
      </w:r>
      <w:r w:rsidR="00A639C3">
        <w:rPr>
          <w:color w:val="000000"/>
          <w:szCs w:val="24"/>
          <w:lang w:eastAsia="lt-LT"/>
        </w:rPr>
        <w:tab/>
      </w:r>
      <w:r w:rsidR="00461385" w:rsidRPr="00F245C3">
        <w:rPr>
          <w:color w:val="000000"/>
          <w:szCs w:val="24"/>
          <w:lang w:eastAsia="lt-LT"/>
        </w:rPr>
        <w:t>26.2. vykdant darbus Savivaldybės administracijos nurodymu. </w:t>
      </w:r>
    </w:p>
    <w:p w14:paraId="36F9FE55" w14:textId="77777777" w:rsidR="00461385" w:rsidRPr="00F245C3" w:rsidRDefault="00461385" w:rsidP="00C0143B">
      <w:pPr>
        <w:spacing w:before="100" w:beforeAutospacing="1" w:after="100" w:afterAutospacing="1"/>
        <w:jc w:val="center"/>
        <w:rPr>
          <w:szCs w:val="24"/>
          <w:lang w:eastAsia="lt-LT"/>
        </w:rPr>
      </w:pPr>
      <w:bookmarkStart w:id="63" w:name="part_88ccd1e80a7c4ceea81c1195ee6870f1"/>
      <w:bookmarkEnd w:id="63"/>
      <w:r w:rsidRPr="00F245C3">
        <w:rPr>
          <w:b/>
          <w:bCs/>
          <w:color w:val="000000"/>
          <w:szCs w:val="24"/>
          <w:lang w:eastAsia="lt-LT"/>
        </w:rPr>
        <w:t>V. RINKLIAVOS GRĄŽINIMAS</w:t>
      </w:r>
    </w:p>
    <w:p w14:paraId="7CFF0B15" w14:textId="73F49E85" w:rsidR="00461385" w:rsidRPr="00A46E00" w:rsidRDefault="00461385" w:rsidP="00C0143B">
      <w:pPr>
        <w:spacing w:before="100" w:beforeAutospacing="1" w:after="100" w:afterAutospacing="1"/>
        <w:jc w:val="both"/>
        <w:rPr>
          <w:b/>
          <w:bCs/>
          <w:strike/>
          <w:szCs w:val="24"/>
          <w:lang w:eastAsia="lt-LT"/>
        </w:rPr>
      </w:pPr>
      <w:r w:rsidRPr="00F245C3">
        <w:rPr>
          <w:b/>
          <w:bCs/>
          <w:color w:val="000000"/>
          <w:szCs w:val="24"/>
          <w:lang w:eastAsia="lt-LT"/>
        </w:rPr>
        <w:t> </w:t>
      </w:r>
      <w:bookmarkStart w:id="64" w:name="part_6a48e608a5ab4887b234fcaea0df3ce3"/>
      <w:bookmarkEnd w:id="64"/>
      <w:r w:rsidRPr="00A46E00">
        <w:rPr>
          <w:b/>
          <w:bCs/>
          <w:color w:val="000000"/>
          <w:szCs w:val="24"/>
          <w:lang w:eastAsia="lt-LT"/>
        </w:rPr>
        <w:t xml:space="preserve">27. </w:t>
      </w:r>
      <w:r w:rsidRPr="00A46E00">
        <w:rPr>
          <w:b/>
          <w:bCs/>
          <w:strike/>
          <w:color w:val="000000"/>
          <w:szCs w:val="24"/>
          <w:lang w:eastAsia="lt-LT"/>
        </w:rPr>
        <w:t>Sumokėta rinkliava arba jos dalis grąžinama, jei:</w:t>
      </w:r>
    </w:p>
    <w:p w14:paraId="5F5910C0" w14:textId="77777777" w:rsidR="00461385" w:rsidRPr="00A46E00" w:rsidRDefault="00461385" w:rsidP="00C0143B">
      <w:pPr>
        <w:spacing w:before="100" w:beforeAutospacing="1" w:after="100" w:afterAutospacing="1"/>
        <w:jc w:val="both"/>
        <w:rPr>
          <w:b/>
          <w:bCs/>
          <w:strike/>
          <w:szCs w:val="24"/>
          <w:lang w:eastAsia="lt-LT"/>
        </w:rPr>
      </w:pPr>
      <w:bookmarkStart w:id="65" w:name="part_c4826bd363cf4a8d975dc716f16463ef"/>
      <w:bookmarkEnd w:id="65"/>
      <w:r w:rsidRPr="00A46E00">
        <w:rPr>
          <w:b/>
          <w:bCs/>
          <w:strike/>
          <w:color w:val="000000"/>
          <w:szCs w:val="24"/>
          <w:lang w:eastAsia="lt-LT"/>
        </w:rPr>
        <w:t>27.1. sumokėta daugiau, negu Pasvalio rajono savivaldybės tarybos nustatytas rinkliavos dydis;</w:t>
      </w:r>
    </w:p>
    <w:p w14:paraId="76E473C8" w14:textId="77777777" w:rsidR="00461385" w:rsidRPr="00A46E00" w:rsidRDefault="00461385" w:rsidP="00C0143B">
      <w:pPr>
        <w:spacing w:before="100" w:beforeAutospacing="1" w:after="100" w:afterAutospacing="1"/>
        <w:jc w:val="both"/>
        <w:rPr>
          <w:b/>
          <w:bCs/>
          <w:strike/>
          <w:szCs w:val="24"/>
          <w:lang w:eastAsia="lt-LT"/>
        </w:rPr>
      </w:pPr>
      <w:bookmarkStart w:id="66" w:name="part_fe5b248fa00d4037be9be00ff97cf3f5"/>
      <w:bookmarkEnd w:id="66"/>
      <w:r w:rsidRPr="00A46E00">
        <w:rPr>
          <w:b/>
          <w:bCs/>
          <w:strike/>
          <w:color w:val="000000"/>
          <w:szCs w:val="24"/>
          <w:lang w:eastAsia="lt-LT"/>
        </w:rPr>
        <w:t>27.2. leidimas neišduodamas;</w:t>
      </w:r>
    </w:p>
    <w:p w14:paraId="353ABE49" w14:textId="751EE175" w:rsidR="00461385" w:rsidRPr="00A46E00" w:rsidRDefault="00461385" w:rsidP="00C0143B">
      <w:pPr>
        <w:spacing w:before="100" w:beforeAutospacing="1" w:after="100" w:afterAutospacing="1"/>
        <w:jc w:val="both"/>
        <w:rPr>
          <w:b/>
          <w:bCs/>
          <w:strike/>
          <w:color w:val="000000"/>
          <w:szCs w:val="24"/>
          <w:lang w:eastAsia="lt-LT"/>
        </w:rPr>
      </w:pPr>
      <w:bookmarkStart w:id="67" w:name="part_bb10de21f2f049819cca57ebe477a6d3"/>
      <w:bookmarkEnd w:id="67"/>
      <w:r w:rsidRPr="00A46E00">
        <w:rPr>
          <w:b/>
          <w:bCs/>
          <w:strike/>
          <w:color w:val="000000"/>
          <w:szCs w:val="24"/>
          <w:lang w:eastAsia="lt-LT"/>
        </w:rPr>
        <w:t>27.3. jei leidimu nepasinaudota dėl priežasčių, nepriklausančių nuo rinkliavos mokėtojo.</w:t>
      </w:r>
    </w:p>
    <w:p w14:paraId="3CBC4854" w14:textId="6D13E950" w:rsidR="00A46E00" w:rsidRPr="00A46E00" w:rsidRDefault="00A639C3" w:rsidP="00C0143B">
      <w:pPr>
        <w:spacing w:before="100" w:beforeAutospacing="1" w:after="100" w:afterAutospacing="1"/>
        <w:jc w:val="both"/>
        <w:rPr>
          <w:b/>
          <w:bCs/>
          <w:strike/>
          <w:szCs w:val="24"/>
          <w:lang w:eastAsia="lt-LT"/>
        </w:rPr>
      </w:pPr>
      <w:r>
        <w:rPr>
          <w:b/>
          <w:bCs/>
        </w:rPr>
        <w:tab/>
      </w:r>
      <w:r w:rsidR="00A46E00" w:rsidRPr="00A46E00">
        <w:rPr>
          <w:b/>
          <w:bCs/>
        </w:rPr>
        <w:t>Sumokėta vietinė rinkliava arba jos dalis Lietuvos Respublikos rinkliavų įstatymo 13</w:t>
      </w:r>
      <w:r w:rsidR="00A46E00" w:rsidRPr="00A46E00">
        <w:rPr>
          <w:b/>
          <w:bCs/>
          <w:vertAlign w:val="superscript"/>
        </w:rPr>
        <w:t xml:space="preserve">2 </w:t>
      </w:r>
      <w:r w:rsidR="00A46E00" w:rsidRPr="00A46E00">
        <w:rPr>
          <w:b/>
          <w:bCs/>
        </w:rPr>
        <w:t>straipsnyje nustatytais atvejais grąžinama jos mokėtojui, jei jis Savivaldybės administracijai raštu pateikia motyvuotą prašymą dėl sumokėtos vietinės rinkliavos arba jos dalies grąžinimo per vieną mėnesį nuo jos sumokėjimo.“</w:t>
      </w:r>
    </w:p>
    <w:p w14:paraId="65FDACA5" w14:textId="2FEAA018" w:rsidR="00461385" w:rsidRPr="002A2122" w:rsidRDefault="00A639C3" w:rsidP="00C0143B">
      <w:pPr>
        <w:spacing w:before="100" w:beforeAutospacing="1" w:after="100" w:afterAutospacing="1"/>
        <w:jc w:val="both"/>
        <w:rPr>
          <w:strike/>
          <w:szCs w:val="24"/>
          <w:lang w:eastAsia="lt-LT"/>
        </w:rPr>
      </w:pPr>
      <w:bookmarkStart w:id="68" w:name="part_5341e8fd6b2441fba0154d3c27ff53dc"/>
      <w:bookmarkEnd w:id="68"/>
      <w:r>
        <w:rPr>
          <w:color w:val="000000"/>
          <w:szCs w:val="24"/>
          <w:lang w:eastAsia="lt-LT"/>
        </w:rPr>
        <w:tab/>
      </w:r>
      <w:r w:rsidR="00461385" w:rsidRPr="002A2122">
        <w:rPr>
          <w:strike/>
          <w:color w:val="000000"/>
          <w:szCs w:val="24"/>
          <w:lang w:eastAsia="lt-LT"/>
        </w:rPr>
        <w:t>28. Sumokėta rinkliava arba jos dalis grąžinama remiantis asmens prašymu, pateiktu per Mokesčių administravimo įstatyme nustatytą terminą Panevėžio apskrities valstybei mokesčių inspekcijai, pateikiant kartu savivaldybės administracijos pažymą, kurioje nurodoma rinkliavos grąžinimo priežastis, permokėta suma. </w:t>
      </w:r>
    </w:p>
    <w:p w14:paraId="3D636AF7" w14:textId="5F3E02C5" w:rsidR="00461385" w:rsidRPr="00F245C3" w:rsidRDefault="00461385" w:rsidP="00C0143B">
      <w:pPr>
        <w:keepNext/>
        <w:spacing w:before="100" w:beforeAutospacing="1" w:after="100" w:afterAutospacing="1"/>
        <w:jc w:val="center"/>
        <w:rPr>
          <w:szCs w:val="24"/>
          <w:lang w:eastAsia="lt-LT"/>
        </w:rPr>
      </w:pPr>
      <w:bookmarkStart w:id="69" w:name="part_e4c83c4839284dd0833bca3ee7e660c5"/>
      <w:bookmarkEnd w:id="69"/>
      <w:r w:rsidRPr="00F245C3">
        <w:rPr>
          <w:b/>
          <w:bCs/>
          <w:color w:val="000000"/>
          <w:szCs w:val="24"/>
          <w:lang w:eastAsia="lt-LT"/>
        </w:rPr>
        <w:t>VI. RINKLIAVOS RINKIMO KONTROLĖ </w:t>
      </w:r>
    </w:p>
    <w:p w14:paraId="2A0B5562" w14:textId="570C8046" w:rsidR="00461385" w:rsidRPr="00F245C3" w:rsidRDefault="00A639C3" w:rsidP="00C0143B">
      <w:pPr>
        <w:spacing w:before="100" w:beforeAutospacing="1" w:after="100" w:afterAutospacing="1"/>
        <w:jc w:val="both"/>
        <w:rPr>
          <w:szCs w:val="24"/>
          <w:lang w:eastAsia="lt-LT"/>
        </w:rPr>
      </w:pPr>
      <w:bookmarkStart w:id="70" w:name="part_9ee856feece44fb48fc602df1b2492de"/>
      <w:bookmarkEnd w:id="70"/>
      <w:r>
        <w:rPr>
          <w:color w:val="000000"/>
          <w:szCs w:val="24"/>
          <w:lang w:eastAsia="lt-LT"/>
        </w:rPr>
        <w:tab/>
      </w:r>
      <w:r w:rsidR="00461385" w:rsidRPr="00F245C3">
        <w:rPr>
          <w:color w:val="000000"/>
          <w:szCs w:val="24"/>
          <w:lang w:eastAsia="lt-LT"/>
        </w:rPr>
        <w:t>29. Rinkliavos rinkimą kontroliuoja Panevėžio apskrities valstybinė mokesčių inspekcija, Valstybės kontrolė, savivaldybės Kontrolės ir audito tarnyba.</w:t>
      </w:r>
    </w:p>
    <w:p w14:paraId="0FD7474D" w14:textId="77777777" w:rsidR="00461385" w:rsidRPr="00F245C3" w:rsidRDefault="00461385" w:rsidP="00C0143B">
      <w:pPr>
        <w:spacing w:before="100" w:beforeAutospacing="1" w:after="100" w:afterAutospacing="1"/>
        <w:jc w:val="both"/>
        <w:rPr>
          <w:szCs w:val="24"/>
          <w:lang w:eastAsia="lt-LT"/>
        </w:rPr>
      </w:pPr>
      <w:r w:rsidRPr="00F245C3">
        <w:rPr>
          <w:color w:val="000000"/>
          <w:szCs w:val="24"/>
          <w:lang w:eastAsia="lt-LT"/>
        </w:rPr>
        <w:t> </w:t>
      </w:r>
    </w:p>
    <w:p w14:paraId="67DB8DE0" w14:textId="5151561E" w:rsidR="00461385" w:rsidRPr="00F245C3" w:rsidRDefault="00461385" w:rsidP="00C0143B">
      <w:pPr>
        <w:spacing w:before="100" w:beforeAutospacing="1" w:after="100" w:afterAutospacing="1"/>
        <w:jc w:val="center"/>
        <w:rPr>
          <w:szCs w:val="24"/>
          <w:lang w:eastAsia="lt-LT"/>
        </w:rPr>
      </w:pPr>
      <w:bookmarkStart w:id="71" w:name="part_04953dc324564f1a9fec1f1811efd4d3"/>
      <w:bookmarkEnd w:id="71"/>
      <w:r w:rsidRPr="00F245C3">
        <w:rPr>
          <w:b/>
          <w:bCs/>
          <w:color w:val="000000"/>
          <w:szCs w:val="24"/>
          <w:lang w:eastAsia="lt-LT"/>
        </w:rPr>
        <w:t>VII. ATSAKOMYBĖ </w:t>
      </w:r>
    </w:p>
    <w:p w14:paraId="42FDFAA1" w14:textId="506B5B3F" w:rsidR="00461385" w:rsidRPr="00F245C3" w:rsidRDefault="00A639C3" w:rsidP="00C0143B">
      <w:pPr>
        <w:jc w:val="both"/>
        <w:rPr>
          <w:szCs w:val="24"/>
        </w:rPr>
      </w:pPr>
      <w:bookmarkStart w:id="72" w:name="part_a3566b05b5154e9aa42755300f13c4c8"/>
      <w:bookmarkEnd w:id="72"/>
      <w:r>
        <w:rPr>
          <w:color w:val="000000"/>
          <w:szCs w:val="24"/>
          <w:lang w:eastAsia="lt-LT"/>
        </w:rPr>
        <w:tab/>
      </w:r>
      <w:r w:rsidR="00461385" w:rsidRPr="00F245C3">
        <w:rPr>
          <w:color w:val="000000"/>
          <w:szCs w:val="24"/>
          <w:lang w:eastAsia="lt-LT"/>
        </w:rPr>
        <w:t>30. Asmenys, pažeidę Lietuvos Respublikos rinkliavų įstatymą, su juo susijusius kitus teisės aktus ir šiuos nuostatus, atsako Lietuvos Respublikos įstatymų nustatyta tvarka.</w:t>
      </w:r>
      <w:bookmarkStart w:id="73" w:name="part_e3bdc40c558c4cc296fade6ddbfe4cc8"/>
      <w:bookmarkStart w:id="74" w:name="part_e9ff578615924e348b71d9d0620a5955"/>
      <w:bookmarkEnd w:id="73"/>
      <w:bookmarkEnd w:id="74"/>
    </w:p>
    <w:p w14:paraId="14F8CBB1" w14:textId="27AB012C" w:rsidR="00461385" w:rsidRPr="00F245C3" w:rsidRDefault="00461385" w:rsidP="00C0143B">
      <w:pPr>
        <w:jc w:val="both"/>
        <w:rPr>
          <w:szCs w:val="24"/>
        </w:rPr>
      </w:pPr>
    </w:p>
    <w:p w14:paraId="6658AD7A" w14:textId="73041FDF" w:rsidR="00461385" w:rsidRPr="00F245C3" w:rsidRDefault="00461385" w:rsidP="00C0143B">
      <w:pPr>
        <w:jc w:val="both"/>
        <w:rPr>
          <w:szCs w:val="24"/>
        </w:rPr>
      </w:pPr>
    </w:p>
    <w:p w14:paraId="0047A633" w14:textId="57BFB37D" w:rsidR="00461385" w:rsidRPr="00F245C3" w:rsidRDefault="00461385" w:rsidP="00C0143B">
      <w:pPr>
        <w:jc w:val="both"/>
        <w:rPr>
          <w:szCs w:val="24"/>
        </w:rPr>
      </w:pPr>
    </w:p>
    <w:p w14:paraId="7055AEC1" w14:textId="221E235E" w:rsidR="00461385" w:rsidRPr="00F245C3" w:rsidRDefault="00461385" w:rsidP="00C0143B">
      <w:pPr>
        <w:jc w:val="both"/>
        <w:rPr>
          <w:szCs w:val="24"/>
        </w:rPr>
      </w:pPr>
    </w:p>
    <w:p w14:paraId="793F8D5C" w14:textId="161EF5D0" w:rsidR="00461385" w:rsidRPr="00F245C3" w:rsidRDefault="00461385" w:rsidP="00C0143B">
      <w:pPr>
        <w:jc w:val="both"/>
        <w:rPr>
          <w:szCs w:val="24"/>
        </w:rPr>
      </w:pPr>
    </w:p>
    <w:p w14:paraId="3CC8FBE9" w14:textId="77777777" w:rsidR="00461385" w:rsidRDefault="00461385" w:rsidP="00C0143B">
      <w:pPr>
        <w:jc w:val="both"/>
      </w:pPr>
    </w:p>
    <w:sectPr w:rsidR="00461385" w:rsidSect="00FD44F2">
      <w:headerReference w:type="first" r:id="rId10"/>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F83A3A" w14:textId="77777777" w:rsidR="008F3057" w:rsidRDefault="008F3057">
      <w:r>
        <w:separator/>
      </w:r>
    </w:p>
  </w:endnote>
  <w:endnote w:type="continuationSeparator" w:id="0">
    <w:p w14:paraId="558BCAE3" w14:textId="77777777" w:rsidR="008F3057" w:rsidRDefault="008F3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C91280" w14:textId="77777777" w:rsidR="008F3057" w:rsidRDefault="008F3057">
      <w:r>
        <w:separator/>
      </w:r>
    </w:p>
  </w:footnote>
  <w:footnote w:type="continuationSeparator" w:id="0">
    <w:p w14:paraId="3DCE0883" w14:textId="77777777" w:rsidR="008F3057" w:rsidRDefault="008F3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64A37" w14:textId="77777777" w:rsidR="00CC43FD" w:rsidRDefault="00CC43FD">
    <w:pPr>
      <w:pStyle w:val="Antrats"/>
      <w:rPr>
        <w:b/>
      </w:rPr>
    </w:pPr>
    <w:r>
      <w:tab/>
    </w:r>
    <w:r>
      <w:tab/>
      <w:t xml:space="preserve">   </w:t>
    </w:r>
  </w:p>
  <w:p w14:paraId="0CE9F973" w14:textId="77777777" w:rsidR="00CC43FD" w:rsidRDefault="00CC43FD">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25534"/>
    <w:rsid w:val="00027A75"/>
    <w:rsid w:val="000315DC"/>
    <w:rsid w:val="000351C2"/>
    <w:rsid w:val="00044DEF"/>
    <w:rsid w:val="000643D2"/>
    <w:rsid w:val="00065B59"/>
    <w:rsid w:val="00065FB4"/>
    <w:rsid w:val="00087232"/>
    <w:rsid w:val="00090D0A"/>
    <w:rsid w:val="00096503"/>
    <w:rsid w:val="000A2FB4"/>
    <w:rsid w:val="000A7B76"/>
    <w:rsid w:val="000A7BCC"/>
    <w:rsid w:val="000B0AFE"/>
    <w:rsid w:val="000D435A"/>
    <w:rsid w:val="000D5CE3"/>
    <w:rsid w:val="000D6974"/>
    <w:rsid w:val="000D6DD3"/>
    <w:rsid w:val="000F1845"/>
    <w:rsid w:val="00100B38"/>
    <w:rsid w:val="00103F12"/>
    <w:rsid w:val="001164E2"/>
    <w:rsid w:val="00120176"/>
    <w:rsid w:val="00122268"/>
    <w:rsid w:val="00126779"/>
    <w:rsid w:val="00126F9F"/>
    <w:rsid w:val="00132777"/>
    <w:rsid w:val="00132BE1"/>
    <w:rsid w:val="00135A4B"/>
    <w:rsid w:val="0014297C"/>
    <w:rsid w:val="0015108B"/>
    <w:rsid w:val="00164752"/>
    <w:rsid w:val="00167721"/>
    <w:rsid w:val="0018335B"/>
    <w:rsid w:val="001957F0"/>
    <w:rsid w:val="00197D17"/>
    <w:rsid w:val="001A36E6"/>
    <w:rsid w:val="001A58BF"/>
    <w:rsid w:val="001A7512"/>
    <w:rsid w:val="001C020C"/>
    <w:rsid w:val="001C5720"/>
    <w:rsid w:val="001E1790"/>
    <w:rsid w:val="001E5E24"/>
    <w:rsid w:val="002024CB"/>
    <w:rsid w:val="00233CC1"/>
    <w:rsid w:val="00237042"/>
    <w:rsid w:val="00237212"/>
    <w:rsid w:val="0025090A"/>
    <w:rsid w:val="002622A2"/>
    <w:rsid w:val="00262761"/>
    <w:rsid w:val="00270070"/>
    <w:rsid w:val="00270356"/>
    <w:rsid w:val="0028030E"/>
    <w:rsid w:val="002848FD"/>
    <w:rsid w:val="002A2122"/>
    <w:rsid w:val="002A615B"/>
    <w:rsid w:val="002C0438"/>
    <w:rsid w:val="002C3049"/>
    <w:rsid w:val="002C631D"/>
    <w:rsid w:val="002C6805"/>
    <w:rsid w:val="002E1BCE"/>
    <w:rsid w:val="002E27A2"/>
    <w:rsid w:val="002E6F3F"/>
    <w:rsid w:val="002F5202"/>
    <w:rsid w:val="002F5213"/>
    <w:rsid w:val="002F728D"/>
    <w:rsid w:val="00326F8C"/>
    <w:rsid w:val="00342069"/>
    <w:rsid w:val="003503B3"/>
    <w:rsid w:val="003572CF"/>
    <w:rsid w:val="00362B6E"/>
    <w:rsid w:val="00362E79"/>
    <w:rsid w:val="003921B5"/>
    <w:rsid w:val="003931D0"/>
    <w:rsid w:val="003A0496"/>
    <w:rsid w:val="003B42C8"/>
    <w:rsid w:val="003B5EBB"/>
    <w:rsid w:val="003C5C8C"/>
    <w:rsid w:val="003D438A"/>
    <w:rsid w:val="003E0FDE"/>
    <w:rsid w:val="003F088D"/>
    <w:rsid w:val="00400E40"/>
    <w:rsid w:val="00407B20"/>
    <w:rsid w:val="00410D92"/>
    <w:rsid w:val="0041314C"/>
    <w:rsid w:val="004146B4"/>
    <w:rsid w:val="004201B5"/>
    <w:rsid w:val="0042245B"/>
    <w:rsid w:val="00427979"/>
    <w:rsid w:val="00434663"/>
    <w:rsid w:val="0044633D"/>
    <w:rsid w:val="00450553"/>
    <w:rsid w:val="004528D6"/>
    <w:rsid w:val="00453E4C"/>
    <w:rsid w:val="00461385"/>
    <w:rsid w:val="00487946"/>
    <w:rsid w:val="00490434"/>
    <w:rsid w:val="00494BE0"/>
    <w:rsid w:val="0049632F"/>
    <w:rsid w:val="004A3EBB"/>
    <w:rsid w:val="004B3F87"/>
    <w:rsid w:val="004B5432"/>
    <w:rsid w:val="004B6478"/>
    <w:rsid w:val="004C09D4"/>
    <w:rsid w:val="004D0C38"/>
    <w:rsid w:val="004D186F"/>
    <w:rsid w:val="004E198C"/>
    <w:rsid w:val="004E57B8"/>
    <w:rsid w:val="004E6081"/>
    <w:rsid w:val="004E7AD1"/>
    <w:rsid w:val="00500232"/>
    <w:rsid w:val="00524817"/>
    <w:rsid w:val="0052749C"/>
    <w:rsid w:val="005655CD"/>
    <w:rsid w:val="005710FD"/>
    <w:rsid w:val="00573028"/>
    <w:rsid w:val="0058297D"/>
    <w:rsid w:val="00593133"/>
    <w:rsid w:val="005B00AC"/>
    <w:rsid w:val="005B0282"/>
    <w:rsid w:val="005B132B"/>
    <w:rsid w:val="005B4E21"/>
    <w:rsid w:val="005C7FB0"/>
    <w:rsid w:val="005E1AFD"/>
    <w:rsid w:val="005F4933"/>
    <w:rsid w:val="006217E3"/>
    <w:rsid w:val="0062741F"/>
    <w:rsid w:val="00633906"/>
    <w:rsid w:val="00635701"/>
    <w:rsid w:val="00641132"/>
    <w:rsid w:val="0064333A"/>
    <w:rsid w:val="006456EE"/>
    <w:rsid w:val="00652836"/>
    <w:rsid w:val="006625A7"/>
    <w:rsid w:val="006967E2"/>
    <w:rsid w:val="006A7E6E"/>
    <w:rsid w:val="006B3559"/>
    <w:rsid w:val="006B5702"/>
    <w:rsid w:val="006B79F4"/>
    <w:rsid w:val="006C708E"/>
    <w:rsid w:val="006D002B"/>
    <w:rsid w:val="006D7BCA"/>
    <w:rsid w:val="006E06C6"/>
    <w:rsid w:val="006E57A8"/>
    <w:rsid w:val="006E6527"/>
    <w:rsid w:val="006E6B8B"/>
    <w:rsid w:val="006F53E6"/>
    <w:rsid w:val="006F5A9C"/>
    <w:rsid w:val="00704232"/>
    <w:rsid w:val="00734AFF"/>
    <w:rsid w:val="00752702"/>
    <w:rsid w:val="00754473"/>
    <w:rsid w:val="00756D03"/>
    <w:rsid w:val="007612E6"/>
    <w:rsid w:val="0076436B"/>
    <w:rsid w:val="00765AFD"/>
    <w:rsid w:val="00773BC8"/>
    <w:rsid w:val="00783BBF"/>
    <w:rsid w:val="00795207"/>
    <w:rsid w:val="007A0777"/>
    <w:rsid w:val="007A30B9"/>
    <w:rsid w:val="007B0C04"/>
    <w:rsid w:val="007B16A3"/>
    <w:rsid w:val="007B26DC"/>
    <w:rsid w:val="007C3075"/>
    <w:rsid w:val="007C64FE"/>
    <w:rsid w:val="007D130E"/>
    <w:rsid w:val="007D1400"/>
    <w:rsid w:val="007F7671"/>
    <w:rsid w:val="00803A82"/>
    <w:rsid w:val="008158F3"/>
    <w:rsid w:val="00820CB1"/>
    <w:rsid w:val="00821362"/>
    <w:rsid w:val="00831448"/>
    <w:rsid w:val="008457BF"/>
    <w:rsid w:val="00847574"/>
    <w:rsid w:val="00856C28"/>
    <w:rsid w:val="00867845"/>
    <w:rsid w:val="00880B22"/>
    <w:rsid w:val="00883F4D"/>
    <w:rsid w:val="00891D8F"/>
    <w:rsid w:val="00892805"/>
    <w:rsid w:val="00894C9B"/>
    <w:rsid w:val="00895934"/>
    <w:rsid w:val="008B4B6D"/>
    <w:rsid w:val="008C066A"/>
    <w:rsid w:val="008D4939"/>
    <w:rsid w:val="008F3057"/>
    <w:rsid w:val="00900358"/>
    <w:rsid w:val="009250E1"/>
    <w:rsid w:val="00936DE2"/>
    <w:rsid w:val="00941666"/>
    <w:rsid w:val="009424C9"/>
    <w:rsid w:val="00944611"/>
    <w:rsid w:val="00947F94"/>
    <w:rsid w:val="00956004"/>
    <w:rsid w:val="00957F44"/>
    <w:rsid w:val="009734B5"/>
    <w:rsid w:val="00974B15"/>
    <w:rsid w:val="00982EA5"/>
    <w:rsid w:val="0098378A"/>
    <w:rsid w:val="009859D7"/>
    <w:rsid w:val="009B324F"/>
    <w:rsid w:val="009C35A9"/>
    <w:rsid w:val="009C4FCA"/>
    <w:rsid w:val="009C5E74"/>
    <w:rsid w:val="009D3BA8"/>
    <w:rsid w:val="009D4EAA"/>
    <w:rsid w:val="009E0711"/>
    <w:rsid w:val="009E3C07"/>
    <w:rsid w:val="009F28CC"/>
    <w:rsid w:val="00A0340D"/>
    <w:rsid w:val="00A14707"/>
    <w:rsid w:val="00A24F9A"/>
    <w:rsid w:val="00A346F2"/>
    <w:rsid w:val="00A36769"/>
    <w:rsid w:val="00A46E00"/>
    <w:rsid w:val="00A541DA"/>
    <w:rsid w:val="00A639C3"/>
    <w:rsid w:val="00A71983"/>
    <w:rsid w:val="00A77B33"/>
    <w:rsid w:val="00A81329"/>
    <w:rsid w:val="00A828B8"/>
    <w:rsid w:val="00AA2800"/>
    <w:rsid w:val="00AA3B6C"/>
    <w:rsid w:val="00AA5D24"/>
    <w:rsid w:val="00AC05DF"/>
    <w:rsid w:val="00AD51E6"/>
    <w:rsid w:val="00AF1E6B"/>
    <w:rsid w:val="00AF7016"/>
    <w:rsid w:val="00B1111F"/>
    <w:rsid w:val="00B170A4"/>
    <w:rsid w:val="00B458D9"/>
    <w:rsid w:val="00B47D14"/>
    <w:rsid w:val="00B51CF2"/>
    <w:rsid w:val="00B53D3E"/>
    <w:rsid w:val="00B54F7D"/>
    <w:rsid w:val="00B65D03"/>
    <w:rsid w:val="00B717E0"/>
    <w:rsid w:val="00B720A4"/>
    <w:rsid w:val="00B7401A"/>
    <w:rsid w:val="00BB25A6"/>
    <w:rsid w:val="00BB578F"/>
    <w:rsid w:val="00BC2394"/>
    <w:rsid w:val="00BC3BBE"/>
    <w:rsid w:val="00BD5129"/>
    <w:rsid w:val="00BE5434"/>
    <w:rsid w:val="00BE6F9F"/>
    <w:rsid w:val="00C0143B"/>
    <w:rsid w:val="00C0359F"/>
    <w:rsid w:val="00C04ECB"/>
    <w:rsid w:val="00C13D98"/>
    <w:rsid w:val="00C20817"/>
    <w:rsid w:val="00C341D2"/>
    <w:rsid w:val="00C34FA2"/>
    <w:rsid w:val="00C3578A"/>
    <w:rsid w:val="00C36621"/>
    <w:rsid w:val="00C44CEC"/>
    <w:rsid w:val="00C45B8B"/>
    <w:rsid w:val="00C554C9"/>
    <w:rsid w:val="00C57941"/>
    <w:rsid w:val="00C642A5"/>
    <w:rsid w:val="00C72D12"/>
    <w:rsid w:val="00C73632"/>
    <w:rsid w:val="00C7395C"/>
    <w:rsid w:val="00C82BE2"/>
    <w:rsid w:val="00C865CD"/>
    <w:rsid w:val="00C93A29"/>
    <w:rsid w:val="00C950E5"/>
    <w:rsid w:val="00C9615E"/>
    <w:rsid w:val="00CB0ADE"/>
    <w:rsid w:val="00CC43FD"/>
    <w:rsid w:val="00CD177B"/>
    <w:rsid w:val="00CE41BA"/>
    <w:rsid w:val="00CE4906"/>
    <w:rsid w:val="00D33790"/>
    <w:rsid w:val="00D33B2F"/>
    <w:rsid w:val="00D403BE"/>
    <w:rsid w:val="00D4501B"/>
    <w:rsid w:val="00D5322C"/>
    <w:rsid w:val="00D604EC"/>
    <w:rsid w:val="00D61328"/>
    <w:rsid w:val="00D74162"/>
    <w:rsid w:val="00D80B90"/>
    <w:rsid w:val="00D84B9E"/>
    <w:rsid w:val="00D8589F"/>
    <w:rsid w:val="00D879DE"/>
    <w:rsid w:val="00D97846"/>
    <w:rsid w:val="00DA09C3"/>
    <w:rsid w:val="00DA5B29"/>
    <w:rsid w:val="00DC28E5"/>
    <w:rsid w:val="00DC3E0C"/>
    <w:rsid w:val="00DC3F56"/>
    <w:rsid w:val="00DC550E"/>
    <w:rsid w:val="00DE4163"/>
    <w:rsid w:val="00DE7A3E"/>
    <w:rsid w:val="00DF2CD9"/>
    <w:rsid w:val="00DF32C9"/>
    <w:rsid w:val="00DF3EBE"/>
    <w:rsid w:val="00DF5A11"/>
    <w:rsid w:val="00E170A2"/>
    <w:rsid w:val="00E23AD4"/>
    <w:rsid w:val="00E23CAE"/>
    <w:rsid w:val="00E33F7C"/>
    <w:rsid w:val="00E34761"/>
    <w:rsid w:val="00E34C00"/>
    <w:rsid w:val="00E415B0"/>
    <w:rsid w:val="00E41622"/>
    <w:rsid w:val="00E5116C"/>
    <w:rsid w:val="00E66719"/>
    <w:rsid w:val="00E932E6"/>
    <w:rsid w:val="00E96596"/>
    <w:rsid w:val="00EA7B16"/>
    <w:rsid w:val="00EB044B"/>
    <w:rsid w:val="00EC2181"/>
    <w:rsid w:val="00ED2D55"/>
    <w:rsid w:val="00EE7564"/>
    <w:rsid w:val="00EF4E8B"/>
    <w:rsid w:val="00EF64EE"/>
    <w:rsid w:val="00F0164C"/>
    <w:rsid w:val="00F01833"/>
    <w:rsid w:val="00F15EAC"/>
    <w:rsid w:val="00F1641C"/>
    <w:rsid w:val="00F245C3"/>
    <w:rsid w:val="00F27B45"/>
    <w:rsid w:val="00F373DB"/>
    <w:rsid w:val="00F37E2C"/>
    <w:rsid w:val="00F42EC4"/>
    <w:rsid w:val="00F44C6A"/>
    <w:rsid w:val="00F46AF2"/>
    <w:rsid w:val="00F63BFB"/>
    <w:rsid w:val="00F63CBA"/>
    <w:rsid w:val="00F65CEC"/>
    <w:rsid w:val="00F6730F"/>
    <w:rsid w:val="00F74435"/>
    <w:rsid w:val="00F755F3"/>
    <w:rsid w:val="00F77CA8"/>
    <w:rsid w:val="00F862CB"/>
    <w:rsid w:val="00F936D3"/>
    <w:rsid w:val="00FC1959"/>
    <w:rsid w:val="00FC37A1"/>
    <w:rsid w:val="00FD44F2"/>
    <w:rsid w:val="00FD49FB"/>
    <w:rsid w:val="00FE0A64"/>
    <w:rsid w:val="00FE180F"/>
    <w:rsid w:val="00FE6356"/>
    <w:rsid w:val="00FF0E99"/>
    <w:rsid w:val="00FF7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024B1B"/>
  <w15:docId w15:val="{85F9B3D1-E152-4195-8176-B447ADFAD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basedOn w:val="prastasis"/>
    <w:link w:val="AntratsDiagrama"/>
    <w:uiPriority w:val="99"/>
    <w:rsid w:val="00880B22"/>
    <w:pPr>
      <w:tabs>
        <w:tab w:val="center" w:pos="4153"/>
        <w:tab w:val="right" w:pos="8306"/>
      </w:tabs>
    </w:pPr>
  </w:style>
  <w:style w:type="character" w:customStyle="1" w:styleId="AntratsDiagrama">
    <w:name w:val="Antraštės Diagrama"/>
    <w:link w:val="Antrats"/>
    <w:uiPriority w:val="99"/>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rFonts w:ascii="Tahoma" w:hAnsi="Tahoma" w:cs="Tahoma"/>
      <w:sz w:val="16"/>
      <w:szCs w:val="16"/>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cs="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1">
    <w:name w:val="Char Char1"/>
    <w:uiPriority w:val="99"/>
    <w:locked/>
    <w:rsid w:val="00F63BFB"/>
    <w:rPr>
      <w:rFonts w:cs="Times New Roman"/>
      <w:sz w:val="24"/>
      <w:lang w:val="lt-LT" w:eastAsia="en-US" w:bidi="ar-SA"/>
    </w:rPr>
  </w:style>
  <w:style w:type="paragraph" w:styleId="Sraopastraipa">
    <w:name w:val="List Paragraph"/>
    <w:basedOn w:val="prastasis"/>
    <w:uiPriority w:val="34"/>
    <w:qFormat/>
    <w:rsid w:val="005B02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6289264">
      <w:bodyDiv w:val="1"/>
      <w:marLeft w:val="0"/>
      <w:marRight w:val="0"/>
      <w:marTop w:val="0"/>
      <w:marBottom w:val="0"/>
      <w:divBdr>
        <w:top w:val="none" w:sz="0" w:space="0" w:color="auto"/>
        <w:left w:val="none" w:sz="0" w:space="0" w:color="auto"/>
        <w:bottom w:val="none" w:sz="0" w:space="0" w:color="auto"/>
        <w:right w:val="none" w:sz="0" w:space="0" w:color="auto"/>
      </w:divBdr>
      <w:divsChild>
        <w:div w:id="1384326408">
          <w:marLeft w:val="0"/>
          <w:marRight w:val="0"/>
          <w:marTop w:val="0"/>
          <w:marBottom w:val="0"/>
          <w:divBdr>
            <w:top w:val="none" w:sz="0" w:space="0" w:color="auto"/>
            <w:left w:val="none" w:sz="0" w:space="0" w:color="auto"/>
            <w:bottom w:val="none" w:sz="0" w:space="0" w:color="auto"/>
            <w:right w:val="none" w:sz="0" w:space="0" w:color="auto"/>
          </w:divBdr>
          <w:divsChild>
            <w:div w:id="523441179">
              <w:marLeft w:val="0"/>
              <w:marRight w:val="0"/>
              <w:marTop w:val="0"/>
              <w:marBottom w:val="0"/>
              <w:divBdr>
                <w:top w:val="none" w:sz="0" w:space="0" w:color="auto"/>
                <w:left w:val="none" w:sz="0" w:space="0" w:color="auto"/>
                <w:bottom w:val="none" w:sz="0" w:space="0" w:color="auto"/>
                <w:right w:val="none" w:sz="0" w:space="0" w:color="auto"/>
              </w:divBdr>
              <w:divsChild>
                <w:div w:id="1479298871">
                  <w:marLeft w:val="0"/>
                  <w:marRight w:val="0"/>
                  <w:marTop w:val="0"/>
                  <w:marBottom w:val="0"/>
                  <w:divBdr>
                    <w:top w:val="none" w:sz="0" w:space="0" w:color="auto"/>
                    <w:left w:val="none" w:sz="0" w:space="0" w:color="auto"/>
                    <w:bottom w:val="none" w:sz="0" w:space="0" w:color="auto"/>
                    <w:right w:val="none" w:sz="0" w:space="0" w:color="auto"/>
                  </w:divBdr>
                  <w:divsChild>
                    <w:div w:id="1017538613">
                      <w:marLeft w:val="0"/>
                      <w:marRight w:val="0"/>
                      <w:marTop w:val="0"/>
                      <w:marBottom w:val="0"/>
                      <w:divBdr>
                        <w:top w:val="none" w:sz="0" w:space="0" w:color="auto"/>
                        <w:left w:val="none" w:sz="0" w:space="0" w:color="auto"/>
                        <w:bottom w:val="none" w:sz="0" w:space="0" w:color="auto"/>
                        <w:right w:val="none" w:sz="0" w:space="0" w:color="auto"/>
                      </w:divBdr>
                      <w:divsChild>
                        <w:div w:id="1836991050">
                          <w:marLeft w:val="0"/>
                          <w:marRight w:val="0"/>
                          <w:marTop w:val="0"/>
                          <w:marBottom w:val="0"/>
                          <w:divBdr>
                            <w:top w:val="none" w:sz="0" w:space="0" w:color="auto"/>
                            <w:left w:val="none" w:sz="0" w:space="0" w:color="auto"/>
                            <w:bottom w:val="none" w:sz="0" w:space="0" w:color="auto"/>
                            <w:right w:val="none" w:sz="0" w:space="0" w:color="auto"/>
                          </w:divBdr>
                          <w:divsChild>
                            <w:div w:id="893852106">
                              <w:marLeft w:val="0"/>
                              <w:marRight w:val="0"/>
                              <w:marTop w:val="0"/>
                              <w:marBottom w:val="0"/>
                              <w:divBdr>
                                <w:top w:val="none" w:sz="0" w:space="0" w:color="auto"/>
                                <w:left w:val="none" w:sz="0" w:space="0" w:color="auto"/>
                                <w:bottom w:val="none" w:sz="0" w:space="0" w:color="auto"/>
                                <w:right w:val="none" w:sz="0" w:space="0" w:color="auto"/>
                              </w:divBdr>
                              <w:divsChild>
                                <w:div w:id="1733892903">
                                  <w:marLeft w:val="0"/>
                                  <w:marRight w:val="0"/>
                                  <w:marTop w:val="0"/>
                                  <w:marBottom w:val="0"/>
                                  <w:divBdr>
                                    <w:top w:val="none" w:sz="0" w:space="0" w:color="auto"/>
                                    <w:left w:val="none" w:sz="0" w:space="0" w:color="auto"/>
                                    <w:bottom w:val="none" w:sz="0" w:space="0" w:color="auto"/>
                                    <w:right w:val="none" w:sz="0" w:space="0" w:color="auto"/>
                                  </w:divBdr>
                                  <w:divsChild>
                                    <w:div w:id="496966053">
                                      <w:marLeft w:val="0"/>
                                      <w:marRight w:val="0"/>
                                      <w:marTop w:val="0"/>
                                      <w:marBottom w:val="0"/>
                                      <w:divBdr>
                                        <w:top w:val="none" w:sz="0" w:space="0" w:color="auto"/>
                                        <w:left w:val="none" w:sz="0" w:space="0" w:color="auto"/>
                                        <w:bottom w:val="none" w:sz="0" w:space="0" w:color="auto"/>
                                        <w:right w:val="none" w:sz="0" w:space="0" w:color="auto"/>
                                      </w:divBdr>
                                      <w:divsChild>
                                        <w:div w:id="1158686977">
                                          <w:marLeft w:val="0"/>
                                          <w:marRight w:val="0"/>
                                          <w:marTop w:val="0"/>
                                          <w:marBottom w:val="0"/>
                                          <w:divBdr>
                                            <w:top w:val="none" w:sz="0" w:space="0" w:color="auto"/>
                                            <w:left w:val="none" w:sz="0" w:space="0" w:color="auto"/>
                                            <w:bottom w:val="none" w:sz="0" w:space="0" w:color="auto"/>
                                            <w:right w:val="none" w:sz="0" w:space="0" w:color="auto"/>
                                          </w:divBdr>
                                          <w:divsChild>
                                            <w:div w:id="428474673">
                                              <w:marLeft w:val="0"/>
                                              <w:marRight w:val="0"/>
                                              <w:marTop w:val="0"/>
                                              <w:marBottom w:val="0"/>
                                              <w:divBdr>
                                                <w:top w:val="none" w:sz="0" w:space="0" w:color="auto"/>
                                                <w:left w:val="none" w:sz="0" w:space="0" w:color="auto"/>
                                                <w:bottom w:val="none" w:sz="0" w:space="0" w:color="auto"/>
                                                <w:right w:val="none" w:sz="0" w:space="0" w:color="auto"/>
                                              </w:divBdr>
                                              <w:divsChild>
                                                <w:div w:id="1025323756">
                                                  <w:marLeft w:val="0"/>
                                                  <w:marRight w:val="0"/>
                                                  <w:marTop w:val="0"/>
                                                  <w:marBottom w:val="0"/>
                                                  <w:divBdr>
                                                    <w:top w:val="none" w:sz="0" w:space="0" w:color="auto"/>
                                                    <w:left w:val="none" w:sz="0" w:space="0" w:color="auto"/>
                                                    <w:bottom w:val="none" w:sz="0" w:space="0" w:color="auto"/>
                                                    <w:right w:val="none" w:sz="0" w:space="0" w:color="auto"/>
                                                  </w:divBdr>
                                                  <w:divsChild>
                                                    <w:div w:id="1082412906">
                                                      <w:marLeft w:val="0"/>
                                                      <w:marRight w:val="0"/>
                                                      <w:marTop w:val="0"/>
                                                      <w:marBottom w:val="0"/>
                                                      <w:divBdr>
                                                        <w:top w:val="none" w:sz="0" w:space="0" w:color="auto"/>
                                                        <w:left w:val="none" w:sz="0" w:space="0" w:color="auto"/>
                                                        <w:bottom w:val="none" w:sz="0" w:space="0" w:color="auto"/>
                                                        <w:right w:val="none" w:sz="0" w:space="0" w:color="auto"/>
                                                      </w:divBdr>
                                                      <w:divsChild>
                                                        <w:div w:id="974070351">
                                                          <w:marLeft w:val="0"/>
                                                          <w:marRight w:val="0"/>
                                                          <w:marTop w:val="0"/>
                                                          <w:marBottom w:val="0"/>
                                                          <w:divBdr>
                                                            <w:top w:val="none" w:sz="0" w:space="0" w:color="auto"/>
                                                            <w:left w:val="none" w:sz="0" w:space="0" w:color="auto"/>
                                                            <w:bottom w:val="none" w:sz="0" w:space="0" w:color="auto"/>
                                                            <w:right w:val="none" w:sz="0" w:space="0" w:color="auto"/>
                                                          </w:divBdr>
                                                          <w:divsChild>
                                                            <w:div w:id="144861706">
                                                              <w:marLeft w:val="0"/>
                                                              <w:marRight w:val="0"/>
                                                              <w:marTop w:val="0"/>
                                                              <w:marBottom w:val="0"/>
                                                              <w:divBdr>
                                                                <w:top w:val="none" w:sz="0" w:space="0" w:color="auto"/>
                                                                <w:left w:val="none" w:sz="0" w:space="0" w:color="auto"/>
                                                                <w:bottom w:val="none" w:sz="0" w:space="0" w:color="auto"/>
                                                                <w:right w:val="none" w:sz="0" w:space="0" w:color="auto"/>
                                                              </w:divBdr>
                                                              <w:divsChild>
                                                                <w:div w:id="1768961618">
                                                                  <w:marLeft w:val="0"/>
                                                                  <w:marRight w:val="0"/>
                                                                  <w:marTop w:val="0"/>
                                                                  <w:marBottom w:val="0"/>
                                                                  <w:divBdr>
                                                                    <w:top w:val="none" w:sz="0" w:space="0" w:color="auto"/>
                                                                    <w:left w:val="none" w:sz="0" w:space="0" w:color="auto"/>
                                                                    <w:bottom w:val="none" w:sz="0" w:space="0" w:color="auto"/>
                                                                    <w:right w:val="none" w:sz="0" w:space="0" w:color="auto"/>
                                                                  </w:divBdr>
                                                                  <w:divsChild>
                                                                    <w:div w:id="653412526">
                                                                      <w:marLeft w:val="0"/>
                                                                      <w:marRight w:val="0"/>
                                                                      <w:marTop w:val="0"/>
                                                                      <w:marBottom w:val="0"/>
                                                                      <w:divBdr>
                                                                        <w:top w:val="none" w:sz="0" w:space="0" w:color="auto"/>
                                                                        <w:left w:val="none" w:sz="0" w:space="0" w:color="auto"/>
                                                                        <w:bottom w:val="none" w:sz="0" w:space="0" w:color="auto"/>
                                                                        <w:right w:val="none" w:sz="0" w:space="0" w:color="auto"/>
                                                                      </w:divBdr>
                                                                      <w:divsChild>
                                                                        <w:div w:id="695734901">
                                                                          <w:marLeft w:val="0"/>
                                                                          <w:marRight w:val="0"/>
                                                                          <w:marTop w:val="0"/>
                                                                          <w:marBottom w:val="0"/>
                                                                          <w:divBdr>
                                                                            <w:top w:val="none" w:sz="0" w:space="0" w:color="auto"/>
                                                                            <w:left w:val="none" w:sz="0" w:space="0" w:color="auto"/>
                                                                            <w:bottom w:val="none" w:sz="0" w:space="0" w:color="auto"/>
                                                                            <w:right w:val="none" w:sz="0" w:space="0" w:color="auto"/>
                                                                          </w:divBdr>
                                                                          <w:divsChild>
                                                                            <w:div w:id="2119984520">
                                                                              <w:marLeft w:val="0"/>
                                                                              <w:marRight w:val="0"/>
                                                                              <w:marTop w:val="0"/>
                                                                              <w:marBottom w:val="0"/>
                                                                              <w:divBdr>
                                                                                <w:top w:val="none" w:sz="0" w:space="0" w:color="auto"/>
                                                                                <w:left w:val="none" w:sz="0" w:space="0" w:color="auto"/>
                                                                                <w:bottom w:val="none" w:sz="0" w:space="0" w:color="auto"/>
                                                                                <w:right w:val="none" w:sz="0" w:space="0" w:color="auto"/>
                                                                              </w:divBdr>
                                                                              <w:divsChild>
                                                                                <w:div w:id="1102995236">
                                                                                  <w:marLeft w:val="0"/>
                                                                                  <w:marRight w:val="0"/>
                                                                                  <w:marTop w:val="0"/>
                                                                                  <w:marBottom w:val="0"/>
                                                                                  <w:divBdr>
                                                                                    <w:top w:val="none" w:sz="0" w:space="0" w:color="auto"/>
                                                                                    <w:left w:val="none" w:sz="0" w:space="0" w:color="auto"/>
                                                                                    <w:bottom w:val="none" w:sz="0" w:space="0" w:color="auto"/>
                                                                                    <w:right w:val="none" w:sz="0" w:space="0" w:color="auto"/>
                                                                                  </w:divBdr>
                                                                                  <w:divsChild>
                                                                                    <w:div w:id="1027482194">
                                                                                      <w:marLeft w:val="0"/>
                                                                                      <w:marRight w:val="0"/>
                                                                                      <w:marTop w:val="0"/>
                                                                                      <w:marBottom w:val="0"/>
                                                                                      <w:divBdr>
                                                                                        <w:top w:val="none" w:sz="0" w:space="0" w:color="auto"/>
                                                                                        <w:left w:val="none" w:sz="0" w:space="0" w:color="auto"/>
                                                                                        <w:bottom w:val="none" w:sz="0" w:space="0" w:color="auto"/>
                                                                                        <w:right w:val="none" w:sz="0" w:space="0" w:color="auto"/>
                                                                                      </w:divBdr>
                                                                                      <w:divsChild>
                                                                                        <w:div w:id="1853566489">
                                                                                          <w:marLeft w:val="0"/>
                                                                                          <w:marRight w:val="0"/>
                                                                                          <w:marTop w:val="0"/>
                                                                                          <w:marBottom w:val="0"/>
                                                                                          <w:divBdr>
                                                                                            <w:top w:val="none" w:sz="0" w:space="0" w:color="auto"/>
                                                                                            <w:left w:val="none" w:sz="0" w:space="0" w:color="auto"/>
                                                                                            <w:bottom w:val="none" w:sz="0" w:space="0" w:color="auto"/>
                                                                                            <w:right w:val="none" w:sz="0" w:space="0" w:color="auto"/>
                                                                                          </w:divBdr>
                                                                                        </w:div>
                                                                                        <w:div w:id="469370603">
                                                                                          <w:marLeft w:val="0"/>
                                                                                          <w:marRight w:val="0"/>
                                                                                          <w:marTop w:val="0"/>
                                                                                          <w:marBottom w:val="0"/>
                                                                                          <w:divBdr>
                                                                                            <w:top w:val="none" w:sz="0" w:space="0" w:color="auto"/>
                                                                                            <w:left w:val="none" w:sz="0" w:space="0" w:color="auto"/>
                                                                                            <w:bottom w:val="none" w:sz="0" w:space="0" w:color="auto"/>
                                                                                            <w:right w:val="none" w:sz="0" w:space="0" w:color="auto"/>
                                                                                          </w:divBdr>
                                                                                        </w:div>
                                                                                        <w:div w:id="2111582723">
                                                                                          <w:marLeft w:val="0"/>
                                                                                          <w:marRight w:val="0"/>
                                                                                          <w:marTop w:val="0"/>
                                                                                          <w:marBottom w:val="0"/>
                                                                                          <w:divBdr>
                                                                                            <w:top w:val="none" w:sz="0" w:space="0" w:color="auto"/>
                                                                                            <w:left w:val="none" w:sz="0" w:space="0" w:color="auto"/>
                                                                                            <w:bottom w:val="none" w:sz="0" w:space="0" w:color="auto"/>
                                                                                            <w:right w:val="none" w:sz="0" w:space="0" w:color="auto"/>
                                                                                          </w:divBdr>
                                                                                        </w:div>
                                                                                        <w:div w:id="577982292">
                                                                                          <w:marLeft w:val="0"/>
                                                                                          <w:marRight w:val="0"/>
                                                                                          <w:marTop w:val="0"/>
                                                                                          <w:marBottom w:val="0"/>
                                                                                          <w:divBdr>
                                                                                            <w:top w:val="none" w:sz="0" w:space="0" w:color="auto"/>
                                                                                            <w:left w:val="none" w:sz="0" w:space="0" w:color="auto"/>
                                                                                            <w:bottom w:val="none" w:sz="0" w:space="0" w:color="auto"/>
                                                                                            <w:right w:val="none" w:sz="0" w:space="0" w:color="auto"/>
                                                                                          </w:divBdr>
                                                                                        </w:div>
                                                                                        <w:div w:id="1811098288">
                                                                                          <w:marLeft w:val="0"/>
                                                                                          <w:marRight w:val="0"/>
                                                                                          <w:marTop w:val="0"/>
                                                                                          <w:marBottom w:val="0"/>
                                                                                          <w:divBdr>
                                                                                            <w:top w:val="none" w:sz="0" w:space="0" w:color="auto"/>
                                                                                            <w:left w:val="none" w:sz="0" w:space="0" w:color="auto"/>
                                                                                            <w:bottom w:val="none" w:sz="0" w:space="0" w:color="auto"/>
                                                                                            <w:right w:val="none" w:sz="0" w:space="0" w:color="auto"/>
                                                                                          </w:divBdr>
                                                                                        </w:div>
                                                                                        <w:div w:id="744031422">
                                                                                          <w:marLeft w:val="0"/>
                                                                                          <w:marRight w:val="0"/>
                                                                                          <w:marTop w:val="0"/>
                                                                                          <w:marBottom w:val="0"/>
                                                                                          <w:divBdr>
                                                                                            <w:top w:val="none" w:sz="0" w:space="0" w:color="auto"/>
                                                                                            <w:left w:val="none" w:sz="0" w:space="0" w:color="auto"/>
                                                                                            <w:bottom w:val="none" w:sz="0" w:space="0" w:color="auto"/>
                                                                                            <w:right w:val="none" w:sz="0" w:space="0" w:color="auto"/>
                                                                                          </w:divBdr>
                                                                                        </w:div>
                                                                                        <w:div w:id="1833713064">
                                                                                          <w:marLeft w:val="0"/>
                                                                                          <w:marRight w:val="0"/>
                                                                                          <w:marTop w:val="0"/>
                                                                                          <w:marBottom w:val="0"/>
                                                                                          <w:divBdr>
                                                                                            <w:top w:val="none" w:sz="0" w:space="0" w:color="auto"/>
                                                                                            <w:left w:val="none" w:sz="0" w:space="0" w:color="auto"/>
                                                                                            <w:bottom w:val="none" w:sz="0" w:space="0" w:color="auto"/>
                                                                                            <w:right w:val="none" w:sz="0" w:space="0" w:color="auto"/>
                                                                                          </w:divBdr>
                                                                                        </w:div>
                                                                                        <w:div w:id="2123186335">
                                                                                          <w:marLeft w:val="0"/>
                                                                                          <w:marRight w:val="0"/>
                                                                                          <w:marTop w:val="0"/>
                                                                                          <w:marBottom w:val="0"/>
                                                                                          <w:divBdr>
                                                                                            <w:top w:val="none" w:sz="0" w:space="0" w:color="auto"/>
                                                                                            <w:left w:val="none" w:sz="0" w:space="0" w:color="auto"/>
                                                                                            <w:bottom w:val="none" w:sz="0" w:space="0" w:color="auto"/>
                                                                                            <w:right w:val="none" w:sz="0" w:space="0" w:color="auto"/>
                                                                                          </w:divBdr>
                                                                                        </w:div>
                                                                                        <w:div w:id="834226041">
                                                                                          <w:marLeft w:val="0"/>
                                                                                          <w:marRight w:val="0"/>
                                                                                          <w:marTop w:val="0"/>
                                                                                          <w:marBottom w:val="0"/>
                                                                                          <w:divBdr>
                                                                                            <w:top w:val="none" w:sz="0" w:space="0" w:color="auto"/>
                                                                                            <w:left w:val="none" w:sz="0" w:space="0" w:color="auto"/>
                                                                                            <w:bottom w:val="none" w:sz="0" w:space="0" w:color="auto"/>
                                                                                            <w:right w:val="none" w:sz="0" w:space="0" w:color="auto"/>
                                                                                          </w:divBdr>
                                                                                        </w:div>
                                                                                        <w:div w:id="151725039">
                                                                                          <w:marLeft w:val="0"/>
                                                                                          <w:marRight w:val="0"/>
                                                                                          <w:marTop w:val="0"/>
                                                                                          <w:marBottom w:val="0"/>
                                                                                          <w:divBdr>
                                                                                            <w:top w:val="none" w:sz="0" w:space="0" w:color="auto"/>
                                                                                            <w:left w:val="none" w:sz="0" w:space="0" w:color="auto"/>
                                                                                            <w:bottom w:val="none" w:sz="0" w:space="0" w:color="auto"/>
                                                                                            <w:right w:val="none" w:sz="0" w:space="0" w:color="auto"/>
                                                                                          </w:divBdr>
                                                                                        </w:div>
                                                                                        <w:div w:id="346643003">
                                                                                          <w:marLeft w:val="0"/>
                                                                                          <w:marRight w:val="0"/>
                                                                                          <w:marTop w:val="0"/>
                                                                                          <w:marBottom w:val="0"/>
                                                                                          <w:divBdr>
                                                                                            <w:top w:val="none" w:sz="0" w:space="0" w:color="auto"/>
                                                                                            <w:left w:val="none" w:sz="0" w:space="0" w:color="auto"/>
                                                                                            <w:bottom w:val="none" w:sz="0" w:space="0" w:color="auto"/>
                                                                                            <w:right w:val="none" w:sz="0" w:space="0" w:color="auto"/>
                                                                                          </w:divBdr>
                                                                                        </w:div>
                                                                                        <w:div w:id="753553948">
                                                                                          <w:marLeft w:val="0"/>
                                                                                          <w:marRight w:val="0"/>
                                                                                          <w:marTop w:val="0"/>
                                                                                          <w:marBottom w:val="0"/>
                                                                                          <w:divBdr>
                                                                                            <w:top w:val="none" w:sz="0" w:space="0" w:color="auto"/>
                                                                                            <w:left w:val="none" w:sz="0" w:space="0" w:color="auto"/>
                                                                                            <w:bottom w:val="none" w:sz="0" w:space="0" w:color="auto"/>
                                                                                            <w:right w:val="none" w:sz="0" w:space="0" w:color="auto"/>
                                                                                          </w:divBdr>
                                                                                        </w:div>
                                                                                        <w:div w:id="565337776">
                                                                                          <w:marLeft w:val="0"/>
                                                                                          <w:marRight w:val="0"/>
                                                                                          <w:marTop w:val="0"/>
                                                                                          <w:marBottom w:val="0"/>
                                                                                          <w:divBdr>
                                                                                            <w:top w:val="none" w:sz="0" w:space="0" w:color="auto"/>
                                                                                            <w:left w:val="none" w:sz="0" w:space="0" w:color="auto"/>
                                                                                            <w:bottom w:val="none" w:sz="0" w:space="0" w:color="auto"/>
                                                                                            <w:right w:val="none" w:sz="0" w:space="0" w:color="auto"/>
                                                                                          </w:divBdr>
                                                                                        </w:div>
                                                                                        <w:div w:id="586158817">
                                                                                          <w:marLeft w:val="0"/>
                                                                                          <w:marRight w:val="0"/>
                                                                                          <w:marTop w:val="0"/>
                                                                                          <w:marBottom w:val="0"/>
                                                                                          <w:divBdr>
                                                                                            <w:top w:val="none" w:sz="0" w:space="0" w:color="auto"/>
                                                                                            <w:left w:val="none" w:sz="0" w:space="0" w:color="auto"/>
                                                                                            <w:bottom w:val="none" w:sz="0" w:space="0" w:color="auto"/>
                                                                                            <w:right w:val="none" w:sz="0" w:space="0" w:color="auto"/>
                                                                                          </w:divBdr>
                                                                                        </w:div>
                                                                                        <w:div w:id="1140221150">
                                                                                          <w:marLeft w:val="0"/>
                                                                                          <w:marRight w:val="0"/>
                                                                                          <w:marTop w:val="0"/>
                                                                                          <w:marBottom w:val="0"/>
                                                                                          <w:divBdr>
                                                                                            <w:top w:val="none" w:sz="0" w:space="0" w:color="auto"/>
                                                                                            <w:left w:val="none" w:sz="0" w:space="0" w:color="auto"/>
                                                                                            <w:bottom w:val="none" w:sz="0" w:space="0" w:color="auto"/>
                                                                                            <w:right w:val="none" w:sz="0" w:space="0" w:color="auto"/>
                                                                                          </w:divBdr>
                                                                                        </w:div>
                                                                                        <w:div w:id="12367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188766">
      <w:bodyDiv w:val="1"/>
      <w:marLeft w:val="0"/>
      <w:marRight w:val="0"/>
      <w:marTop w:val="0"/>
      <w:marBottom w:val="0"/>
      <w:divBdr>
        <w:top w:val="none" w:sz="0" w:space="0" w:color="auto"/>
        <w:left w:val="none" w:sz="0" w:space="0" w:color="auto"/>
        <w:bottom w:val="none" w:sz="0" w:space="0" w:color="auto"/>
        <w:right w:val="none" w:sz="0" w:space="0" w:color="auto"/>
      </w:divBdr>
      <w:divsChild>
        <w:div w:id="1866208873">
          <w:marLeft w:val="0"/>
          <w:marRight w:val="0"/>
          <w:marTop w:val="0"/>
          <w:marBottom w:val="0"/>
          <w:divBdr>
            <w:top w:val="none" w:sz="0" w:space="0" w:color="auto"/>
            <w:left w:val="none" w:sz="0" w:space="0" w:color="auto"/>
            <w:bottom w:val="none" w:sz="0" w:space="0" w:color="auto"/>
            <w:right w:val="none" w:sz="0" w:space="0" w:color="auto"/>
          </w:divBdr>
          <w:divsChild>
            <w:div w:id="1543977347">
              <w:marLeft w:val="0"/>
              <w:marRight w:val="0"/>
              <w:marTop w:val="0"/>
              <w:marBottom w:val="0"/>
              <w:divBdr>
                <w:top w:val="none" w:sz="0" w:space="0" w:color="auto"/>
                <w:left w:val="none" w:sz="0" w:space="0" w:color="auto"/>
                <w:bottom w:val="none" w:sz="0" w:space="0" w:color="auto"/>
                <w:right w:val="none" w:sz="0" w:space="0" w:color="auto"/>
              </w:divBdr>
              <w:divsChild>
                <w:div w:id="2110075913">
                  <w:marLeft w:val="0"/>
                  <w:marRight w:val="0"/>
                  <w:marTop w:val="0"/>
                  <w:marBottom w:val="0"/>
                  <w:divBdr>
                    <w:top w:val="none" w:sz="0" w:space="0" w:color="auto"/>
                    <w:left w:val="none" w:sz="0" w:space="0" w:color="auto"/>
                    <w:bottom w:val="none" w:sz="0" w:space="0" w:color="auto"/>
                    <w:right w:val="none" w:sz="0" w:space="0" w:color="auto"/>
                  </w:divBdr>
                  <w:divsChild>
                    <w:div w:id="1910848172">
                      <w:marLeft w:val="0"/>
                      <w:marRight w:val="0"/>
                      <w:marTop w:val="0"/>
                      <w:marBottom w:val="0"/>
                      <w:divBdr>
                        <w:top w:val="none" w:sz="0" w:space="0" w:color="auto"/>
                        <w:left w:val="none" w:sz="0" w:space="0" w:color="auto"/>
                        <w:bottom w:val="none" w:sz="0" w:space="0" w:color="auto"/>
                        <w:right w:val="none" w:sz="0" w:space="0" w:color="auto"/>
                      </w:divBdr>
                      <w:divsChild>
                        <w:div w:id="1193953515">
                          <w:marLeft w:val="0"/>
                          <w:marRight w:val="0"/>
                          <w:marTop w:val="0"/>
                          <w:marBottom w:val="0"/>
                          <w:divBdr>
                            <w:top w:val="none" w:sz="0" w:space="0" w:color="auto"/>
                            <w:left w:val="none" w:sz="0" w:space="0" w:color="auto"/>
                            <w:bottom w:val="none" w:sz="0" w:space="0" w:color="auto"/>
                            <w:right w:val="none" w:sz="0" w:space="0" w:color="auto"/>
                          </w:divBdr>
                          <w:divsChild>
                            <w:div w:id="1706834960">
                              <w:marLeft w:val="0"/>
                              <w:marRight w:val="0"/>
                              <w:marTop w:val="0"/>
                              <w:marBottom w:val="0"/>
                              <w:divBdr>
                                <w:top w:val="none" w:sz="0" w:space="0" w:color="auto"/>
                                <w:left w:val="none" w:sz="0" w:space="0" w:color="auto"/>
                                <w:bottom w:val="none" w:sz="0" w:space="0" w:color="auto"/>
                                <w:right w:val="none" w:sz="0" w:space="0" w:color="auto"/>
                              </w:divBdr>
                              <w:divsChild>
                                <w:div w:id="1497840186">
                                  <w:marLeft w:val="0"/>
                                  <w:marRight w:val="0"/>
                                  <w:marTop w:val="0"/>
                                  <w:marBottom w:val="0"/>
                                  <w:divBdr>
                                    <w:top w:val="none" w:sz="0" w:space="0" w:color="auto"/>
                                    <w:left w:val="none" w:sz="0" w:space="0" w:color="auto"/>
                                    <w:bottom w:val="none" w:sz="0" w:space="0" w:color="auto"/>
                                    <w:right w:val="none" w:sz="0" w:space="0" w:color="auto"/>
                                  </w:divBdr>
                                  <w:divsChild>
                                    <w:div w:id="1662655188">
                                      <w:marLeft w:val="0"/>
                                      <w:marRight w:val="0"/>
                                      <w:marTop w:val="0"/>
                                      <w:marBottom w:val="0"/>
                                      <w:divBdr>
                                        <w:top w:val="none" w:sz="0" w:space="0" w:color="auto"/>
                                        <w:left w:val="none" w:sz="0" w:space="0" w:color="auto"/>
                                        <w:bottom w:val="none" w:sz="0" w:space="0" w:color="auto"/>
                                        <w:right w:val="none" w:sz="0" w:space="0" w:color="auto"/>
                                      </w:divBdr>
                                      <w:divsChild>
                                        <w:div w:id="781648558">
                                          <w:marLeft w:val="0"/>
                                          <w:marRight w:val="0"/>
                                          <w:marTop w:val="0"/>
                                          <w:marBottom w:val="0"/>
                                          <w:divBdr>
                                            <w:top w:val="none" w:sz="0" w:space="0" w:color="auto"/>
                                            <w:left w:val="none" w:sz="0" w:space="0" w:color="auto"/>
                                            <w:bottom w:val="none" w:sz="0" w:space="0" w:color="auto"/>
                                            <w:right w:val="none" w:sz="0" w:space="0" w:color="auto"/>
                                          </w:divBdr>
                                          <w:divsChild>
                                            <w:div w:id="587428533">
                                              <w:marLeft w:val="0"/>
                                              <w:marRight w:val="0"/>
                                              <w:marTop w:val="0"/>
                                              <w:marBottom w:val="0"/>
                                              <w:divBdr>
                                                <w:top w:val="none" w:sz="0" w:space="0" w:color="auto"/>
                                                <w:left w:val="none" w:sz="0" w:space="0" w:color="auto"/>
                                                <w:bottom w:val="none" w:sz="0" w:space="0" w:color="auto"/>
                                                <w:right w:val="none" w:sz="0" w:space="0" w:color="auto"/>
                                              </w:divBdr>
                                              <w:divsChild>
                                                <w:div w:id="1091856279">
                                                  <w:marLeft w:val="0"/>
                                                  <w:marRight w:val="0"/>
                                                  <w:marTop w:val="0"/>
                                                  <w:marBottom w:val="0"/>
                                                  <w:divBdr>
                                                    <w:top w:val="none" w:sz="0" w:space="0" w:color="auto"/>
                                                    <w:left w:val="none" w:sz="0" w:space="0" w:color="auto"/>
                                                    <w:bottom w:val="none" w:sz="0" w:space="0" w:color="auto"/>
                                                    <w:right w:val="none" w:sz="0" w:space="0" w:color="auto"/>
                                                  </w:divBdr>
                                                  <w:divsChild>
                                                    <w:div w:id="63264876">
                                                      <w:marLeft w:val="0"/>
                                                      <w:marRight w:val="0"/>
                                                      <w:marTop w:val="0"/>
                                                      <w:marBottom w:val="0"/>
                                                      <w:divBdr>
                                                        <w:top w:val="none" w:sz="0" w:space="0" w:color="auto"/>
                                                        <w:left w:val="none" w:sz="0" w:space="0" w:color="auto"/>
                                                        <w:bottom w:val="none" w:sz="0" w:space="0" w:color="auto"/>
                                                        <w:right w:val="none" w:sz="0" w:space="0" w:color="auto"/>
                                                      </w:divBdr>
                                                      <w:divsChild>
                                                        <w:div w:id="1123380719">
                                                          <w:marLeft w:val="0"/>
                                                          <w:marRight w:val="0"/>
                                                          <w:marTop w:val="0"/>
                                                          <w:marBottom w:val="0"/>
                                                          <w:divBdr>
                                                            <w:top w:val="none" w:sz="0" w:space="0" w:color="auto"/>
                                                            <w:left w:val="none" w:sz="0" w:space="0" w:color="auto"/>
                                                            <w:bottom w:val="none" w:sz="0" w:space="0" w:color="auto"/>
                                                            <w:right w:val="none" w:sz="0" w:space="0" w:color="auto"/>
                                                          </w:divBdr>
                                                          <w:divsChild>
                                                            <w:div w:id="866256314">
                                                              <w:marLeft w:val="0"/>
                                                              <w:marRight w:val="0"/>
                                                              <w:marTop w:val="0"/>
                                                              <w:marBottom w:val="0"/>
                                                              <w:divBdr>
                                                                <w:top w:val="none" w:sz="0" w:space="0" w:color="auto"/>
                                                                <w:left w:val="none" w:sz="0" w:space="0" w:color="auto"/>
                                                                <w:bottom w:val="none" w:sz="0" w:space="0" w:color="auto"/>
                                                                <w:right w:val="none" w:sz="0" w:space="0" w:color="auto"/>
                                                              </w:divBdr>
                                                              <w:divsChild>
                                                                <w:div w:id="565459666">
                                                                  <w:marLeft w:val="0"/>
                                                                  <w:marRight w:val="0"/>
                                                                  <w:marTop w:val="0"/>
                                                                  <w:marBottom w:val="0"/>
                                                                  <w:divBdr>
                                                                    <w:top w:val="none" w:sz="0" w:space="0" w:color="auto"/>
                                                                    <w:left w:val="none" w:sz="0" w:space="0" w:color="auto"/>
                                                                    <w:bottom w:val="none" w:sz="0" w:space="0" w:color="auto"/>
                                                                    <w:right w:val="none" w:sz="0" w:space="0" w:color="auto"/>
                                                                  </w:divBdr>
                                                                  <w:divsChild>
                                                                    <w:div w:id="246229813">
                                                                      <w:marLeft w:val="0"/>
                                                                      <w:marRight w:val="0"/>
                                                                      <w:marTop w:val="0"/>
                                                                      <w:marBottom w:val="0"/>
                                                                      <w:divBdr>
                                                                        <w:top w:val="none" w:sz="0" w:space="0" w:color="auto"/>
                                                                        <w:left w:val="none" w:sz="0" w:space="0" w:color="auto"/>
                                                                        <w:bottom w:val="none" w:sz="0" w:space="0" w:color="auto"/>
                                                                        <w:right w:val="none" w:sz="0" w:space="0" w:color="auto"/>
                                                                      </w:divBdr>
                                                                      <w:divsChild>
                                                                        <w:div w:id="641622163">
                                                                          <w:marLeft w:val="0"/>
                                                                          <w:marRight w:val="0"/>
                                                                          <w:marTop w:val="0"/>
                                                                          <w:marBottom w:val="0"/>
                                                                          <w:divBdr>
                                                                            <w:top w:val="none" w:sz="0" w:space="0" w:color="auto"/>
                                                                            <w:left w:val="none" w:sz="0" w:space="0" w:color="auto"/>
                                                                            <w:bottom w:val="none" w:sz="0" w:space="0" w:color="auto"/>
                                                                            <w:right w:val="none" w:sz="0" w:space="0" w:color="auto"/>
                                                                          </w:divBdr>
                                                                          <w:divsChild>
                                                                            <w:div w:id="1674724298">
                                                                              <w:marLeft w:val="0"/>
                                                                              <w:marRight w:val="0"/>
                                                                              <w:marTop w:val="0"/>
                                                                              <w:marBottom w:val="0"/>
                                                                              <w:divBdr>
                                                                                <w:top w:val="none" w:sz="0" w:space="0" w:color="auto"/>
                                                                                <w:left w:val="none" w:sz="0" w:space="0" w:color="auto"/>
                                                                                <w:bottom w:val="none" w:sz="0" w:space="0" w:color="auto"/>
                                                                                <w:right w:val="none" w:sz="0" w:space="0" w:color="auto"/>
                                                                              </w:divBdr>
                                                                              <w:divsChild>
                                                                                <w:div w:id="106778685">
                                                                                  <w:marLeft w:val="0"/>
                                                                                  <w:marRight w:val="0"/>
                                                                                  <w:marTop w:val="0"/>
                                                                                  <w:marBottom w:val="0"/>
                                                                                  <w:divBdr>
                                                                                    <w:top w:val="none" w:sz="0" w:space="0" w:color="auto"/>
                                                                                    <w:left w:val="none" w:sz="0" w:space="0" w:color="auto"/>
                                                                                    <w:bottom w:val="none" w:sz="0" w:space="0" w:color="auto"/>
                                                                                    <w:right w:val="none" w:sz="0" w:space="0" w:color="auto"/>
                                                                                  </w:divBdr>
                                                                                  <w:divsChild>
                                                                                    <w:div w:id="806700597">
                                                                                      <w:marLeft w:val="0"/>
                                                                                      <w:marRight w:val="0"/>
                                                                                      <w:marTop w:val="0"/>
                                                                                      <w:marBottom w:val="0"/>
                                                                                      <w:divBdr>
                                                                                        <w:top w:val="none" w:sz="0" w:space="0" w:color="auto"/>
                                                                                        <w:left w:val="none" w:sz="0" w:space="0" w:color="auto"/>
                                                                                        <w:bottom w:val="none" w:sz="0" w:space="0" w:color="auto"/>
                                                                                        <w:right w:val="none" w:sz="0" w:space="0" w:color="auto"/>
                                                                                      </w:divBdr>
                                                                                      <w:divsChild>
                                                                                        <w:div w:id="1049649440">
                                                                                          <w:marLeft w:val="0"/>
                                                                                          <w:marRight w:val="0"/>
                                                                                          <w:marTop w:val="0"/>
                                                                                          <w:marBottom w:val="0"/>
                                                                                          <w:divBdr>
                                                                                            <w:top w:val="none" w:sz="0" w:space="0" w:color="auto"/>
                                                                                            <w:left w:val="none" w:sz="0" w:space="0" w:color="auto"/>
                                                                                            <w:bottom w:val="none" w:sz="0" w:space="0" w:color="auto"/>
                                                                                            <w:right w:val="none" w:sz="0" w:space="0" w:color="auto"/>
                                                                                          </w:divBdr>
                                                                                        </w:div>
                                                                                        <w:div w:id="103045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1325292">
      <w:bodyDiv w:val="1"/>
      <w:marLeft w:val="0"/>
      <w:marRight w:val="0"/>
      <w:marTop w:val="0"/>
      <w:marBottom w:val="0"/>
      <w:divBdr>
        <w:top w:val="none" w:sz="0" w:space="0" w:color="auto"/>
        <w:left w:val="none" w:sz="0" w:space="0" w:color="auto"/>
        <w:bottom w:val="none" w:sz="0" w:space="0" w:color="auto"/>
        <w:right w:val="none" w:sz="0" w:space="0" w:color="auto"/>
      </w:divBdr>
      <w:divsChild>
        <w:div w:id="374233650">
          <w:marLeft w:val="0"/>
          <w:marRight w:val="0"/>
          <w:marTop w:val="0"/>
          <w:marBottom w:val="0"/>
          <w:divBdr>
            <w:top w:val="none" w:sz="0" w:space="0" w:color="auto"/>
            <w:left w:val="none" w:sz="0" w:space="0" w:color="auto"/>
            <w:bottom w:val="none" w:sz="0" w:space="0" w:color="auto"/>
            <w:right w:val="none" w:sz="0" w:space="0" w:color="auto"/>
          </w:divBdr>
          <w:divsChild>
            <w:div w:id="1678844373">
              <w:marLeft w:val="0"/>
              <w:marRight w:val="0"/>
              <w:marTop w:val="0"/>
              <w:marBottom w:val="0"/>
              <w:divBdr>
                <w:top w:val="none" w:sz="0" w:space="0" w:color="auto"/>
                <w:left w:val="none" w:sz="0" w:space="0" w:color="auto"/>
                <w:bottom w:val="none" w:sz="0" w:space="0" w:color="auto"/>
                <w:right w:val="none" w:sz="0" w:space="0" w:color="auto"/>
              </w:divBdr>
            </w:div>
            <w:div w:id="1819416579">
              <w:marLeft w:val="0"/>
              <w:marRight w:val="0"/>
              <w:marTop w:val="0"/>
              <w:marBottom w:val="0"/>
              <w:divBdr>
                <w:top w:val="none" w:sz="0" w:space="0" w:color="auto"/>
                <w:left w:val="none" w:sz="0" w:space="0" w:color="auto"/>
                <w:bottom w:val="none" w:sz="0" w:space="0" w:color="auto"/>
                <w:right w:val="none" w:sz="0" w:space="0" w:color="auto"/>
              </w:divBdr>
            </w:div>
            <w:div w:id="87755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46338">
      <w:bodyDiv w:val="1"/>
      <w:marLeft w:val="0"/>
      <w:marRight w:val="0"/>
      <w:marTop w:val="0"/>
      <w:marBottom w:val="0"/>
      <w:divBdr>
        <w:top w:val="none" w:sz="0" w:space="0" w:color="auto"/>
        <w:left w:val="none" w:sz="0" w:space="0" w:color="auto"/>
        <w:bottom w:val="none" w:sz="0" w:space="0" w:color="auto"/>
        <w:right w:val="none" w:sz="0" w:space="0" w:color="auto"/>
      </w:divBdr>
      <w:divsChild>
        <w:div w:id="1607737541">
          <w:marLeft w:val="0"/>
          <w:marRight w:val="0"/>
          <w:marTop w:val="0"/>
          <w:marBottom w:val="0"/>
          <w:divBdr>
            <w:top w:val="none" w:sz="0" w:space="0" w:color="auto"/>
            <w:left w:val="none" w:sz="0" w:space="0" w:color="auto"/>
            <w:bottom w:val="none" w:sz="0" w:space="0" w:color="auto"/>
            <w:right w:val="none" w:sz="0" w:space="0" w:color="auto"/>
          </w:divBdr>
          <w:divsChild>
            <w:div w:id="1060443815">
              <w:marLeft w:val="0"/>
              <w:marRight w:val="0"/>
              <w:marTop w:val="0"/>
              <w:marBottom w:val="0"/>
              <w:divBdr>
                <w:top w:val="none" w:sz="0" w:space="0" w:color="auto"/>
                <w:left w:val="none" w:sz="0" w:space="0" w:color="auto"/>
                <w:bottom w:val="none" w:sz="0" w:space="0" w:color="auto"/>
                <w:right w:val="none" w:sz="0" w:space="0" w:color="auto"/>
              </w:divBdr>
              <w:divsChild>
                <w:div w:id="707026361">
                  <w:marLeft w:val="0"/>
                  <w:marRight w:val="0"/>
                  <w:marTop w:val="0"/>
                  <w:marBottom w:val="0"/>
                  <w:divBdr>
                    <w:top w:val="none" w:sz="0" w:space="0" w:color="auto"/>
                    <w:left w:val="none" w:sz="0" w:space="0" w:color="auto"/>
                    <w:bottom w:val="none" w:sz="0" w:space="0" w:color="auto"/>
                    <w:right w:val="none" w:sz="0" w:space="0" w:color="auto"/>
                  </w:divBdr>
                </w:div>
                <w:div w:id="615872736">
                  <w:marLeft w:val="0"/>
                  <w:marRight w:val="0"/>
                  <w:marTop w:val="0"/>
                  <w:marBottom w:val="0"/>
                  <w:divBdr>
                    <w:top w:val="none" w:sz="0" w:space="0" w:color="auto"/>
                    <w:left w:val="none" w:sz="0" w:space="0" w:color="auto"/>
                    <w:bottom w:val="none" w:sz="0" w:space="0" w:color="auto"/>
                    <w:right w:val="none" w:sz="0" w:space="0" w:color="auto"/>
                  </w:divBdr>
                </w:div>
                <w:div w:id="1226456182">
                  <w:marLeft w:val="0"/>
                  <w:marRight w:val="0"/>
                  <w:marTop w:val="0"/>
                  <w:marBottom w:val="0"/>
                  <w:divBdr>
                    <w:top w:val="none" w:sz="0" w:space="0" w:color="auto"/>
                    <w:left w:val="none" w:sz="0" w:space="0" w:color="auto"/>
                    <w:bottom w:val="none" w:sz="0" w:space="0" w:color="auto"/>
                    <w:right w:val="none" w:sz="0" w:space="0" w:color="auto"/>
                  </w:divBdr>
                </w:div>
                <w:div w:id="206265646">
                  <w:marLeft w:val="0"/>
                  <w:marRight w:val="0"/>
                  <w:marTop w:val="0"/>
                  <w:marBottom w:val="0"/>
                  <w:divBdr>
                    <w:top w:val="none" w:sz="0" w:space="0" w:color="auto"/>
                    <w:left w:val="none" w:sz="0" w:space="0" w:color="auto"/>
                    <w:bottom w:val="none" w:sz="0" w:space="0" w:color="auto"/>
                    <w:right w:val="none" w:sz="0" w:space="0" w:color="auto"/>
                  </w:divBdr>
                </w:div>
              </w:divsChild>
            </w:div>
            <w:div w:id="1476409293">
              <w:marLeft w:val="0"/>
              <w:marRight w:val="0"/>
              <w:marTop w:val="0"/>
              <w:marBottom w:val="0"/>
              <w:divBdr>
                <w:top w:val="none" w:sz="0" w:space="0" w:color="auto"/>
                <w:left w:val="none" w:sz="0" w:space="0" w:color="auto"/>
                <w:bottom w:val="none" w:sz="0" w:space="0" w:color="auto"/>
                <w:right w:val="none" w:sz="0" w:space="0" w:color="auto"/>
              </w:divBdr>
              <w:divsChild>
                <w:div w:id="211771086">
                  <w:marLeft w:val="0"/>
                  <w:marRight w:val="0"/>
                  <w:marTop w:val="0"/>
                  <w:marBottom w:val="0"/>
                  <w:divBdr>
                    <w:top w:val="none" w:sz="0" w:space="0" w:color="auto"/>
                    <w:left w:val="none" w:sz="0" w:space="0" w:color="auto"/>
                    <w:bottom w:val="none" w:sz="0" w:space="0" w:color="auto"/>
                    <w:right w:val="none" w:sz="0" w:space="0" w:color="auto"/>
                  </w:divBdr>
                </w:div>
                <w:div w:id="1004363864">
                  <w:marLeft w:val="0"/>
                  <w:marRight w:val="0"/>
                  <w:marTop w:val="0"/>
                  <w:marBottom w:val="0"/>
                  <w:divBdr>
                    <w:top w:val="none" w:sz="0" w:space="0" w:color="auto"/>
                    <w:left w:val="none" w:sz="0" w:space="0" w:color="auto"/>
                    <w:bottom w:val="none" w:sz="0" w:space="0" w:color="auto"/>
                    <w:right w:val="none" w:sz="0" w:space="0" w:color="auto"/>
                  </w:divBdr>
                </w:div>
                <w:div w:id="650643303">
                  <w:marLeft w:val="0"/>
                  <w:marRight w:val="0"/>
                  <w:marTop w:val="0"/>
                  <w:marBottom w:val="0"/>
                  <w:divBdr>
                    <w:top w:val="none" w:sz="0" w:space="0" w:color="auto"/>
                    <w:left w:val="none" w:sz="0" w:space="0" w:color="auto"/>
                    <w:bottom w:val="none" w:sz="0" w:space="0" w:color="auto"/>
                    <w:right w:val="none" w:sz="0" w:space="0" w:color="auto"/>
                  </w:divBdr>
                </w:div>
                <w:div w:id="197279129">
                  <w:marLeft w:val="0"/>
                  <w:marRight w:val="0"/>
                  <w:marTop w:val="0"/>
                  <w:marBottom w:val="0"/>
                  <w:divBdr>
                    <w:top w:val="none" w:sz="0" w:space="0" w:color="auto"/>
                    <w:left w:val="none" w:sz="0" w:space="0" w:color="auto"/>
                    <w:bottom w:val="none" w:sz="0" w:space="0" w:color="auto"/>
                    <w:right w:val="none" w:sz="0" w:space="0" w:color="auto"/>
                  </w:divBdr>
                </w:div>
                <w:div w:id="539364235">
                  <w:marLeft w:val="0"/>
                  <w:marRight w:val="0"/>
                  <w:marTop w:val="0"/>
                  <w:marBottom w:val="0"/>
                  <w:divBdr>
                    <w:top w:val="none" w:sz="0" w:space="0" w:color="auto"/>
                    <w:left w:val="none" w:sz="0" w:space="0" w:color="auto"/>
                    <w:bottom w:val="none" w:sz="0" w:space="0" w:color="auto"/>
                    <w:right w:val="none" w:sz="0" w:space="0" w:color="auto"/>
                  </w:divBdr>
                </w:div>
              </w:divsChild>
            </w:div>
            <w:div w:id="829905025">
              <w:marLeft w:val="0"/>
              <w:marRight w:val="0"/>
              <w:marTop w:val="0"/>
              <w:marBottom w:val="0"/>
              <w:divBdr>
                <w:top w:val="none" w:sz="0" w:space="0" w:color="auto"/>
                <w:left w:val="none" w:sz="0" w:space="0" w:color="auto"/>
                <w:bottom w:val="none" w:sz="0" w:space="0" w:color="auto"/>
                <w:right w:val="none" w:sz="0" w:space="0" w:color="auto"/>
              </w:divBdr>
              <w:divsChild>
                <w:div w:id="843279703">
                  <w:marLeft w:val="0"/>
                  <w:marRight w:val="0"/>
                  <w:marTop w:val="0"/>
                  <w:marBottom w:val="0"/>
                  <w:divBdr>
                    <w:top w:val="none" w:sz="0" w:space="0" w:color="auto"/>
                    <w:left w:val="none" w:sz="0" w:space="0" w:color="auto"/>
                    <w:bottom w:val="none" w:sz="0" w:space="0" w:color="auto"/>
                    <w:right w:val="none" w:sz="0" w:space="0" w:color="auto"/>
                  </w:divBdr>
                  <w:divsChild>
                    <w:div w:id="1175419777">
                      <w:marLeft w:val="0"/>
                      <w:marRight w:val="0"/>
                      <w:marTop w:val="0"/>
                      <w:marBottom w:val="0"/>
                      <w:divBdr>
                        <w:top w:val="none" w:sz="0" w:space="0" w:color="auto"/>
                        <w:left w:val="none" w:sz="0" w:space="0" w:color="auto"/>
                        <w:bottom w:val="none" w:sz="0" w:space="0" w:color="auto"/>
                        <w:right w:val="none" w:sz="0" w:space="0" w:color="auto"/>
                      </w:divBdr>
                    </w:div>
                    <w:div w:id="952983643">
                      <w:marLeft w:val="0"/>
                      <w:marRight w:val="0"/>
                      <w:marTop w:val="0"/>
                      <w:marBottom w:val="0"/>
                      <w:divBdr>
                        <w:top w:val="none" w:sz="0" w:space="0" w:color="auto"/>
                        <w:left w:val="none" w:sz="0" w:space="0" w:color="auto"/>
                        <w:bottom w:val="none" w:sz="0" w:space="0" w:color="auto"/>
                        <w:right w:val="none" w:sz="0" w:space="0" w:color="auto"/>
                      </w:divBdr>
                    </w:div>
                    <w:div w:id="466510092">
                      <w:marLeft w:val="0"/>
                      <w:marRight w:val="0"/>
                      <w:marTop w:val="0"/>
                      <w:marBottom w:val="0"/>
                      <w:divBdr>
                        <w:top w:val="none" w:sz="0" w:space="0" w:color="auto"/>
                        <w:left w:val="none" w:sz="0" w:space="0" w:color="auto"/>
                        <w:bottom w:val="none" w:sz="0" w:space="0" w:color="auto"/>
                        <w:right w:val="none" w:sz="0" w:space="0" w:color="auto"/>
                      </w:divBdr>
                    </w:div>
                    <w:div w:id="924923799">
                      <w:marLeft w:val="0"/>
                      <w:marRight w:val="0"/>
                      <w:marTop w:val="0"/>
                      <w:marBottom w:val="0"/>
                      <w:divBdr>
                        <w:top w:val="none" w:sz="0" w:space="0" w:color="auto"/>
                        <w:left w:val="none" w:sz="0" w:space="0" w:color="auto"/>
                        <w:bottom w:val="none" w:sz="0" w:space="0" w:color="auto"/>
                        <w:right w:val="none" w:sz="0" w:space="0" w:color="auto"/>
                      </w:divBdr>
                    </w:div>
                  </w:divsChild>
                </w:div>
                <w:div w:id="663750330">
                  <w:marLeft w:val="0"/>
                  <w:marRight w:val="0"/>
                  <w:marTop w:val="0"/>
                  <w:marBottom w:val="0"/>
                  <w:divBdr>
                    <w:top w:val="none" w:sz="0" w:space="0" w:color="auto"/>
                    <w:left w:val="none" w:sz="0" w:space="0" w:color="auto"/>
                    <w:bottom w:val="none" w:sz="0" w:space="0" w:color="auto"/>
                    <w:right w:val="none" w:sz="0" w:space="0" w:color="auto"/>
                  </w:divBdr>
                  <w:divsChild>
                    <w:div w:id="1419718935">
                      <w:marLeft w:val="0"/>
                      <w:marRight w:val="0"/>
                      <w:marTop w:val="0"/>
                      <w:marBottom w:val="0"/>
                      <w:divBdr>
                        <w:top w:val="none" w:sz="0" w:space="0" w:color="auto"/>
                        <w:left w:val="none" w:sz="0" w:space="0" w:color="auto"/>
                        <w:bottom w:val="none" w:sz="0" w:space="0" w:color="auto"/>
                        <w:right w:val="none" w:sz="0" w:space="0" w:color="auto"/>
                      </w:divBdr>
                    </w:div>
                    <w:div w:id="1233271579">
                      <w:marLeft w:val="0"/>
                      <w:marRight w:val="0"/>
                      <w:marTop w:val="0"/>
                      <w:marBottom w:val="0"/>
                      <w:divBdr>
                        <w:top w:val="none" w:sz="0" w:space="0" w:color="auto"/>
                        <w:left w:val="none" w:sz="0" w:space="0" w:color="auto"/>
                        <w:bottom w:val="none" w:sz="0" w:space="0" w:color="auto"/>
                        <w:right w:val="none" w:sz="0" w:space="0" w:color="auto"/>
                      </w:divBdr>
                    </w:div>
                  </w:divsChild>
                </w:div>
                <w:div w:id="540703231">
                  <w:marLeft w:val="0"/>
                  <w:marRight w:val="0"/>
                  <w:marTop w:val="0"/>
                  <w:marBottom w:val="0"/>
                  <w:divBdr>
                    <w:top w:val="none" w:sz="0" w:space="0" w:color="auto"/>
                    <w:left w:val="none" w:sz="0" w:space="0" w:color="auto"/>
                    <w:bottom w:val="none" w:sz="0" w:space="0" w:color="auto"/>
                    <w:right w:val="none" w:sz="0" w:space="0" w:color="auto"/>
                  </w:divBdr>
                </w:div>
                <w:div w:id="1364549071">
                  <w:marLeft w:val="0"/>
                  <w:marRight w:val="0"/>
                  <w:marTop w:val="0"/>
                  <w:marBottom w:val="0"/>
                  <w:divBdr>
                    <w:top w:val="none" w:sz="0" w:space="0" w:color="auto"/>
                    <w:left w:val="none" w:sz="0" w:space="0" w:color="auto"/>
                    <w:bottom w:val="none" w:sz="0" w:space="0" w:color="auto"/>
                    <w:right w:val="none" w:sz="0" w:space="0" w:color="auto"/>
                  </w:divBdr>
                </w:div>
                <w:div w:id="1892114060">
                  <w:marLeft w:val="0"/>
                  <w:marRight w:val="0"/>
                  <w:marTop w:val="0"/>
                  <w:marBottom w:val="0"/>
                  <w:divBdr>
                    <w:top w:val="none" w:sz="0" w:space="0" w:color="auto"/>
                    <w:left w:val="none" w:sz="0" w:space="0" w:color="auto"/>
                    <w:bottom w:val="none" w:sz="0" w:space="0" w:color="auto"/>
                    <w:right w:val="none" w:sz="0" w:space="0" w:color="auto"/>
                  </w:divBdr>
                  <w:divsChild>
                    <w:div w:id="1785885562">
                      <w:marLeft w:val="0"/>
                      <w:marRight w:val="0"/>
                      <w:marTop w:val="0"/>
                      <w:marBottom w:val="0"/>
                      <w:divBdr>
                        <w:top w:val="none" w:sz="0" w:space="0" w:color="auto"/>
                        <w:left w:val="none" w:sz="0" w:space="0" w:color="auto"/>
                        <w:bottom w:val="none" w:sz="0" w:space="0" w:color="auto"/>
                        <w:right w:val="none" w:sz="0" w:space="0" w:color="auto"/>
                      </w:divBdr>
                    </w:div>
                    <w:div w:id="812723680">
                      <w:marLeft w:val="0"/>
                      <w:marRight w:val="0"/>
                      <w:marTop w:val="0"/>
                      <w:marBottom w:val="0"/>
                      <w:divBdr>
                        <w:top w:val="none" w:sz="0" w:space="0" w:color="auto"/>
                        <w:left w:val="none" w:sz="0" w:space="0" w:color="auto"/>
                        <w:bottom w:val="none" w:sz="0" w:space="0" w:color="auto"/>
                        <w:right w:val="none" w:sz="0" w:space="0" w:color="auto"/>
                      </w:divBdr>
                    </w:div>
                  </w:divsChild>
                </w:div>
                <w:div w:id="1272544974">
                  <w:marLeft w:val="0"/>
                  <w:marRight w:val="0"/>
                  <w:marTop w:val="0"/>
                  <w:marBottom w:val="0"/>
                  <w:divBdr>
                    <w:top w:val="none" w:sz="0" w:space="0" w:color="auto"/>
                    <w:left w:val="none" w:sz="0" w:space="0" w:color="auto"/>
                    <w:bottom w:val="none" w:sz="0" w:space="0" w:color="auto"/>
                    <w:right w:val="none" w:sz="0" w:space="0" w:color="auto"/>
                  </w:divBdr>
                </w:div>
                <w:div w:id="1628899864">
                  <w:marLeft w:val="0"/>
                  <w:marRight w:val="0"/>
                  <w:marTop w:val="0"/>
                  <w:marBottom w:val="0"/>
                  <w:divBdr>
                    <w:top w:val="none" w:sz="0" w:space="0" w:color="auto"/>
                    <w:left w:val="none" w:sz="0" w:space="0" w:color="auto"/>
                    <w:bottom w:val="none" w:sz="0" w:space="0" w:color="auto"/>
                    <w:right w:val="none" w:sz="0" w:space="0" w:color="auto"/>
                  </w:divBdr>
                </w:div>
                <w:div w:id="980503218">
                  <w:marLeft w:val="0"/>
                  <w:marRight w:val="0"/>
                  <w:marTop w:val="0"/>
                  <w:marBottom w:val="0"/>
                  <w:divBdr>
                    <w:top w:val="none" w:sz="0" w:space="0" w:color="auto"/>
                    <w:left w:val="none" w:sz="0" w:space="0" w:color="auto"/>
                    <w:bottom w:val="none" w:sz="0" w:space="0" w:color="auto"/>
                    <w:right w:val="none" w:sz="0" w:space="0" w:color="auto"/>
                  </w:divBdr>
                </w:div>
                <w:div w:id="831608327">
                  <w:marLeft w:val="0"/>
                  <w:marRight w:val="0"/>
                  <w:marTop w:val="0"/>
                  <w:marBottom w:val="0"/>
                  <w:divBdr>
                    <w:top w:val="none" w:sz="0" w:space="0" w:color="auto"/>
                    <w:left w:val="none" w:sz="0" w:space="0" w:color="auto"/>
                    <w:bottom w:val="none" w:sz="0" w:space="0" w:color="auto"/>
                    <w:right w:val="none" w:sz="0" w:space="0" w:color="auto"/>
                  </w:divBdr>
                </w:div>
                <w:div w:id="1980576699">
                  <w:marLeft w:val="0"/>
                  <w:marRight w:val="0"/>
                  <w:marTop w:val="0"/>
                  <w:marBottom w:val="0"/>
                  <w:divBdr>
                    <w:top w:val="none" w:sz="0" w:space="0" w:color="auto"/>
                    <w:left w:val="none" w:sz="0" w:space="0" w:color="auto"/>
                    <w:bottom w:val="none" w:sz="0" w:space="0" w:color="auto"/>
                    <w:right w:val="none" w:sz="0" w:space="0" w:color="auto"/>
                  </w:divBdr>
                </w:div>
                <w:div w:id="804083179">
                  <w:marLeft w:val="0"/>
                  <w:marRight w:val="0"/>
                  <w:marTop w:val="0"/>
                  <w:marBottom w:val="0"/>
                  <w:divBdr>
                    <w:top w:val="none" w:sz="0" w:space="0" w:color="auto"/>
                    <w:left w:val="none" w:sz="0" w:space="0" w:color="auto"/>
                    <w:bottom w:val="none" w:sz="0" w:space="0" w:color="auto"/>
                    <w:right w:val="none" w:sz="0" w:space="0" w:color="auto"/>
                  </w:divBdr>
                  <w:divsChild>
                    <w:div w:id="595016377">
                      <w:marLeft w:val="0"/>
                      <w:marRight w:val="0"/>
                      <w:marTop w:val="0"/>
                      <w:marBottom w:val="0"/>
                      <w:divBdr>
                        <w:top w:val="none" w:sz="0" w:space="0" w:color="auto"/>
                        <w:left w:val="none" w:sz="0" w:space="0" w:color="auto"/>
                        <w:bottom w:val="none" w:sz="0" w:space="0" w:color="auto"/>
                        <w:right w:val="none" w:sz="0" w:space="0" w:color="auto"/>
                      </w:divBdr>
                    </w:div>
                    <w:div w:id="1371111397">
                      <w:marLeft w:val="0"/>
                      <w:marRight w:val="0"/>
                      <w:marTop w:val="0"/>
                      <w:marBottom w:val="0"/>
                      <w:divBdr>
                        <w:top w:val="none" w:sz="0" w:space="0" w:color="auto"/>
                        <w:left w:val="none" w:sz="0" w:space="0" w:color="auto"/>
                        <w:bottom w:val="none" w:sz="0" w:space="0" w:color="auto"/>
                        <w:right w:val="none" w:sz="0" w:space="0" w:color="auto"/>
                      </w:divBdr>
                    </w:div>
                  </w:divsChild>
                </w:div>
                <w:div w:id="766848492">
                  <w:marLeft w:val="0"/>
                  <w:marRight w:val="0"/>
                  <w:marTop w:val="0"/>
                  <w:marBottom w:val="0"/>
                  <w:divBdr>
                    <w:top w:val="none" w:sz="0" w:space="0" w:color="auto"/>
                    <w:left w:val="none" w:sz="0" w:space="0" w:color="auto"/>
                    <w:bottom w:val="none" w:sz="0" w:space="0" w:color="auto"/>
                    <w:right w:val="none" w:sz="0" w:space="0" w:color="auto"/>
                  </w:divBdr>
                </w:div>
                <w:div w:id="1336034080">
                  <w:marLeft w:val="0"/>
                  <w:marRight w:val="0"/>
                  <w:marTop w:val="0"/>
                  <w:marBottom w:val="0"/>
                  <w:divBdr>
                    <w:top w:val="none" w:sz="0" w:space="0" w:color="auto"/>
                    <w:left w:val="none" w:sz="0" w:space="0" w:color="auto"/>
                    <w:bottom w:val="none" w:sz="0" w:space="0" w:color="auto"/>
                    <w:right w:val="none" w:sz="0" w:space="0" w:color="auto"/>
                  </w:divBdr>
                </w:div>
              </w:divsChild>
            </w:div>
            <w:div w:id="1217086103">
              <w:marLeft w:val="0"/>
              <w:marRight w:val="0"/>
              <w:marTop w:val="0"/>
              <w:marBottom w:val="0"/>
              <w:divBdr>
                <w:top w:val="none" w:sz="0" w:space="0" w:color="auto"/>
                <w:left w:val="none" w:sz="0" w:space="0" w:color="auto"/>
                <w:bottom w:val="none" w:sz="0" w:space="0" w:color="auto"/>
                <w:right w:val="none" w:sz="0" w:space="0" w:color="auto"/>
              </w:divBdr>
              <w:divsChild>
                <w:div w:id="1271082111">
                  <w:marLeft w:val="0"/>
                  <w:marRight w:val="0"/>
                  <w:marTop w:val="0"/>
                  <w:marBottom w:val="0"/>
                  <w:divBdr>
                    <w:top w:val="none" w:sz="0" w:space="0" w:color="auto"/>
                    <w:left w:val="none" w:sz="0" w:space="0" w:color="auto"/>
                    <w:bottom w:val="none" w:sz="0" w:space="0" w:color="auto"/>
                    <w:right w:val="none" w:sz="0" w:space="0" w:color="auto"/>
                  </w:divBdr>
                  <w:divsChild>
                    <w:div w:id="1565994003">
                      <w:marLeft w:val="0"/>
                      <w:marRight w:val="0"/>
                      <w:marTop w:val="0"/>
                      <w:marBottom w:val="0"/>
                      <w:divBdr>
                        <w:top w:val="none" w:sz="0" w:space="0" w:color="auto"/>
                        <w:left w:val="none" w:sz="0" w:space="0" w:color="auto"/>
                        <w:bottom w:val="none" w:sz="0" w:space="0" w:color="auto"/>
                        <w:right w:val="none" w:sz="0" w:space="0" w:color="auto"/>
                      </w:divBdr>
                    </w:div>
                    <w:div w:id="1684475041">
                      <w:marLeft w:val="0"/>
                      <w:marRight w:val="0"/>
                      <w:marTop w:val="0"/>
                      <w:marBottom w:val="0"/>
                      <w:divBdr>
                        <w:top w:val="none" w:sz="0" w:space="0" w:color="auto"/>
                        <w:left w:val="none" w:sz="0" w:space="0" w:color="auto"/>
                        <w:bottom w:val="none" w:sz="0" w:space="0" w:color="auto"/>
                        <w:right w:val="none" w:sz="0" w:space="0" w:color="auto"/>
                      </w:divBdr>
                    </w:div>
                    <w:div w:id="188493335">
                      <w:marLeft w:val="0"/>
                      <w:marRight w:val="0"/>
                      <w:marTop w:val="0"/>
                      <w:marBottom w:val="0"/>
                      <w:divBdr>
                        <w:top w:val="none" w:sz="0" w:space="0" w:color="auto"/>
                        <w:left w:val="none" w:sz="0" w:space="0" w:color="auto"/>
                        <w:bottom w:val="none" w:sz="0" w:space="0" w:color="auto"/>
                        <w:right w:val="none" w:sz="0" w:space="0" w:color="auto"/>
                      </w:divBdr>
                    </w:div>
                    <w:div w:id="887912327">
                      <w:marLeft w:val="0"/>
                      <w:marRight w:val="0"/>
                      <w:marTop w:val="0"/>
                      <w:marBottom w:val="0"/>
                      <w:divBdr>
                        <w:top w:val="none" w:sz="0" w:space="0" w:color="auto"/>
                        <w:left w:val="none" w:sz="0" w:space="0" w:color="auto"/>
                        <w:bottom w:val="none" w:sz="0" w:space="0" w:color="auto"/>
                        <w:right w:val="none" w:sz="0" w:space="0" w:color="auto"/>
                      </w:divBdr>
                    </w:div>
                    <w:div w:id="463934996">
                      <w:marLeft w:val="0"/>
                      <w:marRight w:val="0"/>
                      <w:marTop w:val="0"/>
                      <w:marBottom w:val="0"/>
                      <w:divBdr>
                        <w:top w:val="none" w:sz="0" w:space="0" w:color="auto"/>
                        <w:left w:val="none" w:sz="0" w:space="0" w:color="auto"/>
                        <w:bottom w:val="none" w:sz="0" w:space="0" w:color="auto"/>
                        <w:right w:val="none" w:sz="0" w:space="0" w:color="auto"/>
                      </w:divBdr>
                    </w:div>
                    <w:div w:id="2035644070">
                      <w:marLeft w:val="0"/>
                      <w:marRight w:val="0"/>
                      <w:marTop w:val="0"/>
                      <w:marBottom w:val="0"/>
                      <w:divBdr>
                        <w:top w:val="none" w:sz="0" w:space="0" w:color="auto"/>
                        <w:left w:val="none" w:sz="0" w:space="0" w:color="auto"/>
                        <w:bottom w:val="none" w:sz="0" w:space="0" w:color="auto"/>
                        <w:right w:val="none" w:sz="0" w:space="0" w:color="auto"/>
                      </w:divBdr>
                    </w:div>
                    <w:div w:id="1792360430">
                      <w:marLeft w:val="0"/>
                      <w:marRight w:val="0"/>
                      <w:marTop w:val="0"/>
                      <w:marBottom w:val="0"/>
                      <w:divBdr>
                        <w:top w:val="none" w:sz="0" w:space="0" w:color="auto"/>
                        <w:left w:val="none" w:sz="0" w:space="0" w:color="auto"/>
                        <w:bottom w:val="none" w:sz="0" w:space="0" w:color="auto"/>
                        <w:right w:val="none" w:sz="0" w:space="0" w:color="auto"/>
                      </w:divBdr>
                    </w:div>
                    <w:div w:id="527253587">
                      <w:marLeft w:val="0"/>
                      <w:marRight w:val="0"/>
                      <w:marTop w:val="0"/>
                      <w:marBottom w:val="0"/>
                      <w:divBdr>
                        <w:top w:val="none" w:sz="0" w:space="0" w:color="auto"/>
                        <w:left w:val="none" w:sz="0" w:space="0" w:color="auto"/>
                        <w:bottom w:val="none" w:sz="0" w:space="0" w:color="auto"/>
                        <w:right w:val="none" w:sz="0" w:space="0" w:color="auto"/>
                      </w:divBdr>
                    </w:div>
                    <w:div w:id="1556162226">
                      <w:marLeft w:val="0"/>
                      <w:marRight w:val="0"/>
                      <w:marTop w:val="0"/>
                      <w:marBottom w:val="0"/>
                      <w:divBdr>
                        <w:top w:val="none" w:sz="0" w:space="0" w:color="auto"/>
                        <w:left w:val="none" w:sz="0" w:space="0" w:color="auto"/>
                        <w:bottom w:val="none" w:sz="0" w:space="0" w:color="auto"/>
                        <w:right w:val="none" w:sz="0" w:space="0" w:color="auto"/>
                      </w:divBdr>
                    </w:div>
                    <w:div w:id="298342178">
                      <w:marLeft w:val="0"/>
                      <w:marRight w:val="0"/>
                      <w:marTop w:val="0"/>
                      <w:marBottom w:val="0"/>
                      <w:divBdr>
                        <w:top w:val="none" w:sz="0" w:space="0" w:color="auto"/>
                        <w:left w:val="none" w:sz="0" w:space="0" w:color="auto"/>
                        <w:bottom w:val="none" w:sz="0" w:space="0" w:color="auto"/>
                        <w:right w:val="none" w:sz="0" w:space="0" w:color="auto"/>
                      </w:divBdr>
                    </w:div>
                  </w:divsChild>
                </w:div>
                <w:div w:id="673609916">
                  <w:marLeft w:val="0"/>
                  <w:marRight w:val="0"/>
                  <w:marTop w:val="0"/>
                  <w:marBottom w:val="0"/>
                  <w:divBdr>
                    <w:top w:val="none" w:sz="0" w:space="0" w:color="auto"/>
                    <w:left w:val="none" w:sz="0" w:space="0" w:color="auto"/>
                    <w:bottom w:val="none" w:sz="0" w:space="0" w:color="auto"/>
                    <w:right w:val="none" w:sz="0" w:space="0" w:color="auto"/>
                  </w:divBdr>
                </w:div>
                <w:div w:id="1802573374">
                  <w:marLeft w:val="0"/>
                  <w:marRight w:val="0"/>
                  <w:marTop w:val="0"/>
                  <w:marBottom w:val="0"/>
                  <w:divBdr>
                    <w:top w:val="none" w:sz="0" w:space="0" w:color="auto"/>
                    <w:left w:val="none" w:sz="0" w:space="0" w:color="auto"/>
                    <w:bottom w:val="none" w:sz="0" w:space="0" w:color="auto"/>
                    <w:right w:val="none" w:sz="0" w:space="0" w:color="auto"/>
                  </w:divBdr>
                </w:div>
                <w:div w:id="606084600">
                  <w:marLeft w:val="0"/>
                  <w:marRight w:val="0"/>
                  <w:marTop w:val="0"/>
                  <w:marBottom w:val="0"/>
                  <w:divBdr>
                    <w:top w:val="none" w:sz="0" w:space="0" w:color="auto"/>
                    <w:left w:val="none" w:sz="0" w:space="0" w:color="auto"/>
                    <w:bottom w:val="none" w:sz="0" w:space="0" w:color="auto"/>
                    <w:right w:val="none" w:sz="0" w:space="0" w:color="auto"/>
                  </w:divBdr>
                  <w:divsChild>
                    <w:div w:id="1284921766">
                      <w:marLeft w:val="0"/>
                      <w:marRight w:val="0"/>
                      <w:marTop w:val="0"/>
                      <w:marBottom w:val="0"/>
                      <w:divBdr>
                        <w:top w:val="none" w:sz="0" w:space="0" w:color="auto"/>
                        <w:left w:val="none" w:sz="0" w:space="0" w:color="auto"/>
                        <w:bottom w:val="none" w:sz="0" w:space="0" w:color="auto"/>
                        <w:right w:val="none" w:sz="0" w:space="0" w:color="auto"/>
                      </w:divBdr>
                    </w:div>
                    <w:div w:id="121354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5441">
              <w:marLeft w:val="0"/>
              <w:marRight w:val="0"/>
              <w:marTop w:val="0"/>
              <w:marBottom w:val="0"/>
              <w:divBdr>
                <w:top w:val="none" w:sz="0" w:space="0" w:color="auto"/>
                <w:left w:val="none" w:sz="0" w:space="0" w:color="auto"/>
                <w:bottom w:val="none" w:sz="0" w:space="0" w:color="auto"/>
                <w:right w:val="none" w:sz="0" w:space="0" w:color="auto"/>
              </w:divBdr>
              <w:divsChild>
                <w:div w:id="413283469">
                  <w:marLeft w:val="0"/>
                  <w:marRight w:val="0"/>
                  <w:marTop w:val="0"/>
                  <w:marBottom w:val="0"/>
                  <w:divBdr>
                    <w:top w:val="none" w:sz="0" w:space="0" w:color="auto"/>
                    <w:left w:val="none" w:sz="0" w:space="0" w:color="auto"/>
                    <w:bottom w:val="none" w:sz="0" w:space="0" w:color="auto"/>
                    <w:right w:val="none" w:sz="0" w:space="0" w:color="auto"/>
                  </w:divBdr>
                  <w:divsChild>
                    <w:div w:id="1228421426">
                      <w:marLeft w:val="0"/>
                      <w:marRight w:val="0"/>
                      <w:marTop w:val="0"/>
                      <w:marBottom w:val="0"/>
                      <w:divBdr>
                        <w:top w:val="none" w:sz="0" w:space="0" w:color="auto"/>
                        <w:left w:val="none" w:sz="0" w:space="0" w:color="auto"/>
                        <w:bottom w:val="none" w:sz="0" w:space="0" w:color="auto"/>
                        <w:right w:val="none" w:sz="0" w:space="0" w:color="auto"/>
                      </w:divBdr>
                    </w:div>
                    <w:div w:id="1580207845">
                      <w:marLeft w:val="0"/>
                      <w:marRight w:val="0"/>
                      <w:marTop w:val="0"/>
                      <w:marBottom w:val="0"/>
                      <w:divBdr>
                        <w:top w:val="none" w:sz="0" w:space="0" w:color="auto"/>
                        <w:left w:val="none" w:sz="0" w:space="0" w:color="auto"/>
                        <w:bottom w:val="none" w:sz="0" w:space="0" w:color="auto"/>
                        <w:right w:val="none" w:sz="0" w:space="0" w:color="auto"/>
                      </w:divBdr>
                    </w:div>
                    <w:div w:id="31224460">
                      <w:marLeft w:val="0"/>
                      <w:marRight w:val="0"/>
                      <w:marTop w:val="0"/>
                      <w:marBottom w:val="0"/>
                      <w:divBdr>
                        <w:top w:val="none" w:sz="0" w:space="0" w:color="auto"/>
                        <w:left w:val="none" w:sz="0" w:space="0" w:color="auto"/>
                        <w:bottom w:val="none" w:sz="0" w:space="0" w:color="auto"/>
                        <w:right w:val="none" w:sz="0" w:space="0" w:color="auto"/>
                      </w:divBdr>
                    </w:div>
                  </w:divsChild>
                </w:div>
                <w:div w:id="174273513">
                  <w:marLeft w:val="0"/>
                  <w:marRight w:val="0"/>
                  <w:marTop w:val="0"/>
                  <w:marBottom w:val="0"/>
                  <w:divBdr>
                    <w:top w:val="none" w:sz="0" w:space="0" w:color="auto"/>
                    <w:left w:val="none" w:sz="0" w:space="0" w:color="auto"/>
                    <w:bottom w:val="none" w:sz="0" w:space="0" w:color="auto"/>
                    <w:right w:val="none" w:sz="0" w:space="0" w:color="auto"/>
                  </w:divBdr>
                </w:div>
              </w:divsChild>
            </w:div>
            <w:div w:id="2116945784">
              <w:marLeft w:val="0"/>
              <w:marRight w:val="0"/>
              <w:marTop w:val="0"/>
              <w:marBottom w:val="0"/>
              <w:divBdr>
                <w:top w:val="none" w:sz="0" w:space="0" w:color="auto"/>
                <w:left w:val="none" w:sz="0" w:space="0" w:color="auto"/>
                <w:bottom w:val="none" w:sz="0" w:space="0" w:color="auto"/>
                <w:right w:val="none" w:sz="0" w:space="0" w:color="auto"/>
              </w:divBdr>
              <w:divsChild>
                <w:div w:id="1271472597">
                  <w:marLeft w:val="0"/>
                  <w:marRight w:val="0"/>
                  <w:marTop w:val="0"/>
                  <w:marBottom w:val="0"/>
                  <w:divBdr>
                    <w:top w:val="none" w:sz="0" w:space="0" w:color="auto"/>
                    <w:left w:val="none" w:sz="0" w:space="0" w:color="auto"/>
                    <w:bottom w:val="none" w:sz="0" w:space="0" w:color="auto"/>
                    <w:right w:val="none" w:sz="0" w:space="0" w:color="auto"/>
                  </w:divBdr>
                </w:div>
              </w:divsChild>
            </w:div>
            <w:div w:id="200094886">
              <w:marLeft w:val="0"/>
              <w:marRight w:val="0"/>
              <w:marTop w:val="0"/>
              <w:marBottom w:val="0"/>
              <w:divBdr>
                <w:top w:val="none" w:sz="0" w:space="0" w:color="auto"/>
                <w:left w:val="none" w:sz="0" w:space="0" w:color="auto"/>
                <w:bottom w:val="none" w:sz="0" w:space="0" w:color="auto"/>
                <w:right w:val="none" w:sz="0" w:space="0" w:color="auto"/>
              </w:divBdr>
              <w:divsChild>
                <w:div w:id="138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3515">
          <w:marLeft w:val="0"/>
          <w:marRight w:val="0"/>
          <w:marTop w:val="0"/>
          <w:marBottom w:val="0"/>
          <w:divBdr>
            <w:top w:val="none" w:sz="0" w:space="0" w:color="auto"/>
            <w:left w:val="none" w:sz="0" w:space="0" w:color="auto"/>
            <w:bottom w:val="none" w:sz="0" w:space="0" w:color="auto"/>
            <w:right w:val="none" w:sz="0" w:space="0" w:color="auto"/>
          </w:divBdr>
        </w:div>
        <w:div w:id="720592288">
          <w:marLeft w:val="0"/>
          <w:marRight w:val="0"/>
          <w:marTop w:val="0"/>
          <w:marBottom w:val="0"/>
          <w:divBdr>
            <w:top w:val="none" w:sz="0" w:space="0" w:color="auto"/>
            <w:left w:val="none" w:sz="0" w:space="0" w:color="auto"/>
            <w:bottom w:val="none" w:sz="0" w:space="0" w:color="auto"/>
            <w:right w:val="none" w:sz="0" w:space="0" w:color="auto"/>
          </w:divBdr>
        </w:div>
      </w:divsChild>
    </w:div>
    <w:div w:id="2138253386">
      <w:bodyDiv w:val="1"/>
      <w:marLeft w:val="0"/>
      <w:marRight w:val="0"/>
      <w:marTop w:val="0"/>
      <w:marBottom w:val="0"/>
      <w:divBdr>
        <w:top w:val="none" w:sz="0" w:space="0" w:color="auto"/>
        <w:left w:val="none" w:sz="0" w:space="0" w:color="auto"/>
        <w:bottom w:val="none" w:sz="0" w:space="0" w:color="auto"/>
        <w:right w:val="none" w:sz="0" w:space="0" w:color="auto"/>
      </w:divBdr>
      <w:divsChild>
        <w:div w:id="1798526088">
          <w:marLeft w:val="0"/>
          <w:marRight w:val="0"/>
          <w:marTop w:val="0"/>
          <w:marBottom w:val="0"/>
          <w:divBdr>
            <w:top w:val="none" w:sz="0" w:space="0" w:color="auto"/>
            <w:left w:val="none" w:sz="0" w:space="0" w:color="auto"/>
            <w:bottom w:val="none" w:sz="0" w:space="0" w:color="auto"/>
            <w:right w:val="none" w:sz="0" w:space="0" w:color="auto"/>
          </w:divBdr>
          <w:divsChild>
            <w:div w:id="1672180263">
              <w:marLeft w:val="0"/>
              <w:marRight w:val="0"/>
              <w:marTop w:val="0"/>
              <w:marBottom w:val="0"/>
              <w:divBdr>
                <w:top w:val="none" w:sz="0" w:space="0" w:color="auto"/>
                <w:left w:val="none" w:sz="0" w:space="0" w:color="auto"/>
                <w:bottom w:val="none" w:sz="0" w:space="0" w:color="auto"/>
                <w:right w:val="none" w:sz="0" w:space="0" w:color="auto"/>
              </w:divBdr>
              <w:divsChild>
                <w:div w:id="301230927">
                  <w:marLeft w:val="0"/>
                  <w:marRight w:val="0"/>
                  <w:marTop w:val="0"/>
                  <w:marBottom w:val="0"/>
                  <w:divBdr>
                    <w:top w:val="none" w:sz="0" w:space="0" w:color="auto"/>
                    <w:left w:val="none" w:sz="0" w:space="0" w:color="auto"/>
                    <w:bottom w:val="none" w:sz="0" w:space="0" w:color="auto"/>
                    <w:right w:val="none" w:sz="0" w:space="0" w:color="auto"/>
                  </w:divBdr>
                  <w:divsChild>
                    <w:div w:id="1698459986">
                      <w:marLeft w:val="0"/>
                      <w:marRight w:val="0"/>
                      <w:marTop w:val="0"/>
                      <w:marBottom w:val="0"/>
                      <w:divBdr>
                        <w:top w:val="none" w:sz="0" w:space="0" w:color="auto"/>
                        <w:left w:val="none" w:sz="0" w:space="0" w:color="auto"/>
                        <w:bottom w:val="none" w:sz="0" w:space="0" w:color="auto"/>
                        <w:right w:val="none" w:sz="0" w:space="0" w:color="auto"/>
                      </w:divBdr>
                      <w:divsChild>
                        <w:div w:id="1537039386">
                          <w:marLeft w:val="0"/>
                          <w:marRight w:val="0"/>
                          <w:marTop w:val="0"/>
                          <w:marBottom w:val="0"/>
                          <w:divBdr>
                            <w:top w:val="none" w:sz="0" w:space="0" w:color="auto"/>
                            <w:left w:val="none" w:sz="0" w:space="0" w:color="auto"/>
                            <w:bottom w:val="none" w:sz="0" w:space="0" w:color="auto"/>
                            <w:right w:val="none" w:sz="0" w:space="0" w:color="auto"/>
                          </w:divBdr>
                          <w:divsChild>
                            <w:div w:id="1856954">
                              <w:marLeft w:val="0"/>
                              <w:marRight w:val="0"/>
                              <w:marTop w:val="0"/>
                              <w:marBottom w:val="0"/>
                              <w:divBdr>
                                <w:top w:val="none" w:sz="0" w:space="0" w:color="auto"/>
                                <w:left w:val="none" w:sz="0" w:space="0" w:color="auto"/>
                                <w:bottom w:val="none" w:sz="0" w:space="0" w:color="auto"/>
                                <w:right w:val="none" w:sz="0" w:space="0" w:color="auto"/>
                              </w:divBdr>
                              <w:divsChild>
                                <w:div w:id="317148579">
                                  <w:marLeft w:val="0"/>
                                  <w:marRight w:val="0"/>
                                  <w:marTop w:val="0"/>
                                  <w:marBottom w:val="0"/>
                                  <w:divBdr>
                                    <w:top w:val="none" w:sz="0" w:space="0" w:color="auto"/>
                                    <w:left w:val="none" w:sz="0" w:space="0" w:color="auto"/>
                                    <w:bottom w:val="none" w:sz="0" w:space="0" w:color="auto"/>
                                    <w:right w:val="none" w:sz="0" w:space="0" w:color="auto"/>
                                  </w:divBdr>
                                  <w:divsChild>
                                    <w:div w:id="1116606439">
                                      <w:marLeft w:val="0"/>
                                      <w:marRight w:val="0"/>
                                      <w:marTop w:val="0"/>
                                      <w:marBottom w:val="0"/>
                                      <w:divBdr>
                                        <w:top w:val="none" w:sz="0" w:space="0" w:color="auto"/>
                                        <w:left w:val="none" w:sz="0" w:space="0" w:color="auto"/>
                                        <w:bottom w:val="none" w:sz="0" w:space="0" w:color="auto"/>
                                        <w:right w:val="none" w:sz="0" w:space="0" w:color="auto"/>
                                      </w:divBdr>
                                      <w:divsChild>
                                        <w:div w:id="704330271">
                                          <w:marLeft w:val="0"/>
                                          <w:marRight w:val="0"/>
                                          <w:marTop w:val="0"/>
                                          <w:marBottom w:val="0"/>
                                          <w:divBdr>
                                            <w:top w:val="none" w:sz="0" w:space="0" w:color="auto"/>
                                            <w:left w:val="none" w:sz="0" w:space="0" w:color="auto"/>
                                            <w:bottom w:val="none" w:sz="0" w:space="0" w:color="auto"/>
                                            <w:right w:val="none" w:sz="0" w:space="0" w:color="auto"/>
                                          </w:divBdr>
                                          <w:divsChild>
                                            <w:div w:id="1650285959">
                                              <w:marLeft w:val="0"/>
                                              <w:marRight w:val="0"/>
                                              <w:marTop w:val="0"/>
                                              <w:marBottom w:val="0"/>
                                              <w:divBdr>
                                                <w:top w:val="none" w:sz="0" w:space="0" w:color="auto"/>
                                                <w:left w:val="none" w:sz="0" w:space="0" w:color="auto"/>
                                                <w:bottom w:val="none" w:sz="0" w:space="0" w:color="auto"/>
                                                <w:right w:val="none" w:sz="0" w:space="0" w:color="auto"/>
                                              </w:divBdr>
                                              <w:divsChild>
                                                <w:div w:id="970288638">
                                                  <w:marLeft w:val="0"/>
                                                  <w:marRight w:val="0"/>
                                                  <w:marTop w:val="0"/>
                                                  <w:marBottom w:val="0"/>
                                                  <w:divBdr>
                                                    <w:top w:val="none" w:sz="0" w:space="0" w:color="auto"/>
                                                    <w:left w:val="none" w:sz="0" w:space="0" w:color="auto"/>
                                                    <w:bottom w:val="none" w:sz="0" w:space="0" w:color="auto"/>
                                                    <w:right w:val="none" w:sz="0" w:space="0" w:color="auto"/>
                                                  </w:divBdr>
                                                  <w:divsChild>
                                                    <w:div w:id="1078484243">
                                                      <w:marLeft w:val="0"/>
                                                      <w:marRight w:val="0"/>
                                                      <w:marTop w:val="0"/>
                                                      <w:marBottom w:val="0"/>
                                                      <w:divBdr>
                                                        <w:top w:val="none" w:sz="0" w:space="0" w:color="auto"/>
                                                        <w:left w:val="none" w:sz="0" w:space="0" w:color="auto"/>
                                                        <w:bottom w:val="none" w:sz="0" w:space="0" w:color="auto"/>
                                                        <w:right w:val="none" w:sz="0" w:space="0" w:color="auto"/>
                                                      </w:divBdr>
                                                      <w:divsChild>
                                                        <w:div w:id="1727290242">
                                                          <w:marLeft w:val="0"/>
                                                          <w:marRight w:val="0"/>
                                                          <w:marTop w:val="0"/>
                                                          <w:marBottom w:val="0"/>
                                                          <w:divBdr>
                                                            <w:top w:val="none" w:sz="0" w:space="0" w:color="auto"/>
                                                            <w:left w:val="none" w:sz="0" w:space="0" w:color="auto"/>
                                                            <w:bottom w:val="none" w:sz="0" w:space="0" w:color="auto"/>
                                                            <w:right w:val="none" w:sz="0" w:space="0" w:color="auto"/>
                                                          </w:divBdr>
                                                          <w:divsChild>
                                                            <w:div w:id="1586181103">
                                                              <w:marLeft w:val="0"/>
                                                              <w:marRight w:val="0"/>
                                                              <w:marTop w:val="0"/>
                                                              <w:marBottom w:val="0"/>
                                                              <w:divBdr>
                                                                <w:top w:val="none" w:sz="0" w:space="0" w:color="auto"/>
                                                                <w:left w:val="none" w:sz="0" w:space="0" w:color="auto"/>
                                                                <w:bottom w:val="none" w:sz="0" w:space="0" w:color="auto"/>
                                                                <w:right w:val="none" w:sz="0" w:space="0" w:color="auto"/>
                                                              </w:divBdr>
                                                              <w:divsChild>
                                                                <w:div w:id="340789117">
                                                                  <w:marLeft w:val="0"/>
                                                                  <w:marRight w:val="0"/>
                                                                  <w:marTop w:val="0"/>
                                                                  <w:marBottom w:val="0"/>
                                                                  <w:divBdr>
                                                                    <w:top w:val="none" w:sz="0" w:space="0" w:color="auto"/>
                                                                    <w:left w:val="none" w:sz="0" w:space="0" w:color="auto"/>
                                                                    <w:bottom w:val="none" w:sz="0" w:space="0" w:color="auto"/>
                                                                    <w:right w:val="none" w:sz="0" w:space="0" w:color="auto"/>
                                                                  </w:divBdr>
                                                                  <w:divsChild>
                                                                    <w:div w:id="478229992">
                                                                      <w:marLeft w:val="0"/>
                                                                      <w:marRight w:val="0"/>
                                                                      <w:marTop w:val="0"/>
                                                                      <w:marBottom w:val="0"/>
                                                                      <w:divBdr>
                                                                        <w:top w:val="none" w:sz="0" w:space="0" w:color="auto"/>
                                                                        <w:left w:val="none" w:sz="0" w:space="0" w:color="auto"/>
                                                                        <w:bottom w:val="none" w:sz="0" w:space="0" w:color="auto"/>
                                                                        <w:right w:val="none" w:sz="0" w:space="0" w:color="auto"/>
                                                                      </w:divBdr>
                                                                      <w:divsChild>
                                                                        <w:div w:id="70200617">
                                                                          <w:marLeft w:val="0"/>
                                                                          <w:marRight w:val="0"/>
                                                                          <w:marTop w:val="0"/>
                                                                          <w:marBottom w:val="0"/>
                                                                          <w:divBdr>
                                                                            <w:top w:val="none" w:sz="0" w:space="0" w:color="auto"/>
                                                                            <w:left w:val="none" w:sz="0" w:space="0" w:color="auto"/>
                                                                            <w:bottom w:val="none" w:sz="0" w:space="0" w:color="auto"/>
                                                                            <w:right w:val="none" w:sz="0" w:space="0" w:color="auto"/>
                                                                          </w:divBdr>
                                                                          <w:divsChild>
                                                                            <w:div w:id="2089843480">
                                                                              <w:marLeft w:val="0"/>
                                                                              <w:marRight w:val="0"/>
                                                                              <w:marTop w:val="0"/>
                                                                              <w:marBottom w:val="0"/>
                                                                              <w:divBdr>
                                                                                <w:top w:val="none" w:sz="0" w:space="0" w:color="auto"/>
                                                                                <w:left w:val="none" w:sz="0" w:space="0" w:color="auto"/>
                                                                                <w:bottom w:val="none" w:sz="0" w:space="0" w:color="auto"/>
                                                                                <w:right w:val="none" w:sz="0" w:space="0" w:color="auto"/>
                                                                              </w:divBdr>
                                                                              <w:divsChild>
                                                                                <w:div w:id="172191471">
                                                                                  <w:marLeft w:val="0"/>
                                                                                  <w:marRight w:val="0"/>
                                                                                  <w:marTop w:val="0"/>
                                                                                  <w:marBottom w:val="0"/>
                                                                                  <w:divBdr>
                                                                                    <w:top w:val="none" w:sz="0" w:space="0" w:color="auto"/>
                                                                                    <w:left w:val="none" w:sz="0" w:space="0" w:color="auto"/>
                                                                                    <w:bottom w:val="none" w:sz="0" w:space="0" w:color="auto"/>
                                                                                    <w:right w:val="none" w:sz="0" w:space="0" w:color="auto"/>
                                                                                  </w:divBdr>
                                                                                  <w:divsChild>
                                                                                    <w:div w:id="1068067637">
                                                                                      <w:marLeft w:val="0"/>
                                                                                      <w:marRight w:val="0"/>
                                                                                      <w:marTop w:val="0"/>
                                                                                      <w:marBottom w:val="0"/>
                                                                                      <w:divBdr>
                                                                                        <w:top w:val="none" w:sz="0" w:space="0" w:color="auto"/>
                                                                                        <w:left w:val="none" w:sz="0" w:space="0" w:color="auto"/>
                                                                                        <w:bottom w:val="none" w:sz="0" w:space="0" w:color="auto"/>
                                                                                        <w:right w:val="none" w:sz="0" w:space="0" w:color="auto"/>
                                                                                      </w:divBdr>
                                                                                      <w:divsChild>
                                                                                        <w:div w:id="605969347">
                                                                                          <w:marLeft w:val="0"/>
                                                                                          <w:marRight w:val="0"/>
                                                                                          <w:marTop w:val="0"/>
                                                                                          <w:marBottom w:val="0"/>
                                                                                          <w:divBdr>
                                                                                            <w:top w:val="none" w:sz="0" w:space="0" w:color="auto"/>
                                                                                            <w:left w:val="none" w:sz="0" w:space="0" w:color="auto"/>
                                                                                            <w:bottom w:val="none" w:sz="0" w:space="0" w:color="auto"/>
                                                                                            <w:right w:val="none" w:sz="0" w:space="0" w:color="auto"/>
                                                                                          </w:divBdr>
                                                                                        </w:div>
                                                                                        <w:div w:id="1808935787">
                                                                                          <w:marLeft w:val="0"/>
                                                                                          <w:marRight w:val="0"/>
                                                                                          <w:marTop w:val="0"/>
                                                                                          <w:marBottom w:val="0"/>
                                                                                          <w:divBdr>
                                                                                            <w:top w:val="none" w:sz="0" w:space="0" w:color="auto"/>
                                                                                            <w:left w:val="none" w:sz="0" w:space="0" w:color="auto"/>
                                                                                            <w:bottom w:val="none" w:sz="0" w:space="0" w:color="auto"/>
                                                                                            <w:right w:val="none" w:sz="0" w:space="0" w:color="auto"/>
                                                                                          </w:divBdr>
                                                                                        </w:div>
                                                                                        <w:div w:id="990525605">
                                                                                          <w:marLeft w:val="0"/>
                                                                                          <w:marRight w:val="0"/>
                                                                                          <w:marTop w:val="0"/>
                                                                                          <w:marBottom w:val="0"/>
                                                                                          <w:divBdr>
                                                                                            <w:top w:val="none" w:sz="0" w:space="0" w:color="auto"/>
                                                                                            <w:left w:val="none" w:sz="0" w:space="0" w:color="auto"/>
                                                                                            <w:bottom w:val="none" w:sz="0" w:space="0" w:color="auto"/>
                                                                                            <w:right w:val="none" w:sz="0" w:space="0" w:color="auto"/>
                                                                                          </w:divBdr>
                                                                                        </w:div>
                                                                                        <w:div w:id="470757397">
                                                                                          <w:marLeft w:val="0"/>
                                                                                          <w:marRight w:val="0"/>
                                                                                          <w:marTop w:val="0"/>
                                                                                          <w:marBottom w:val="0"/>
                                                                                          <w:divBdr>
                                                                                            <w:top w:val="none" w:sz="0" w:space="0" w:color="auto"/>
                                                                                            <w:left w:val="none" w:sz="0" w:space="0" w:color="auto"/>
                                                                                            <w:bottom w:val="none" w:sz="0" w:space="0" w:color="auto"/>
                                                                                            <w:right w:val="none" w:sz="0" w:space="0" w:color="auto"/>
                                                                                          </w:divBdr>
                                                                                        </w:div>
                                                                                        <w:div w:id="611933482">
                                                                                          <w:marLeft w:val="0"/>
                                                                                          <w:marRight w:val="0"/>
                                                                                          <w:marTop w:val="0"/>
                                                                                          <w:marBottom w:val="0"/>
                                                                                          <w:divBdr>
                                                                                            <w:top w:val="none" w:sz="0" w:space="0" w:color="auto"/>
                                                                                            <w:left w:val="none" w:sz="0" w:space="0" w:color="auto"/>
                                                                                            <w:bottom w:val="none" w:sz="0" w:space="0" w:color="auto"/>
                                                                                            <w:right w:val="none" w:sz="0" w:space="0" w:color="auto"/>
                                                                                          </w:divBdr>
                                                                                        </w:div>
                                                                                        <w:div w:id="987590309">
                                                                                          <w:marLeft w:val="0"/>
                                                                                          <w:marRight w:val="0"/>
                                                                                          <w:marTop w:val="0"/>
                                                                                          <w:marBottom w:val="0"/>
                                                                                          <w:divBdr>
                                                                                            <w:top w:val="none" w:sz="0" w:space="0" w:color="auto"/>
                                                                                            <w:left w:val="none" w:sz="0" w:space="0" w:color="auto"/>
                                                                                            <w:bottom w:val="none" w:sz="0" w:space="0" w:color="auto"/>
                                                                                            <w:right w:val="none" w:sz="0" w:space="0" w:color="auto"/>
                                                                                          </w:divBdr>
                                                                                        </w:div>
                                                                                        <w:div w:id="1760171374">
                                                                                          <w:marLeft w:val="0"/>
                                                                                          <w:marRight w:val="0"/>
                                                                                          <w:marTop w:val="0"/>
                                                                                          <w:marBottom w:val="0"/>
                                                                                          <w:divBdr>
                                                                                            <w:top w:val="none" w:sz="0" w:space="0" w:color="auto"/>
                                                                                            <w:left w:val="none" w:sz="0" w:space="0" w:color="auto"/>
                                                                                            <w:bottom w:val="none" w:sz="0" w:space="0" w:color="auto"/>
                                                                                            <w:right w:val="none" w:sz="0" w:space="0" w:color="auto"/>
                                                                                          </w:divBdr>
                                                                                        </w:div>
                                                                                        <w:div w:id="931742337">
                                                                                          <w:marLeft w:val="0"/>
                                                                                          <w:marRight w:val="0"/>
                                                                                          <w:marTop w:val="0"/>
                                                                                          <w:marBottom w:val="0"/>
                                                                                          <w:divBdr>
                                                                                            <w:top w:val="none" w:sz="0" w:space="0" w:color="auto"/>
                                                                                            <w:left w:val="none" w:sz="0" w:space="0" w:color="auto"/>
                                                                                            <w:bottom w:val="none" w:sz="0" w:space="0" w:color="auto"/>
                                                                                            <w:right w:val="none" w:sz="0" w:space="0" w:color="auto"/>
                                                                                          </w:divBdr>
                                                                                        </w:div>
                                                                                        <w:div w:id="155735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a8b8cdf076fb11e49710918558376243" TargetMode="External"/><Relationship Id="rId3" Type="http://schemas.openxmlformats.org/officeDocument/2006/relationships/settings" Target="settings.xml"/><Relationship Id="rId7" Type="http://schemas.openxmlformats.org/officeDocument/2006/relationships/hyperlink" Target="https://www.e-tar.lt/portal/lt/legalAct/TAR.28F4561D519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tar.lt/portal/legalAct.html?documentId=bb3694a083af11e5b7eba10a9b5a9c5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EC9B7-3016-4EC2-9D0B-55ACA35A3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1601</Words>
  <Characters>11945</Characters>
  <Application>Microsoft Office Word</Application>
  <DocSecurity>0</DocSecurity>
  <Lines>99</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2020-09-11T06:16:00Z</cp:lastPrinted>
  <dcterms:created xsi:type="dcterms:W3CDTF">2020-09-11T07:17:00Z</dcterms:created>
  <dcterms:modified xsi:type="dcterms:W3CDTF">2020-09-17T07:56:00Z</dcterms:modified>
</cp:coreProperties>
</file>