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46" w:rsidRPr="00061C46" w:rsidRDefault="00061C46" w:rsidP="00061C46">
      <w:pPr>
        <w:spacing w:after="0" w:line="240" w:lineRule="auto"/>
        <w:ind w:left="3600" w:firstLine="720"/>
        <w:jc w:val="center"/>
        <w:rPr>
          <w:rFonts w:eastAsia="Times New Roman" w:cs="Times New Roman"/>
          <w:szCs w:val="24"/>
        </w:rPr>
      </w:pPr>
      <w:r w:rsidRPr="00061C46">
        <w:rPr>
          <w:rFonts w:eastAsia="Times New Roman" w:cs="Times New Roman"/>
          <w:szCs w:val="24"/>
        </w:rPr>
        <w:t xml:space="preserve">  Nuomos mokesčio už valstybinę žemę </w:t>
      </w:r>
    </w:p>
    <w:p w:rsidR="00061C46" w:rsidRPr="00061C46" w:rsidRDefault="00061C46" w:rsidP="00061C46">
      <w:pPr>
        <w:tabs>
          <w:tab w:val="left" w:pos="4678"/>
        </w:tabs>
        <w:spacing w:after="0" w:line="240" w:lineRule="auto"/>
        <w:ind w:left="4678"/>
        <w:jc w:val="both"/>
        <w:rPr>
          <w:rFonts w:eastAsia="Times New Roman" w:cs="Times New Roman"/>
          <w:szCs w:val="24"/>
        </w:rPr>
      </w:pPr>
      <w:r w:rsidRPr="00061C46">
        <w:rPr>
          <w:rFonts w:eastAsia="Times New Roman" w:cs="Times New Roman"/>
          <w:szCs w:val="24"/>
        </w:rPr>
        <w:t xml:space="preserve">         administravimo  taisyklių</w:t>
      </w:r>
    </w:p>
    <w:p w:rsidR="00061C46" w:rsidRPr="00061C46" w:rsidRDefault="00061C46" w:rsidP="00061C46">
      <w:pPr>
        <w:tabs>
          <w:tab w:val="left" w:pos="4678"/>
        </w:tabs>
        <w:spacing w:after="0" w:line="240" w:lineRule="auto"/>
        <w:ind w:left="4678"/>
        <w:jc w:val="both"/>
        <w:rPr>
          <w:rFonts w:eastAsia="Times New Roman" w:cs="Times New Roman"/>
          <w:sz w:val="16"/>
          <w:szCs w:val="20"/>
        </w:rPr>
      </w:pPr>
      <w:r w:rsidRPr="00061C46">
        <w:rPr>
          <w:rFonts w:eastAsia="Times New Roman" w:cs="Times New Roman"/>
          <w:szCs w:val="24"/>
        </w:rPr>
        <w:t xml:space="preserve">         2 priedas </w:t>
      </w: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sz w:val="16"/>
          <w:szCs w:val="20"/>
        </w:rPr>
      </w:pPr>
      <w:r w:rsidRPr="00061C46">
        <w:rPr>
          <w:rFonts w:eastAsia="Times New Roman" w:cs="Times New Roman"/>
          <w:sz w:val="16"/>
          <w:szCs w:val="20"/>
        </w:rPr>
        <w:t>Deklaraciją pildyti tik didžiosiomis spausdintinėmis raidėmis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61C46" w:rsidRPr="00061C46" w:rsidTr="008F418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61C4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Gauta: </w:t>
            </w:r>
            <w:r w:rsidRPr="00061C46">
              <w:rPr>
                <w:rFonts w:eastAsia="Times New Roman" w:cs="Times New Roman"/>
                <w:sz w:val="20"/>
                <w:szCs w:val="20"/>
              </w:rPr>
              <w:t>Pasvalio rajono savivaldybės administracijos Žemės ūkio skyriuje</w:t>
            </w:r>
          </w:p>
        </w:tc>
      </w:tr>
      <w:tr w:rsidR="00061C46" w:rsidRPr="00061C46" w:rsidTr="008F4185">
        <w:tc>
          <w:tcPr>
            <w:tcW w:w="10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61C46">
              <w:rPr>
                <w:rFonts w:eastAsia="Times New Roman" w:cs="Times New Roman"/>
                <w:sz w:val="20"/>
                <w:szCs w:val="20"/>
              </w:rPr>
              <w:t>. . . . . . . . . . . . .     Deklaraciją priėmė:                                              . . . . . . . . . . . . .</w:t>
            </w:r>
          </w:p>
        </w:tc>
      </w:tr>
      <w:tr w:rsidR="00061C46" w:rsidRPr="00061C46" w:rsidTr="008F4185">
        <w:tc>
          <w:tcPr>
            <w:tcW w:w="10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061C46">
              <w:rPr>
                <w:rFonts w:eastAsia="Times New Roman" w:cs="Times New Roman"/>
                <w:sz w:val="20"/>
                <w:szCs w:val="20"/>
              </w:rPr>
              <w:t xml:space="preserve">               Data                                                                                                                       Parašas</w:t>
            </w:r>
          </w:p>
        </w:tc>
      </w:tr>
    </w:tbl>
    <w:p w:rsidR="00061C46" w:rsidRPr="00061C46" w:rsidRDefault="00061C46" w:rsidP="00061C4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061C46" w:rsidRPr="00061C46" w:rsidTr="008F4185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C46" w:rsidRPr="00061C46" w:rsidRDefault="00061C46" w:rsidP="00061C46">
            <w:pPr>
              <w:keepNext/>
              <w:spacing w:before="240" w:after="60" w:line="240" w:lineRule="auto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61C46">
              <w:rPr>
                <w:rFonts w:eastAsia="Times New Roman" w:cs="Times New Roman"/>
                <w:b/>
                <w:bCs/>
                <w:sz w:val="28"/>
                <w:szCs w:val="28"/>
              </w:rPr>
              <w:t>DEKLARACIJA</w:t>
            </w:r>
          </w:p>
        </w:tc>
      </w:tr>
      <w:tr w:rsidR="00061C46" w:rsidRPr="00061C46" w:rsidTr="008F4185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061C46">
              <w:rPr>
                <w:rFonts w:eastAsia="Times New Roman" w:cs="Times New Roman"/>
                <w:sz w:val="20"/>
                <w:szCs w:val="20"/>
              </w:rPr>
              <w:t>(Mokesčio apskaičiavimas)</w:t>
            </w:r>
          </w:p>
        </w:tc>
      </w:tr>
      <w:tr w:rsidR="00061C46" w:rsidRPr="00061C46" w:rsidTr="008F4185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C46" w:rsidRPr="00061C46" w:rsidRDefault="00061C46" w:rsidP="00061C46">
            <w:pPr>
              <w:keepNext/>
              <w:tabs>
                <w:tab w:val="left" w:pos="2880"/>
              </w:tabs>
              <w:spacing w:before="240" w:after="60" w:line="240" w:lineRule="auto"/>
              <w:outlineLvl w:val="1"/>
              <w:rPr>
                <w:rFonts w:eastAsiaTheme="majorEastAsia" w:cs="Times New Roman"/>
                <w:b/>
                <w:bCs/>
                <w:i/>
                <w:iCs/>
                <w:sz w:val="28"/>
                <w:szCs w:val="28"/>
              </w:rPr>
            </w:pPr>
            <w:r w:rsidRPr="00061C46">
              <w:rPr>
                <w:rFonts w:eastAsiaTheme="majorEastAsia" w:cs="Times New Roman"/>
                <w:b/>
                <w:bCs/>
                <w:i/>
                <w:iCs/>
                <w:sz w:val="28"/>
                <w:szCs w:val="28"/>
              </w:rPr>
              <w:t>Nuomos mokestis už valstybinę žemę</w:t>
            </w:r>
          </w:p>
        </w:tc>
      </w:tr>
      <w:tr w:rsidR="00061C46" w:rsidRPr="00061C46" w:rsidTr="008F4185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61C46" w:rsidRPr="00061C46" w:rsidTr="008F418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61C46">
              <w:rPr>
                <w:rFonts w:eastAsia="Times New Roman" w:cs="Times New Roman"/>
                <w:sz w:val="22"/>
              </w:rPr>
              <w:t>Įmokos kodas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8"/>
                <w:szCs w:val="24"/>
              </w:rPr>
              <w:t>3121</w:t>
            </w:r>
          </w:p>
        </w:tc>
      </w:tr>
      <w:tr w:rsidR="00061C46" w:rsidRPr="00061C46" w:rsidTr="008F4185">
        <w:trPr>
          <w:cantSplit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061C46">
              <w:rPr>
                <w:rFonts w:eastAsia="Times New Roman" w:cs="Times New Roman"/>
                <w:sz w:val="20"/>
                <w:szCs w:val="20"/>
              </w:rPr>
              <w:t>Apmokestinamas laikotarpis</w:t>
            </w:r>
          </w:p>
        </w:tc>
      </w:tr>
      <w:tr w:rsidR="00061C46" w:rsidRPr="00061C46" w:rsidTr="008F418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061C46">
              <w:rPr>
                <w:rFonts w:eastAsia="Times New Roman" w:cs="Times New Roman"/>
                <w:sz w:val="20"/>
                <w:szCs w:val="20"/>
              </w:rPr>
              <w:t>nuo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061C46">
              <w:rPr>
                <w:rFonts w:eastAsia="Times New Roman" w:cs="Times New Roman"/>
                <w:sz w:val="20"/>
                <w:szCs w:val="20"/>
              </w:rPr>
              <w:t>iki</w:t>
            </w:r>
          </w:p>
        </w:tc>
      </w:tr>
      <w:tr w:rsidR="00061C46" w:rsidRPr="00061C46" w:rsidTr="008F418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</w:rPr>
            </w:pPr>
          </w:p>
        </w:tc>
      </w:tr>
    </w:tbl>
    <w:p w:rsidR="00061C46" w:rsidRPr="00061C46" w:rsidRDefault="00061C46" w:rsidP="00061C46">
      <w:pPr>
        <w:keepNext/>
        <w:tabs>
          <w:tab w:val="left" w:pos="3420"/>
        </w:tabs>
        <w:spacing w:after="0" w:line="240" w:lineRule="auto"/>
        <w:outlineLvl w:val="0"/>
        <w:rPr>
          <w:rFonts w:eastAsia="Times New Roman" w:cs="Times New Roman"/>
          <w:b/>
          <w:bCs/>
          <w:caps/>
          <w:szCs w:val="20"/>
        </w:rPr>
      </w:pPr>
      <w:r w:rsidRPr="00061C46">
        <w:rPr>
          <w:rFonts w:eastAsia="Times New Roman" w:cs="Times New Roman"/>
          <w:b/>
          <w:bCs/>
          <w:caps/>
          <w:szCs w:val="20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061C46" w:rsidRPr="00061C46" w:rsidTr="008F4185">
        <w:trPr>
          <w:trHeight w:val="7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0"/>
              </w:tabs>
              <w:spacing w:before="240" w:after="60" w:line="240" w:lineRule="auto"/>
              <w:outlineLvl w:val="7"/>
              <w:rPr>
                <w:rFonts w:asciiTheme="minorHAnsi" w:eastAsiaTheme="minorEastAsia" w:hAnsiTheme="minorHAnsi"/>
                <w:i/>
                <w:iCs/>
                <w:sz w:val="16"/>
                <w:szCs w:val="16"/>
              </w:rPr>
            </w:pPr>
          </w:p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1C46">
              <w:rPr>
                <w:rFonts w:eastAsia="Times New Roman" w:cs="Times New Roman"/>
                <w:sz w:val="18"/>
                <w:szCs w:val="18"/>
              </w:rPr>
              <w:t>Mokesčio mokėtojas</w:t>
            </w:r>
          </w:p>
        </w:tc>
      </w:tr>
      <w:tr w:rsidR="00061C46" w:rsidRPr="00061C46" w:rsidTr="008F418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061C46" w:rsidRPr="00061C46" w:rsidRDefault="00061C46" w:rsidP="00061C46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061C46" w:rsidRPr="00061C46" w:rsidRDefault="00061C46" w:rsidP="00061C46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061C46" w:rsidRPr="00061C46" w:rsidRDefault="00061C46" w:rsidP="00061C46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061C46">
              <w:rPr>
                <w:rFonts w:eastAsia="Times New Roman" w:cs="Times New Roman"/>
                <w:bCs/>
                <w:sz w:val="18"/>
                <w:szCs w:val="18"/>
              </w:rPr>
              <w:t>Adresas, tel.,</w:t>
            </w:r>
            <w:r w:rsidR="00520C08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061C46">
              <w:rPr>
                <w:rFonts w:eastAsia="Times New Roman" w:cs="Times New Roman"/>
                <w:bCs/>
                <w:sz w:val="18"/>
                <w:szCs w:val="18"/>
              </w:rPr>
              <w:t>el.</w:t>
            </w:r>
            <w:r w:rsidR="00520C08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61C46">
              <w:rPr>
                <w:rFonts w:eastAsia="Times New Roman" w:cs="Times New Roman"/>
                <w:bCs/>
                <w:sz w:val="18"/>
                <w:szCs w:val="18"/>
              </w:rPr>
              <w:t>paštas</w:t>
            </w:r>
          </w:p>
        </w:tc>
      </w:tr>
      <w:tr w:rsidR="00061C46" w:rsidRPr="00061C46" w:rsidTr="008F418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tabs>
                <w:tab w:val="left" w:pos="0"/>
              </w:tabs>
              <w:spacing w:before="240" w:after="60" w:line="240" w:lineRule="auto"/>
              <w:outlineLvl w:val="7"/>
              <w:rPr>
                <w:rFonts w:asciiTheme="minorHAnsi" w:eastAsiaTheme="minorEastAsia" w:hAnsiTheme="minorHAnsi"/>
                <w:i/>
                <w:iCs/>
                <w:sz w:val="18"/>
                <w:szCs w:val="18"/>
              </w:rPr>
            </w:pPr>
            <w:r w:rsidRPr="00061C46">
              <w:rPr>
                <w:rFonts w:asciiTheme="minorHAnsi" w:eastAsiaTheme="minorEastAsia" w:hAnsiTheme="minorHAnsi"/>
                <w:i/>
                <w:iCs/>
                <w:sz w:val="18"/>
                <w:szCs w:val="18"/>
              </w:rPr>
              <w:t>Įmonės kodas</w:t>
            </w:r>
          </w:p>
        </w:tc>
      </w:tr>
    </w:tbl>
    <w:p w:rsidR="00061C46" w:rsidRPr="00061C46" w:rsidRDefault="00061C46" w:rsidP="00061C46">
      <w:pPr>
        <w:tabs>
          <w:tab w:val="left" w:pos="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61C46">
        <w:rPr>
          <w:rFonts w:eastAsia="Times New Roman" w:cs="Times New Roman"/>
          <w:szCs w:val="20"/>
        </w:rPr>
        <w:br w:type="textWrapping" w:clear="all"/>
      </w:r>
      <w:r w:rsidRPr="00061C46">
        <w:rPr>
          <w:rFonts w:eastAsia="Times New Roman" w:cs="Times New Roman"/>
          <w:b/>
          <w:bCs/>
          <w:sz w:val="20"/>
          <w:szCs w:val="20"/>
        </w:rPr>
        <w:t>Mokesčio apskaičiavimas:</w:t>
      </w:r>
    </w:p>
    <w:p w:rsidR="00061C46" w:rsidRPr="00061C46" w:rsidRDefault="00061C46" w:rsidP="00061C46">
      <w:pPr>
        <w:tabs>
          <w:tab w:val="left" w:pos="2880"/>
        </w:tabs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W w:w="97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7"/>
        <w:gridCol w:w="1297"/>
        <w:gridCol w:w="599"/>
        <w:gridCol w:w="966"/>
        <w:gridCol w:w="925"/>
        <w:gridCol w:w="1067"/>
        <w:gridCol w:w="778"/>
        <w:gridCol w:w="984"/>
        <w:gridCol w:w="914"/>
        <w:gridCol w:w="963"/>
      </w:tblGrid>
      <w:tr w:rsidR="00061C46" w:rsidRPr="00061C46" w:rsidTr="008F4185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Sklypo/sutarties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identif.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numeris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keepNext/>
              <w:spacing w:before="240" w:after="60" w:line="240" w:lineRule="auto"/>
              <w:outlineLvl w:val="3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061C46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Sklypo adresas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Bendras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plotas (ha)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Mokėtojo sklypo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(dalies) vertė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Netaikoma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lengvata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(plotas, ha)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Apmokestintos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sklypo dalies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vertė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Žemės nuomos mokesčio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tarifas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4"/>
              </w:rPr>
              <w:t>Mokesčio mažinimo koeficientas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Pradžia/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Pabaiga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Mokesčio</w:t>
            </w:r>
          </w:p>
          <w:p w:rsidR="00061C46" w:rsidRPr="00061C46" w:rsidRDefault="00061C46" w:rsidP="00061C46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061C46">
              <w:rPr>
                <w:rFonts w:eastAsia="Times New Roman" w:cs="Times New Roman"/>
                <w:b/>
                <w:bCs/>
                <w:sz w:val="16"/>
                <w:szCs w:val="20"/>
              </w:rPr>
              <w:t>suma</w:t>
            </w:r>
          </w:p>
        </w:tc>
      </w:tr>
      <w:tr w:rsidR="00061C46" w:rsidRPr="00061C46" w:rsidTr="008F4185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  <w:t>10</w:t>
            </w:r>
          </w:p>
        </w:tc>
      </w:tr>
      <w:tr w:rsidR="00061C46" w:rsidRPr="00061C46" w:rsidTr="008F4185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</w:tr>
      <w:tr w:rsidR="00061C46" w:rsidRPr="00061C46" w:rsidTr="008F4185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</w:tr>
      <w:tr w:rsidR="00061C46" w:rsidRPr="00061C46" w:rsidTr="008F4185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</w:tr>
      <w:tr w:rsidR="00061C46" w:rsidRPr="00061C46" w:rsidTr="008F4185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</w:tr>
    </w:tbl>
    <w:p w:rsidR="00061C46" w:rsidRPr="00061C46" w:rsidRDefault="00061C46" w:rsidP="00061C46">
      <w:pPr>
        <w:tabs>
          <w:tab w:val="left" w:pos="1425"/>
        </w:tabs>
        <w:spacing w:after="0" w:line="240" w:lineRule="auto"/>
        <w:rPr>
          <w:rFonts w:eastAsia="Times New Roman" w:cs="Times New Roman"/>
          <w:szCs w:val="20"/>
        </w:rPr>
      </w:pPr>
    </w:p>
    <w:tbl>
      <w:tblPr>
        <w:tblW w:w="7447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5356"/>
        <w:gridCol w:w="1195"/>
      </w:tblGrid>
      <w:tr w:rsidR="00061C46" w:rsidRPr="00061C46" w:rsidTr="008F4185">
        <w:trPr>
          <w:trHeight w:val="36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C46" w:rsidRPr="00061C46" w:rsidRDefault="00061C46" w:rsidP="00061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b/>
                <w:bCs/>
                <w:sz w:val="20"/>
                <w:szCs w:val="20"/>
              </w:rPr>
            </w:pPr>
            <w:r w:rsidRPr="00061C46"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C46"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  <w:t>Apskai</w:t>
            </w:r>
            <w:proofErr w:type="spellEnd"/>
            <w:r w:rsidRPr="00061C46">
              <w:rPr>
                <w:rFonts w:eastAsia="Arial Unicode MS" w:cs="Times New Roman"/>
                <w:b/>
                <w:bCs/>
                <w:sz w:val="20"/>
                <w:szCs w:val="20"/>
              </w:rPr>
              <w:t>čiuota nuomos mokesčio už valstybinę žemę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061C46" w:rsidRPr="00061C46" w:rsidTr="008F4185">
        <w:trPr>
          <w:trHeight w:val="3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46" w:rsidRPr="00061C46" w:rsidRDefault="00061C46" w:rsidP="00061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  <w:r w:rsidRPr="00061C4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Mokesčio permokos suma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061C46" w:rsidRPr="00061C46" w:rsidTr="008F4185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61C46">
              <w:rPr>
                <w:rFonts w:eastAsia="Times New Roman" w:cs="Times New Roman"/>
                <w:b/>
                <w:sz w:val="20"/>
                <w:szCs w:val="20"/>
              </w:rPr>
              <w:t xml:space="preserve">         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b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b/>
                <w:szCs w:val="20"/>
              </w:rPr>
              <w:t> </w:t>
            </w:r>
            <w:r w:rsidRPr="00061C46">
              <w:rPr>
                <w:rFonts w:eastAsia="Times New Roman" w:cs="Times New Roman"/>
                <w:b/>
                <w:bCs/>
                <w:sz w:val="20"/>
                <w:szCs w:val="20"/>
              </w:rPr>
              <w:t>Mokesčio nepriemokos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</w:tr>
      <w:tr w:rsidR="00061C46" w:rsidRPr="00061C46" w:rsidTr="008F4185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61C46">
              <w:rPr>
                <w:rFonts w:eastAsia="Times New Roman" w:cs="Times New Roman"/>
                <w:b/>
                <w:sz w:val="20"/>
                <w:szCs w:val="20"/>
              </w:rPr>
              <w:t xml:space="preserve">         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b/>
                <w:sz w:val="20"/>
                <w:szCs w:val="20"/>
                <w:lang w:val="en-GB"/>
              </w:rPr>
            </w:pPr>
            <w:r w:rsidRPr="00061C46">
              <w:rPr>
                <w:rFonts w:eastAsia="Times New Roman" w:cs="Times New Roman"/>
                <w:b/>
                <w:sz w:val="20"/>
                <w:szCs w:val="20"/>
              </w:rPr>
              <w:t> Delspinigių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061C46">
              <w:rPr>
                <w:rFonts w:eastAsia="Times New Roman" w:cs="Times New Roman"/>
                <w:szCs w:val="20"/>
              </w:rPr>
              <w:t> </w:t>
            </w:r>
          </w:p>
        </w:tc>
      </w:tr>
      <w:tr w:rsidR="00061C46" w:rsidRPr="00061C46" w:rsidTr="008F4185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61C46">
              <w:rPr>
                <w:rFonts w:eastAsia="Times New Roman" w:cs="Times New Roman"/>
                <w:b/>
                <w:sz w:val="20"/>
                <w:szCs w:val="20"/>
              </w:rPr>
              <w:t xml:space="preserve">         5.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61C46">
              <w:rPr>
                <w:rFonts w:eastAsia="Times New Roman" w:cs="Times New Roman"/>
                <w:b/>
                <w:sz w:val="20"/>
                <w:szCs w:val="20"/>
              </w:rPr>
              <w:t>Iš viso mokėti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</w:tbl>
    <w:p w:rsidR="00061C46" w:rsidRPr="00061C46" w:rsidRDefault="00061C46" w:rsidP="00061C4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61C46">
        <w:rPr>
          <w:rFonts w:eastAsia="Times New Roman" w:cs="Times New Roman"/>
          <w:b/>
          <w:bCs/>
          <w:sz w:val="20"/>
          <w:szCs w:val="20"/>
        </w:rPr>
        <w:t xml:space="preserve">Vadovas                                    .  . . . . . . . . . . . . . . . . .                                                       . . . . . . . . . . . . . . . . . . . . . . . . . . </w:t>
      </w: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Cs/>
          <w:sz w:val="16"/>
          <w:szCs w:val="16"/>
        </w:rPr>
      </w:pPr>
      <w:r w:rsidRPr="00061C46">
        <w:rPr>
          <w:rFonts w:eastAsia="Times New Roman" w:cs="Times New Roman"/>
          <w:bCs/>
          <w:sz w:val="16"/>
          <w:szCs w:val="16"/>
        </w:rPr>
        <w:t xml:space="preserve">                                                                          (parašas)                                                                                                             (vardas, pavardė)</w:t>
      </w: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61C46">
        <w:rPr>
          <w:rFonts w:eastAsia="Times New Roman" w:cs="Times New Roman"/>
          <w:b/>
          <w:bCs/>
          <w:sz w:val="20"/>
          <w:szCs w:val="20"/>
        </w:rPr>
        <w:t xml:space="preserve">Buhalteris                                  . . . . . . . . . . . . . . . . . .                                                       . . . . . . . . . . . . . . . . . . . . . . . . . </w:t>
      </w: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Cs/>
          <w:sz w:val="16"/>
          <w:szCs w:val="20"/>
        </w:rPr>
      </w:pPr>
      <w:r w:rsidRPr="00061C46">
        <w:rPr>
          <w:rFonts w:eastAsia="Times New Roman" w:cs="Times New Roman"/>
          <w:b/>
          <w:bCs/>
          <w:sz w:val="16"/>
          <w:szCs w:val="20"/>
        </w:rPr>
        <w:t xml:space="preserve">                                                                          </w:t>
      </w:r>
      <w:r w:rsidRPr="00061C46">
        <w:rPr>
          <w:rFonts w:eastAsia="Times New Roman" w:cs="Times New Roman"/>
          <w:bCs/>
          <w:sz w:val="16"/>
          <w:szCs w:val="20"/>
        </w:rPr>
        <w:t>(parašas)                                                                                                            (vardas, pavardė)</w:t>
      </w: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Cs/>
          <w:sz w:val="16"/>
          <w:szCs w:val="16"/>
        </w:rPr>
      </w:pPr>
    </w:p>
    <w:p w:rsidR="00061C46" w:rsidRPr="00061C46" w:rsidRDefault="00061C46" w:rsidP="00061C46">
      <w:pPr>
        <w:spacing w:after="0" w:line="240" w:lineRule="auto"/>
        <w:rPr>
          <w:rFonts w:eastAsia="Times New Roman" w:cs="Times New Roman"/>
          <w:bCs/>
          <w:sz w:val="18"/>
          <w:szCs w:val="18"/>
        </w:rPr>
      </w:pPr>
      <w:r w:rsidRPr="00061C46">
        <w:rPr>
          <w:rFonts w:eastAsia="Times New Roman" w:cs="Times New Roman"/>
          <w:bCs/>
          <w:sz w:val="18"/>
          <w:szCs w:val="18"/>
        </w:rPr>
        <w:t>Pastabos: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061C46" w:rsidRPr="00061C46" w:rsidTr="008F41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 xml:space="preserve">1. Gavėjas </w:t>
            </w:r>
            <w:r w:rsidR="00520C08">
              <w:rPr>
                <w:rFonts w:eastAsia="Times New Roman" w:cs="Times New Roman"/>
                <w:bCs/>
                <w:sz w:val="18"/>
                <w:szCs w:val="20"/>
              </w:rPr>
              <w:t>–</w:t>
            </w: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 xml:space="preserve"> Pasvalio rajono savivaldybės administracija, kodas 1</w:t>
            </w:r>
            <w:r w:rsidR="00520C08">
              <w:rPr>
                <w:rFonts w:eastAsia="Times New Roman" w:cs="Times New Roman"/>
                <w:bCs/>
                <w:sz w:val="18"/>
                <w:szCs w:val="20"/>
              </w:rPr>
              <w:t>88753657. Vytauto Didžiojo a. 1</w:t>
            </w: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>, 39143 Pasvalys.</w:t>
            </w:r>
          </w:p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 xml:space="preserve">2. Gavėjo sąskaita </w:t>
            </w:r>
            <w:r w:rsidR="00520C08">
              <w:rPr>
                <w:rFonts w:eastAsia="Times New Roman" w:cs="Times New Roman"/>
                <w:bCs/>
                <w:sz w:val="18"/>
                <w:szCs w:val="20"/>
              </w:rPr>
              <w:t>–</w:t>
            </w: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 xml:space="preserve"> Nr. LT62 4010 0426 0022 4528, Luminor Bank AB, banko kodas 40100.</w:t>
            </w:r>
          </w:p>
          <w:p w:rsidR="00061C46" w:rsidRPr="00061C46" w:rsidRDefault="00061C46" w:rsidP="00520C0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20"/>
              </w:rPr>
            </w:pP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 xml:space="preserve">3.Valstybinės žemės nuomos mokesčio deklaracija sudaroma 2 egzemplioriais ir pateikiama iki einamųjų metų lapkričio 1 d. Pasvalio rajono savivaldybės administracijos Žemės ūkio skyriui, </w:t>
            </w:r>
            <w:r w:rsidR="00DF4E3B">
              <w:rPr>
                <w:rFonts w:eastAsia="Times New Roman" w:cs="Times New Roman"/>
                <w:bCs/>
                <w:sz w:val="18"/>
                <w:szCs w:val="20"/>
              </w:rPr>
              <w:t>125</w:t>
            </w: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 xml:space="preserve"> kab., Vytauto Didžiojo a., 39143 Pasvalys arba el. paštu: </w:t>
            </w:r>
            <w:hyperlink r:id="rId5" w:history="1">
              <w:r w:rsidRPr="00061C46">
                <w:rPr>
                  <w:rFonts w:eastAsia="Times New Roman" w:cs="Times New Roman"/>
                  <w:color w:val="0563C1"/>
                  <w:sz w:val="18"/>
                  <w:szCs w:val="20"/>
                  <w:u w:val="single"/>
                </w:rPr>
                <w:t>d.nariuniene@pasvalys.lt</w:t>
              </w:r>
            </w:hyperlink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 xml:space="preserve">. </w:t>
            </w:r>
          </w:p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>4. Mokestį sumokėti iki einamųjų metų lapkričio 15 d. Laiku nesumokėjus mokesčio skaičiuojami delspinigiai teisės aktų nustatyta tvarka.</w:t>
            </w:r>
          </w:p>
          <w:p w:rsidR="00061C46" w:rsidRPr="00061C46" w:rsidRDefault="00061C46" w:rsidP="00061C4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061C46">
              <w:rPr>
                <w:rFonts w:eastAsia="Times New Roman" w:cs="Times New Roman"/>
                <w:bCs/>
                <w:sz w:val="18"/>
                <w:szCs w:val="20"/>
              </w:rPr>
              <w:t>5. Nuomos mokesčio už valstybinę žemę įmokos kodas -3121, delspinigių kodas – 3123.</w:t>
            </w:r>
          </w:p>
          <w:p w:rsidR="00061C46" w:rsidRPr="00061C46" w:rsidRDefault="00DF4E3B" w:rsidP="00DF4E3B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sz w:val="18"/>
                <w:szCs w:val="20"/>
              </w:rPr>
              <w:t>6. Telefonas pasiteirauti – 8 658 34 223</w:t>
            </w:r>
            <w:r w:rsidR="00061C46" w:rsidRPr="00061C46">
              <w:rPr>
                <w:rFonts w:eastAsia="Times New Roman" w:cs="Times New Roman"/>
                <w:bCs/>
                <w:sz w:val="18"/>
                <w:szCs w:val="20"/>
              </w:rPr>
              <w:t>.</w:t>
            </w:r>
          </w:p>
        </w:tc>
      </w:tr>
    </w:tbl>
    <w:p w:rsidR="00061C46" w:rsidRPr="00061C46" w:rsidRDefault="00061C46" w:rsidP="00061C46">
      <w:pPr>
        <w:spacing w:after="0" w:line="240" w:lineRule="auto"/>
        <w:ind w:firstLine="720"/>
        <w:rPr>
          <w:rFonts w:eastAsia="Times New Roman" w:cs="Times New Roman"/>
          <w:szCs w:val="20"/>
        </w:rPr>
      </w:pPr>
    </w:p>
    <w:p w:rsidR="001E7333" w:rsidRDefault="001E7333"/>
    <w:sectPr w:rsidR="001E7333" w:rsidSect="00061C46"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0B15"/>
    <w:multiLevelType w:val="hybridMultilevel"/>
    <w:tmpl w:val="21B0BE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22"/>
    <w:rsid w:val="00061C46"/>
    <w:rsid w:val="001E7333"/>
    <w:rsid w:val="003752A0"/>
    <w:rsid w:val="00520C08"/>
    <w:rsid w:val="00802722"/>
    <w:rsid w:val="009A0C57"/>
    <w:rsid w:val="00D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158A"/>
  <w15:chartTrackingRefBased/>
  <w15:docId w15:val="{00198FD8-FB78-47CA-AD4F-28E0916D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ariuniene@pasvaly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2020-10-05T08:01:00Z</dcterms:created>
  <dcterms:modified xsi:type="dcterms:W3CDTF">2020-10-05T08:01:00Z</dcterms:modified>
</cp:coreProperties>
</file>