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5F872" w14:textId="77777777" w:rsidR="006D6457" w:rsidRDefault="006D6457" w:rsidP="006D6457">
      <w:pPr>
        <w:pStyle w:val="Header"/>
        <w:tabs>
          <w:tab w:val="clear" w:pos="4153"/>
          <w:tab w:val="clear" w:pos="8306"/>
        </w:tabs>
        <w:jc w:val="both"/>
        <w:rPr>
          <w:sz w:val="23"/>
          <w:szCs w:val="23"/>
        </w:rPr>
      </w:pPr>
      <w:bookmarkStart w:id="0" w:name="_GoBack"/>
      <w:bookmarkEnd w:id="0"/>
    </w:p>
    <w:p w14:paraId="7AE8F604" w14:textId="77777777" w:rsidR="00CC309C" w:rsidRPr="009064C4" w:rsidRDefault="00CC309C" w:rsidP="006D6457">
      <w:pPr>
        <w:pStyle w:val="Header"/>
        <w:tabs>
          <w:tab w:val="clear" w:pos="4153"/>
          <w:tab w:val="clear" w:pos="8306"/>
        </w:tabs>
        <w:jc w:val="both"/>
        <w:rPr>
          <w:sz w:val="23"/>
          <w:szCs w:val="23"/>
        </w:rPr>
        <w:sectPr w:rsidR="00CC309C" w:rsidRPr="009064C4" w:rsidSect="00B021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284" w:left="1701" w:header="1134" w:footer="720" w:gutter="0"/>
          <w:cols w:space="720"/>
          <w:titlePg/>
        </w:sectPr>
      </w:pPr>
    </w:p>
    <w:p w14:paraId="46AF076F" w14:textId="60400CF1" w:rsidR="006434A2" w:rsidRPr="00FC44B2" w:rsidRDefault="006D6457" w:rsidP="006434A2">
      <w:pPr>
        <w:tabs>
          <w:tab w:val="left" w:pos="851"/>
          <w:tab w:val="center" w:pos="1134"/>
          <w:tab w:val="right" w:pos="8306"/>
        </w:tabs>
        <w:ind w:firstLine="709"/>
        <w:jc w:val="both"/>
        <w:rPr>
          <w:szCs w:val="24"/>
        </w:rPr>
      </w:pPr>
      <w:r w:rsidRPr="00672DB0">
        <w:rPr>
          <w:szCs w:val="24"/>
        </w:rPr>
        <w:tab/>
      </w:r>
      <w:r w:rsidR="006434A2" w:rsidRPr="00FC44B2">
        <w:rPr>
          <w:szCs w:val="24"/>
        </w:rPr>
        <w:t>Vadovaudamasis Lietuvos Respublikos vietos savivaldos įstatymo 13 straipsnio 11</w:t>
      </w:r>
      <w:r w:rsidR="006434A2" w:rsidRPr="00FC44B2">
        <w:rPr>
          <w:szCs w:val="24"/>
          <w:vertAlign w:val="superscript"/>
        </w:rPr>
        <w:t xml:space="preserve">1 </w:t>
      </w:r>
      <w:r w:rsidR="006434A2" w:rsidRPr="00FC44B2">
        <w:rPr>
          <w:szCs w:val="24"/>
        </w:rPr>
        <w:t>dalimi, 20 straipsnio 2 dalies 1 punktu</w:t>
      </w:r>
      <w:r w:rsidR="0079740C">
        <w:rPr>
          <w:szCs w:val="24"/>
        </w:rPr>
        <w:t xml:space="preserve"> ir</w:t>
      </w:r>
      <w:r w:rsidR="006434A2" w:rsidRPr="00FC44B2">
        <w:rPr>
          <w:szCs w:val="24"/>
        </w:rPr>
        <w:t xml:space="preserve"> 4 dalimi, </w:t>
      </w:r>
      <w:r w:rsidR="0079740C" w:rsidRPr="00264161">
        <w:t>Lietuvos Respublikos Vyriausybė</w:t>
      </w:r>
      <w:r w:rsidR="0079740C">
        <w:t xml:space="preserve">s </w:t>
      </w:r>
      <w:r w:rsidR="0079740C" w:rsidRPr="00264161">
        <w:t xml:space="preserve">2020 </w:t>
      </w:r>
      <w:r w:rsidR="0079740C">
        <w:t>m. spalio</w:t>
      </w:r>
      <w:r w:rsidR="0079740C" w:rsidRPr="00264161">
        <w:t xml:space="preserve"> </w:t>
      </w:r>
      <w:r w:rsidR="0079740C">
        <w:t>21</w:t>
      </w:r>
      <w:r w:rsidR="0079740C" w:rsidRPr="00264161">
        <w:t xml:space="preserve"> d. </w:t>
      </w:r>
      <w:r w:rsidR="0079740C">
        <w:t xml:space="preserve">nutarimu </w:t>
      </w:r>
      <w:r w:rsidR="0079740C" w:rsidRPr="00264161">
        <w:t xml:space="preserve">Nr. </w:t>
      </w:r>
      <w:r w:rsidR="0079740C">
        <w:t>1159</w:t>
      </w:r>
      <w:r w:rsidR="0079740C" w:rsidRPr="00C20948">
        <w:t xml:space="preserve"> </w:t>
      </w:r>
      <w:r w:rsidR="0079740C">
        <w:t>„</w:t>
      </w:r>
      <w:r w:rsidR="0079740C" w:rsidRPr="007B52C1">
        <w:t>Dėl karantino kai kurių savivaldybių teritorijose paskelbimo</w:t>
      </w:r>
      <w:r w:rsidR="0079740C">
        <w:t xml:space="preserve">“, </w:t>
      </w:r>
      <w:r w:rsidR="006434A2" w:rsidRPr="00FC44B2">
        <w:rPr>
          <w:szCs w:val="24"/>
        </w:rPr>
        <w:t xml:space="preserve">Pasvalio rajono savivaldybės tarybos veiklos reglamento, patvirtinto Pasvalio rajono savivaldybės tarybos 2009 m. gegužės 13 d. sprendimu Nr. T1-86 „Dėl Pasvalio rajono savivaldybės tarybos veiklos reglamento patvirtinimo“ (Pasvalio rajono savivaldybės tarybos 2015 m. rugpjūčio 27 d. sprendimo Nr. T1-93 redakcija) (su visais aktualiais pakeitimais), 155 punktu, atsižvelgdamas į nepalankią </w:t>
      </w:r>
      <w:r w:rsidR="0079740C">
        <w:rPr>
          <w:szCs w:val="24"/>
        </w:rPr>
        <w:t xml:space="preserve">epideminę </w:t>
      </w:r>
      <w:r w:rsidR="0079740C" w:rsidRPr="00FC44B2">
        <w:rPr>
          <w:szCs w:val="24"/>
        </w:rPr>
        <w:t>COVID-19 ligos (koronaviruso</w:t>
      </w:r>
      <w:r w:rsidR="0079740C">
        <w:rPr>
          <w:szCs w:val="24"/>
        </w:rPr>
        <w:t xml:space="preserve"> infekcijos</w:t>
      </w:r>
      <w:r w:rsidR="0079740C" w:rsidRPr="00FC44B2">
        <w:rPr>
          <w:szCs w:val="24"/>
        </w:rPr>
        <w:t xml:space="preserve">) </w:t>
      </w:r>
      <w:r w:rsidR="006434A2" w:rsidRPr="00FC44B2">
        <w:rPr>
          <w:szCs w:val="24"/>
        </w:rPr>
        <w:t>situaciją Pasvalio rajono savivaldybės teritorij</w:t>
      </w:r>
      <w:r w:rsidR="0079740C">
        <w:rPr>
          <w:szCs w:val="24"/>
        </w:rPr>
        <w:t>oje</w:t>
      </w:r>
      <w:r w:rsidR="006434A2" w:rsidRPr="00FC44B2">
        <w:rPr>
          <w:szCs w:val="24"/>
        </w:rPr>
        <w:t>:</w:t>
      </w:r>
    </w:p>
    <w:p w14:paraId="7C62190E" w14:textId="1D7A7878" w:rsidR="00C91510" w:rsidRPr="008F5A1F" w:rsidRDefault="00C4470F" w:rsidP="006434A2">
      <w:pPr>
        <w:tabs>
          <w:tab w:val="left" w:pos="851"/>
          <w:tab w:val="center" w:pos="1134"/>
          <w:tab w:val="right" w:pos="8306"/>
        </w:tabs>
        <w:ind w:firstLine="709"/>
        <w:jc w:val="both"/>
        <w:rPr>
          <w:szCs w:val="24"/>
        </w:rPr>
      </w:pPr>
      <w:r w:rsidRPr="008F5A1F">
        <w:rPr>
          <w:szCs w:val="24"/>
        </w:rPr>
        <w:t xml:space="preserve">1. </w:t>
      </w:r>
      <w:r w:rsidRPr="008F5A1F">
        <w:rPr>
          <w:spacing w:val="40"/>
          <w:szCs w:val="24"/>
        </w:rPr>
        <w:t>Šaukiu</w:t>
      </w:r>
      <w:r w:rsidRPr="008F5A1F">
        <w:rPr>
          <w:szCs w:val="24"/>
        </w:rPr>
        <w:t xml:space="preserve"> </w:t>
      </w:r>
      <w:r w:rsidR="00AC5C18" w:rsidRPr="008F5A1F">
        <w:rPr>
          <w:szCs w:val="24"/>
        </w:rPr>
        <w:t>Pasvalio rajono s</w:t>
      </w:r>
      <w:r w:rsidRPr="008F5A1F">
        <w:rPr>
          <w:szCs w:val="24"/>
        </w:rPr>
        <w:t>avivaldybės tarybos posėdį</w:t>
      </w:r>
      <w:r w:rsidR="006434A2">
        <w:rPr>
          <w:szCs w:val="24"/>
        </w:rPr>
        <w:t xml:space="preserve"> nuotoliniu būdu Zoom platformoje</w:t>
      </w:r>
      <w:r w:rsidRPr="008F5A1F">
        <w:rPr>
          <w:szCs w:val="24"/>
        </w:rPr>
        <w:t xml:space="preserve"> 2020 m. </w:t>
      </w:r>
      <w:r w:rsidR="006434A2">
        <w:rPr>
          <w:szCs w:val="24"/>
        </w:rPr>
        <w:t>spalio 28</w:t>
      </w:r>
      <w:r w:rsidRPr="008F5A1F">
        <w:rPr>
          <w:szCs w:val="24"/>
        </w:rPr>
        <w:t xml:space="preserve"> d. (</w:t>
      </w:r>
      <w:r w:rsidR="00C2346A">
        <w:rPr>
          <w:szCs w:val="24"/>
        </w:rPr>
        <w:t>trečiadienį</w:t>
      </w:r>
      <w:r w:rsidRPr="008F5A1F">
        <w:rPr>
          <w:szCs w:val="24"/>
        </w:rPr>
        <w:t>) 1</w:t>
      </w:r>
      <w:r w:rsidR="00C970FA">
        <w:rPr>
          <w:szCs w:val="24"/>
        </w:rPr>
        <w:t>0</w:t>
      </w:r>
      <w:r w:rsidRPr="008F5A1F">
        <w:rPr>
          <w:szCs w:val="24"/>
        </w:rPr>
        <w:t xml:space="preserve">.00 val. </w:t>
      </w:r>
    </w:p>
    <w:p w14:paraId="5A68193B" w14:textId="344BAC2D" w:rsidR="00C4470F" w:rsidRDefault="00C4470F" w:rsidP="00B021FA">
      <w:pPr>
        <w:ind w:firstLine="709"/>
        <w:jc w:val="both"/>
        <w:rPr>
          <w:szCs w:val="24"/>
        </w:rPr>
      </w:pPr>
      <w:r w:rsidRPr="008F5A1F">
        <w:rPr>
          <w:szCs w:val="24"/>
        </w:rPr>
        <w:t xml:space="preserve">2. </w:t>
      </w:r>
      <w:r w:rsidRPr="008F5A1F">
        <w:rPr>
          <w:spacing w:val="40"/>
          <w:szCs w:val="24"/>
        </w:rPr>
        <w:t>Sudarau</w:t>
      </w:r>
      <w:r w:rsidRPr="008F5A1F">
        <w:rPr>
          <w:szCs w:val="24"/>
        </w:rPr>
        <w:t xml:space="preserve"> </w:t>
      </w:r>
      <w:r w:rsidR="00AC5C18" w:rsidRPr="008F5A1F">
        <w:rPr>
          <w:szCs w:val="24"/>
        </w:rPr>
        <w:t>Pasvalio rajono s</w:t>
      </w:r>
      <w:r w:rsidRPr="008F5A1F">
        <w:rPr>
          <w:szCs w:val="24"/>
        </w:rPr>
        <w:t xml:space="preserve">avivaldybės tarybos posėdžio darbotvarkės projektą ir </w:t>
      </w:r>
      <w:r w:rsidRPr="008F5A1F">
        <w:rPr>
          <w:spacing w:val="20"/>
          <w:szCs w:val="24"/>
        </w:rPr>
        <w:t>teikiu</w:t>
      </w:r>
      <w:r w:rsidR="00B021FA" w:rsidRPr="008F5A1F">
        <w:rPr>
          <w:szCs w:val="24"/>
        </w:rPr>
        <w:t xml:space="preserve"> s</w:t>
      </w:r>
      <w:r w:rsidRPr="008F5A1F">
        <w:rPr>
          <w:szCs w:val="24"/>
        </w:rPr>
        <w:t>varstyti šiuos klausimus:</w:t>
      </w:r>
    </w:p>
    <w:p w14:paraId="5273F59B" w14:textId="1021338E" w:rsidR="00B846E8" w:rsidRPr="001F7DA7" w:rsidRDefault="00B846E8" w:rsidP="00B846E8">
      <w:pPr>
        <w:ind w:firstLine="720"/>
        <w:jc w:val="both"/>
        <w:rPr>
          <w:rFonts w:eastAsia="Calibri"/>
          <w:color w:val="000000" w:themeColor="text1"/>
          <w:szCs w:val="24"/>
        </w:rPr>
      </w:pPr>
      <w:r>
        <w:rPr>
          <w:rFonts w:eastAsia="Calibri"/>
          <w:szCs w:val="24"/>
        </w:rPr>
        <w:t>2.</w:t>
      </w:r>
      <w:r w:rsidRPr="001F7DA7">
        <w:rPr>
          <w:rFonts w:eastAsia="Calibri"/>
          <w:szCs w:val="24"/>
        </w:rPr>
        <w:t xml:space="preserve">1. Dėl Pasvalio rajono savivaldybės tarybos 2019 m. gegužės 30 d. sprendimo Nr. T1-110 „Dėl Pasvalio rajono savivaldybės socialinės paramos teikimo komisijos sudarymo“ </w:t>
      </w:r>
      <w:r w:rsidRPr="001F7DA7">
        <w:rPr>
          <w:rFonts w:eastAsia="Calibri"/>
          <w:color w:val="000000" w:themeColor="text1"/>
          <w:szCs w:val="24"/>
        </w:rPr>
        <w:t>pakeitimo (T-212).</w:t>
      </w:r>
    </w:p>
    <w:p w14:paraId="45A2221C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 xml:space="preserve">Pranešėja – Socialinės paramos ir sveikatos skyriaus vedėja Ramutė Ožalinskienė. </w:t>
      </w:r>
    </w:p>
    <w:p w14:paraId="78036E1A" w14:textId="77777777" w:rsidR="00B846E8" w:rsidRPr="001F7DA7" w:rsidRDefault="00B846E8" w:rsidP="00B846E8">
      <w:pPr>
        <w:ind w:left="720" w:firstLine="720"/>
        <w:jc w:val="both"/>
        <w:rPr>
          <w:szCs w:val="24"/>
        </w:rPr>
      </w:pPr>
      <w:r w:rsidRPr="001F7DA7">
        <w:rPr>
          <w:szCs w:val="24"/>
        </w:rPr>
        <w:t>Pagrindinis komitetas – Socialinių reikalų, sveikatos ir aplinkos apsaugos.</w:t>
      </w:r>
    </w:p>
    <w:p w14:paraId="36A3C4CC" w14:textId="3B0295C1" w:rsidR="00B846E8" w:rsidRPr="001F7DA7" w:rsidRDefault="00B846E8" w:rsidP="00B846E8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1F7DA7">
        <w:rPr>
          <w:rFonts w:eastAsia="Calibri"/>
          <w:szCs w:val="24"/>
        </w:rPr>
        <w:t>2. Dėl asmenų, galinčių gauti laikino atokvėpio paslaugas Pasvalio rajono socialinių paslaugų įstaigose, vietų skaičiaus nustatymo (T-206).</w:t>
      </w:r>
    </w:p>
    <w:p w14:paraId="43C18892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 xml:space="preserve">Pranešėja – Socialinės paramos ir sveikatos skyriaus vyriausioji specialistė Marina Jankauskienė. </w:t>
      </w:r>
    </w:p>
    <w:p w14:paraId="72A1274C" w14:textId="77777777" w:rsidR="00B846E8" w:rsidRPr="001F7DA7" w:rsidRDefault="00B846E8" w:rsidP="00B846E8">
      <w:pPr>
        <w:ind w:left="720" w:firstLine="720"/>
        <w:jc w:val="both"/>
        <w:rPr>
          <w:szCs w:val="24"/>
        </w:rPr>
      </w:pPr>
      <w:r w:rsidRPr="001F7DA7">
        <w:rPr>
          <w:szCs w:val="24"/>
        </w:rPr>
        <w:t>Pagrindinis komitetas – Socialinių reikalų, sveikatos ir aplinkos apsaugos.</w:t>
      </w:r>
    </w:p>
    <w:p w14:paraId="2B6D7BC8" w14:textId="11F4EF39" w:rsidR="00B846E8" w:rsidRPr="001F7DA7" w:rsidRDefault="00B846E8" w:rsidP="00B846E8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1F7DA7">
        <w:rPr>
          <w:rFonts w:eastAsia="Calibri"/>
          <w:szCs w:val="24"/>
        </w:rPr>
        <w:t>3. Dėl Pasvalio rajono savivaldybės tarybos 2020 m. balandžio 6 d. sprendimo Nr. T1-72 „Dėl socialinių paslaugų kainų nustatymo“ pakeitimo (T-208).</w:t>
      </w:r>
    </w:p>
    <w:p w14:paraId="22327429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 xml:space="preserve">Pranešėja – Socialinės paramos ir sveikatos skyriaus vyriausioji specialistė Marina Jankauskienė. </w:t>
      </w:r>
    </w:p>
    <w:p w14:paraId="049F0DD5" w14:textId="77777777" w:rsidR="00B846E8" w:rsidRPr="001F7DA7" w:rsidRDefault="00B846E8" w:rsidP="00B846E8">
      <w:pPr>
        <w:ind w:left="720" w:firstLine="720"/>
        <w:jc w:val="both"/>
        <w:rPr>
          <w:szCs w:val="24"/>
        </w:rPr>
      </w:pPr>
      <w:r w:rsidRPr="001F7DA7">
        <w:rPr>
          <w:szCs w:val="24"/>
        </w:rPr>
        <w:t>Pagrindinis komitetas – Socialinių reikalų, sveikatos ir aplinkos apsaugos.</w:t>
      </w:r>
    </w:p>
    <w:p w14:paraId="64E25C0C" w14:textId="0CAF46EF" w:rsidR="00B846E8" w:rsidRPr="001F7DA7" w:rsidRDefault="00B846E8" w:rsidP="00B846E8">
      <w:pPr>
        <w:ind w:firstLine="720"/>
        <w:jc w:val="both"/>
        <w:rPr>
          <w:rFonts w:eastAsia="Calibri"/>
          <w:szCs w:val="24"/>
        </w:rPr>
      </w:pPr>
      <w:bookmarkStart w:id="3" w:name="_Hlk53499708"/>
      <w:r>
        <w:rPr>
          <w:rFonts w:eastAsia="Calibri"/>
          <w:szCs w:val="24"/>
        </w:rPr>
        <w:t>2.</w:t>
      </w:r>
      <w:r w:rsidRPr="001F7DA7">
        <w:rPr>
          <w:rFonts w:eastAsia="Calibri"/>
          <w:szCs w:val="24"/>
        </w:rPr>
        <w:t>4. Dėl Pasvalio rajono savivaldybės tarybos 2015 m. vasario 19 d. sprendimo Nr. T1-31 „Dėl mokėjimo už socialines paslaugas tvarkos aprašo patvirtinimo“ pakeitimo (T-209).</w:t>
      </w:r>
    </w:p>
    <w:p w14:paraId="5AF236FD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 xml:space="preserve">Pranešėja – Socialinės paramos ir sveikatos skyriaus vyriausioji specialistė Marina Jankauskienė. </w:t>
      </w:r>
    </w:p>
    <w:p w14:paraId="193460B4" w14:textId="77777777" w:rsidR="00B846E8" w:rsidRPr="001F7DA7" w:rsidRDefault="00B846E8" w:rsidP="00B846E8">
      <w:pPr>
        <w:ind w:left="720" w:firstLine="720"/>
        <w:jc w:val="both"/>
        <w:rPr>
          <w:szCs w:val="24"/>
        </w:rPr>
      </w:pPr>
      <w:r w:rsidRPr="001F7DA7">
        <w:rPr>
          <w:szCs w:val="24"/>
        </w:rPr>
        <w:t>Pagrindinis komitetas – Socialinių reikalų, sveikatos ir aplinkos apsaugos.</w:t>
      </w:r>
    </w:p>
    <w:p w14:paraId="096E963C" w14:textId="450C8C1C" w:rsidR="00B846E8" w:rsidRPr="001F7DA7" w:rsidRDefault="00B846E8" w:rsidP="00B846E8">
      <w:pPr>
        <w:ind w:firstLine="709"/>
        <w:jc w:val="both"/>
        <w:rPr>
          <w:szCs w:val="24"/>
        </w:rPr>
      </w:pPr>
      <w:r>
        <w:rPr>
          <w:rFonts w:eastAsia="Calibri"/>
          <w:szCs w:val="24"/>
        </w:rPr>
        <w:t>2.</w:t>
      </w:r>
      <w:r w:rsidRPr="001F7DA7">
        <w:rPr>
          <w:rFonts w:eastAsia="Calibri"/>
          <w:szCs w:val="24"/>
        </w:rPr>
        <w:t>5. Dėl Pasvalio rajono savivaldybės tarybos 2018 m. kovo 21 d. sprendimo Nr. T1-50 „Dėl viešosios įstaigos Pasvalio pirminės asmens sveikatos priežiūros centro valdymo struktūros ir pareigybių sąrašo patvirtinimo“ pakeitimo</w:t>
      </w:r>
      <w:r w:rsidRPr="001F7DA7">
        <w:rPr>
          <w:szCs w:val="24"/>
        </w:rPr>
        <w:t xml:space="preserve"> (T-205).</w:t>
      </w:r>
    </w:p>
    <w:p w14:paraId="72864227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 xml:space="preserve">Pranešėja – Socialinės paramos ir sveikatos skyriaus vyriausioji specialistė (Savivaldybės gydytoja) Dalia Vasiliūnienė. </w:t>
      </w:r>
    </w:p>
    <w:p w14:paraId="23A4C183" w14:textId="77777777" w:rsidR="00B846E8" w:rsidRPr="001F7DA7" w:rsidRDefault="00B846E8" w:rsidP="00B846E8">
      <w:pPr>
        <w:ind w:left="720" w:firstLine="720"/>
        <w:jc w:val="both"/>
        <w:rPr>
          <w:szCs w:val="24"/>
        </w:rPr>
      </w:pPr>
      <w:r w:rsidRPr="001F7DA7">
        <w:rPr>
          <w:szCs w:val="24"/>
        </w:rPr>
        <w:t>Pagrindinis komitetas – Socialinių reikalų, sveikatos ir aplinkos apsaugos.</w:t>
      </w:r>
    </w:p>
    <w:bookmarkEnd w:id="3"/>
    <w:p w14:paraId="02A09570" w14:textId="684D74F7" w:rsidR="00B846E8" w:rsidRPr="001F7DA7" w:rsidRDefault="00B846E8" w:rsidP="00B846E8">
      <w:pPr>
        <w:ind w:firstLine="709"/>
        <w:jc w:val="both"/>
        <w:rPr>
          <w:szCs w:val="24"/>
        </w:rPr>
      </w:pPr>
      <w:r>
        <w:rPr>
          <w:rFonts w:eastAsia="Calibri"/>
          <w:szCs w:val="24"/>
        </w:rPr>
        <w:lastRenderedPageBreak/>
        <w:t>2.</w:t>
      </w:r>
      <w:r w:rsidRPr="001F7DA7">
        <w:rPr>
          <w:rFonts w:eastAsia="Calibri"/>
          <w:szCs w:val="24"/>
        </w:rPr>
        <w:t xml:space="preserve">6. Dėl </w:t>
      </w:r>
      <w:r w:rsidRPr="001F7DA7">
        <w:rPr>
          <w:rFonts w:eastAsia="Calibri"/>
          <w:color w:val="000000" w:themeColor="text1"/>
          <w:szCs w:val="24"/>
        </w:rPr>
        <w:t>viešosios įstaigos Pasvalio pirminės asmens sveikatos priežiūros centro vidaus kontrolės tvarkos aprašo patvirtinimo</w:t>
      </w:r>
      <w:r w:rsidRPr="001F7DA7">
        <w:rPr>
          <w:color w:val="000000" w:themeColor="text1"/>
          <w:szCs w:val="24"/>
        </w:rPr>
        <w:t xml:space="preserve"> (T-214</w:t>
      </w:r>
      <w:r w:rsidRPr="001F7DA7">
        <w:rPr>
          <w:szCs w:val="24"/>
        </w:rPr>
        <w:t>).</w:t>
      </w:r>
    </w:p>
    <w:p w14:paraId="65918ACE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>Pranešėja – Socialinės paramos ir sveikatos skyriaus vyriausioji specialistė (Savivaldybės gydytoja) Dalia Vasiliūnienė.</w:t>
      </w:r>
    </w:p>
    <w:p w14:paraId="1B86E59F" w14:textId="77777777" w:rsidR="00B846E8" w:rsidRPr="001F7DA7" w:rsidRDefault="00B846E8" w:rsidP="00B846E8">
      <w:pPr>
        <w:ind w:firstLine="1440"/>
        <w:jc w:val="both"/>
        <w:rPr>
          <w:szCs w:val="24"/>
        </w:rPr>
      </w:pPr>
      <w:r w:rsidRPr="001F7DA7">
        <w:rPr>
          <w:szCs w:val="24"/>
        </w:rPr>
        <w:t>Pagrindiniai komitetai – Socialinių reikalų, sveikatos ir aplinkos apsaugos; Teisėtvarkos ir visuomeninių organizacijų.</w:t>
      </w:r>
    </w:p>
    <w:p w14:paraId="2123B4A5" w14:textId="03C9C0F9" w:rsidR="00B846E8" w:rsidRPr="001F7DA7" w:rsidRDefault="00B846E8" w:rsidP="00B846E8">
      <w:pPr>
        <w:ind w:firstLine="709"/>
        <w:jc w:val="both"/>
        <w:rPr>
          <w:color w:val="000000" w:themeColor="text1"/>
          <w:szCs w:val="24"/>
        </w:rPr>
      </w:pPr>
      <w:r>
        <w:rPr>
          <w:rFonts w:eastAsia="Calibri"/>
          <w:szCs w:val="24"/>
        </w:rPr>
        <w:t>2.</w:t>
      </w:r>
      <w:r w:rsidRPr="001F7DA7">
        <w:rPr>
          <w:rFonts w:eastAsia="Calibri"/>
          <w:szCs w:val="24"/>
        </w:rPr>
        <w:t xml:space="preserve">7. Dėl </w:t>
      </w:r>
      <w:r w:rsidRPr="001F7DA7">
        <w:rPr>
          <w:rFonts w:eastAsia="Calibri"/>
          <w:color w:val="000000" w:themeColor="text1"/>
          <w:szCs w:val="24"/>
        </w:rPr>
        <w:t xml:space="preserve">viešosios įstaigos Pasvalio ligoninės  vidaus kontrolės tvarkos aprašo patvirtinimo </w:t>
      </w:r>
      <w:r w:rsidRPr="001F7DA7">
        <w:rPr>
          <w:color w:val="000000" w:themeColor="text1"/>
          <w:szCs w:val="24"/>
        </w:rPr>
        <w:t>(T-213).</w:t>
      </w:r>
    </w:p>
    <w:p w14:paraId="71D5D409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>Pranešėja – Socialinės paramos ir sveikatos skyriaus vyriausioji specialistė (Savivaldybės gydytoja) Dalia Vasiliūnienė.</w:t>
      </w:r>
    </w:p>
    <w:p w14:paraId="33346305" w14:textId="77777777" w:rsidR="00B846E8" w:rsidRPr="001F7DA7" w:rsidRDefault="00B846E8" w:rsidP="00B846E8">
      <w:pPr>
        <w:ind w:firstLine="1440"/>
        <w:jc w:val="both"/>
        <w:rPr>
          <w:szCs w:val="24"/>
        </w:rPr>
      </w:pPr>
      <w:r w:rsidRPr="001F7DA7">
        <w:rPr>
          <w:szCs w:val="24"/>
        </w:rPr>
        <w:t>Pagrindinis komitetas – Socialinių reikalų, sveikatos ir aplinkos apsaugos; Teisėtvarkos ir visuomeninių organizacijų.</w:t>
      </w:r>
    </w:p>
    <w:p w14:paraId="7BC77321" w14:textId="137A0A92" w:rsidR="00B846E8" w:rsidRPr="001F7DA7" w:rsidRDefault="00B846E8" w:rsidP="00B846E8">
      <w:pPr>
        <w:ind w:firstLine="720"/>
        <w:jc w:val="both"/>
        <w:rPr>
          <w:szCs w:val="24"/>
        </w:rPr>
      </w:pPr>
      <w:r>
        <w:rPr>
          <w:rFonts w:eastAsia="Calibri"/>
          <w:szCs w:val="24"/>
        </w:rPr>
        <w:t>2.</w:t>
      </w:r>
      <w:r w:rsidRPr="001F7DA7">
        <w:rPr>
          <w:rFonts w:eastAsia="Calibri"/>
          <w:szCs w:val="24"/>
        </w:rPr>
        <w:t xml:space="preserve">8. </w:t>
      </w:r>
      <w:r w:rsidRPr="001F7DA7">
        <w:rPr>
          <w:szCs w:val="24"/>
        </w:rPr>
        <w:t>Dėl Pasvalio rajono savivaldybės būsto nuomos (T-207).</w:t>
      </w:r>
    </w:p>
    <w:p w14:paraId="2D98C1A9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>Pranešėja – Socialinės paramos ir sveikatos skyriaus vyriausioji specialistė Nijolė Grincevičienė.</w:t>
      </w:r>
    </w:p>
    <w:p w14:paraId="584A2FDC" w14:textId="77777777" w:rsidR="00B846E8" w:rsidRPr="001F7DA7" w:rsidRDefault="00B846E8" w:rsidP="00B846E8">
      <w:pPr>
        <w:ind w:firstLine="1440"/>
        <w:jc w:val="both"/>
        <w:rPr>
          <w:szCs w:val="24"/>
        </w:rPr>
      </w:pPr>
      <w:r w:rsidRPr="001F7DA7">
        <w:rPr>
          <w:szCs w:val="24"/>
        </w:rPr>
        <w:t>Pagrindinis komitetas – Biudžeto, ekonomikos ir kaimo reikalų.</w:t>
      </w:r>
    </w:p>
    <w:p w14:paraId="311ADEFE" w14:textId="73D92C3E" w:rsidR="00B846E8" w:rsidRPr="001F7DA7" w:rsidRDefault="00B846E8" w:rsidP="00B846E8">
      <w:pPr>
        <w:ind w:firstLine="720"/>
        <w:jc w:val="both"/>
        <w:rPr>
          <w:color w:val="000000" w:themeColor="text1"/>
          <w:szCs w:val="24"/>
        </w:rPr>
      </w:pPr>
      <w:r>
        <w:rPr>
          <w:szCs w:val="24"/>
        </w:rPr>
        <w:t>2.</w:t>
      </w:r>
      <w:r w:rsidRPr="001F7DA7">
        <w:rPr>
          <w:szCs w:val="24"/>
        </w:rPr>
        <w:t>9. Dėl Pasvalio rajono savivaldybės tarybos 2015 m. vasario 19 d. sprendimo Nr. T1-22 „</w:t>
      </w:r>
      <w:r>
        <w:rPr>
          <w:szCs w:val="24"/>
        </w:rPr>
        <w:t xml:space="preserve">Dėl </w:t>
      </w:r>
      <w:r w:rsidRPr="001F7DA7">
        <w:rPr>
          <w:szCs w:val="24"/>
        </w:rPr>
        <w:t xml:space="preserve">Pasvalio rajono savivaldybės turto perdavimo panaudos pagrindais laikinai neatlygintinai valdyti ir naudotis tvarkos aprašo patvirtinimo“ </w:t>
      </w:r>
      <w:r w:rsidRPr="001F7DA7">
        <w:rPr>
          <w:color w:val="000000" w:themeColor="text1"/>
          <w:szCs w:val="24"/>
        </w:rPr>
        <w:t>pakeitimo (T-215).</w:t>
      </w:r>
    </w:p>
    <w:p w14:paraId="6EE98878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>Pranešėja – Strateginio planavimo ir investicijų skyriaus vyriausioji specialistė Virginija Antanavičienė.</w:t>
      </w:r>
    </w:p>
    <w:p w14:paraId="10254767" w14:textId="77777777" w:rsidR="00B846E8" w:rsidRPr="001F7DA7" w:rsidRDefault="00B846E8" w:rsidP="00B846E8">
      <w:pPr>
        <w:ind w:left="720" w:firstLine="720"/>
        <w:jc w:val="both"/>
        <w:rPr>
          <w:szCs w:val="24"/>
        </w:rPr>
      </w:pPr>
      <w:r w:rsidRPr="001F7DA7">
        <w:rPr>
          <w:szCs w:val="24"/>
        </w:rPr>
        <w:t>Pagrindinis komitetas – Biudžeto, ekonomikos ir kaimo reikalų.</w:t>
      </w:r>
    </w:p>
    <w:p w14:paraId="0130EBCD" w14:textId="5D90FE18" w:rsidR="00B846E8" w:rsidRPr="001F7DA7" w:rsidRDefault="00B846E8" w:rsidP="00B846E8">
      <w:pPr>
        <w:jc w:val="both"/>
        <w:rPr>
          <w:szCs w:val="24"/>
        </w:rPr>
      </w:pPr>
      <w:r w:rsidRPr="001F7DA7">
        <w:rPr>
          <w:szCs w:val="24"/>
        </w:rPr>
        <w:tab/>
      </w:r>
      <w:r>
        <w:rPr>
          <w:szCs w:val="24"/>
        </w:rPr>
        <w:t>2.</w:t>
      </w:r>
      <w:r w:rsidRPr="001F7DA7">
        <w:rPr>
          <w:szCs w:val="24"/>
        </w:rPr>
        <w:t>10. Dėl Pasvalio rajono savivaldybės tarybos 2015 m. vasario 28 d. sprendimo Nr. T1-36 „Dėl Savivaldybės ilgalaikio materialiojo turto nuomos tvarkos aprašo patvirtinimo“ pakeitimo (T-196).</w:t>
      </w:r>
    </w:p>
    <w:p w14:paraId="4CD2BF7C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>Pranešėja – Strateginio planavimo ir investicijų skyriaus vyriausioji specialistė Virginija Antanavičienė.</w:t>
      </w:r>
    </w:p>
    <w:p w14:paraId="4C08D1BD" w14:textId="77777777" w:rsidR="00B846E8" w:rsidRPr="001F7DA7" w:rsidRDefault="00B846E8" w:rsidP="00B846E8">
      <w:pPr>
        <w:ind w:left="720" w:firstLine="720"/>
        <w:jc w:val="both"/>
        <w:rPr>
          <w:szCs w:val="24"/>
        </w:rPr>
      </w:pPr>
      <w:r w:rsidRPr="001F7DA7">
        <w:rPr>
          <w:szCs w:val="24"/>
        </w:rPr>
        <w:t>Pagrindinis komitetas – Biudžeto, ekonomikos ir kaimo reikalų.</w:t>
      </w:r>
    </w:p>
    <w:p w14:paraId="09630EDD" w14:textId="69A3A6BC" w:rsidR="00B846E8" w:rsidRPr="001F7DA7" w:rsidRDefault="00B846E8" w:rsidP="00B846E8">
      <w:pPr>
        <w:ind w:firstLine="720"/>
        <w:jc w:val="both"/>
        <w:rPr>
          <w:szCs w:val="24"/>
        </w:rPr>
      </w:pPr>
      <w:r>
        <w:rPr>
          <w:rFonts w:eastAsia="Calibri"/>
          <w:szCs w:val="24"/>
        </w:rPr>
        <w:t>2.</w:t>
      </w:r>
      <w:r w:rsidRPr="001F7DA7">
        <w:rPr>
          <w:rFonts w:eastAsia="Calibri"/>
          <w:szCs w:val="24"/>
        </w:rPr>
        <w:t xml:space="preserve">11. </w:t>
      </w:r>
      <w:r w:rsidRPr="001F7DA7">
        <w:rPr>
          <w:szCs w:val="24"/>
        </w:rPr>
        <w:t>Dėl gyvenamųjų patalpų pirkimo Pasvalio rajono savivaldybės nuosavybėn (T-197).</w:t>
      </w:r>
    </w:p>
    <w:p w14:paraId="383DE789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>Pranešėja – Strateginio planavimo ir investicijų skyriaus specialistė Živilė Kripaitienė.</w:t>
      </w:r>
    </w:p>
    <w:p w14:paraId="39E855E6" w14:textId="77777777" w:rsidR="00B846E8" w:rsidRPr="001F7DA7" w:rsidRDefault="00B846E8" w:rsidP="00B846E8">
      <w:pPr>
        <w:ind w:left="720" w:firstLine="720"/>
        <w:jc w:val="both"/>
        <w:rPr>
          <w:szCs w:val="24"/>
        </w:rPr>
      </w:pPr>
      <w:r w:rsidRPr="001F7DA7">
        <w:rPr>
          <w:szCs w:val="24"/>
        </w:rPr>
        <w:t>Pagrindinis komitetas – Biudžeto, ekonomikos ir kaimo reikalų.</w:t>
      </w:r>
    </w:p>
    <w:p w14:paraId="21343E4F" w14:textId="2F1BFB0A" w:rsidR="00B846E8" w:rsidRPr="001F7DA7" w:rsidRDefault="00B846E8" w:rsidP="00B846E8">
      <w:pPr>
        <w:jc w:val="both"/>
        <w:rPr>
          <w:szCs w:val="24"/>
        </w:rPr>
      </w:pPr>
      <w:r w:rsidRPr="001F7DA7">
        <w:rPr>
          <w:szCs w:val="24"/>
        </w:rPr>
        <w:tab/>
      </w:r>
      <w:r>
        <w:rPr>
          <w:szCs w:val="24"/>
        </w:rPr>
        <w:t>2.</w:t>
      </w:r>
      <w:r w:rsidRPr="001F7DA7">
        <w:rPr>
          <w:szCs w:val="24"/>
        </w:rPr>
        <w:t>12. Dėl pritarimo projekto rengimui pagal savivaldybių pastatų fondo finansinę priemonę (T-198).</w:t>
      </w:r>
    </w:p>
    <w:p w14:paraId="6C4729CC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>Pranešėjas – Strateginio planavimo ir investicijų skyriaus vedėjas Gytis Vitkus.</w:t>
      </w:r>
    </w:p>
    <w:p w14:paraId="011B73CB" w14:textId="77777777" w:rsidR="00B846E8" w:rsidRPr="001F7DA7" w:rsidRDefault="00B846E8" w:rsidP="00B846E8">
      <w:pPr>
        <w:ind w:left="720" w:firstLine="720"/>
        <w:jc w:val="both"/>
        <w:rPr>
          <w:szCs w:val="24"/>
        </w:rPr>
      </w:pPr>
      <w:r w:rsidRPr="001F7DA7">
        <w:rPr>
          <w:szCs w:val="24"/>
        </w:rPr>
        <w:t>Pagrindinis komitetas – Biudžeto, ekonomikos ir kaimo reikalų.</w:t>
      </w:r>
    </w:p>
    <w:p w14:paraId="1535EFD1" w14:textId="7A70A006" w:rsidR="00B846E8" w:rsidRPr="001F7DA7" w:rsidRDefault="00B846E8" w:rsidP="00B846E8">
      <w:pPr>
        <w:ind w:firstLine="720"/>
        <w:jc w:val="both"/>
        <w:rPr>
          <w:szCs w:val="24"/>
        </w:rPr>
      </w:pPr>
      <w:r>
        <w:rPr>
          <w:szCs w:val="24"/>
        </w:rPr>
        <w:t>2.</w:t>
      </w:r>
      <w:r w:rsidRPr="001F7DA7">
        <w:rPr>
          <w:szCs w:val="24"/>
        </w:rPr>
        <w:t>13. Dėl Pasvalio rajono savivaldybės tarybos 2017 m. vasario 13 d. sprendimo Nr. T1-3 „Dėl Pasvalio rajono savivaldybės lankytinų vietų sąrašo patvirtinimo“ pakeitimo (T-204).</w:t>
      </w:r>
    </w:p>
    <w:p w14:paraId="513DD9D3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>Pranešėjas – Strateginio planavimo ir investicijų skyriaus vyriausiasis specialistas Gražvydas Balčiūnaitis.</w:t>
      </w:r>
    </w:p>
    <w:p w14:paraId="4CDA6222" w14:textId="77777777" w:rsidR="00B846E8" w:rsidRPr="001F7DA7" w:rsidRDefault="00B846E8" w:rsidP="00B846E8">
      <w:pPr>
        <w:ind w:left="720" w:firstLine="720"/>
        <w:jc w:val="both"/>
        <w:rPr>
          <w:szCs w:val="24"/>
        </w:rPr>
      </w:pPr>
      <w:r w:rsidRPr="001F7DA7">
        <w:rPr>
          <w:szCs w:val="24"/>
        </w:rPr>
        <w:t>Pagrindinis komitetas – Švietimo, kultūros ir sporto.</w:t>
      </w:r>
    </w:p>
    <w:p w14:paraId="70F398DA" w14:textId="25C8C725" w:rsidR="00B846E8" w:rsidRPr="001F7DA7" w:rsidRDefault="00B846E8" w:rsidP="00B846E8">
      <w:pPr>
        <w:ind w:firstLine="720"/>
        <w:jc w:val="both"/>
        <w:rPr>
          <w:szCs w:val="24"/>
        </w:rPr>
      </w:pPr>
      <w:r>
        <w:rPr>
          <w:szCs w:val="24"/>
        </w:rPr>
        <w:t>2.</w:t>
      </w:r>
      <w:r w:rsidRPr="001F7DA7">
        <w:rPr>
          <w:szCs w:val="24"/>
        </w:rPr>
        <w:t xml:space="preserve">14. Dėl Pasvalio rajono savivaldybės tarybos 2017 m. birželio 20 d. sprendimo Nr. T1-155 „Dėl pritarimo dvinarės įmokos už komunalinių atliekų surinkimą ir tvarkymą įvedimo Pasvalio rajone galimybių studijai ir Pasvalio rajono savivaldybės vietinės rinkliavos už komunalinių atliekų surinkimą iš </w:t>
      </w:r>
      <w:r w:rsidRPr="001F7DA7">
        <w:rPr>
          <w:color w:val="000000" w:themeColor="text1"/>
          <w:szCs w:val="24"/>
        </w:rPr>
        <w:t>atliekų turėtojų ir atliekų tvarkymą dydžio nustatymo metodikos ir nuostatų patvirtinimo“ pakeitimo (T-216).</w:t>
      </w:r>
    </w:p>
    <w:p w14:paraId="4C3BCF9E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>Pranešėja – Strateginio planavimo ir investicijų skyriaus vyriausioji specialistė Apolonija Lindienė.</w:t>
      </w:r>
    </w:p>
    <w:p w14:paraId="2D98B3F2" w14:textId="77777777" w:rsidR="00B846E8" w:rsidRPr="001F7DA7" w:rsidRDefault="00B846E8" w:rsidP="00B846E8">
      <w:pPr>
        <w:ind w:left="720" w:firstLine="720"/>
        <w:jc w:val="both"/>
        <w:rPr>
          <w:szCs w:val="24"/>
        </w:rPr>
      </w:pPr>
      <w:r w:rsidRPr="001F7DA7">
        <w:rPr>
          <w:szCs w:val="24"/>
        </w:rPr>
        <w:t>Pagrindinis komitetas – Biudžeto, ekonomikos ir kaimo reikalų.</w:t>
      </w:r>
    </w:p>
    <w:p w14:paraId="563C12B2" w14:textId="09F4B019" w:rsidR="00B846E8" w:rsidRPr="001F7DA7" w:rsidRDefault="00B846E8" w:rsidP="00B846E8">
      <w:pPr>
        <w:jc w:val="both"/>
        <w:rPr>
          <w:szCs w:val="24"/>
        </w:rPr>
      </w:pPr>
      <w:r w:rsidRPr="001F7DA7">
        <w:rPr>
          <w:szCs w:val="24"/>
        </w:rPr>
        <w:tab/>
      </w:r>
      <w:r>
        <w:rPr>
          <w:szCs w:val="24"/>
        </w:rPr>
        <w:t>2.</w:t>
      </w:r>
      <w:r w:rsidRPr="001F7DA7">
        <w:rPr>
          <w:szCs w:val="24"/>
        </w:rPr>
        <w:t>15. Dėl gatvės geografinių charakteristikų pakeitimo Pasvalio rajone (T-200).</w:t>
      </w:r>
    </w:p>
    <w:p w14:paraId="59A610F4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>Pranešėjas – Vietinio ūkio ir plėtros skyriaus vyriausiasis specialistas Vygantas Bajorūnas.</w:t>
      </w:r>
    </w:p>
    <w:p w14:paraId="52E535C2" w14:textId="77777777" w:rsidR="00B846E8" w:rsidRPr="001F7DA7" w:rsidRDefault="00B846E8" w:rsidP="00B846E8">
      <w:pPr>
        <w:ind w:left="720" w:firstLine="720"/>
        <w:jc w:val="both"/>
        <w:rPr>
          <w:szCs w:val="24"/>
        </w:rPr>
      </w:pPr>
      <w:r w:rsidRPr="001F7DA7">
        <w:rPr>
          <w:szCs w:val="24"/>
        </w:rPr>
        <w:t>Pagrindinis komitetas – Teisėtvarkos ir visuomeninių organizacijų.</w:t>
      </w:r>
    </w:p>
    <w:p w14:paraId="3E4C3A81" w14:textId="2B269651" w:rsidR="00B846E8" w:rsidRPr="001F7DA7" w:rsidRDefault="00B846E8" w:rsidP="00B846E8">
      <w:pPr>
        <w:jc w:val="both"/>
        <w:rPr>
          <w:szCs w:val="24"/>
        </w:rPr>
      </w:pPr>
      <w:bookmarkStart w:id="4" w:name="_Hlk53476556"/>
      <w:r w:rsidRPr="001F7DA7">
        <w:rPr>
          <w:szCs w:val="24"/>
        </w:rPr>
        <w:tab/>
      </w:r>
      <w:r>
        <w:rPr>
          <w:szCs w:val="24"/>
        </w:rPr>
        <w:t>2.</w:t>
      </w:r>
      <w:r w:rsidRPr="001F7DA7">
        <w:rPr>
          <w:szCs w:val="24"/>
        </w:rPr>
        <w:t>16. Dėl gatvių pavadinimų suteikimo Pasvalio rajone (T-201).</w:t>
      </w:r>
    </w:p>
    <w:p w14:paraId="0D6D3757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lastRenderedPageBreak/>
        <w:t>Pranešėjas – Vietinio ūkio ir plėtros skyriaus vyriausiasis specialistas Vygantas Bajorūnas.</w:t>
      </w:r>
    </w:p>
    <w:p w14:paraId="31F0BB3B" w14:textId="77777777" w:rsidR="00B846E8" w:rsidRPr="001F7DA7" w:rsidRDefault="00B846E8" w:rsidP="00B846E8">
      <w:pPr>
        <w:ind w:left="720" w:firstLine="720"/>
        <w:jc w:val="both"/>
        <w:rPr>
          <w:szCs w:val="24"/>
        </w:rPr>
      </w:pPr>
      <w:r w:rsidRPr="001F7DA7">
        <w:rPr>
          <w:szCs w:val="24"/>
        </w:rPr>
        <w:t>Pagrindinis komitetas – Teisėtvarkos ir visuomeninių organizacijų.</w:t>
      </w:r>
    </w:p>
    <w:bookmarkEnd w:id="4"/>
    <w:p w14:paraId="7B4B89DE" w14:textId="6ED167BF" w:rsidR="00B846E8" w:rsidRPr="001F7DA7" w:rsidRDefault="00B846E8" w:rsidP="00B846E8">
      <w:pPr>
        <w:jc w:val="both"/>
        <w:rPr>
          <w:szCs w:val="24"/>
        </w:rPr>
      </w:pPr>
      <w:r w:rsidRPr="001F7DA7">
        <w:rPr>
          <w:szCs w:val="24"/>
        </w:rPr>
        <w:tab/>
      </w:r>
      <w:r>
        <w:rPr>
          <w:szCs w:val="24"/>
        </w:rPr>
        <w:t>2.</w:t>
      </w:r>
      <w:r w:rsidRPr="001F7DA7">
        <w:rPr>
          <w:szCs w:val="24"/>
        </w:rPr>
        <w:t>17. Dėl gatvių pavadinimų panaikinimo Pasvalio rajone (T-202).</w:t>
      </w:r>
    </w:p>
    <w:p w14:paraId="1BF4F5C6" w14:textId="77777777" w:rsidR="00B846E8" w:rsidRPr="001F7DA7" w:rsidRDefault="00B846E8" w:rsidP="00B846E8">
      <w:pPr>
        <w:ind w:firstLine="720"/>
        <w:jc w:val="both"/>
        <w:rPr>
          <w:color w:val="000000" w:themeColor="text1"/>
          <w:szCs w:val="24"/>
        </w:rPr>
      </w:pPr>
      <w:r w:rsidRPr="001F7DA7">
        <w:rPr>
          <w:szCs w:val="24"/>
        </w:rPr>
        <w:t xml:space="preserve">Pranešėjas – Vietinio ūkio ir plėtros skyriaus </w:t>
      </w:r>
      <w:r w:rsidRPr="001F7DA7">
        <w:rPr>
          <w:color w:val="000000" w:themeColor="text1"/>
          <w:szCs w:val="24"/>
        </w:rPr>
        <w:t>vyriausiasis specialistas Vygantas Bajorūnas.</w:t>
      </w:r>
    </w:p>
    <w:p w14:paraId="1F85649B" w14:textId="77777777" w:rsidR="00B846E8" w:rsidRPr="001F7DA7" w:rsidRDefault="00B846E8" w:rsidP="00B846E8">
      <w:pPr>
        <w:ind w:left="720" w:firstLine="720"/>
        <w:jc w:val="both"/>
        <w:rPr>
          <w:color w:val="000000" w:themeColor="text1"/>
          <w:szCs w:val="24"/>
        </w:rPr>
      </w:pPr>
      <w:r w:rsidRPr="001F7DA7">
        <w:rPr>
          <w:color w:val="000000" w:themeColor="text1"/>
          <w:szCs w:val="24"/>
        </w:rPr>
        <w:t>Pagrindinis komitetas – Teisėtvarkos ir visuomeninių organizacijų.</w:t>
      </w:r>
    </w:p>
    <w:p w14:paraId="5B714036" w14:textId="18DBA7EE" w:rsidR="00B846E8" w:rsidRPr="001F7DA7" w:rsidRDefault="00B846E8" w:rsidP="00B846E8">
      <w:pPr>
        <w:ind w:firstLine="720"/>
        <w:jc w:val="both"/>
        <w:rPr>
          <w:rFonts w:eastAsia="Calibri"/>
          <w:color w:val="000000" w:themeColor="text1"/>
          <w:szCs w:val="24"/>
        </w:rPr>
      </w:pPr>
      <w:bookmarkStart w:id="5" w:name="_Hlk53499467"/>
      <w:r>
        <w:rPr>
          <w:rFonts w:eastAsia="Calibri"/>
          <w:color w:val="000000" w:themeColor="text1"/>
          <w:szCs w:val="24"/>
        </w:rPr>
        <w:t>2.</w:t>
      </w:r>
      <w:r w:rsidRPr="001F7DA7">
        <w:rPr>
          <w:rFonts w:eastAsia="Calibri"/>
          <w:color w:val="000000" w:themeColor="text1"/>
          <w:szCs w:val="24"/>
        </w:rPr>
        <w:t>18. Dėl valstybinės žemės nuomos mokesčių lengvatų (T-211).</w:t>
      </w:r>
    </w:p>
    <w:p w14:paraId="22B93069" w14:textId="77777777" w:rsidR="00B846E8" w:rsidRPr="001F7DA7" w:rsidRDefault="00B846E8" w:rsidP="00B846E8">
      <w:pPr>
        <w:ind w:firstLine="720"/>
        <w:jc w:val="both"/>
        <w:rPr>
          <w:color w:val="000000" w:themeColor="text1"/>
          <w:szCs w:val="24"/>
        </w:rPr>
      </w:pPr>
      <w:r w:rsidRPr="001F7DA7">
        <w:rPr>
          <w:color w:val="000000" w:themeColor="text1"/>
          <w:szCs w:val="24"/>
        </w:rPr>
        <w:t>Pranešėja – Finansų skyriaus vedėja Dalė Petrėnienė.</w:t>
      </w:r>
    </w:p>
    <w:p w14:paraId="3582E8FD" w14:textId="77777777" w:rsidR="00B846E8" w:rsidRPr="001F7DA7" w:rsidRDefault="00B846E8" w:rsidP="00B846E8">
      <w:pPr>
        <w:jc w:val="both"/>
        <w:rPr>
          <w:color w:val="000000" w:themeColor="text1"/>
          <w:szCs w:val="24"/>
        </w:rPr>
      </w:pPr>
      <w:r w:rsidRPr="001F7DA7">
        <w:rPr>
          <w:color w:val="000000" w:themeColor="text1"/>
          <w:szCs w:val="24"/>
        </w:rPr>
        <w:tab/>
      </w:r>
      <w:r w:rsidRPr="001F7DA7">
        <w:rPr>
          <w:color w:val="000000" w:themeColor="text1"/>
          <w:szCs w:val="24"/>
        </w:rPr>
        <w:tab/>
        <w:t>Pagrindinis komitetas – Biudžeto, ekonomikos ir kaimo reikalų.</w:t>
      </w:r>
    </w:p>
    <w:p w14:paraId="4B8F5C39" w14:textId="593B0807" w:rsidR="00FC44B2" w:rsidRPr="00FC44B2" w:rsidRDefault="00B846E8" w:rsidP="00FC44B2">
      <w:pPr>
        <w:ind w:firstLine="720"/>
        <w:jc w:val="both"/>
        <w:rPr>
          <w:bCs/>
          <w:caps/>
        </w:rPr>
      </w:pPr>
      <w:r>
        <w:rPr>
          <w:rFonts w:eastAsia="Calibri"/>
          <w:color w:val="000000" w:themeColor="text1"/>
          <w:szCs w:val="24"/>
        </w:rPr>
        <w:t>2.</w:t>
      </w:r>
      <w:r w:rsidRPr="001F7DA7">
        <w:rPr>
          <w:rFonts w:eastAsia="Calibri"/>
          <w:color w:val="000000" w:themeColor="text1"/>
          <w:szCs w:val="24"/>
        </w:rPr>
        <w:t xml:space="preserve">19. </w:t>
      </w:r>
      <w:bookmarkStart w:id="6" w:name="Pavadinimas"/>
      <w:r w:rsidR="00FC44B2" w:rsidRPr="00FC44B2">
        <w:rPr>
          <w:bCs/>
        </w:rPr>
        <w:t xml:space="preserve">Dėl </w:t>
      </w:r>
      <w:r w:rsidR="00FC44B2">
        <w:rPr>
          <w:bCs/>
        </w:rPr>
        <w:t>P</w:t>
      </w:r>
      <w:r w:rsidR="00FC44B2" w:rsidRPr="00FC44B2">
        <w:rPr>
          <w:bCs/>
        </w:rPr>
        <w:t xml:space="preserve">asvalio rajono savivaldybės tarybos 2020 m. </w:t>
      </w:r>
      <w:r w:rsidR="00FC44B2">
        <w:rPr>
          <w:bCs/>
        </w:rPr>
        <w:t>b</w:t>
      </w:r>
      <w:r w:rsidR="00FC44B2" w:rsidRPr="00FC44B2">
        <w:rPr>
          <w:bCs/>
        </w:rPr>
        <w:t xml:space="preserve">irželio 25 d. </w:t>
      </w:r>
      <w:r w:rsidR="00FC44B2">
        <w:rPr>
          <w:bCs/>
        </w:rPr>
        <w:t>s</w:t>
      </w:r>
      <w:r w:rsidR="00FC44B2" w:rsidRPr="00FC44B2">
        <w:rPr>
          <w:bCs/>
        </w:rPr>
        <w:t xml:space="preserve">prendimo </w:t>
      </w:r>
      <w:r w:rsidR="00FC44B2">
        <w:rPr>
          <w:bCs/>
        </w:rPr>
        <w:t>N</w:t>
      </w:r>
      <w:r w:rsidR="00FC44B2" w:rsidRPr="00FC44B2">
        <w:rPr>
          <w:bCs/>
        </w:rPr>
        <w:t>r. T1-133 „</w:t>
      </w:r>
      <w:r w:rsidR="00FC44B2">
        <w:rPr>
          <w:bCs/>
        </w:rPr>
        <w:t>D</w:t>
      </w:r>
      <w:r w:rsidR="00FC44B2" w:rsidRPr="00FC44B2">
        <w:rPr>
          <w:bCs/>
        </w:rPr>
        <w:t>ėl  nekilnojamojo turto</w:t>
      </w:r>
      <w:r w:rsidR="00FC44B2" w:rsidRPr="00FC44B2">
        <w:rPr>
          <w:bCs/>
          <w:caps/>
        </w:rPr>
        <w:t xml:space="preserve">, </w:t>
      </w:r>
      <w:r w:rsidR="00FC44B2" w:rsidRPr="00FC44B2">
        <w:rPr>
          <w:bCs/>
        </w:rPr>
        <w:t>patalpų nuomos</w:t>
      </w:r>
      <w:r w:rsidR="00FC44B2" w:rsidRPr="00FC44B2">
        <w:rPr>
          <w:bCs/>
          <w:caps/>
        </w:rPr>
        <w:t xml:space="preserve">, </w:t>
      </w:r>
      <w:r w:rsidR="00FC44B2" w:rsidRPr="00FC44B2">
        <w:rPr>
          <w:bCs/>
        </w:rPr>
        <w:t>žemės ir valstybinės žemės nuomos mokesčių lengvatų suteikimo</w:t>
      </w:r>
      <w:r w:rsidR="00FC44B2" w:rsidRPr="00FC44B2">
        <w:rPr>
          <w:bCs/>
          <w:caps/>
        </w:rPr>
        <w:t xml:space="preserve"> </w:t>
      </w:r>
      <w:r w:rsidR="00FC44B2" w:rsidRPr="00FC44B2">
        <w:rPr>
          <w:bCs/>
        </w:rPr>
        <w:t>dėl koronaviruso (</w:t>
      </w:r>
      <w:r w:rsidR="00FC44B2">
        <w:rPr>
          <w:bCs/>
        </w:rPr>
        <w:t>C</w:t>
      </w:r>
      <w:r w:rsidR="00FC44B2" w:rsidRPr="00FC44B2">
        <w:rPr>
          <w:bCs/>
        </w:rPr>
        <w:t>ovid-19) plitimo sukeltų pasekmių mažinimo“ pakeitimo</w:t>
      </w:r>
      <w:r w:rsidR="00FC44B2">
        <w:rPr>
          <w:bCs/>
        </w:rPr>
        <w:t xml:space="preserve"> (T-218).</w:t>
      </w:r>
    </w:p>
    <w:bookmarkEnd w:id="6"/>
    <w:p w14:paraId="43B1380C" w14:textId="55D1C90D" w:rsidR="00B846E8" w:rsidRPr="001F7DA7" w:rsidRDefault="00B846E8" w:rsidP="00B846E8">
      <w:pPr>
        <w:ind w:firstLine="720"/>
        <w:jc w:val="both"/>
        <w:rPr>
          <w:color w:val="000000" w:themeColor="text1"/>
          <w:szCs w:val="24"/>
        </w:rPr>
      </w:pPr>
      <w:r w:rsidRPr="001F7DA7">
        <w:rPr>
          <w:color w:val="000000" w:themeColor="text1"/>
          <w:szCs w:val="24"/>
        </w:rPr>
        <w:t>Pranešėja – Finansų skyriaus vedėja Dalė Petrėnienė.</w:t>
      </w:r>
    </w:p>
    <w:p w14:paraId="00BFFB35" w14:textId="77777777" w:rsidR="00B846E8" w:rsidRPr="001F7DA7" w:rsidRDefault="00B846E8" w:rsidP="00B846E8">
      <w:pPr>
        <w:jc w:val="both"/>
        <w:rPr>
          <w:color w:val="000000" w:themeColor="text1"/>
          <w:szCs w:val="24"/>
        </w:rPr>
      </w:pPr>
      <w:r w:rsidRPr="001F7DA7">
        <w:rPr>
          <w:color w:val="000000" w:themeColor="text1"/>
          <w:szCs w:val="24"/>
        </w:rPr>
        <w:tab/>
      </w:r>
      <w:r w:rsidRPr="001F7DA7">
        <w:rPr>
          <w:color w:val="000000" w:themeColor="text1"/>
          <w:szCs w:val="24"/>
        </w:rPr>
        <w:tab/>
        <w:t>Pagrindinis komitetas – Biudžeto, ekonomikos ir kaimo reikalų.</w:t>
      </w:r>
    </w:p>
    <w:p w14:paraId="6014C15F" w14:textId="6A30D837" w:rsidR="00B846E8" w:rsidRPr="001F7DA7" w:rsidRDefault="00B846E8" w:rsidP="00B846E8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1F7DA7">
        <w:rPr>
          <w:rFonts w:eastAsia="Calibri"/>
          <w:szCs w:val="24"/>
        </w:rPr>
        <w:t>20. Dėl Pasvalio rajono savivaldybei nuosavybės teise priklausančių patalpų nuomos mokesčių lengvatų suteikimo (T-203).</w:t>
      </w:r>
    </w:p>
    <w:p w14:paraId="174B3E4B" w14:textId="77777777" w:rsidR="00B846E8" w:rsidRPr="001F7DA7" w:rsidRDefault="00B846E8" w:rsidP="00B846E8">
      <w:pPr>
        <w:ind w:firstLine="720"/>
        <w:jc w:val="both"/>
        <w:rPr>
          <w:szCs w:val="24"/>
        </w:rPr>
      </w:pPr>
      <w:r w:rsidRPr="001F7DA7">
        <w:rPr>
          <w:szCs w:val="24"/>
        </w:rPr>
        <w:t>Pranešėja – Finansų skyriaus vedėja Dalė Petrėnienė.</w:t>
      </w:r>
    </w:p>
    <w:p w14:paraId="3CA18DF3" w14:textId="77777777" w:rsidR="00B846E8" w:rsidRPr="001F7DA7" w:rsidRDefault="00B846E8" w:rsidP="00B846E8">
      <w:pPr>
        <w:jc w:val="both"/>
        <w:rPr>
          <w:szCs w:val="24"/>
        </w:rPr>
      </w:pPr>
      <w:r w:rsidRPr="001F7DA7">
        <w:rPr>
          <w:szCs w:val="24"/>
        </w:rPr>
        <w:tab/>
      </w:r>
      <w:r w:rsidRPr="001F7DA7">
        <w:rPr>
          <w:szCs w:val="24"/>
        </w:rPr>
        <w:tab/>
        <w:t>Pagrindinis komitetas – Biudžeto, ekonomikos ir kaimo reikalų.</w:t>
      </w:r>
    </w:p>
    <w:bookmarkEnd w:id="5"/>
    <w:p w14:paraId="1CCF80CA" w14:textId="2BEE9301" w:rsidR="00B846E8" w:rsidRPr="001C693E" w:rsidRDefault="00B846E8" w:rsidP="00B846E8">
      <w:pPr>
        <w:ind w:firstLine="720"/>
        <w:jc w:val="both"/>
        <w:rPr>
          <w:color w:val="000000" w:themeColor="text1"/>
          <w:szCs w:val="24"/>
        </w:rPr>
      </w:pPr>
      <w:r>
        <w:rPr>
          <w:rFonts w:eastAsia="Calibri"/>
          <w:szCs w:val="24"/>
        </w:rPr>
        <w:t>2.</w:t>
      </w:r>
      <w:r w:rsidRPr="001F7DA7">
        <w:rPr>
          <w:rFonts w:eastAsia="Calibri"/>
          <w:szCs w:val="24"/>
        </w:rPr>
        <w:t xml:space="preserve">21. Dėl Panevėžio regiono plėtros </w:t>
      </w:r>
      <w:r w:rsidRPr="001C693E">
        <w:rPr>
          <w:rFonts w:eastAsia="Calibri"/>
          <w:color w:val="000000" w:themeColor="text1"/>
          <w:szCs w:val="24"/>
        </w:rPr>
        <w:t>tarybos steigimo</w:t>
      </w:r>
      <w:r w:rsidRPr="001C693E">
        <w:rPr>
          <w:color w:val="000000" w:themeColor="text1"/>
          <w:szCs w:val="24"/>
        </w:rPr>
        <w:t xml:space="preserve"> (RTS-229).</w:t>
      </w:r>
    </w:p>
    <w:p w14:paraId="5F8C933B" w14:textId="77777777" w:rsidR="00B846E8" w:rsidRPr="001C693E" w:rsidRDefault="00B846E8" w:rsidP="00B846E8">
      <w:pPr>
        <w:ind w:firstLine="720"/>
        <w:jc w:val="both"/>
        <w:rPr>
          <w:color w:val="000000" w:themeColor="text1"/>
          <w:szCs w:val="24"/>
        </w:rPr>
      </w:pPr>
      <w:r w:rsidRPr="001C693E">
        <w:rPr>
          <w:color w:val="000000" w:themeColor="text1"/>
          <w:szCs w:val="24"/>
        </w:rPr>
        <w:t>Pranešėjas – Savivaldybės meras Gintautas Gegužinskas.</w:t>
      </w:r>
    </w:p>
    <w:p w14:paraId="2EF93413" w14:textId="77777777" w:rsidR="00B846E8" w:rsidRPr="001C693E" w:rsidRDefault="00B846E8" w:rsidP="00B846E8">
      <w:pPr>
        <w:ind w:firstLine="1440"/>
        <w:jc w:val="both"/>
        <w:rPr>
          <w:color w:val="000000" w:themeColor="text1"/>
          <w:szCs w:val="24"/>
        </w:rPr>
      </w:pPr>
      <w:r w:rsidRPr="001C693E">
        <w:rPr>
          <w:color w:val="000000" w:themeColor="text1"/>
          <w:szCs w:val="24"/>
        </w:rPr>
        <w:t>Pagrindinis komitetas – Teisėtvarkos ir visuomeninių organizacijų.</w:t>
      </w:r>
    </w:p>
    <w:p w14:paraId="294F7720" w14:textId="29081A30" w:rsidR="00B846E8" w:rsidRPr="001C693E" w:rsidRDefault="00B846E8" w:rsidP="00B846E8">
      <w:pPr>
        <w:ind w:firstLine="720"/>
        <w:jc w:val="both"/>
        <w:rPr>
          <w:color w:val="000000" w:themeColor="text1"/>
          <w:szCs w:val="24"/>
        </w:rPr>
      </w:pPr>
      <w:r>
        <w:rPr>
          <w:rFonts w:eastAsia="Calibri"/>
          <w:color w:val="000000" w:themeColor="text1"/>
          <w:szCs w:val="24"/>
        </w:rPr>
        <w:t>2.</w:t>
      </w:r>
      <w:r w:rsidRPr="001C693E">
        <w:rPr>
          <w:rFonts w:eastAsia="Calibri"/>
          <w:color w:val="000000" w:themeColor="text1"/>
          <w:szCs w:val="24"/>
        </w:rPr>
        <w:t xml:space="preserve">22. </w:t>
      </w:r>
      <w:r w:rsidRPr="001C693E">
        <w:rPr>
          <w:color w:val="000000" w:themeColor="text1"/>
          <w:szCs w:val="24"/>
        </w:rPr>
        <w:t>Dėl Pasvalio rajono savivaldybės tarybos 2009 m. gegužės 13 d. sprendimo Nr. T1-86 „Dėl Pasvalio rajono savivaldybės tarybos veiklos reglamento patvirtinimo“ pakeitimo (RTS-92).</w:t>
      </w:r>
    </w:p>
    <w:p w14:paraId="6899BF45" w14:textId="77777777" w:rsidR="00B846E8" w:rsidRPr="001C693E" w:rsidRDefault="00B846E8" w:rsidP="00B846E8">
      <w:pPr>
        <w:ind w:firstLine="720"/>
        <w:jc w:val="both"/>
        <w:rPr>
          <w:color w:val="000000" w:themeColor="text1"/>
          <w:szCs w:val="24"/>
        </w:rPr>
      </w:pPr>
      <w:r w:rsidRPr="001C693E">
        <w:rPr>
          <w:color w:val="000000" w:themeColor="text1"/>
          <w:szCs w:val="24"/>
        </w:rPr>
        <w:t>Pranešėja – Juridinio ir personalo skyriaus vedėja Jurgita Karčiauskienė.</w:t>
      </w:r>
    </w:p>
    <w:p w14:paraId="6D4BA031" w14:textId="77777777" w:rsidR="00B846E8" w:rsidRPr="001F7DA7" w:rsidRDefault="00B846E8" w:rsidP="00B846E8">
      <w:pPr>
        <w:ind w:firstLine="1440"/>
        <w:jc w:val="both"/>
        <w:rPr>
          <w:szCs w:val="24"/>
        </w:rPr>
      </w:pPr>
      <w:r w:rsidRPr="001F7DA7">
        <w:rPr>
          <w:szCs w:val="24"/>
        </w:rPr>
        <w:t>Pagrindinis komitetas – Teisėtvarkos ir visuomeninių organizacijų.</w:t>
      </w:r>
    </w:p>
    <w:p w14:paraId="59857EEA" w14:textId="3BDB6F54" w:rsidR="006434A2" w:rsidRPr="00FC44B2" w:rsidRDefault="006434A2" w:rsidP="006434A2">
      <w:pPr>
        <w:ind w:firstLine="709"/>
        <w:jc w:val="both"/>
        <w:rPr>
          <w:szCs w:val="24"/>
        </w:rPr>
      </w:pPr>
      <w:r w:rsidRPr="00FC44B2">
        <w:rPr>
          <w:spacing w:val="20"/>
          <w:szCs w:val="24"/>
        </w:rPr>
        <w:t>3.Teikiu i</w:t>
      </w:r>
      <w:r w:rsidRPr="00FC44B2">
        <w:rPr>
          <w:szCs w:val="24"/>
        </w:rPr>
        <w:t>šklausyti informaciją apie</w:t>
      </w:r>
      <w:r w:rsidR="0079740C" w:rsidRPr="0079740C">
        <w:rPr>
          <w:szCs w:val="24"/>
        </w:rPr>
        <w:t xml:space="preserve"> </w:t>
      </w:r>
      <w:r w:rsidR="0079740C" w:rsidRPr="00FC44B2">
        <w:rPr>
          <w:szCs w:val="24"/>
        </w:rPr>
        <w:t>COVID-1</w:t>
      </w:r>
      <w:r w:rsidR="0079740C">
        <w:rPr>
          <w:szCs w:val="24"/>
        </w:rPr>
        <w:t>9 ligos</w:t>
      </w:r>
      <w:r w:rsidRPr="00FC44B2">
        <w:rPr>
          <w:szCs w:val="24"/>
        </w:rPr>
        <w:t xml:space="preserve"> (</w:t>
      </w:r>
      <w:r w:rsidR="0079740C" w:rsidRPr="00FC44B2">
        <w:rPr>
          <w:szCs w:val="24"/>
        </w:rPr>
        <w:t xml:space="preserve">koronaviruso </w:t>
      </w:r>
      <w:r w:rsidR="0079740C">
        <w:rPr>
          <w:szCs w:val="24"/>
        </w:rPr>
        <w:t>infekcijos</w:t>
      </w:r>
      <w:r w:rsidRPr="00FC44B2">
        <w:rPr>
          <w:szCs w:val="24"/>
        </w:rPr>
        <w:t>) situaciją Pasvalio rajone.</w:t>
      </w:r>
    </w:p>
    <w:p w14:paraId="1A6A9A21" w14:textId="6C4AC23A" w:rsidR="006434A2" w:rsidRPr="00FC44B2" w:rsidRDefault="006434A2" w:rsidP="006434A2">
      <w:pPr>
        <w:tabs>
          <w:tab w:val="left" w:pos="993"/>
        </w:tabs>
        <w:ind w:firstLine="720"/>
        <w:jc w:val="both"/>
        <w:rPr>
          <w:szCs w:val="24"/>
        </w:rPr>
      </w:pPr>
      <w:r w:rsidRPr="00FC44B2">
        <w:rPr>
          <w:szCs w:val="24"/>
        </w:rPr>
        <w:t xml:space="preserve">Pranešėjas – Pasvalio rajono savivaldybės ekstremalių situacijų komisijos pirmininkas, </w:t>
      </w:r>
      <w:r w:rsidR="00F25768">
        <w:rPr>
          <w:szCs w:val="24"/>
        </w:rPr>
        <w:t>Pasvalio rajono s</w:t>
      </w:r>
      <w:r w:rsidRPr="00FC44B2">
        <w:rPr>
          <w:szCs w:val="24"/>
        </w:rPr>
        <w:t>avivaldybės administracijos direktorius Povilas Balčiūnas.</w:t>
      </w:r>
    </w:p>
    <w:p w14:paraId="3B0A1DD0" w14:textId="77777777" w:rsidR="002B5A54" w:rsidRPr="008F5A1F" w:rsidRDefault="002B5A54" w:rsidP="002B5A54">
      <w:pPr>
        <w:pStyle w:val="Header"/>
        <w:tabs>
          <w:tab w:val="clear" w:pos="4153"/>
          <w:tab w:val="clear" w:pos="8306"/>
        </w:tabs>
        <w:ind w:firstLine="709"/>
        <w:jc w:val="both"/>
        <w:rPr>
          <w:szCs w:val="24"/>
          <w:lang w:eastAsia="lt-LT"/>
        </w:rPr>
      </w:pPr>
      <w:r w:rsidRPr="008F5A1F">
        <w:rPr>
          <w:szCs w:val="24"/>
          <w:lang w:eastAsia="lt-LT"/>
        </w:rPr>
        <w:t>Potvarkis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E268CE8" w14:textId="77777777" w:rsidR="00D60862" w:rsidRPr="008F5A1F" w:rsidRDefault="00D60862" w:rsidP="00946E8E">
      <w:pPr>
        <w:jc w:val="both"/>
        <w:rPr>
          <w:szCs w:val="24"/>
        </w:rPr>
      </w:pPr>
    </w:p>
    <w:p w14:paraId="77F859AC" w14:textId="77777777" w:rsidR="002B5A54" w:rsidRPr="008F5A1F" w:rsidRDefault="002B5A54" w:rsidP="00946E8E">
      <w:pPr>
        <w:jc w:val="both"/>
        <w:rPr>
          <w:szCs w:val="24"/>
        </w:rPr>
      </w:pPr>
    </w:p>
    <w:p w14:paraId="0D9520EF" w14:textId="77777777" w:rsidR="00BC7571" w:rsidRPr="008F5A1F" w:rsidRDefault="006D6457" w:rsidP="00946E8E">
      <w:pPr>
        <w:jc w:val="both"/>
        <w:rPr>
          <w:szCs w:val="24"/>
        </w:rPr>
      </w:pPr>
      <w:r w:rsidRPr="008F5A1F">
        <w:rPr>
          <w:szCs w:val="24"/>
        </w:rPr>
        <w:t>Savivaldybės meras</w:t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="00A01033" w:rsidRPr="008F5A1F">
        <w:rPr>
          <w:szCs w:val="24"/>
        </w:rPr>
        <w:tab/>
      </w:r>
      <w:r w:rsidR="0031432B" w:rsidRPr="008F5A1F">
        <w:rPr>
          <w:szCs w:val="24"/>
        </w:rPr>
        <w:t xml:space="preserve">   </w:t>
      </w:r>
      <w:r w:rsidRPr="008F5A1F">
        <w:rPr>
          <w:szCs w:val="24"/>
        </w:rPr>
        <w:t>Gintautas Gegužinskas</w:t>
      </w:r>
    </w:p>
    <w:sectPr w:rsidR="00BC7571" w:rsidRPr="008F5A1F" w:rsidSect="0099157C">
      <w:type w:val="continuous"/>
      <w:pgSz w:w="11906" w:h="16838" w:code="9"/>
      <w:pgMar w:top="567" w:right="567" w:bottom="284" w:left="1701" w:header="96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D9860" w14:textId="77777777" w:rsidR="004C7310" w:rsidRDefault="004C7310">
      <w:r>
        <w:separator/>
      </w:r>
    </w:p>
  </w:endnote>
  <w:endnote w:type="continuationSeparator" w:id="0">
    <w:p w14:paraId="5885E6B2" w14:textId="77777777" w:rsidR="004C7310" w:rsidRDefault="004C7310">
      <w:r>
        <w:continuationSeparator/>
      </w:r>
    </w:p>
  </w:endnote>
  <w:endnote w:type="continuationNotice" w:id="1">
    <w:p w14:paraId="4BDC6FB5" w14:textId="77777777" w:rsidR="004C7310" w:rsidRDefault="004C7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7032" w14:textId="77777777" w:rsidR="00A54E5C" w:rsidRDefault="00A54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E2366" w14:textId="77777777" w:rsidR="00A54E5C" w:rsidRDefault="00A54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2065A" w14:textId="77777777" w:rsidR="00A54E5C" w:rsidRDefault="00A54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27DA3" w14:textId="77777777" w:rsidR="004C7310" w:rsidRDefault="004C7310">
      <w:r>
        <w:separator/>
      </w:r>
    </w:p>
  </w:footnote>
  <w:footnote w:type="continuationSeparator" w:id="0">
    <w:p w14:paraId="383F1AE7" w14:textId="77777777" w:rsidR="004C7310" w:rsidRDefault="004C7310">
      <w:r>
        <w:continuationSeparator/>
      </w:r>
    </w:p>
  </w:footnote>
  <w:footnote w:type="continuationNotice" w:id="1">
    <w:p w14:paraId="2E5C374E" w14:textId="77777777" w:rsidR="004C7310" w:rsidRDefault="004C73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89E5D" w14:textId="77777777" w:rsidR="00A54E5C" w:rsidRDefault="00A54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8C4E0" w14:textId="77777777" w:rsidR="00A54E5C" w:rsidRDefault="00A54E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9EA84" w14:textId="38912D7C" w:rsidR="00EA520C" w:rsidRDefault="00660064">
    <w:pPr>
      <w:pStyle w:val="Header"/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6388F2" wp14:editId="2989A0F4">
              <wp:simplePos x="0" y="0"/>
              <wp:positionH relativeFrom="column">
                <wp:posOffset>2628900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2" name="Teksto lauk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07FFE" w14:textId="77777777" w:rsidR="00EA520C" w:rsidRDefault="006D6457">
                          <w:r>
                            <w:rPr>
                              <w:rFonts w:ascii="HelveticaLT" w:hAnsi="HelveticaLT"/>
                              <w:noProof/>
                              <w:lang w:eastAsia="lt-LT"/>
                            </w:rPr>
                            <w:drawing>
                              <wp:inline distT="0" distB="0" distL="0" distR="0" wp14:anchorId="7BB52B9D" wp14:editId="70571274">
                                <wp:extent cx="723900" cy="695325"/>
                                <wp:effectExtent l="0" t="0" r="0" b="9525"/>
                                <wp:docPr id="1" name="Paveikslėlis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46388F2" id="_x0000_t202" coordsize="21600,21600" o:spt="202" path="m,l,21600r21600,l21600,xe">
              <v:stroke joinstyle="miter"/>
              <v:path gradientshapeok="t" o:connecttype="rect"/>
            </v:shapetype>
            <v:shape id="Teksto laukas 2" o:spid="_x0000_s1026" type="#_x0000_t202" style="position:absolute;margin-left:207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" stroked="f" strokecolor="blue">
              <v:textbox>
                <w:txbxContent>
                  <w:p w14:paraId="1FF07FFE" w14:textId="77777777" w:rsidR="00EA520C" w:rsidRDefault="006D6457">
                    <w:r>
                      <w:rPr>
                        <w:rFonts w:ascii="HelveticaLT" w:hAnsi="HelveticaLT"/>
                        <w:noProof/>
                        <w:lang w:eastAsia="lt-LT"/>
                      </w:rPr>
                      <w:drawing>
                        <wp:inline distT="0" distB="0" distL="0" distR="0" wp14:anchorId="7BB52B9D" wp14:editId="70571274">
                          <wp:extent cx="723900" cy="695325"/>
                          <wp:effectExtent l="0" t="0" r="0" b="9525"/>
                          <wp:docPr id="1" name="Paveikslėlis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60C8A">
      <w:tab/>
    </w:r>
    <w:r w:rsidR="00B021FA">
      <w:tab/>
    </w:r>
  </w:p>
  <w:p w14:paraId="6786C19D" w14:textId="0E0A7295" w:rsidR="00EA520C" w:rsidRDefault="00FC44B2" w:rsidP="00FC44B2">
    <w:pPr>
      <w:pStyle w:val="Header"/>
      <w:tabs>
        <w:tab w:val="center" w:pos="4819"/>
        <w:tab w:val="left" w:pos="7007"/>
      </w:tabs>
    </w:pPr>
    <w:r>
      <w:tab/>
    </w:r>
    <w:r>
      <w:tab/>
    </w:r>
    <w:r w:rsidR="006D6457">
      <w:t xml:space="preserve">     </w:t>
    </w:r>
    <w:r>
      <w:tab/>
    </w:r>
  </w:p>
  <w:p w14:paraId="37BE8106" w14:textId="77777777" w:rsidR="00EA520C" w:rsidRDefault="004C7310">
    <w:pPr>
      <w:pStyle w:val="Header"/>
    </w:pPr>
  </w:p>
  <w:p w14:paraId="2268869E" w14:textId="77777777" w:rsidR="00EA520C" w:rsidRDefault="004C7310">
    <w:pPr>
      <w:pStyle w:val="Header"/>
      <w:jc w:val="center"/>
      <w:rPr>
        <w:b/>
        <w:bCs/>
        <w:caps/>
      </w:rPr>
    </w:pPr>
  </w:p>
  <w:p w14:paraId="1F012129" w14:textId="77777777" w:rsidR="00EA520C" w:rsidRDefault="004C7310">
    <w:pPr>
      <w:pStyle w:val="Header"/>
      <w:jc w:val="center"/>
      <w:rPr>
        <w:b/>
        <w:bCs/>
        <w:caps/>
        <w:sz w:val="10"/>
      </w:rPr>
    </w:pPr>
  </w:p>
  <w:p w14:paraId="0961D97F" w14:textId="77777777" w:rsidR="00DA74C2" w:rsidRDefault="00DA74C2" w:rsidP="00DA74C2">
    <w:pPr>
      <w:pStyle w:val="Header"/>
      <w:jc w:val="center"/>
      <w:rPr>
        <w:b/>
        <w:bCs/>
        <w:caps/>
        <w:sz w:val="26"/>
      </w:rPr>
    </w:pPr>
    <w:bookmarkStart w:id="1" w:name="Institucija"/>
    <w:bookmarkStart w:id="2" w:name="Forma"/>
    <w:r>
      <w:rPr>
        <w:b/>
        <w:bCs/>
        <w:caps/>
        <w:sz w:val="26"/>
      </w:rPr>
      <w:t>Pasvalio rajono savivaldybės MERAS</w:t>
    </w:r>
    <w:bookmarkEnd w:id="1"/>
  </w:p>
  <w:p w14:paraId="09E18813" w14:textId="77777777" w:rsidR="00DA74C2" w:rsidRDefault="00DA74C2" w:rsidP="005E02BB">
    <w:pPr>
      <w:jc w:val="center"/>
      <w:rPr>
        <w:b/>
        <w:caps/>
        <w:szCs w:val="24"/>
      </w:rPr>
    </w:pPr>
  </w:p>
  <w:p w14:paraId="2C2DF774" w14:textId="77777777" w:rsidR="005E02BB" w:rsidRPr="006948E7" w:rsidRDefault="005E02BB" w:rsidP="005E02BB">
    <w:pPr>
      <w:jc w:val="center"/>
      <w:rPr>
        <w:b/>
        <w:caps/>
        <w:szCs w:val="24"/>
      </w:rPr>
    </w:pPr>
    <w:r w:rsidRPr="006948E7">
      <w:rPr>
        <w:b/>
        <w:caps/>
        <w:szCs w:val="24"/>
      </w:rPr>
      <w:t>Potvarkis</w:t>
    </w:r>
  </w:p>
  <w:bookmarkEnd w:id="2"/>
  <w:p w14:paraId="7A7AD99B" w14:textId="41FB95D2" w:rsidR="005E02BB" w:rsidRPr="006948E7" w:rsidRDefault="005E02BB" w:rsidP="005E02BB">
    <w:pPr>
      <w:jc w:val="center"/>
      <w:rPr>
        <w:b/>
        <w:caps/>
        <w:szCs w:val="24"/>
      </w:rPr>
    </w:pPr>
    <w:r w:rsidRPr="006948E7">
      <w:rPr>
        <w:b/>
        <w:caps/>
        <w:szCs w:val="24"/>
      </w:rPr>
      <w:t xml:space="preserve">Dėl </w:t>
    </w:r>
    <w:r w:rsidR="002C3B76">
      <w:rPr>
        <w:b/>
        <w:caps/>
        <w:szCs w:val="24"/>
      </w:rPr>
      <w:t xml:space="preserve">pasvalio rajono </w:t>
    </w:r>
    <w:r w:rsidRPr="006948E7">
      <w:rPr>
        <w:b/>
        <w:caps/>
        <w:szCs w:val="24"/>
      </w:rPr>
      <w:t>savivaldybės tarybos 20</w:t>
    </w:r>
    <w:r>
      <w:rPr>
        <w:b/>
        <w:caps/>
        <w:szCs w:val="24"/>
      </w:rPr>
      <w:t>20</w:t>
    </w:r>
    <w:r w:rsidRPr="006948E7">
      <w:rPr>
        <w:b/>
        <w:caps/>
        <w:szCs w:val="24"/>
      </w:rPr>
      <w:t xml:space="preserve"> m.</w:t>
    </w:r>
    <w:r>
      <w:rPr>
        <w:b/>
        <w:caps/>
        <w:szCs w:val="24"/>
      </w:rPr>
      <w:t xml:space="preserve"> </w:t>
    </w:r>
    <w:r w:rsidR="003E309D">
      <w:rPr>
        <w:b/>
        <w:caps/>
        <w:szCs w:val="24"/>
      </w:rPr>
      <w:t>SPALIO</w:t>
    </w:r>
    <w:r w:rsidR="00C91510">
      <w:rPr>
        <w:b/>
        <w:caps/>
        <w:szCs w:val="24"/>
      </w:rPr>
      <w:t xml:space="preserve"> </w:t>
    </w:r>
    <w:r w:rsidR="003E309D">
      <w:rPr>
        <w:b/>
        <w:caps/>
        <w:szCs w:val="24"/>
      </w:rPr>
      <w:t>28</w:t>
    </w:r>
    <w:r w:rsidRPr="006948E7">
      <w:rPr>
        <w:b/>
        <w:caps/>
        <w:szCs w:val="24"/>
      </w:rPr>
      <w:t xml:space="preserve"> d. posėdžio </w:t>
    </w:r>
    <w:r w:rsidRPr="006948E7">
      <w:rPr>
        <w:b/>
        <w:bCs/>
        <w:caps/>
        <w:szCs w:val="24"/>
      </w:rPr>
      <w:t>darbotvarkės projekto sudarymo</w:t>
    </w:r>
  </w:p>
  <w:p w14:paraId="55FAFF8D" w14:textId="77777777" w:rsidR="005E02BB" w:rsidRPr="006948E7" w:rsidRDefault="005E02BB" w:rsidP="005E02BB">
    <w:pPr>
      <w:jc w:val="center"/>
      <w:rPr>
        <w:szCs w:val="24"/>
      </w:rPr>
    </w:pPr>
  </w:p>
  <w:p w14:paraId="192AA1F6" w14:textId="76AF1D2C" w:rsidR="005E02BB" w:rsidRPr="006948E7" w:rsidRDefault="005E02BB" w:rsidP="005E02BB">
    <w:pPr>
      <w:jc w:val="center"/>
      <w:rPr>
        <w:szCs w:val="24"/>
      </w:rPr>
    </w:pPr>
    <w:r w:rsidRPr="006948E7">
      <w:rPr>
        <w:szCs w:val="24"/>
      </w:rPr>
      <w:t>20</w:t>
    </w:r>
    <w:r>
      <w:rPr>
        <w:szCs w:val="24"/>
      </w:rPr>
      <w:t>20</w:t>
    </w:r>
    <w:r w:rsidRPr="006948E7">
      <w:rPr>
        <w:szCs w:val="24"/>
      </w:rPr>
      <w:t xml:space="preserve"> m.</w:t>
    </w:r>
    <w:r>
      <w:rPr>
        <w:szCs w:val="24"/>
      </w:rPr>
      <w:t xml:space="preserve"> </w:t>
    </w:r>
    <w:r w:rsidR="00F6245A">
      <w:rPr>
        <w:szCs w:val="24"/>
      </w:rPr>
      <w:t>spalio</w:t>
    </w:r>
    <w:r w:rsidR="002321C8">
      <w:rPr>
        <w:szCs w:val="24"/>
      </w:rPr>
      <w:t xml:space="preserve"> 23 </w:t>
    </w:r>
    <w:r w:rsidRPr="006948E7">
      <w:rPr>
        <w:szCs w:val="24"/>
      </w:rPr>
      <w:t>d. Nr. MV-</w:t>
    </w:r>
    <w:r w:rsidR="00035473">
      <w:rPr>
        <w:szCs w:val="24"/>
      </w:rPr>
      <w:t>73</w:t>
    </w:r>
  </w:p>
  <w:p w14:paraId="139416C3" w14:textId="77777777" w:rsidR="005E02BB" w:rsidRPr="006948E7" w:rsidRDefault="005E02BB" w:rsidP="005E02BB">
    <w:pPr>
      <w:jc w:val="center"/>
      <w:rPr>
        <w:szCs w:val="24"/>
      </w:rPr>
    </w:pPr>
    <w:r w:rsidRPr="006948E7">
      <w:rPr>
        <w:szCs w:val="24"/>
      </w:rPr>
      <w:t>Pasvalys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164"/>
    <w:multiLevelType w:val="multilevel"/>
    <w:tmpl w:val="BC988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02DB351D"/>
    <w:multiLevelType w:val="multilevel"/>
    <w:tmpl w:val="9970D95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046E1C2C"/>
    <w:multiLevelType w:val="multilevel"/>
    <w:tmpl w:val="D4DCA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67B4721"/>
    <w:multiLevelType w:val="multilevel"/>
    <w:tmpl w:val="9B4ACA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B206A49"/>
    <w:multiLevelType w:val="hybridMultilevel"/>
    <w:tmpl w:val="0EE004E8"/>
    <w:lvl w:ilvl="0" w:tplc="1C1EF2A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3B0217"/>
    <w:multiLevelType w:val="multilevel"/>
    <w:tmpl w:val="D9645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6" w15:restartNumberingAfterBreak="0">
    <w:nsid w:val="1C407C6A"/>
    <w:multiLevelType w:val="hybridMultilevel"/>
    <w:tmpl w:val="3AE49AF2"/>
    <w:lvl w:ilvl="0" w:tplc="98D25B54">
      <w:start w:val="3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8014E"/>
    <w:multiLevelType w:val="multilevel"/>
    <w:tmpl w:val="E0EAED7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54E4DC8"/>
    <w:multiLevelType w:val="hybridMultilevel"/>
    <w:tmpl w:val="FD98414E"/>
    <w:lvl w:ilvl="0" w:tplc="C6625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4D5666"/>
    <w:multiLevelType w:val="multilevel"/>
    <w:tmpl w:val="A1083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CC53214"/>
    <w:multiLevelType w:val="multilevel"/>
    <w:tmpl w:val="AFA4A8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1F305A6"/>
    <w:multiLevelType w:val="hybridMultilevel"/>
    <w:tmpl w:val="4366F610"/>
    <w:lvl w:ilvl="0" w:tplc="547C8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22A22"/>
    <w:multiLevelType w:val="multilevel"/>
    <w:tmpl w:val="4E464F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46622BE"/>
    <w:multiLevelType w:val="multilevel"/>
    <w:tmpl w:val="01F6817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593C2243"/>
    <w:multiLevelType w:val="hybridMultilevel"/>
    <w:tmpl w:val="AE1A9332"/>
    <w:lvl w:ilvl="0" w:tplc="4C3CFE76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9C0231"/>
    <w:multiLevelType w:val="multilevel"/>
    <w:tmpl w:val="95EAC7B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D1A4623"/>
    <w:multiLevelType w:val="hybridMultilevel"/>
    <w:tmpl w:val="286C28B4"/>
    <w:lvl w:ilvl="0" w:tplc="662864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F556D6"/>
    <w:multiLevelType w:val="hybridMultilevel"/>
    <w:tmpl w:val="F7BC878E"/>
    <w:lvl w:ilvl="0" w:tplc="ABDCC102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9F7626"/>
    <w:multiLevelType w:val="multilevel"/>
    <w:tmpl w:val="D0D0310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hint="default"/>
      </w:rPr>
    </w:lvl>
  </w:abstractNum>
  <w:abstractNum w:abstractNumId="19" w15:restartNumberingAfterBreak="0">
    <w:nsid w:val="7D0757C4"/>
    <w:multiLevelType w:val="hybridMultilevel"/>
    <w:tmpl w:val="A3660732"/>
    <w:lvl w:ilvl="0" w:tplc="F3220B02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19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13"/>
  </w:num>
  <w:num w:numId="11">
    <w:abstractNumId w:val="1"/>
  </w:num>
  <w:num w:numId="12">
    <w:abstractNumId w:val="5"/>
  </w:num>
  <w:num w:numId="13">
    <w:abstractNumId w:val="18"/>
  </w:num>
  <w:num w:numId="14">
    <w:abstractNumId w:val="7"/>
  </w:num>
  <w:num w:numId="15">
    <w:abstractNumId w:val="17"/>
  </w:num>
  <w:num w:numId="16">
    <w:abstractNumId w:val="8"/>
  </w:num>
  <w:num w:numId="17">
    <w:abstractNumId w:val="16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57"/>
    <w:rsid w:val="00004AA5"/>
    <w:rsid w:val="00026776"/>
    <w:rsid w:val="0002677C"/>
    <w:rsid w:val="000335AA"/>
    <w:rsid w:val="00035473"/>
    <w:rsid w:val="00036BAA"/>
    <w:rsid w:val="0004512E"/>
    <w:rsid w:val="000533CD"/>
    <w:rsid w:val="000562CE"/>
    <w:rsid w:val="00064A24"/>
    <w:rsid w:val="00072F5D"/>
    <w:rsid w:val="00076395"/>
    <w:rsid w:val="0008544C"/>
    <w:rsid w:val="000917AF"/>
    <w:rsid w:val="00097094"/>
    <w:rsid w:val="000A77A1"/>
    <w:rsid w:val="000B35BC"/>
    <w:rsid w:val="000B79B7"/>
    <w:rsid w:val="000B7D35"/>
    <w:rsid w:val="000D22DA"/>
    <w:rsid w:val="000D2D1D"/>
    <w:rsid w:val="000D3404"/>
    <w:rsid w:val="000E2757"/>
    <w:rsid w:val="000F181F"/>
    <w:rsid w:val="000F1B26"/>
    <w:rsid w:val="00100BF3"/>
    <w:rsid w:val="00101508"/>
    <w:rsid w:val="00104825"/>
    <w:rsid w:val="00106949"/>
    <w:rsid w:val="00114405"/>
    <w:rsid w:val="001173CE"/>
    <w:rsid w:val="00124885"/>
    <w:rsid w:val="00125518"/>
    <w:rsid w:val="00127B8E"/>
    <w:rsid w:val="001375A1"/>
    <w:rsid w:val="0014538D"/>
    <w:rsid w:val="0015110B"/>
    <w:rsid w:val="00160267"/>
    <w:rsid w:val="00160EE2"/>
    <w:rsid w:val="00164110"/>
    <w:rsid w:val="00171103"/>
    <w:rsid w:val="0019179D"/>
    <w:rsid w:val="0019660A"/>
    <w:rsid w:val="001B4ED5"/>
    <w:rsid w:val="001D2250"/>
    <w:rsid w:val="001E427B"/>
    <w:rsid w:val="001E6611"/>
    <w:rsid w:val="001F1E4B"/>
    <w:rsid w:val="002009BB"/>
    <w:rsid w:val="00200BFE"/>
    <w:rsid w:val="00202F2D"/>
    <w:rsid w:val="002272F7"/>
    <w:rsid w:val="002321C8"/>
    <w:rsid w:val="002360FB"/>
    <w:rsid w:val="00245291"/>
    <w:rsid w:val="002757B4"/>
    <w:rsid w:val="00293DC5"/>
    <w:rsid w:val="002A1CC2"/>
    <w:rsid w:val="002A4B79"/>
    <w:rsid w:val="002A616D"/>
    <w:rsid w:val="002B0881"/>
    <w:rsid w:val="002B5A54"/>
    <w:rsid w:val="002B77E4"/>
    <w:rsid w:val="002C3B76"/>
    <w:rsid w:val="002D497B"/>
    <w:rsid w:val="002D5B5E"/>
    <w:rsid w:val="002F6022"/>
    <w:rsid w:val="002F7DD5"/>
    <w:rsid w:val="00305453"/>
    <w:rsid w:val="00306E69"/>
    <w:rsid w:val="003070AF"/>
    <w:rsid w:val="003071A3"/>
    <w:rsid w:val="0031432B"/>
    <w:rsid w:val="003147C0"/>
    <w:rsid w:val="0031591D"/>
    <w:rsid w:val="00315992"/>
    <w:rsid w:val="00316268"/>
    <w:rsid w:val="00325163"/>
    <w:rsid w:val="00345151"/>
    <w:rsid w:val="0035494B"/>
    <w:rsid w:val="00356410"/>
    <w:rsid w:val="00372053"/>
    <w:rsid w:val="00375586"/>
    <w:rsid w:val="003B0A93"/>
    <w:rsid w:val="003B2244"/>
    <w:rsid w:val="003B3701"/>
    <w:rsid w:val="003B4A62"/>
    <w:rsid w:val="003B5C3E"/>
    <w:rsid w:val="003D3135"/>
    <w:rsid w:val="003D6C3C"/>
    <w:rsid w:val="003D7B2E"/>
    <w:rsid w:val="003E0F6E"/>
    <w:rsid w:val="003E309D"/>
    <w:rsid w:val="003E7D30"/>
    <w:rsid w:val="003F1902"/>
    <w:rsid w:val="00407706"/>
    <w:rsid w:val="00431746"/>
    <w:rsid w:val="00447709"/>
    <w:rsid w:val="004512EE"/>
    <w:rsid w:val="004539DE"/>
    <w:rsid w:val="004604F2"/>
    <w:rsid w:val="00467005"/>
    <w:rsid w:val="00471A63"/>
    <w:rsid w:val="00473030"/>
    <w:rsid w:val="00481DA2"/>
    <w:rsid w:val="00486487"/>
    <w:rsid w:val="00487705"/>
    <w:rsid w:val="004A1CB5"/>
    <w:rsid w:val="004A21B8"/>
    <w:rsid w:val="004A63B6"/>
    <w:rsid w:val="004A798B"/>
    <w:rsid w:val="004A7F4D"/>
    <w:rsid w:val="004B13F9"/>
    <w:rsid w:val="004B3956"/>
    <w:rsid w:val="004B5864"/>
    <w:rsid w:val="004B70C2"/>
    <w:rsid w:val="004C7310"/>
    <w:rsid w:val="004D05EF"/>
    <w:rsid w:val="004E08ED"/>
    <w:rsid w:val="004E2250"/>
    <w:rsid w:val="004F11FE"/>
    <w:rsid w:val="005045B1"/>
    <w:rsid w:val="005048B8"/>
    <w:rsid w:val="005148B5"/>
    <w:rsid w:val="00515896"/>
    <w:rsid w:val="00521EA4"/>
    <w:rsid w:val="00524729"/>
    <w:rsid w:val="005277B9"/>
    <w:rsid w:val="00531FD9"/>
    <w:rsid w:val="00556220"/>
    <w:rsid w:val="00557107"/>
    <w:rsid w:val="00564BF3"/>
    <w:rsid w:val="00570361"/>
    <w:rsid w:val="00580145"/>
    <w:rsid w:val="00580671"/>
    <w:rsid w:val="00583F65"/>
    <w:rsid w:val="005916FA"/>
    <w:rsid w:val="005B1406"/>
    <w:rsid w:val="005C035A"/>
    <w:rsid w:val="005C05FE"/>
    <w:rsid w:val="005C1583"/>
    <w:rsid w:val="005C4B54"/>
    <w:rsid w:val="005C7224"/>
    <w:rsid w:val="005E02BB"/>
    <w:rsid w:val="005E3F94"/>
    <w:rsid w:val="005F0467"/>
    <w:rsid w:val="005F5C6A"/>
    <w:rsid w:val="0060129C"/>
    <w:rsid w:val="00602C81"/>
    <w:rsid w:val="00607F32"/>
    <w:rsid w:val="00633DE2"/>
    <w:rsid w:val="006362B1"/>
    <w:rsid w:val="00636B2E"/>
    <w:rsid w:val="00636F9A"/>
    <w:rsid w:val="006434A2"/>
    <w:rsid w:val="006519FC"/>
    <w:rsid w:val="00654426"/>
    <w:rsid w:val="00660064"/>
    <w:rsid w:val="0067101D"/>
    <w:rsid w:val="00672DB0"/>
    <w:rsid w:val="00677093"/>
    <w:rsid w:val="0068740E"/>
    <w:rsid w:val="006930C6"/>
    <w:rsid w:val="006B317B"/>
    <w:rsid w:val="006C369F"/>
    <w:rsid w:val="006D26BD"/>
    <w:rsid w:val="006D52EC"/>
    <w:rsid w:val="006D6457"/>
    <w:rsid w:val="006E2892"/>
    <w:rsid w:val="006E58E1"/>
    <w:rsid w:val="006E650B"/>
    <w:rsid w:val="006E6CA1"/>
    <w:rsid w:val="006F60D7"/>
    <w:rsid w:val="00703AB3"/>
    <w:rsid w:val="00705FF8"/>
    <w:rsid w:val="007068BE"/>
    <w:rsid w:val="007427BE"/>
    <w:rsid w:val="00761BCD"/>
    <w:rsid w:val="00771F13"/>
    <w:rsid w:val="0079740C"/>
    <w:rsid w:val="007B36B9"/>
    <w:rsid w:val="007C4AFE"/>
    <w:rsid w:val="007D1189"/>
    <w:rsid w:val="007D3FC5"/>
    <w:rsid w:val="007D42E5"/>
    <w:rsid w:val="007D5594"/>
    <w:rsid w:val="007F2C9C"/>
    <w:rsid w:val="007F44AE"/>
    <w:rsid w:val="007F55F6"/>
    <w:rsid w:val="008121F0"/>
    <w:rsid w:val="00813D42"/>
    <w:rsid w:val="00816155"/>
    <w:rsid w:val="0082338C"/>
    <w:rsid w:val="008272B9"/>
    <w:rsid w:val="00830E53"/>
    <w:rsid w:val="00835EB9"/>
    <w:rsid w:val="008435DE"/>
    <w:rsid w:val="008438C6"/>
    <w:rsid w:val="008566E4"/>
    <w:rsid w:val="00875DC4"/>
    <w:rsid w:val="00885B04"/>
    <w:rsid w:val="00892791"/>
    <w:rsid w:val="00894462"/>
    <w:rsid w:val="008A2964"/>
    <w:rsid w:val="008A3D7A"/>
    <w:rsid w:val="008D5674"/>
    <w:rsid w:val="008E3DB2"/>
    <w:rsid w:val="008E4CE0"/>
    <w:rsid w:val="008F2933"/>
    <w:rsid w:val="008F5A1F"/>
    <w:rsid w:val="009011FF"/>
    <w:rsid w:val="009064C4"/>
    <w:rsid w:val="0093104B"/>
    <w:rsid w:val="00934F91"/>
    <w:rsid w:val="0093740C"/>
    <w:rsid w:val="00942588"/>
    <w:rsid w:val="0094375B"/>
    <w:rsid w:val="00946E8E"/>
    <w:rsid w:val="009623E8"/>
    <w:rsid w:val="00962B6D"/>
    <w:rsid w:val="00963391"/>
    <w:rsid w:val="00963586"/>
    <w:rsid w:val="00976C7F"/>
    <w:rsid w:val="00985C78"/>
    <w:rsid w:val="00991102"/>
    <w:rsid w:val="0099157C"/>
    <w:rsid w:val="009A16D5"/>
    <w:rsid w:val="009A2928"/>
    <w:rsid w:val="009B2FEE"/>
    <w:rsid w:val="009B37EC"/>
    <w:rsid w:val="009B5249"/>
    <w:rsid w:val="009C0C52"/>
    <w:rsid w:val="009C51ED"/>
    <w:rsid w:val="009C7ABD"/>
    <w:rsid w:val="009D1BF7"/>
    <w:rsid w:val="009E11B4"/>
    <w:rsid w:val="009E20F4"/>
    <w:rsid w:val="009E69FD"/>
    <w:rsid w:val="009E6F09"/>
    <w:rsid w:val="009E770F"/>
    <w:rsid w:val="00A01033"/>
    <w:rsid w:val="00A11341"/>
    <w:rsid w:val="00A14C80"/>
    <w:rsid w:val="00A17FD8"/>
    <w:rsid w:val="00A4363B"/>
    <w:rsid w:val="00A46A93"/>
    <w:rsid w:val="00A54E5C"/>
    <w:rsid w:val="00A60C8A"/>
    <w:rsid w:val="00A7203D"/>
    <w:rsid w:val="00A7240C"/>
    <w:rsid w:val="00A852D4"/>
    <w:rsid w:val="00A9152A"/>
    <w:rsid w:val="00AA3B90"/>
    <w:rsid w:val="00AA5763"/>
    <w:rsid w:val="00AB02D8"/>
    <w:rsid w:val="00AB5057"/>
    <w:rsid w:val="00AC2D03"/>
    <w:rsid w:val="00AC52E4"/>
    <w:rsid w:val="00AC5C18"/>
    <w:rsid w:val="00AD3580"/>
    <w:rsid w:val="00AF0466"/>
    <w:rsid w:val="00B021FA"/>
    <w:rsid w:val="00B12F26"/>
    <w:rsid w:val="00B21711"/>
    <w:rsid w:val="00B26769"/>
    <w:rsid w:val="00B34D8F"/>
    <w:rsid w:val="00B42EDF"/>
    <w:rsid w:val="00B44D52"/>
    <w:rsid w:val="00B54B33"/>
    <w:rsid w:val="00B56AA0"/>
    <w:rsid w:val="00B60689"/>
    <w:rsid w:val="00B6401A"/>
    <w:rsid w:val="00B846E8"/>
    <w:rsid w:val="00B848A9"/>
    <w:rsid w:val="00B97BA1"/>
    <w:rsid w:val="00BA1E95"/>
    <w:rsid w:val="00BA688D"/>
    <w:rsid w:val="00BB0D54"/>
    <w:rsid w:val="00BB5FAF"/>
    <w:rsid w:val="00BC7571"/>
    <w:rsid w:val="00BF06F0"/>
    <w:rsid w:val="00BF0838"/>
    <w:rsid w:val="00C204BE"/>
    <w:rsid w:val="00C2346A"/>
    <w:rsid w:val="00C4470F"/>
    <w:rsid w:val="00C7141B"/>
    <w:rsid w:val="00C7418D"/>
    <w:rsid w:val="00C7536A"/>
    <w:rsid w:val="00C80C42"/>
    <w:rsid w:val="00C82201"/>
    <w:rsid w:val="00C84C11"/>
    <w:rsid w:val="00C91510"/>
    <w:rsid w:val="00C959BC"/>
    <w:rsid w:val="00C970FA"/>
    <w:rsid w:val="00CA1C18"/>
    <w:rsid w:val="00CA4A37"/>
    <w:rsid w:val="00CA5D77"/>
    <w:rsid w:val="00CA6FFA"/>
    <w:rsid w:val="00CB0E97"/>
    <w:rsid w:val="00CC309C"/>
    <w:rsid w:val="00CE06A2"/>
    <w:rsid w:val="00CE7091"/>
    <w:rsid w:val="00CF6906"/>
    <w:rsid w:val="00CF6CCC"/>
    <w:rsid w:val="00D01A3C"/>
    <w:rsid w:val="00D12FCE"/>
    <w:rsid w:val="00D22513"/>
    <w:rsid w:val="00D26AD0"/>
    <w:rsid w:val="00D32530"/>
    <w:rsid w:val="00D60862"/>
    <w:rsid w:val="00D7257C"/>
    <w:rsid w:val="00D8034B"/>
    <w:rsid w:val="00D849C9"/>
    <w:rsid w:val="00D93AA1"/>
    <w:rsid w:val="00DA74C2"/>
    <w:rsid w:val="00DE04FF"/>
    <w:rsid w:val="00DE1F02"/>
    <w:rsid w:val="00E24352"/>
    <w:rsid w:val="00E24540"/>
    <w:rsid w:val="00E24B23"/>
    <w:rsid w:val="00E2547D"/>
    <w:rsid w:val="00E2585E"/>
    <w:rsid w:val="00E4306C"/>
    <w:rsid w:val="00E50AE3"/>
    <w:rsid w:val="00E57391"/>
    <w:rsid w:val="00E7195A"/>
    <w:rsid w:val="00E71B99"/>
    <w:rsid w:val="00E72F56"/>
    <w:rsid w:val="00E80650"/>
    <w:rsid w:val="00E8514D"/>
    <w:rsid w:val="00E861D4"/>
    <w:rsid w:val="00E93FA4"/>
    <w:rsid w:val="00E95367"/>
    <w:rsid w:val="00E977C1"/>
    <w:rsid w:val="00EA1F30"/>
    <w:rsid w:val="00EA46C1"/>
    <w:rsid w:val="00EA4AD1"/>
    <w:rsid w:val="00EB4309"/>
    <w:rsid w:val="00EC33F2"/>
    <w:rsid w:val="00EC71D5"/>
    <w:rsid w:val="00EC777D"/>
    <w:rsid w:val="00EE7641"/>
    <w:rsid w:val="00F029A1"/>
    <w:rsid w:val="00F02EDC"/>
    <w:rsid w:val="00F2032D"/>
    <w:rsid w:val="00F21405"/>
    <w:rsid w:val="00F25768"/>
    <w:rsid w:val="00F26B47"/>
    <w:rsid w:val="00F306F1"/>
    <w:rsid w:val="00F414EA"/>
    <w:rsid w:val="00F56BEE"/>
    <w:rsid w:val="00F6245A"/>
    <w:rsid w:val="00F64AAA"/>
    <w:rsid w:val="00F70EE8"/>
    <w:rsid w:val="00F72A94"/>
    <w:rsid w:val="00F73453"/>
    <w:rsid w:val="00F754B2"/>
    <w:rsid w:val="00F94805"/>
    <w:rsid w:val="00F97E99"/>
    <w:rsid w:val="00FB63AA"/>
    <w:rsid w:val="00FC44B2"/>
    <w:rsid w:val="00FC5DBB"/>
    <w:rsid w:val="00FD05CC"/>
    <w:rsid w:val="00FD2969"/>
    <w:rsid w:val="00FD4A61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4894"/>
  <w15:docId w15:val="{8B7BB2D2-85A7-4561-A64D-13FD5AA6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5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Diagrama,Diagrama Diagrama Diagrama Diagrama,Diagrama Diagrama Diagrama Diagrama Diagrama Diagrama, Diagrama,Diagrama Diagrama Diagrama,Char, Diagrama Diagrama Diagrama"/>
    <w:basedOn w:val="Normal"/>
    <w:link w:val="HeaderChar"/>
    <w:uiPriority w:val="99"/>
    <w:rsid w:val="006D645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Diagrama Char,Diagrama Diagrama Diagrama Diagrama Char,Diagrama Diagrama Diagrama Diagrama Diagrama Diagrama Char, Diagrama Char,Diagrama Diagrama Diagrama Char,Char Char, Diagrama Diagrama Diagrama Char"/>
    <w:basedOn w:val="DefaultParagraphFont"/>
    <w:link w:val="Header"/>
    <w:uiPriority w:val="99"/>
    <w:rsid w:val="006D6457"/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Hyperlink">
    <w:name w:val="Hyperlink"/>
    <w:rsid w:val="006D64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26"/>
    <w:rPr>
      <w:rFonts w:ascii="Segoe UI" w:eastAsia="Times New Roman" w:hAnsi="Segoe UI" w:cs="Segoe UI"/>
      <w:sz w:val="18"/>
      <w:szCs w:val="18"/>
      <w:lang w:val="lt-LT"/>
    </w:rPr>
  </w:style>
  <w:style w:type="character" w:customStyle="1" w:styleId="antr">
    <w:name w:val="antr"/>
    <w:basedOn w:val="DefaultParagraphFont"/>
    <w:uiPriority w:val="99"/>
    <w:rsid w:val="00481DA2"/>
    <w:rPr>
      <w:rFonts w:ascii="Times New Roman" w:hAnsi="Times New Roman" w:cs="Times New Roman"/>
      <w:b/>
      <w:caps/>
      <w:sz w:val="24"/>
    </w:rPr>
  </w:style>
  <w:style w:type="paragraph" w:styleId="ListParagraph">
    <w:name w:val="List Paragraph"/>
    <w:basedOn w:val="Normal"/>
    <w:uiPriority w:val="34"/>
    <w:qFormat/>
    <w:rsid w:val="006930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04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4FF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Revision">
    <w:name w:val="Revision"/>
    <w:hidden/>
    <w:uiPriority w:val="99"/>
    <w:semiHidden/>
    <w:rsid w:val="00DE04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BodyTextIndent">
    <w:name w:val="Body Text Indent"/>
    <w:basedOn w:val="Normal"/>
    <w:link w:val="BodyTextIndentChar"/>
    <w:uiPriority w:val="99"/>
    <w:unhideWhenUsed/>
    <w:rsid w:val="00C915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91510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3A2E-36E7-4405-BE51-9BC9B9BF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5400</Words>
  <Characters>3079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„Windows“ vartotojas</cp:lastModifiedBy>
  <cp:revision>2</cp:revision>
  <cp:lastPrinted>2020-04-28T06:16:00Z</cp:lastPrinted>
  <dcterms:created xsi:type="dcterms:W3CDTF">2020-10-23T09:04:00Z</dcterms:created>
  <dcterms:modified xsi:type="dcterms:W3CDTF">2020-10-23T09:04:00Z</dcterms:modified>
</cp:coreProperties>
</file>