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5F872" w14:textId="77777777" w:rsidR="006D6457" w:rsidRDefault="006D6457" w:rsidP="006D6457">
      <w:pPr>
        <w:pStyle w:val="Header"/>
        <w:tabs>
          <w:tab w:val="clear" w:pos="4153"/>
          <w:tab w:val="clear" w:pos="8306"/>
        </w:tabs>
        <w:jc w:val="both"/>
        <w:rPr>
          <w:sz w:val="23"/>
          <w:szCs w:val="23"/>
        </w:rPr>
      </w:pPr>
      <w:bookmarkStart w:id="0" w:name="_GoBack"/>
      <w:bookmarkEnd w:id="0"/>
    </w:p>
    <w:p w14:paraId="7AE8F604" w14:textId="77777777" w:rsidR="00CC309C" w:rsidRPr="009064C4" w:rsidRDefault="00CC309C" w:rsidP="006D6457">
      <w:pPr>
        <w:pStyle w:val="Header"/>
        <w:tabs>
          <w:tab w:val="clear" w:pos="4153"/>
          <w:tab w:val="clear" w:pos="8306"/>
        </w:tabs>
        <w:jc w:val="both"/>
        <w:rPr>
          <w:sz w:val="23"/>
          <w:szCs w:val="23"/>
        </w:rPr>
        <w:sectPr w:rsidR="00CC309C" w:rsidRPr="009064C4" w:rsidSect="00B021FA">
          <w:headerReference w:type="first" r:id="rId8"/>
          <w:pgSz w:w="11906" w:h="16838" w:code="9"/>
          <w:pgMar w:top="567" w:right="567" w:bottom="284" w:left="1701" w:header="1134" w:footer="720" w:gutter="0"/>
          <w:cols w:space="720"/>
          <w:titlePg/>
        </w:sectPr>
      </w:pPr>
    </w:p>
    <w:p w14:paraId="46AF076F" w14:textId="40501BE0" w:rsidR="006434A2" w:rsidRPr="00FC44B2" w:rsidRDefault="006D6457" w:rsidP="006434A2">
      <w:pPr>
        <w:tabs>
          <w:tab w:val="left" w:pos="851"/>
          <w:tab w:val="center" w:pos="1134"/>
          <w:tab w:val="right" w:pos="8306"/>
        </w:tabs>
        <w:ind w:firstLine="709"/>
        <w:jc w:val="both"/>
        <w:rPr>
          <w:szCs w:val="24"/>
        </w:rPr>
      </w:pPr>
      <w:r w:rsidRPr="00672DB0">
        <w:rPr>
          <w:szCs w:val="24"/>
        </w:rPr>
        <w:tab/>
      </w:r>
      <w:r w:rsidR="006434A2" w:rsidRPr="00FC44B2">
        <w:rPr>
          <w:szCs w:val="24"/>
        </w:rPr>
        <w:t>Vadovaudamasis Lietuvos Respublikos vietos savivaldos įstatymo 13 straipsnio 11</w:t>
      </w:r>
      <w:r w:rsidR="006434A2" w:rsidRPr="00FC44B2">
        <w:rPr>
          <w:szCs w:val="24"/>
          <w:vertAlign w:val="superscript"/>
        </w:rPr>
        <w:t xml:space="preserve">1 </w:t>
      </w:r>
      <w:r w:rsidR="006434A2" w:rsidRPr="00FC44B2">
        <w:rPr>
          <w:szCs w:val="24"/>
        </w:rPr>
        <w:t>dalimi, 20 straipsnio 2 dalies 1 punktu</w:t>
      </w:r>
      <w:r w:rsidR="0079740C">
        <w:rPr>
          <w:szCs w:val="24"/>
        </w:rPr>
        <w:t xml:space="preserve"> ir</w:t>
      </w:r>
      <w:r w:rsidR="006434A2" w:rsidRPr="00FC44B2">
        <w:rPr>
          <w:szCs w:val="24"/>
        </w:rPr>
        <w:t xml:space="preserve"> 4 dalimi, </w:t>
      </w:r>
      <w:r w:rsidR="00847F9B" w:rsidRPr="008078A4">
        <w:t>Lietuvos Respublikos Vyriausybės 2020 m. lapkričio 4 d. nutarim</w:t>
      </w:r>
      <w:r w:rsidR="00847F9B">
        <w:t>u</w:t>
      </w:r>
      <w:r w:rsidR="00847F9B" w:rsidRPr="008078A4">
        <w:t xml:space="preserve"> Nr. 1226 „Dėl karantino Lietuvos Respublikos teritorijoje paskelbimo“</w:t>
      </w:r>
      <w:r w:rsidR="00847F9B">
        <w:t xml:space="preserve"> (su visais aktualiais pakeitimais)</w:t>
      </w:r>
      <w:r w:rsidR="0079740C">
        <w:t xml:space="preserve">, </w:t>
      </w:r>
      <w:r w:rsidR="006434A2" w:rsidRPr="00FC44B2">
        <w:rPr>
          <w:szCs w:val="24"/>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Pr>
          <w:szCs w:val="24"/>
        </w:rPr>
        <w:t>2020</w:t>
      </w:r>
      <w:r w:rsidR="004F4F31" w:rsidRPr="00FC44B2">
        <w:rPr>
          <w:szCs w:val="24"/>
        </w:rPr>
        <w:t xml:space="preserve"> </w:t>
      </w:r>
      <w:r w:rsidR="006434A2" w:rsidRPr="00FC44B2">
        <w:rPr>
          <w:szCs w:val="24"/>
        </w:rPr>
        <w:t xml:space="preserve">m. </w:t>
      </w:r>
      <w:r w:rsidR="004F4F31">
        <w:rPr>
          <w:szCs w:val="24"/>
        </w:rPr>
        <w:t>lapkričio</w:t>
      </w:r>
      <w:r w:rsidR="004F4F31" w:rsidRPr="00FC44B2">
        <w:rPr>
          <w:szCs w:val="24"/>
        </w:rPr>
        <w:t xml:space="preserve"> </w:t>
      </w:r>
      <w:r w:rsidR="004F4F31">
        <w:rPr>
          <w:szCs w:val="24"/>
        </w:rPr>
        <w:t>25</w:t>
      </w:r>
      <w:r w:rsidR="004F4F31" w:rsidRPr="00FC44B2">
        <w:rPr>
          <w:szCs w:val="24"/>
        </w:rPr>
        <w:t xml:space="preserve"> </w:t>
      </w:r>
      <w:r w:rsidR="006434A2" w:rsidRPr="00FC44B2">
        <w:rPr>
          <w:szCs w:val="24"/>
        </w:rPr>
        <w:t>d. sprendimo Nr. T1-</w:t>
      </w:r>
      <w:r w:rsidR="004F4F31">
        <w:rPr>
          <w:szCs w:val="24"/>
        </w:rPr>
        <w:t>216</w:t>
      </w:r>
      <w:r w:rsidR="004F4F31" w:rsidRPr="00FC44B2">
        <w:rPr>
          <w:szCs w:val="24"/>
        </w:rPr>
        <w:t xml:space="preserve"> </w:t>
      </w:r>
      <w:r w:rsidR="006434A2" w:rsidRPr="00FC44B2">
        <w:rPr>
          <w:szCs w:val="24"/>
        </w:rPr>
        <w:t>redakcija)</w:t>
      </w:r>
      <w:r w:rsidR="00975265">
        <w:rPr>
          <w:szCs w:val="24"/>
        </w:rPr>
        <w:t xml:space="preserve"> (su visais aktualiais pakeitimais)</w:t>
      </w:r>
      <w:r w:rsidR="006434A2" w:rsidRPr="00FC44B2">
        <w:rPr>
          <w:szCs w:val="24"/>
        </w:rPr>
        <w:t xml:space="preserve">, </w:t>
      </w:r>
      <w:r w:rsidR="00C31326">
        <w:rPr>
          <w:szCs w:val="24"/>
        </w:rPr>
        <w:t>27</w:t>
      </w:r>
      <w:r w:rsidR="00C31326" w:rsidRPr="00FC44B2">
        <w:rPr>
          <w:szCs w:val="24"/>
        </w:rPr>
        <w:t xml:space="preserve"> </w:t>
      </w:r>
      <w:r w:rsidR="006434A2" w:rsidRPr="00FC44B2">
        <w:rPr>
          <w:szCs w:val="24"/>
        </w:rPr>
        <w:t xml:space="preserve">punktu, atsižvelgdamas į nepalankią </w:t>
      </w:r>
      <w:r w:rsidR="0079740C">
        <w:rPr>
          <w:szCs w:val="24"/>
        </w:rPr>
        <w:t xml:space="preserve">epideminę </w:t>
      </w:r>
      <w:r w:rsidR="0079740C" w:rsidRPr="00FC44B2">
        <w:rPr>
          <w:szCs w:val="24"/>
        </w:rPr>
        <w:t>COVID-19 ligos (koronaviruso</w:t>
      </w:r>
      <w:r w:rsidR="0079740C">
        <w:rPr>
          <w:szCs w:val="24"/>
        </w:rPr>
        <w:t xml:space="preserve"> infekcijos</w:t>
      </w:r>
      <w:r w:rsidR="0079740C" w:rsidRPr="00FC44B2">
        <w:rPr>
          <w:szCs w:val="24"/>
        </w:rPr>
        <w:t xml:space="preserve">) </w:t>
      </w:r>
      <w:r w:rsidR="006434A2" w:rsidRPr="00FC44B2">
        <w:rPr>
          <w:szCs w:val="24"/>
        </w:rPr>
        <w:t>situaciją Pasvalio rajono savivaldybės teritorij</w:t>
      </w:r>
      <w:r w:rsidR="0079740C">
        <w:rPr>
          <w:szCs w:val="24"/>
        </w:rPr>
        <w:t>oje</w:t>
      </w:r>
      <w:r w:rsidR="006434A2" w:rsidRPr="00FC44B2">
        <w:rPr>
          <w:szCs w:val="24"/>
        </w:rPr>
        <w:t>:</w:t>
      </w:r>
    </w:p>
    <w:p w14:paraId="0718EE19" w14:textId="0202ACDF" w:rsidR="00186C74" w:rsidRPr="00186C74" w:rsidRDefault="00C4470F" w:rsidP="00186C74">
      <w:pPr>
        <w:pStyle w:val="ListParagraph"/>
        <w:numPr>
          <w:ilvl w:val="0"/>
          <w:numId w:val="22"/>
        </w:numPr>
        <w:tabs>
          <w:tab w:val="center" w:pos="709"/>
          <w:tab w:val="left" w:pos="851"/>
          <w:tab w:val="left" w:pos="993"/>
          <w:tab w:val="left" w:pos="1985"/>
        </w:tabs>
        <w:ind w:left="0" w:firstLine="709"/>
        <w:jc w:val="both"/>
        <w:rPr>
          <w:szCs w:val="24"/>
        </w:rPr>
      </w:pPr>
      <w:r w:rsidRPr="00186C74">
        <w:rPr>
          <w:spacing w:val="40"/>
          <w:szCs w:val="24"/>
        </w:rPr>
        <w:t>Šaukiu</w:t>
      </w:r>
      <w:r w:rsidRPr="00186C74">
        <w:rPr>
          <w:szCs w:val="24"/>
        </w:rPr>
        <w:t xml:space="preserve"> </w:t>
      </w:r>
      <w:r w:rsidR="00AC5C18" w:rsidRPr="00186C74">
        <w:rPr>
          <w:szCs w:val="24"/>
        </w:rPr>
        <w:t>Pasvalio rajono s</w:t>
      </w:r>
      <w:r w:rsidRPr="00186C74">
        <w:rPr>
          <w:szCs w:val="24"/>
        </w:rPr>
        <w:t>avivaldybės tarybos posėdį</w:t>
      </w:r>
      <w:r w:rsidR="006434A2" w:rsidRPr="00186C74">
        <w:rPr>
          <w:szCs w:val="24"/>
        </w:rPr>
        <w:t xml:space="preserve"> nuotoliniu būdu </w:t>
      </w:r>
      <w:r w:rsidR="007F4018" w:rsidRPr="00186C74">
        <w:rPr>
          <w:szCs w:val="24"/>
        </w:rPr>
        <w:t>„</w:t>
      </w:r>
      <w:r w:rsidR="006434A2" w:rsidRPr="00186C74">
        <w:rPr>
          <w:szCs w:val="24"/>
        </w:rPr>
        <w:t>Zoom</w:t>
      </w:r>
      <w:r w:rsidR="007F4018" w:rsidRPr="00186C74">
        <w:rPr>
          <w:szCs w:val="24"/>
        </w:rPr>
        <w:t>“</w:t>
      </w:r>
      <w:r w:rsidR="006434A2" w:rsidRPr="00186C74">
        <w:rPr>
          <w:szCs w:val="24"/>
        </w:rPr>
        <w:t xml:space="preserve"> platformoje</w:t>
      </w:r>
      <w:r w:rsidRPr="00186C74">
        <w:rPr>
          <w:szCs w:val="24"/>
        </w:rPr>
        <w:t xml:space="preserve"> 202</w:t>
      </w:r>
      <w:r w:rsidR="00CB1983" w:rsidRPr="00186C74">
        <w:rPr>
          <w:szCs w:val="24"/>
        </w:rPr>
        <w:t>1</w:t>
      </w:r>
      <w:r w:rsidRPr="00186C74">
        <w:rPr>
          <w:szCs w:val="24"/>
        </w:rPr>
        <w:t xml:space="preserve"> m. </w:t>
      </w:r>
      <w:r w:rsidR="00176415" w:rsidRPr="00186C74">
        <w:rPr>
          <w:szCs w:val="24"/>
        </w:rPr>
        <w:t>kovo</w:t>
      </w:r>
      <w:r w:rsidR="006434A2" w:rsidRPr="00186C74">
        <w:rPr>
          <w:szCs w:val="24"/>
        </w:rPr>
        <w:t xml:space="preserve"> </w:t>
      </w:r>
      <w:r w:rsidR="00713B1B">
        <w:rPr>
          <w:szCs w:val="24"/>
        </w:rPr>
        <w:t>31</w:t>
      </w:r>
      <w:r w:rsidRPr="00186C74">
        <w:rPr>
          <w:szCs w:val="24"/>
        </w:rPr>
        <w:t xml:space="preserve"> d. (</w:t>
      </w:r>
      <w:r w:rsidR="00C2346A" w:rsidRPr="00186C74">
        <w:rPr>
          <w:szCs w:val="24"/>
        </w:rPr>
        <w:t>trečiadienį</w:t>
      </w:r>
      <w:r w:rsidRPr="00186C74">
        <w:rPr>
          <w:szCs w:val="24"/>
        </w:rPr>
        <w:t>) 1</w:t>
      </w:r>
      <w:r w:rsidR="00C970FA" w:rsidRPr="00186C74">
        <w:rPr>
          <w:szCs w:val="24"/>
        </w:rPr>
        <w:t>0</w:t>
      </w:r>
      <w:r w:rsidRPr="00186C74">
        <w:rPr>
          <w:szCs w:val="24"/>
        </w:rPr>
        <w:t>.00 val.</w:t>
      </w:r>
      <w:r w:rsidR="00176415" w:rsidRPr="00186C74">
        <w:rPr>
          <w:szCs w:val="24"/>
        </w:rPr>
        <w:t xml:space="preserve"> </w:t>
      </w:r>
    </w:p>
    <w:p w14:paraId="5A68193B" w14:textId="29C6B09C" w:rsidR="00C4470F" w:rsidRPr="00186C74" w:rsidRDefault="00186C74" w:rsidP="00186C74">
      <w:pPr>
        <w:pStyle w:val="ListParagraph"/>
        <w:numPr>
          <w:ilvl w:val="0"/>
          <w:numId w:val="22"/>
        </w:numPr>
        <w:tabs>
          <w:tab w:val="center" w:pos="709"/>
          <w:tab w:val="left" w:pos="851"/>
          <w:tab w:val="left" w:pos="993"/>
        </w:tabs>
        <w:ind w:left="0" w:firstLine="709"/>
        <w:jc w:val="both"/>
        <w:rPr>
          <w:szCs w:val="24"/>
        </w:rPr>
      </w:pPr>
      <w:r w:rsidRPr="00186C74">
        <w:rPr>
          <w:spacing w:val="40"/>
          <w:szCs w:val="24"/>
        </w:rPr>
        <w:t>S</w:t>
      </w:r>
      <w:r w:rsidR="00C4470F" w:rsidRPr="00186C74">
        <w:rPr>
          <w:spacing w:val="40"/>
          <w:szCs w:val="24"/>
        </w:rPr>
        <w:t>udarau</w:t>
      </w:r>
      <w:r w:rsidR="00C4470F" w:rsidRPr="00186C74">
        <w:rPr>
          <w:szCs w:val="24"/>
        </w:rPr>
        <w:t xml:space="preserve"> </w:t>
      </w:r>
      <w:r w:rsidR="00AC5C18" w:rsidRPr="00186C74">
        <w:rPr>
          <w:szCs w:val="24"/>
        </w:rPr>
        <w:t>Pasvalio rajono s</w:t>
      </w:r>
      <w:r w:rsidR="00C4470F" w:rsidRPr="00186C74">
        <w:rPr>
          <w:szCs w:val="24"/>
        </w:rPr>
        <w:t xml:space="preserve">avivaldybės tarybos posėdžio darbotvarkės projektą ir </w:t>
      </w:r>
      <w:r w:rsidR="00C4470F" w:rsidRPr="00186C74">
        <w:rPr>
          <w:spacing w:val="20"/>
          <w:szCs w:val="24"/>
        </w:rPr>
        <w:t>teikiu</w:t>
      </w:r>
      <w:r w:rsidRPr="00186C74">
        <w:rPr>
          <w:szCs w:val="24"/>
        </w:rPr>
        <w:t>:</w:t>
      </w:r>
    </w:p>
    <w:p w14:paraId="4672172E" w14:textId="37E3EEAF" w:rsidR="00186C74" w:rsidRPr="003F14DC" w:rsidRDefault="005D7516" w:rsidP="00D50B66">
      <w:pPr>
        <w:pStyle w:val="ListParagraph"/>
        <w:numPr>
          <w:ilvl w:val="1"/>
          <w:numId w:val="22"/>
        </w:numPr>
        <w:tabs>
          <w:tab w:val="left" w:pos="1134"/>
        </w:tabs>
        <w:ind w:left="0" w:firstLine="709"/>
        <w:jc w:val="both"/>
        <w:rPr>
          <w:szCs w:val="24"/>
        </w:rPr>
      </w:pPr>
      <w:r w:rsidRPr="00B67C13">
        <w:rPr>
          <w:szCs w:val="24"/>
        </w:rPr>
        <w:t xml:space="preserve"> </w:t>
      </w:r>
      <w:r w:rsidR="00186C74" w:rsidRPr="003F14DC">
        <w:rPr>
          <w:szCs w:val="24"/>
        </w:rPr>
        <w:t>Išklausyti:</w:t>
      </w:r>
    </w:p>
    <w:p w14:paraId="50B294D7" w14:textId="081859DE" w:rsidR="00186C74" w:rsidRPr="00D50B66" w:rsidRDefault="002F6554" w:rsidP="00186C74">
      <w:pPr>
        <w:autoSpaceDE w:val="0"/>
        <w:autoSpaceDN w:val="0"/>
        <w:adjustRightInd w:val="0"/>
        <w:ind w:firstLine="720"/>
        <w:jc w:val="both"/>
        <w:rPr>
          <w:szCs w:val="24"/>
          <w:lang w:eastAsia="lt-LT"/>
        </w:rPr>
      </w:pPr>
      <w:r w:rsidRPr="003F14DC">
        <w:rPr>
          <w:szCs w:val="24"/>
        </w:rPr>
        <w:t>2.</w:t>
      </w:r>
      <w:r w:rsidR="00186C74" w:rsidRPr="003F14DC">
        <w:rPr>
          <w:szCs w:val="24"/>
        </w:rPr>
        <w:t xml:space="preserve">1.1. </w:t>
      </w:r>
      <w:r w:rsidR="00186C74" w:rsidRPr="00D50B66">
        <w:rPr>
          <w:szCs w:val="24"/>
          <w:lang w:eastAsia="lt-LT"/>
        </w:rPr>
        <w:t>Panevėžio apskrities vyriausiojo policijos komisariato Valdymo organizavimo skyriaus informaciją apie 2020 m. nusikalstamumo ir viešosios tvarkos būklę Panevėžio apskrityje.</w:t>
      </w:r>
    </w:p>
    <w:p w14:paraId="6E04DFFB" w14:textId="0C69F3A4" w:rsidR="00186C74" w:rsidRPr="00D50B66" w:rsidRDefault="00186C74" w:rsidP="00186C74">
      <w:pPr>
        <w:autoSpaceDE w:val="0"/>
        <w:autoSpaceDN w:val="0"/>
        <w:adjustRightInd w:val="0"/>
        <w:ind w:firstLine="720"/>
        <w:jc w:val="both"/>
        <w:rPr>
          <w:szCs w:val="24"/>
          <w:lang w:eastAsia="lt-LT"/>
        </w:rPr>
      </w:pPr>
      <w:r w:rsidRPr="00D50B66">
        <w:rPr>
          <w:szCs w:val="24"/>
          <w:lang w:eastAsia="lt-LT"/>
        </w:rPr>
        <w:t xml:space="preserve">Pranešėjas – </w:t>
      </w:r>
      <w:r w:rsidRPr="003F14DC">
        <w:rPr>
          <w:szCs w:val="24"/>
        </w:rPr>
        <w:t>Pasvalio rajono policijos komisariato Reagavimo skyriaus viršininkas</w:t>
      </w:r>
      <w:r w:rsidR="002F6554" w:rsidRPr="003F14DC">
        <w:rPr>
          <w:szCs w:val="24"/>
        </w:rPr>
        <w:t>,</w:t>
      </w:r>
      <w:r w:rsidRPr="003F14DC">
        <w:rPr>
          <w:szCs w:val="24"/>
        </w:rPr>
        <w:t xml:space="preserve"> laikinai einantis viršininko pareigas</w:t>
      </w:r>
      <w:r w:rsidR="002F6554" w:rsidRPr="003F14DC">
        <w:rPr>
          <w:szCs w:val="24"/>
        </w:rPr>
        <w:t>,</w:t>
      </w:r>
      <w:r w:rsidRPr="003F14DC">
        <w:rPr>
          <w:szCs w:val="24"/>
        </w:rPr>
        <w:t xml:space="preserve"> Andrius Bučinskas</w:t>
      </w:r>
      <w:r w:rsidRPr="003F14DC">
        <w:rPr>
          <w:szCs w:val="24"/>
          <w:lang w:eastAsia="lt-LT"/>
        </w:rPr>
        <w:t>.</w:t>
      </w:r>
    </w:p>
    <w:p w14:paraId="4C11A541" w14:textId="1BB52D28" w:rsidR="00186C74" w:rsidRPr="00D50B66" w:rsidRDefault="002F6554" w:rsidP="00186C74">
      <w:pPr>
        <w:tabs>
          <w:tab w:val="left" w:pos="1560"/>
        </w:tabs>
        <w:autoSpaceDE w:val="0"/>
        <w:autoSpaceDN w:val="0"/>
        <w:adjustRightInd w:val="0"/>
        <w:ind w:firstLine="720"/>
        <w:jc w:val="both"/>
        <w:rPr>
          <w:szCs w:val="24"/>
          <w:lang w:eastAsia="lt-LT"/>
        </w:rPr>
      </w:pPr>
      <w:r w:rsidRPr="00D50B66">
        <w:rPr>
          <w:szCs w:val="24"/>
          <w:lang w:eastAsia="lt-LT"/>
        </w:rPr>
        <w:t>2.</w:t>
      </w:r>
      <w:r w:rsidR="00186C74" w:rsidRPr="00D50B66">
        <w:rPr>
          <w:szCs w:val="24"/>
          <w:lang w:eastAsia="lt-LT"/>
        </w:rPr>
        <w:t>1.2.</w:t>
      </w:r>
      <w:r w:rsidR="00186C74" w:rsidRPr="003F14DC">
        <w:rPr>
          <w:szCs w:val="24"/>
        </w:rPr>
        <w:t xml:space="preserve"> </w:t>
      </w:r>
      <w:hyperlink r:id="rId9" w:history="1">
        <w:r w:rsidR="00186C74" w:rsidRPr="003F14DC">
          <w:rPr>
            <w:rStyle w:val="Hyperlink"/>
            <w:color w:val="auto"/>
            <w:szCs w:val="24"/>
            <w:u w:val="none"/>
          </w:rPr>
          <w:t xml:space="preserve">Užimtumo tarnybos prie Lietuvos Respublikos </w:t>
        </w:r>
        <w:r w:rsidRPr="003F14DC">
          <w:rPr>
            <w:rStyle w:val="Hyperlink"/>
            <w:color w:val="auto"/>
            <w:szCs w:val="24"/>
            <w:u w:val="none"/>
          </w:rPr>
          <w:t>s</w:t>
        </w:r>
        <w:r w:rsidR="00186C74" w:rsidRPr="003F14DC">
          <w:rPr>
            <w:rStyle w:val="Hyperlink"/>
            <w:color w:val="auto"/>
            <w:szCs w:val="24"/>
            <w:u w:val="none"/>
          </w:rPr>
          <w:t>ocialinės apsaugos ir darbo ministerijos Panevėžio klientų aptarnavimo departamento Pasvalio skyriaus</w:t>
        </w:r>
      </w:hyperlink>
      <w:r w:rsidR="00186C74" w:rsidRPr="003F14DC">
        <w:rPr>
          <w:rStyle w:val="Hyperlink"/>
          <w:color w:val="auto"/>
          <w:szCs w:val="24"/>
          <w:u w:val="none"/>
        </w:rPr>
        <w:t xml:space="preserve"> informaciją</w:t>
      </w:r>
      <w:r w:rsidR="00186C74" w:rsidRPr="003F14DC">
        <w:rPr>
          <w:szCs w:val="24"/>
        </w:rPr>
        <w:t xml:space="preserve"> apie situaciją Pasvalio rajono darbo rinkoje 2020 metais.</w:t>
      </w:r>
    </w:p>
    <w:p w14:paraId="5BFD9F3B" w14:textId="4EAE9289" w:rsidR="00186C74" w:rsidRPr="00D50B66" w:rsidRDefault="00186C74" w:rsidP="00186C74">
      <w:pPr>
        <w:autoSpaceDE w:val="0"/>
        <w:autoSpaceDN w:val="0"/>
        <w:adjustRightInd w:val="0"/>
        <w:ind w:firstLine="720"/>
        <w:jc w:val="both"/>
        <w:rPr>
          <w:szCs w:val="24"/>
          <w:lang w:eastAsia="lt-LT"/>
        </w:rPr>
      </w:pPr>
      <w:r w:rsidRPr="00D50B66">
        <w:rPr>
          <w:szCs w:val="24"/>
          <w:lang w:eastAsia="lt-LT"/>
        </w:rPr>
        <w:t xml:space="preserve">Pranešėjas – Užimtumo tarnybos prie Lietuvos Respublikos </w:t>
      </w:r>
      <w:r w:rsidR="00801BBA" w:rsidRPr="00D50B66">
        <w:rPr>
          <w:szCs w:val="24"/>
          <w:lang w:eastAsia="lt-LT"/>
        </w:rPr>
        <w:t>s</w:t>
      </w:r>
      <w:r w:rsidRPr="00D50B66">
        <w:rPr>
          <w:szCs w:val="24"/>
          <w:lang w:eastAsia="lt-LT"/>
        </w:rPr>
        <w:t>ocialinės apsaugos ir darbo ministerijos Panevėžio klientų aptarnavimo departamento Pasvalio skyriaus vedėjas Linas Kruopis.</w:t>
      </w:r>
    </w:p>
    <w:p w14:paraId="2BD27480" w14:textId="1A386A43" w:rsidR="00186C74" w:rsidRPr="003F14DC" w:rsidRDefault="00186C74" w:rsidP="00D50B66">
      <w:pPr>
        <w:pStyle w:val="ListParagraph"/>
        <w:numPr>
          <w:ilvl w:val="2"/>
          <w:numId w:val="24"/>
        </w:numPr>
        <w:ind w:left="0" w:firstLine="709"/>
        <w:jc w:val="both"/>
        <w:rPr>
          <w:szCs w:val="24"/>
        </w:rPr>
      </w:pPr>
      <w:r w:rsidRPr="003F14DC">
        <w:rPr>
          <w:szCs w:val="24"/>
        </w:rPr>
        <w:t xml:space="preserve">Pasvalio rajono savivaldybės tarybos Antikorupcijos komisijos </w:t>
      </w:r>
      <w:r w:rsidR="00786B73" w:rsidRPr="003F14DC">
        <w:rPr>
          <w:szCs w:val="24"/>
        </w:rPr>
        <w:t>už 2020 m.</w:t>
      </w:r>
      <w:r w:rsidR="00786B73">
        <w:rPr>
          <w:szCs w:val="24"/>
        </w:rPr>
        <w:t xml:space="preserve"> </w:t>
      </w:r>
      <w:r w:rsidRPr="003F14DC">
        <w:rPr>
          <w:szCs w:val="24"/>
        </w:rPr>
        <w:t>veiklos ataskaitą</w:t>
      </w:r>
      <w:r w:rsidR="00786B73">
        <w:rPr>
          <w:szCs w:val="24"/>
        </w:rPr>
        <w:t>.</w:t>
      </w:r>
    </w:p>
    <w:p w14:paraId="43CC12B7" w14:textId="77777777" w:rsidR="00186C74" w:rsidRPr="00186C74" w:rsidRDefault="00186C74" w:rsidP="00186C74">
      <w:pPr>
        <w:ind w:left="720"/>
        <w:jc w:val="both"/>
        <w:rPr>
          <w:szCs w:val="24"/>
        </w:rPr>
      </w:pPr>
      <w:r w:rsidRPr="00186C74">
        <w:rPr>
          <w:szCs w:val="24"/>
        </w:rPr>
        <w:t>Pranešėja – Antikorupcijos komisijos pirmininkė Neringa Trinskienė.</w:t>
      </w:r>
    </w:p>
    <w:p w14:paraId="4C7D9463" w14:textId="09660260" w:rsidR="00186C74" w:rsidRPr="00186C74" w:rsidRDefault="00186C74" w:rsidP="00D50B66">
      <w:pPr>
        <w:pStyle w:val="BodyTextIndent"/>
        <w:numPr>
          <w:ilvl w:val="1"/>
          <w:numId w:val="24"/>
        </w:numPr>
        <w:tabs>
          <w:tab w:val="left" w:pos="1134"/>
        </w:tabs>
        <w:spacing w:after="0"/>
        <w:ind w:left="0" w:firstLine="709"/>
        <w:jc w:val="both"/>
        <w:rPr>
          <w:szCs w:val="24"/>
        </w:rPr>
      </w:pPr>
      <w:r w:rsidRPr="00186C74">
        <w:rPr>
          <w:szCs w:val="24"/>
        </w:rPr>
        <w:t>Svarstyti šiuos klausimus:</w:t>
      </w:r>
    </w:p>
    <w:p w14:paraId="08B26B44" w14:textId="0C94CA1E" w:rsidR="00186C74" w:rsidRPr="00186C74" w:rsidRDefault="00DC11F0" w:rsidP="00186C74">
      <w:pPr>
        <w:ind w:firstLine="709"/>
        <w:jc w:val="both"/>
        <w:rPr>
          <w:szCs w:val="24"/>
        </w:rPr>
      </w:pPr>
      <w:r>
        <w:rPr>
          <w:szCs w:val="24"/>
        </w:rPr>
        <w:t>2.</w:t>
      </w:r>
      <w:r w:rsidR="00186C74" w:rsidRPr="00186C74">
        <w:rPr>
          <w:szCs w:val="24"/>
        </w:rPr>
        <w:t>2.1. Dėl pritarimo Pasvalio rajono savivaldybės Priešgaisrinės tarnybos 2020 metų veiklos ataskaitai (T-64)</w:t>
      </w:r>
      <w:r w:rsidR="00786B73">
        <w:rPr>
          <w:szCs w:val="24"/>
        </w:rPr>
        <w:t>.</w:t>
      </w:r>
    </w:p>
    <w:p w14:paraId="3FC9C640" w14:textId="77777777" w:rsidR="00186C74" w:rsidRPr="00186C74" w:rsidRDefault="00186C74" w:rsidP="00186C74">
      <w:pPr>
        <w:ind w:left="720"/>
        <w:jc w:val="both"/>
        <w:rPr>
          <w:szCs w:val="24"/>
        </w:rPr>
      </w:pPr>
      <w:r w:rsidRPr="00186C74">
        <w:rPr>
          <w:szCs w:val="24"/>
        </w:rPr>
        <w:t>Pranešėjas – Pasvalio rajono savivaldybės Priešgaisrinės tarnybos vadovas Saulius Matickas.</w:t>
      </w:r>
    </w:p>
    <w:p w14:paraId="3AC76815" w14:textId="77777777" w:rsidR="00186C74" w:rsidRPr="00186C74" w:rsidRDefault="00186C74" w:rsidP="00186C74">
      <w:pPr>
        <w:pStyle w:val="BodyTextIndent"/>
        <w:spacing w:after="0"/>
        <w:ind w:left="720"/>
        <w:jc w:val="both"/>
        <w:rPr>
          <w:szCs w:val="24"/>
        </w:rPr>
      </w:pPr>
      <w:r w:rsidRPr="00186C74">
        <w:rPr>
          <w:szCs w:val="24"/>
        </w:rPr>
        <w:tab/>
        <w:t>Pagrindinis komitetas – Teisėtvarkos ir visuomeninių organizacijų.</w:t>
      </w:r>
    </w:p>
    <w:p w14:paraId="0EF0B783" w14:textId="41D9B103" w:rsidR="00186C74" w:rsidRPr="00186C74" w:rsidRDefault="00DC11F0" w:rsidP="00186C74">
      <w:pPr>
        <w:pStyle w:val="BodyTextIndent"/>
        <w:spacing w:after="0"/>
        <w:ind w:left="720"/>
        <w:jc w:val="both"/>
        <w:rPr>
          <w:szCs w:val="24"/>
        </w:rPr>
      </w:pPr>
      <w:r>
        <w:rPr>
          <w:szCs w:val="24"/>
        </w:rPr>
        <w:t>2.</w:t>
      </w:r>
      <w:r w:rsidR="00186C74" w:rsidRPr="00186C74">
        <w:rPr>
          <w:szCs w:val="24"/>
        </w:rPr>
        <w:t>2.2. Dėl pritarimo Pasvalio rajono kultūros įstaigų 2020 metų veiklos ataskaitoms (T-54).</w:t>
      </w:r>
    </w:p>
    <w:p w14:paraId="43BCD3D0" w14:textId="77777777" w:rsidR="00186C74" w:rsidRPr="00186C74" w:rsidRDefault="00186C74" w:rsidP="00186C74">
      <w:pPr>
        <w:pStyle w:val="BodyTextIndent"/>
        <w:spacing w:after="0"/>
        <w:ind w:left="720"/>
        <w:jc w:val="both"/>
        <w:rPr>
          <w:szCs w:val="24"/>
        </w:rPr>
      </w:pPr>
      <w:r w:rsidRPr="00186C74">
        <w:rPr>
          <w:szCs w:val="24"/>
        </w:rPr>
        <w:t xml:space="preserve">Pranešėja – </w:t>
      </w:r>
      <w:bookmarkStart w:id="3" w:name="_Hlk67059490"/>
      <w:r w:rsidRPr="00186C74">
        <w:rPr>
          <w:szCs w:val="24"/>
        </w:rPr>
        <w:t>Bendrojo skyriaus vyresnioji specialistė Dalia Grigaravičienė</w:t>
      </w:r>
      <w:bookmarkEnd w:id="3"/>
      <w:r w:rsidRPr="00186C74">
        <w:rPr>
          <w:szCs w:val="24"/>
        </w:rPr>
        <w:t>.</w:t>
      </w:r>
    </w:p>
    <w:p w14:paraId="3E16A762" w14:textId="77777777" w:rsidR="00186C74" w:rsidRPr="00186C74" w:rsidRDefault="00186C74" w:rsidP="00186C74">
      <w:pPr>
        <w:pStyle w:val="BodyTextIndent"/>
        <w:spacing w:after="0"/>
        <w:ind w:left="720"/>
        <w:jc w:val="both"/>
        <w:rPr>
          <w:szCs w:val="24"/>
        </w:rPr>
      </w:pPr>
      <w:r w:rsidRPr="00186C74">
        <w:rPr>
          <w:szCs w:val="24"/>
        </w:rPr>
        <w:tab/>
        <w:t>Pagrindinis komitetas – Švietimo, kultūros ir sporto.</w:t>
      </w:r>
    </w:p>
    <w:p w14:paraId="062025C2" w14:textId="62E33143" w:rsidR="00186C74" w:rsidRPr="00186C74" w:rsidRDefault="00DC11F0" w:rsidP="00D50B66">
      <w:pPr>
        <w:ind w:firstLine="709"/>
        <w:jc w:val="both"/>
        <w:rPr>
          <w:szCs w:val="24"/>
          <w:lang w:eastAsia="lt-LT"/>
        </w:rPr>
      </w:pPr>
      <w:r>
        <w:rPr>
          <w:szCs w:val="24"/>
        </w:rPr>
        <w:t>2.</w:t>
      </w:r>
      <w:r w:rsidR="00186C74" w:rsidRPr="00186C74">
        <w:rPr>
          <w:szCs w:val="24"/>
        </w:rPr>
        <w:t xml:space="preserve">2.3. </w:t>
      </w:r>
      <w:r w:rsidR="00186C74" w:rsidRPr="00186C74">
        <w:rPr>
          <w:szCs w:val="24"/>
          <w:lang w:eastAsia="lt-LT"/>
        </w:rPr>
        <w:t>Dėl pritarimo Pasvalio rajono socialinių paslaugų įstaigų ir Visuomenės sveikatos biuro direktorių 2020 metų veiklos ataskaitoms (T-56).</w:t>
      </w:r>
    </w:p>
    <w:p w14:paraId="1A553E13" w14:textId="77777777" w:rsidR="00186C74" w:rsidRPr="00186C74" w:rsidRDefault="00186C74" w:rsidP="00186C74">
      <w:pPr>
        <w:ind w:firstLine="720"/>
        <w:jc w:val="both"/>
        <w:rPr>
          <w:szCs w:val="24"/>
        </w:rPr>
      </w:pPr>
      <w:r w:rsidRPr="00186C74">
        <w:rPr>
          <w:szCs w:val="24"/>
        </w:rPr>
        <w:t xml:space="preserve">Pranešėja – </w:t>
      </w:r>
      <w:bookmarkStart w:id="4" w:name="_Hlk67059504"/>
      <w:r w:rsidRPr="00186C74">
        <w:rPr>
          <w:szCs w:val="24"/>
        </w:rPr>
        <w:t>Socialinės paramos ir sveikatos skyriaus vedėja Ramutė Ožalinskienė</w:t>
      </w:r>
      <w:bookmarkEnd w:id="4"/>
      <w:r w:rsidRPr="00186C74">
        <w:rPr>
          <w:szCs w:val="24"/>
        </w:rPr>
        <w:t xml:space="preserve">. </w:t>
      </w:r>
    </w:p>
    <w:p w14:paraId="533B1407" w14:textId="77777777" w:rsidR="00186C74" w:rsidRPr="00186C74" w:rsidRDefault="00186C74" w:rsidP="00186C74">
      <w:pPr>
        <w:jc w:val="both"/>
        <w:rPr>
          <w:szCs w:val="24"/>
        </w:rPr>
      </w:pPr>
      <w:r w:rsidRPr="00186C74">
        <w:rPr>
          <w:szCs w:val="24"/>
        </w:rPr>
        <w:tab/>
      </w:r>
      <w:r w:rsidRPr="00186C74">
        <w:rPr>
          <w:szCs w:val="24"/>
        </w:rPr>
        <w:tab/>
        <w:t>Pagrindinis komitetas – Socialinių reikalų, sveikatos ir aplinkos apsaugos.</w:t>
      </w:r>
    </w:p>
    <w:p w14:paraId="1C7C2211" w14:textId="4CB93C2C" w:rsidR="00186C74" w:rsidRPr="00186C74" w:rsidRDefault="00B67C13" w:rsidP="00186C74">
      <w:pPr>
        <w:ind w:firstLine="709"/>
        <w:rPr>
          <w:szCs w:val="24"/>
          <w:lang w:eastAsia="lt-LT"/>
        </w:rPr>
      </w:pPr>
      <w:r>
        <w:rPr>
          <w:szCs w:val="24"/>
        </w:rPr>
        <w:t>2.</w:t>
      </w:r>
      <w:r w:rsidR="00186C74" w:rsidRPr="00186C74">
        <w:rPr>
          <w:szCs w:val="24"/>
        </w:rPr>
        <w:t xml:space="preserve">2.4. </w:t>
      </w:r>
      <w:r w:rsidR="00186C74" w:rsidRPr="00186C74">
        <w:rPr>
          <w:szCs w:val="24"/>
          <w:lang w:eastAsia="lt-LT"/>
        </w:rPr>
        <w:t>Dėl socialinių paslaugų kainų nustatymo (T-58).</w:t>
      </w:r>
    </w:p>
    <w:p w14:paraId="6133B1A0" w14:textId="77777777" w:rsidR="00186C74" w:rsidRPr="00186C74" w:rsidRDefault="00186C74" w:rsidP="00186C74">
      <w:pPr>
        <w:ind w:firstLine="720"/>
        <w:jc w:val="both"/>
        <w:rPr>
          <w:szCs w:val="24"/>
        </w:rPr>
      </w:pPr>
      <w:r w:rsidRPr="00186C74">
        <w:rPr>
          <w:szCs w:val="24"/>
        </w:rPr>
        <w:t xml:space="preserve">Pranešėja – Socialinės paramos ir sveikatos skyriaus vedėja Ramutė Ožalinskienė. </w:t>
      </w:r>
    </w:p>
    <w:p w14:paraId="173243F5" w14:textId="77777777" w:rsidR="00186C74" w:rsidRPr="00186C74" w:rsidRDefault="00186C74" w:rsidP="00186C74">
      <w:pPr>
        <w:jc w:val="both"/>
        <w:rPr>
          <w:szCs w:val="24"/>
        </w:rPr>
      </w:pPr>
      <w:r w:rsidRPr="00186C74">
        <w:rPr>
          <w:szCs w:val="24"/>
        </w:rPr>
        <w:tab/>
      </w:r>
      <w:r w:rsidRPr="00186C74">
        <w:rPr>
          <w:szCs w:val="24"/>
        </w:rPr>
        <w:tab/>
        <w:t>Pagrindinis komitetas – Socialinių reikalų, sveikatos ir aplinkos apsaugos.</w:t>
      </w:r>
    </w:p>
    <w:p w14:paraId="7E65D901" w14:textId="173A33C4" w:rsidR="00186C74" w:rsidRPr="00186C74" w:rsidRDefault="00B67C13" w:rsidP="00186C74">
      <w:pPr>
        <w:ind w:firstLine="709"/>
        <w:jc w:val="both"/>
        <w:rPr>
          <w:szCs w:val="24"/>
          <w:lang w:eastAsia="lt-LT"/>
        </w:rPr>
      </w:pPr>
      <w:r>
        <w:rPr>
          <w:szCs w:val="24"/>
          <w:lang w:eastAsia="lt-LT"/>
        </w:rPr>
        <w:t>2.</w:t>
      </w:r>
      <w:r w:rsidR="00186C74" w:rsidRPr="00186C74">
        <w:rPr>
          <w:szCs w:val="24"/>
          <w:lang w:eastAsia="lt-LT"/>
        </w:rPr>
        <w:t xml:space="preserve">2.5. </w:t>
      </w:r>
      <w:r w:rsidR="00186C74" w:rsidRPr="00186C74">
        <w:rPr>
          <w:szCs w:val="24"/>
        </w:rPr>
        <w:t>Dėl maitinimo, medikamentų, patalynės ir aprangos normatyvų Pasvalio rajono socialinę globą teikiančiose įstaigose patvirtinimo (T-59).</w:t>
      </w:r>
    </w:p>
    <w:p w14:paraId="2442F4C0" w14:textId="77777777" w:rsidR="00186C74" w:rsidRPr="00186C74" w:rsidRDefault="00186C74" w:rsidP="00186C74">
      <w:pPr>
        <w:ind w:firstLine="720"/>
        <w:jc w:val="both"/>
        <w:rPr>
          <w:szCs w:val="24"/>
        </w:rPr>
      </w:pPr>
      <w:r w:rsidRPr="00186C74">
        <w:rPr>
          <w:szCs w:val="24"/>
        </w:rPr>
        <w:lastRenderedPageBreak/>
        <w:t xml:space="preserve">Pranešėja – Socialinės paramos ir sveikatos skyriaus vedėja Ramutė Ožalinskienė. </w:t>
      </w:r>
    </w:p>
    <w:p w14:paraId="37B4271E" w14:textId="77777777" w:rsidR="00186C74" w:rsidRPr="00186C74" w:rsidRDefault="00186C74" w:rsidP="00186C74">
      <w:pPr>
        <w:jc w:val="both"/>
        <w:rPr>
          <w:szCs w:val="24"/>
        </w:rPr>
      </w:pPr>
      <w:r w:rsidRPr="00186C74">
        <w:rPr>
          <w:szCs w:val="24"/>
        </w:rPr>
        <w:tab/>
      </w:r>
      <w:r w:rsidRPr="00186C74">
        <w:rPr>
          <w:szCs w:val="24"/>
        </w:rPr>
        <w:tab/>
        <w:t>Pagrindinis komitetas – Socialinių reikalų, sveikatos ir aplinkos apsaugos.</w:t>
      </w:r>
    </w:p>
    <w:p w14:paraId="154D7AAD" w14:textId="431A9C64" w:rsidR="00186C74" w:rsidRPr="00186C74" w:rsidRDefault="00B67C13" w:rsidP="00186C74">
      <w:pPr>
        <w:ind w:firstLine="709"/>
        <w:jc w:val="both"/>
        <w:rPr>
          <w:szCs w:val="24"/>
        </w:rPr>
      </w:pPr>
      <w:r>
        <w:rPr>
          <w:szCs w:val="24"/>
        </w:rPr>
        <w:t>2.</w:t>
      </w:r>
      <w:r w:rsidR="00186C74" w:rsidRPr="00186C74">
        <w:rPr>
          <w:szCs w:val="24"/>
        </w:rPr>
        <w:t>2.6. Dėl techninės klaidos ištaisymo Pasvalio rajono savivaldybės tarybos 2021 m. vasario 24 d. sprendime Nr. T1-8 „Dėl uždarosios akcinės bendrovės „Pasvalio vandenys“ perskaičiuotų geriamojo vandens tiekimo ir nuotekų tvarkymo bei paviršinių nuotekų tvarkymo paslaugų bazinių kainų nustatymo“ (T-50)</w:t>
      </w:r>
      <w:r w:rsidR="00786B73">
        <w:rPr>
          <w:szCs w:val="24"/>
        </w:rPr>
        <w:t>.</w:t>
      </w:r>
    </w:p>
    <w:p w14:paraId="5867EAFB" w14:textId="77777777" w:rsidR="00186C74" w:rsidRPr="00186C74" w:rsidRDefault="00186C74" w:rsidP="00186C74">
      <w:pPr>
        <w:ind w:firstLine="709"/>
        <w:jc w:val="both"/>
        <w:rPr>
          <w:szCs w:val="24"/>
        </w:rPr>
      </w:pPr>
      <w:r w:rsidRPr="00186C74">
        <w:rPr>
          <w:szCs w:val="24"/>
        </w:rPr>
        <w:t xml:space="preserve">Pranešėja – </w:t>
      </w:r>
      <w:bookmarkStart w:id="5" w:name="_Hlk67059516"/>
      <w:r w:rsidRPr="00186C74">
        <w:rPr>
          <w:szCs w:val="24"/>
        </w:rPr>
        <w:t>Strateginio planavimo ir investicijų skyriaus vyriausioji specialistė Virginija Antanavičienė</w:t>
      </w:r>
      <w:bookmarkEnd w:id="5"/>
      <w:r w:rsidRPr="00186C74">
        <w:rPr>
          <w:szCs w:val="24"/>
        </w:rPr>
        <w:t>.</w:t>
      </w:r>
    </w:p>
    <w:p w14:paraId="25AE7880" w14:textId="77777777" w:rsidR="00186C74" w:rsidRPr="00186C74" w:rsidRDefault="00186C74" w:rsidP="00186C74">
      <w:pPr>
        <w:ind w:left="720" w:firstLine="720"/>
        <w:jc w:val="both"/>
        <w:rPr>
          <w:szCs w:val="24"/>
        </w:rPr>
      </w:pPr>
      <w:r w:rsidRPr="00186C74">
        <w:rPr>
          <w:szCs w:val="24"/>
        </w:rPr>
        <w:t>Pagrindinis komitetas – Biudžeto, ekonomikos ir kaimo reikalų.</w:t>
      </w:r>
    </w:p>
    <w:p w14:paraId="31518DC2" w14:textId="7DADB298" w:rsidR="00186C74" w:rsidRPr="00186C74" w:rsidRDefault="00B67C13" w:rsidP="00186C74">
      <w:pPr>
        <w:ind w:firstLine="720"/>
        <w:jc w:val="both"/>
        <w:rPr>
          <w:szCs w:val="24"/>
        </w:rPr>
      </w:pPr>
      <w:r>
        <w:rPr>
          <w:szCs w:val="24"/>
        </w:rPr>
        <w:t>2.</w:t>
      </w:r>
      <w:r w:rsidR="00186C74" w:rsidRPr="00186C74">
        <w:rPr>
          <w:szCs w:val="24"/>
        </w:rPr>
        <w:t>2.7. Dėl negyvenamųjų patalpų įsigijimo Pasvalio rajono savivaldybės nuosavybėn (T-49).</w:t>
      </w:r>
    </w:p>
    <w:p w14:paraId="20B81B5A" w14:textId="77777777" w:rsidR="00186C74" w:rsidRPr="00186C74" w:rsidRDefault="00186C74" w:rsidP="00186C74">
      <w:pPr>
        <w:ind w:firstLine="720"/>
        <w:jc w:val="both"/>
        <w:rPr>
          <w:szCs w:val="24"/>
        </w:rPr>
      </w:pPr>
      <w:r w:rsidRPr="00186C74">
        <w:rPr>
          <w:szCs w:val="24"/>
        </w:rPr>
        <w:t>Pranešėja – Strateginio planavimo ir investicijų skyriaus vyriausioji specialistė Virginija Antanavičienė.</w:t>
      </w:r>
    </w:p>
    <w:p w14:paraId="51FE174C" w14:textId="77777777" w:rsidR="00186C74" w:rsidRPr="00186C74" w:rsidRDefault="00186C74" w:rsidP="00186C74">
      <w:pPr>
        <w:ind w:left="720" w:firstLine="720"/>
        <w:jc w:val="both"/>
        <w:rPr>
          <w:szCs w:val="24"/>
        </w:rPr>
      </w:pPr>
      <w:r w:rsidRPr="00186C74">
        <w:rPr>
          <w:szCs w:val="24"/>
        </w:rPr>
        <w:t>Pagrindinis komitetas – Biudžeto, ekonomikos ir kaimo reikalų.</w:t>
      </w:r>
    </w:p>
    <w:p w14:paraId="1BD0A304" w14:textId="0096155C" w:rsidR="00186C74" w:rsidRPr="00186C74" w:rsidRDefault="00B67C13" w:rsidP="00186C74">
      <w:pPr>
        <w:ind w:firstLine="720"/>
        <w:jc w:val="both"/>
        <w:rPr>
          <w:szCs w:val="24"/>
        </w:rPr>
      </w:pPr>
      <w:r>
        <w:rPr>
          <w:szCs w:val="24"/>
        </w:rPr>
        <w:t>2.</w:t>
      </w:r>
      <w:r w:rsidR="00186C74" w:rsidRPr="00186C74">
        <w:rPr>
          <w:szCs w:val="24"/>
        </w:rPr>
        <w:t>2.8. Dėl Pasvalio rajono savivaldybės turto perdavimo viešajai įstaigai Pasvalio ligoninei pagal patikėjimo sutartį (T-51).</w:t>
      </w:r>
    </w:p>
    <w:p w14:paraId="2E0A9337" w14:textId="77777777" w:rsidR="00186C74" w:rsidRPr="00186C74" w:rsidRDefault="00186C74" w:rsidP="00186C74">
      <w:pPr>
        <w:ind w:firstLine="720"/>
        <w:jc w:val="both"/>
        <w:rPr>
          <w:szCs w:val="24"/>
        </w:rPr>
      </w:pPr>
      <w:r w:rsidRPr="00186C74">
        <w:rPr>
          <w:szCs w:val="24"/>
        </w:rPr>
        <w:t xml:space="preserve">Pranešėja – </w:t>
      </w:r>
      <w:bookmarkStart w:id="6" w:name="_Hlk66713589"/>
      <w:r w:rsidRPr="00186C74">
        <w:rPr>
          <w:szCs w:val="24"/>
        </w:rPr>
        <w:t>Strateginio planavimo ir investicijų skyriaus vyriausioji specialistė Virginija Antanavičienė.</w:t>
      </w:r>
    </w:p>
    <w:bookmarkEnd w:id="6"/>
    <w:p w14:paraId="66BE78C0" w14:textId="77777777" w:rsidR="00186C74" w:rsidRPr="00186C74" w:rsidRDefault="00186C74" w:rsidP="00186C74">
      <w:pPr>
        <w:ind w:left="720" w:firstLine="720"/>
        <w:jc w:val="both"/>
        <w:rPr>
          <w:szCs w:val="24"/>
        </w:rPr>
      </w:pPr>
      <w:r w:rsidRPr="00186C74">
        <w:rPr>
          <w:szCs w:val="24"/>
        </w:rPr>
        <w:t>Pagrindinis komitetas – Biudžeto, ekonomikos ir kaimo reikalų.</w:t>
      </w:r>
    </w:p>
    <w:p w14:paraId="342B3A70" w14:textId="4F997D38" w:rsidR="00186C74" w:rsidRPr="00186C74" w:rsidRDefault="00B67C13" w:rsidP="00186C74">
      <w:pPr>
        <w:ind w:firstLine="720"/>
        <w:jc w:val="both"/>
        <w:rPr>
          <w:szCs w:val="24"/>
        </w:rPr>
      </w:pPr>
      <w:r>
        <w:rPr>
          <w:szCs w:val="24"/>
        </w:rPr>
        <w:t>2.</w:t>
      </w:r>
      <w:r w:rsidR="00186C74" w:rsidRPr="00186C74">
        <w:rPr>
          <w:szCs w:val="24"/>
        </w:rPr>
        <w:t xml:space="preserve">2.9. Dėl turto perdavimo Pasvalio r. Saločių Antano Poškos pagrindinei mokyklai (T-57). </w:t>
      </w:r>
    </w:p>
    <w:p w14:paraId="796DA89C" w14:textId="77777777" w:rsidR="00186C74" w:rsidRPr="00186C74" w:rsidRDefault="00186C74" w:rsidP="00186C74">
      <w:pPr>
        <w:ind w:firstLine="720"/>
        <w:jc w:val="both"/>
        <w:rPr>
          <w:szCs w:val="24"/>
        </w:rPr>
      </w:pPr>
      <w:r w:rsidRPr="00186C74">
        <w:rPr>
          <w:szCs w:val="24"/>
        </w:rPr>
        <w:t>Pranešėja – Strateginio planavimo ir investicijų skyriaus vyriausioji specialistė Virginija Antanavičienė.</w:t>
      </w:r>
    </w:p>
    <w:p w14:paraId="7EEA6546" w14:textId="77777777" w:rsidR="00186C74" w:rsidRPr="00186C74" w:rsidRDefault="00186C74" w:rsidP="00186C74">
      <w:pPr>
        <w:ind w:left="720" w:firstLine="720"/>
        <w:jc w:val="both"/>
        <w:rPr>
          <w:szCs w:val="24"/>
        </w:rPr>
      </w:pPr>
      <w:r w:rsidRPr="00186C74">
        <w:rPr>
          <w:szCs w:val="24"/>
        </w:rPr>
        <w:t>Pagrindinis komitetas – Biudžeto, ekonomikos ir kaimo reikalų.</w:t>
      </w:r>
    </w:p>
    <w:p w14:paraId="013C3155" w14:textId="2F341BF8" w:rsidR="00186C74" w:rsidRPr="00186C74" w:rsidRDefault="00B67C13" w:rsidP="00186C74">
      <w:pPr>
        <w:ind w:firstLine="709"/>
        <w:jc w:val="both"/>
        <w:rPr>
          <w:rFonts w:eastAsia="Calibri"/>
          <w:szCs w:val="24"/>
        </w:rPr>
      </w:pPr>
      <w:r>
        <w:rPr>
          <w:szCs w:val="24"/>
        </w:rPr>
        <w:t>2.</w:t>
      </w:r>
      <w:r w:rsidR="00186C74" w:rsidRPr="00186C74">
        <w:rPr>
          <w:szCs w:val="24"/>
        </w:rPr>
        <w:t>2.10. Dėl Pasvalio rajono savivaldybės tarybos 2015 m. birželio 25 d. sprendimo Nr. T1-66 „Dėl Antikorupcijos komisijos nuostatų patvirtinimo“ pakeitimo</w:t>
      </w:r>
      <w:r w:rsidR="00186C74" w:rsidRPr="00186C74">
        <w:rPr>
          <w:rFonts w:eastAsia="Calibri"/>
          <w:szCs w:val="24"/>
        </w:rPr>
        <w:t xml:space="preserve"> (T-46).</w:t>
      </w:r>
    </w:p>
    <w:p w14:paraId="7D3D49F0" w14:textId="77777777" w:rsidR="00186C74" w:rsidRPr="00186C74" w:rsidRDefault="00186C74" w:rsidP="00186C74">
      <w:pPr>
        <w:ind w:firstLine="720"/>
        <w:jc w:val="both"/>
        <w:rPr>
          <w:szCs w:val="24"/>
        </w:rPr>
      </w:pPr>
      <w:r w:rsidRPr="00186C74">
        <w:rPr>
          <w:szCs w:val="24"/>
        </w:rPr>
        <w:t xml:space="preserve">Pranešėja – </w:t>
      </w:r>
      <w:bookmarkStart w:id="7" w:name="_Hlk67059647"/>
      <w:r w:rsidRPr="00186C74">
        <w:rPr>
          <w:szCs w:val="24"/>
        </w:rPr>
        <w:t>Bendrojo skyriaus vedėja Rasa Gedvilienė</w:t>
      </w:r>
      <w:bookmarkEnd w:id="7"/>
      <w:r w:rsidRPr="00186C74">
        <w:rPr>
          <w:szCs w:val="24"/>
        </w:rPr>
        <w:t>.</w:t>
      </w:r>
    </w:p>
    <w:p w14:paraId="334A8802" w14:textId="77777777" w:rsidR="00186C74" w:rsidRPr="00186C74" w:rsidRDefault="00186C74" w:rsidP="00186C74">
      <w:pPr>
        <w:ind w:left="720" w:firstLine="720"/>
        <w:jc w:val="both"/>
        <w:rPr>
          <w:szCs w:val="24"/>
        </w:rPr>
      </w:pPr>
      <w:r w:rsidRPr="00186C74">
        <w:rPr>
          <w:szCs w:val="24"/>
        </w:rPr>
        <w:t>Pagrindinis komitetas – Teisėtvarkos ir visuomeninių organizacijų.</w:t>
      </w:r>
    </w:p>
    <w:p w14:paraId="4D50717E" w14:textId="14D13612" w:rsidR="00186C74" w:rsidRPr="00186C74" w:rsidRDefault="00B67C13" w:rsidP="00186C74">
      <w:pPr>
        <w:ind w:firstLine="720"/>
        <w:jc w:val="both"/>
        <w:rPr>
          <w:szCs w:val="24"/>
        </w:rPr>
      </w:pPr>
      <w:r>
        <w:rPr>
          <w:rFonts w:eastAsia="Calibri"/>
          <w:szCs w:val="24"/>
        </w:rPr>
        <w:t>2.</w:t>
      </w:r>
      <w:r w:rsidR="00186C74" w:rsidRPr="00186C74">
        <w:rPr>
          <w:rFonts w:eastAsia="Calibri"/>
          <w:szCs w:val="24"/>
        </w:rPr>
        <w:t xml:space="preserve">2.11. </w:t>
      </w:r>
      <w:r w:rsidR="00186C74" w:rsidRPr="00186C74">
        <w:rPr>
          <w:szCs w:val="24"/>
        </w:rPr>
        <w:t>Dėl Pasvalio rajono savivaldybės vietos gyventojų apklausos tvarkos aprašo patvirtinimo (T-47).</w:t>
      </w:r>
    </w:p>
    <w:p w14:paraId="221ED487" w14:textId="77777777" w:rsidR="00186C74" w:rsidRPr="00186C74" w:rsidRDefault="00186C74" w:rsidP="00186C74">
      <w:pPr>
        <w:ind w:firstLine="720"/>
        <w:jc w:val="both"/>
        <w:rPr>
          <w:szCs w:val="24"/>
        </w:rPr>
      </w:pPr>
      <w:r w:rsidRPr="00186C74">
        <w:rPr>
          <w:szCs w:val="24"/>
        </w:rPr>
        <w:t xml:space="preserve">Pranešėja – </w:t>
      </w:r>
      <w:bookmarkStart w:id="8" w:name="_Hlk67059657"/>
      <w:r w:rsidRPr="00186C74">
        <w:rPr>
          <w:szCs w:val="24"/>
        </w:rPr>
        <w:t>Juridinio ir personalo skyriaus vedėja Jurgita Karčiauskienė</w:t>
      </w:r>
      <w:bookmarkEnd w:id="8"/>
      <w:r w:rsidRPr="00186C74">
        <w:rPr>
          <w:szCs w:val="24"/>
        </w:rPr>
        <w:t>.</w:t>
      </w:r>
    </w:p>
    <w:p w14:paraId="13CC0C26" w14:textId="77777777" w:rsidR="00186C74" w:rsidRPr="00186C74" w:rsidRDefault="00186C74" w:rsidP="00186C74">
      <w:pPr>
        <w:ind w:left="720" w:firstLine="720"/>
        <w:jc w:val="both"/>
        <w:rPr>
          <w:szCs w:val="24"/>
        </w:rPr>
      </w:pPr>
      <w:r w:rsidRPr="00186C74">
        <w:rPr>
          <w:szCs w:val="24"/>
        </w:rPr>
        <w:t>Pagrindinis komitetas – Teisėtvarkos ir visuomeninių organizacijų.</w:t>
      </w:r>
    </w:p>
    <w:p w14:paraId="15FABDC3" w14:textId="4F8EE343" w:rsidR="00186C74" w:rsidRPr="00186C74" w:rsidRDefault="00186C74" w:rsidP="00186C74">
      <w:pPr>
        <w:jc w:val="both"/>
        <w:rPr>
          <w:szCs w:val="24"/>
        </w:rPr>
      </w:pPr>
      <w:r w:rsidRPr="00186C74">
        <w:rPr>
          <w:szCs w:val="24"/>
        </w:rPr>
        <w:tab/>
      </w:r>
      <w:r w:rsidR="00B67C13">
        <w:rPr>
          <w:szCs w:val="24"/>
        </w:rPr>
        <w:t>2.</w:t>
      </w:r>
      <w:r w:rsidRPr="00186C74">
        <w:rPr>
          <w:szCs w:val="24"/>
        </w:rPr>
        <w:t>2.12. Dėl Pasvalio rajono savivaldybės tarybos 2019 m. gegužės 30 d. sprendimo Nr. T1-87 „Dėl Pasvalio rajono savivaldybės seniūnaičių rinkimų ir atšaukimo tvarkos aprašo patvirtinimo“ pakeitimo (T-45).</w:t>
      </w:r>
    </w:p>
    <w:p w14:paraId="4F4E9EE8" w14:textId="77777777" w:rsidR="00186C74" w:rsidRPr="00186C74" w:rsidRDefault="00186C74" w:rsidP="00186C74">
      <w:pPr>
        <w:ind w:firstLine="720"/>
        <w:jc w:val="both"/>
        <w:rPr>
          <w:szCs w:val="24"/>
        </w:rPr>
      </w:pPr>
      <w:r w:rsidRPr="00186C74">
        <w:rPr>
          <w:szCs w:val="24"/>
        </w:rPr>
        <w:t>Pranešėja – Juridinio ir personalo skyriaus vedėja Jurgita Karčiauskienė.</w:t>
      </w:r>
    </w:p>
    <w:p w14:paraId="1633058C" w14:textId="77777777" w:rsidR="00186C74" w:rsidRPr="00186C74" w:rsidRDefault="00186C74" w:rsidP="00186C74">
      <w:pPr>
        <w:ind w:left="720" w:firstLine="720"/>
        <w:jc w:val="both"/>
        <w:rPr>
          <w:szCs w:val="24"/>
        </w:rPr>
      </w:pPr>
      <w:r w:rsidRPr="00186C74">
        <w:rPr>
          <w:szCs w:val="24"/>
        </w:rPr>
        <w:t>Pagrindinis komitetas – Teisėtvarkos ir visuomeninių organizacijų.</w:t>
      </w:r>
    </w:p>
    <w:p w14:paraId="3E68887A" w14:textId="2C766931" w:rsidR="00186C74" w:rsidRPr="00186C74" w:rsidRDefault="00186C74" w:rsidP="00186C74">
      <w:pPr>
        <w:jc w:val="both"/>
        <w:rPr>
          <w:szCs w:val="24"/>
        </w:rPr>
      </w:pPr>
      <w:r w:rsidRPr="00186C74">
        <w:rPr>
          <w:szCs w:val="24"/>
        </w:rPr>
        <w:tab/>
      </w:r>
      <w:r w:rsidR="00B67C13">
        <w:rPr>
          <w:szCs w:val="24"/>
        </w:rPr>
        <w:t>2.</w:t>
      </w:r>
      <w:r w:rsidRPr="00186C74">
        <w:rPr>
          <w:szCs w:val="24"/>
        </w:rPr>
        <w:t>2.13. Dėl Pasvalio rajono savivaldybės tarybos 2017 m. rugpjūčio 30 d. sprendimo Nr. T1-170 „Dėl Pasvalio rajono savivaldybės seniūnaičių sueigos nuostatų patvirtinimo“ pakeitimo (T-48).</w:t>
      </w:r>
    </w:p>
    <w:p w14:paraId="4B488823" w14:textId="77777777" w:rsidR="00186C74" w:rsidRPr="00186C74" w:rsidRDefault="00186C74" w:rsidP="00186C74">
      <w:pPr>
        <w:ind w:firstLine="720"/>
        <w:jc w:val="both"/>
        <w:rPr>
          <w:szCs w:val="24"/>
        </w:rPr>
      </w:pPr>
      <w:r w:rsidRPr="00186C74">
        <w:rPr>
          <w:szCs w:val="24"/>
        </w:rPr>
        <w:t>Pranešėja – Juridinio ir personalo skyriaus vedėja Jurgita Karčiauskienė.</w:t>
      </w:r>
    </w:p>
    <w:p w14:paraId="389B7C0F" w14:textId="77777777" w:rsidR="00186C74" w:rsidRPr="00186C74" w:rsidRDefault="00186C74" w:rsidP="00186C74">
      <w:pPr>
        <w:ind w:left="720" w:firstLine="720"/>
        <w:jc w:val="both"/>
        <w:rPr>
          <w:szCs w:val="24"/>
        </w:rPr>
      </w:pPr>
      <w:r w:rsidRPr="00186C74">
        <w:rPr>
          <w:szCs w:val="24"/>
        </w:rPr>
        <w:t>Pagrindinis komitetas – Teisėtvarkos ir visuomeninių organizacijų.</w:t>
      </w:r>
    </w:p>
    <w:p w14:paraId="3FF32105" w14:textId="19C63FB4" w:rsidR="00186C74" w:rsidRPr="00186C74" w:rsidRDefault="00186C74" w:rsidP="00186C74">
      <w:pPr>
        <w:jc w:val="both"/>
        <w:rPr>
          <w:szCs w:val="24"/>
        </w:rPr>
      </w:pPr>
      <w:r w:rsidRPr="00186C74">
        <w:rPr>
          <w:szCs w:val="24"/>
        </w:rPr>
        <w:tab/>
      </w:r>
      <w:r w:rsidR="00B67C13">
        <w:rPr>
          <w:szCs w:val="24"/>
        </w:rPr>
        <w:t>2.</w:t>
      </w:r>
      <w:r w:rsidRPr="00186C74">
        <w:rPr>
          <w:szCs w:val="24"/>
        </w:rPr>
        <w:t>2.14. Dėl Pasvalio rajono savivaldybės tarybos 2013 m. balandžio 3 d. sprendimo Nr. T1-73 „Dėl paraiškų medžiojamųjų gyvūnų daromos žalos prevencinių priemonių diegimui finansinės paramos teikimo tvarkos patvirtinimo“ pakeitimo (T-55).</w:t>
      </w:r>
    </w:p>
    <w:p w14:paraId="6D4680EC" w14:textId="77777777" w:rsidR="00186C74" w:rsidRPr="00186C74" w:rsidRDefault="00186C74" w:rsidP="00186C74">
      <w:pPr>
        <w:ind w:firstLine="720"/>
        <w:jc w:val="both"/>
        <w:rPr>
          <w:szCs w:val="24"/>
        </w:rPr>
      </w:pPr>
      <w:r w:rsidRPr="00186C74">
        <w:rPr>
          <w:szCs w:val="24"/>
        </w:rPr>
        <w:t xml:space="preserve">Pranešėja – </w:t>
      </w:r>
      <w:bookmarkStart w:id="9" w:name="_Hlk67059671"/>
      <w:r w:rsidRPr="00186C74">
        <w:rPr>
          <w:szCs w:val="24"/>
        </w:rPr>
        <w:t>Strateginio planavimo ir investicijų skyriaus vyriausioji specialistė Apolonija Lindienė</w:t>
      </w:r>
      <w:bookmarkEnd w:id="9"/>
      <w:r w:rsidRPr="00186C74">
        <w:rPr>
          <w:szCs w:val="24"/>
        </w:rPr>
        <w:t>.</w:t>
      </w:r>
    </w:p>
    <w:p w14:paraId="44CCE235" w14:textId="77777777" w:rsidR="00186C74" w:rsidRPr="00186C74" w:rsidRDefault="00186C74" w:rsidP="00186C74">
      <w:pPr>
        <w:ind w:firstLine="1440"/>
        <w:jc w:val="both"/>
        <w:rPr>
          <w:szCs w:val="24"/>
        </w:rPr>
      </w:pPr>
      <w:r w:rsidRPr="00186C74">
        <w:rPr>
          <w:szCs w:val="24"/>
        </w:rPr>
        <w:t>Pagrindiniai komitetai – Teisėtvarkos ir visuomeninių organizacijų, Biudžeto, ekonomikos ir kaimo reikalų.</w:t>
      </w:r>
    </w:p>
    <w:p w14:paraId="030EEA7E" w14:textId="79DC2031" w:rsidR="00186C74" w:rsidRPr="00186C74" w:rsidRDefault="00B67C13" w:rsidP="00186C74">
      <w:pPr>
        <w:ind w:firstLine="720"/>
        <w:jc w:val="both"/>
        <w:rPr>
          <w:szCs w:val="24"/>
        </w:rPr>
      </w:pPr>
      <w:r>
        <w:rPr>
          <w:szCs w:val="24"/>
        </w:rPr>
        <w:t>2.</w:t>
      </w:r>
      <w:r w:rsidR="00186C74" w:rsidRPr="00186C74">
        <w:rPr>
          <w:szCs w:val="24"/>
        </w:rPr>
        <w:t>2.15 Dėl nekilnojamojo turto mokesčio lengvatų (T-61).</w:t>
      </w:r>
    </w:p>
    <w:p w14:paraId="6E469214" w14:textId="77777777" w:rsidR="00186C74" w:rsidRPr="00186C74" w:rsidRDefault="00186C74" w:rsidP="00186C74">
      <w:pPr>
        <w:ind w:firstLine="720"/>
        <w:jc w:val="both"/>
        <w:rPr>
          <w:szCs w:val="24"/>
        </w:rPr>
      </w:pPr>
      <w:r w:rsidRPr="00186C74">
        <w:rPr>
          <w:szCs w:val="24"/>
        </w:rPr>
        <w:t xml:space="preserve">Pranešėjas – </w:t>
      </w:r>
      <w:bookmarkStart w:id="10" w:name="_Hlk67059681"/>
      <w:r w:rsidRPr="00186C74">
        <w:rPr>
          <w:szCs w:val="24"/>
        </w:rPr>
        <w:t>Žemės ūkio skyriaus vedėjas Justas Zabėla</w:t>
      </w:r>
      <w:bookmarkEnd w:id="10"/>
      <w:r w:rsidRPr="00186C74">
        <w:rPr>
          <w:szCs w:val="24"/>
        </w:rPr>
        <w:t>.</w:t>
      </w:r>
    </w:p>
    <w:p w14:paraId="245EECDA" w14:textId="77777777" w:rsidR="00186C74" w:rsidRPr="00186C74" w:rsidRDefault="00186C74" w:rsidP="00186C74">
      <w:pPr>
        <w:ind w:left="720" w:firstLine="720"/>
        <w:jc w:val="both"/>
        <w:rPr>
          <w:szCs w:val="24"/>
        </w:rPr>
      </w:pPr>
      <w:r w:rsidRPr="00186C74">
        <w:rPr>
          <w:szCs w:val="24"/>
        </w:rPr>
        <w:t>Pagrindinis komitetas – Biudžeto, ekonomikos ir kaimo reikalų.</w:t>
      </w:r>
    </w:p>
    <w:p w14:paraId="68B11AAB" w14:textId="06F91B7F" w:rsidR="00186C74" w:rsidRPr="00186C74" w:rsidRDefault="00186C74" w:rsidP="00186C74">
      <w:pPr>
        <w:jc w:val="both"/>
        <w:rPr>
          <w:szCs w:val="24"/>
        </w:rPr>
      </w:pPr>
      <w:r w:rsidRPr="00186C74">
        <w:rPr>
          <w:szCs w:val="24"/>
        </w:rPr>
        <w:tab/>
      </w:r>
      <w:r w:rsidR="00B67C13">
        <w:rPr>
          <w:szCs w:val="24"/>
        </w:rPr>
        <w:t>2.</w:t>
      </w:r>
      <w:r w:rsidRPr="00186C74">
        <w:rPr>
          <w:szCs w:val="24"/>
        </w:rPr>
        <w:t>2.16. Dėl valstybinės žemės nuomos mokesčių lengvatų (T-62).</w:t>
      </w:r>
    </w:p>
    <w:p w14:paraId="6D590A27" w14:textId="77777777" w:rsidR="00186C74" w:rsidRPr="00186C74" w:rsidRDefault="00186C74" w:rsidP="00186C74">
      <w:pPr>
        <w:ind w:firstLine="720"/>
        <w:jc w:val="both"/>
        <w:rPr>
          <w:szCs w:val="24"/>
        </w:rPr>
      </w:pPr>
      <w:r w:rsidRPr="00186C74">
        <w:rPr>
          <w:szCs w:val="24"/>
        </w:rPr>
        <w:t>Pranešėjas – Žemės ūkio skyriaus vedėjas Justas Zabėla.</w:t>
      </w:r>
    </w:p>
    <w:p w14:paraId="0BE779ED" w14:textId="77777777" w:rsidR="00186C74" w:rsidRPr="00186C74" w:rsidRDefault="00186C74" w:rsidP="00186C74">
      <w:pPr>
        <w:ind w:left="720" w:firstLine="720"/>
        <w:jc w:val="both"/>
        <w:rPr>
          <w:szCs w:val="24"/>
        </w:rPr>
      </w:pPr>
      <w:r w:rsidRPr="00186C74">
        <w:rPr>
          <w:szCs w:val="24"/>
        </w:rPr>
        <w:t>Pagrindinis komitetas – Biudžeto, ekonomikos ir kaimo reikalų.</w:t>
      </w:r>
    </w:p>
    <w:p w14:paraId="4A3D2109" w14:textId="30C7B3AB" w:rsidR="00186C74" w:rsidRPr="00186C74" w:rsidRDefault="00186C74" w:rsidP="00186C74">
      <w:pPr>
        <w:jc w:val="both"/>
        <w:rPr>
          <w:szCs w:val="24"/>
        </w:rPr>
      </w:pPr>
      <w:r w:rsidRPr="00186C74">
        <w:rPr>
          <w:szCs w:val="24"/>
        </w:rPr>
        <w:tab/>
      </w:r>
      <w:r w:rsidR="00B67C13">
        <w:rPr>
          <w:szCs w:val="24"/>
        </w:rPr>
        <w:t>2.</w:t>
      </w:r>
      <w:r w:rsidRPr="00186C74">
        <w:rPr>
          <w:szCs w:val="24"/>
        </w:rPr>
        <w:t>2.17. Dėl lėšų skyrimo iš Pasvalio rajono savivaldybės biudžeto Sveikatos apsaugos politikos įgyvendinimo ir sporto programos pagal priemonę ,,Nevyriausybinių kūno kultūros ir sporto organizacijų, viešųjų įstaigų sportinės veiklos projektams finansuoti“ (T-60).</w:t>
      </w:r>
    </w:p>
    <w:p w14:paraId="262928FE" w14:textId="77777777" w:rsidR="00186C74" w:rsidRPr="00186C74" w:rsidRDefault="00186C74" w:rsidP="00186C74">
      <w:pPr>
        <w:ind w:firstLine="720"/>
        <w:jc w:val="both"/>
        <w:rPr>
          <w:szCs w:val="24"/>
        </w:rPr>
      </w:pPr>
      <w:r w:rsidRPr="00186C74">
        <w:rPr>
          <w:szCs w:val="24"/>
        </w:rPr>
        <w:t xml:space="preserve">Pranešėjas – </w:t>
      </w:r>
      <w:bookmarkStart w:id="11" w:name="_Hlk67059720"/>
      <w:r w:rsidRPr="00186C74">
        <w:rPr>
          <w:szCs w:val="24"/>
        </w:rPr>
        <w:t>Švietimo ir sporto skyriaus vyriausiasis specialistas Rimantas Savickas</w:t>
      </w:r>
      <w:bookmarkEnd w:id="11"/>
      <w:r w:rsidRPr="00186C74">
        <w:rPr>
          <w:szCs w:val="24"/>
        </w:rPr>
        <w:t xml:space="preserve">. </w:t>
      </w:r>
    </w:p>
    <w:p w14:paraId="14166022" w14:textId="77777777" w:rsidR="00186C74" w:rsidRPr="00186C74" w:rsidRDefault="00186C74" w:rsidP="00186C74">
      <w:pPr>
        <w:jc w:val="both"/>
        <w:rPr>
          <w:szCs w:val="24"/>
        </w:rPr>
      </w:pPr>
      <w:r w:rsidRPr="00186C74">
        <w:rPr>
          <w:szCs w:val="24"/>
        </w:rPr>
        <w:lastRenderedPageBreak/>
        <w:tab/>
      </w:r>
      <w:r w:rsidRPr="00186C74">
        <w:rPr>
          <w:szCs w:val="24"/>
        </w:rPr>
        <w:tab/>
        <w:t>Pagrindiniai komitetai – Švietimo, kultūros ir sporto, Biudžeto, ekonomikos ir kaimo reikalų.</w:t>
      </w:r>
    </w:p>
    <w:p w14:paraId="3972B33F" w14:textId="75792188" w:rsidR="00186C74" w:rsidRPr="00186C74" w:rsidRDefault="00B67C13" w:rsidP="00186C74">
      <w:pPr>
        <w:ind w:firstLine="720"/>
        <w:jc w:val="both"/>
        <w:rPr>
          <w:color w:val="FF0000"/>
          <w:szCs w:val="24"/>
        </w:rPr>
      </w:pPr>
      <w:r>
        <w:rPr>
          <w:szCs w:val="24"/>
        </w:rPr>
        <w:t>2.</w:t>
      </w:r>
      <w:r w:rsidR="00186C74" w:rsidRPr="00186C74">
        <w:rPr>
          <w:szCs w:val="24"/>
        </w:rPr>
        <w:t>2.18. Dėl Pasvalio rajono savivaldybės bendrojo ugdymo mokyklų tinklo pertvarkos 2021–2025 metais bendrojo plano patvirtinimo (T-69).</w:t>
      </w:r>
    </w:p>
    <w:p w14:paraId="005348E3" w14:textId="21235B39" w:rsidR="00186C74" w:rsidRPr="00186C74" w:rsidRDefault="00186C74" w:rsidP="00186C74">
      <w:pPr>
        <w:ind w:firstLine="720"/>
        <w:jc w:val="both"/>
        <w:rPr>
          <w:szCs w:val="24"/>
        </w:rPr>
      </w:pPr>
      <w:r w:rsidRPr="00186C74">
        <w:rPr>
          <w:szCs w:val="24"/>
        </w:rPr>
        <w:t xml:space="preserve">Pranešėjas – </w:t>
      </w:r>
      <w:bookmarkStart w:id="12" w:name="_Hlk67059734"/>
      <w:r w:rsidRPr="00186C74">
        <w:rPr>
          <w:szCs w:val="24"/>
        </w:rPr>
        <w:t xml:space="preserve">Švietimo ir sporto skyriaus vedėjas </w:t>
      </w:r>
      <w:r w:rsidR="00B67C13">
        <w:rPr>
          <w:szCs w:val="24"/>
        </w:rPr>
        <w:t xml:space="preserve">dr. </w:t>
      </w:r>
      <w:r w:rsidRPr="00186C74">
        <w:rPr>
          <w:szCs w:val="24"/>
        </w:rPr>
        <w:t>Gvidas Vilys</w:t>
      </w:r>
      <w:bookmarkEnd w:id="12"/>
      <w:r w:rsidRPr="00186C74">
        <w:rPr>
          <w:szCs w:val="24"/>
        </w:rPr>
        <w:t xml:space="preserve">. </w:t>
      </w:r>
    </w:p>
    <w:p w14:paraId="161FED81" w14:textId="77777777" w:rsidR="00186C74" w:rsidRPr="00186C74" w:rsidRDefault="00186C74" w:rsidP="00186C74">
      <w:pPr>
        <w:jc w:val="both"/>
        <w:rPr>
          <w:szCs w:val="24"/>
        </w:rPr>
      </w:pPr>
      <w:r w:rsidRPr="00186C74">
        <w:rPr>
          <w:szCs w:val="24"/>
        </w:rPr>
        <w:tab/>
      </w:r>
      <w:r w:rsidRPr="00186C74">
        <w:rPr>
          <w:szCs w:val="24"/>
        </w:rPr>
        <w:tab/>
        <w:t>Pagrindinis komitetas – Švietimo, kultūros ir sporto.</w:t>
      </w:r>
    </w:p>
    <w:p w14:paraId="61E73AD0" w14:textId="1DA02DDC" w:rsidR="00186C74" w:rsidRPr="00186C74" w:rsidRDefault="00186C74" w:rsidP="00186C74">
      <w:pPr>
        <w:jc w:val="both"/>
        <w:rPr>
          <w:szCs w:val="24"/>
        </w:rPr>
      </w:pPr>
      <w:r w:rsidRPr="00186C74">
        <w:rPr>
          <w:szCs w:val="24"/>
        </w:rPr>
        <w:tab/>
      </w:r>
      <w:r w:rsidR="00B67C13">
        <w:rPr>
          <w:szCs w:val="24"/>
        </w:rPr>
        <w:t>2.</w:t>
      </w:r>
      <w:r w:rsidRPr="00186C74">
        <w:rPr>
          <w:szCs w:val="24"/>
        </w:rPr>
        <w:t>2.19. Dėl Pasvalio Lėvens pagrindinės mokyklos vidaus struktūros pertvarkymo (T-52).</w:t>
      </w:r>
    </w:p>
    <w:p w14:paraId="7EC83AAC" w14:textId="3A64DECF" w:rsidR="00186C74" w:rsidRPr="00186C74" w:rsidRDefault="00186C74" w:rsidP="00186C74">
      <w:pPr>
        <w:ind w:firstLine="720"/>
        <w:jc w:val="both"/>
        <w:rPr>
          <w:szCs w:val="24"/>
        </w:rPr>
      </w:pPr>
      <w:r w:rsidRPr="00186C74">
        <w:rPr>
          <w:szCs w:val="24"/>
        </w:rPr>
        <w:t xml:space="preserve">Pranešėjas – Švietimo ir sporto skyriaus vedėjas </w:t>
      </w:r>
      <w:r w:rsidR="00B67C13">
        <w:rPr>
          <w:szCs w:val="24"/>
        </w:rPr>
        <w:t xml:space="preserve">dr. </w:t>
      </w:r>
      <w:r w:rsidRPr="00186C74">
        <w:rPr>
          <w:szCs w:val="24"/>
        </w:rPr>
        <w:t xml:space="preserve">Gvidas Vilys. </w:t>
      </w:r>
    </w:p>
    <w:p w14:paraId="627FC73A" w14:textId="77777777" w:rsidR="00186C74" w:rsidRPr="00186C74" w:rsidRDefault="00186C74" w:rsidP="00186C74">
      <w:pPr>
        <w:jc w:val="both"/>
        <w:rPr>
          <w:szCs w:val="24"/>
        </w:rPr>
      </w:pPr>
      <w:r w:rsidRPr="00186C74">
        <w:rPr>
          <w:szCs w:val="24"/>
        </w:rPr>
        <w:tab/>
      </w:r>
      <w:r w:rsidRPr="00186C74">
        <w:rPr>
          <w:szCs w:val="24"/>
        </w:rPr>
        <w:tab/>
        <w:t>Pagrindinis komitetas – Švietimo, kultūros ir sporto.</w:t>
      </w:r>
    </w:p>
    <w:p w14:paraId="5B0AE7E4" w14:textId="711F3791" w:rsidR="00186C74" w:rsidRPr="00186C74" w:rsidRDefault="00186C74" w:rsidP="00186C74">
      <w:pPr>
        <w:jc w:val="both"/>
        <w:rPr>
          <w:szCs w:val="24"/>
        </w:rPr>
      </w:pPr>
      <w:r w:rsidRPr="00186C74">
        <w:rPr>
          <w:szCs w:val="24"/>
        </w:rPr>
        <w:tab/>
      </w:r>
      <w:r w:rsidR="00B67C13">
        <w:rPr>
          <w:szCs w:val="24"/>
        </w:rPr>
        <w:t>2.</w:t>
      </w:r>
      <w:r w:rsidRPr="00186C74">
        <w:rPr>
          <w:szCs w:val="24"/>
        </w:rPr>
        <w:t>2.20. Dėl pagrindinio ugdymo programos nebevykdymo Pasvalio Lėvens pagrindinės mokyklos Daujėnų skyriuje (T-63).</w:t>
      </w:r>
    </w:p>
    <w:p w14:paraId="4C6EFE47" w14:textId="56F2287F" w:rsidR="00186C74" w:rsidRPr="00186C74" w:rsidRDefault="00186C74" w:rsidP="00186C74">
      <w:pPr>
        <w:ind w:firstLine="720"/>
        <w:jc w:val="both"/>
        <w:rPr>
          <w:szCs w:val="24"/>
        </w:rPr>
      </w:pPr>
      <w:r w:rsidRPr="00186C74">
        <w:rPr>
          <w:szCs w:val="24"/>
        </w:rPr>
        <w:t xml:space="preserve">Pranešėjas – Švietimo ir sporto skyriaus vedėjas </w:t>
      </w:r>
      <w:r w:rsidR="00B67C13">
        <w:rPr>
          <w:szCs w:val="24"/>
        </w:rPr>
        <w:t xml:space="preserve">dr. </w:t>
      </w:r>
      <w:r w:rsidRPr="00186C74">
        <w:rPr>
          <w:szCs w:val="24"/>
        </w:rPr>
        <w:t>Gvidas Vilys.</w:t>
      </w:r>
    </w:p>
    <w:p w14:paraId="591DCB93" w14:textId="77777777" w:rsidR="00186C74" w:rsidRPr="00186C74" w:rsidRDefault="00186C74" w:rsidP="00186C74">
      <w:pPr>
        <w:ind w:firstLine="720"/>
        <w:jc w:val="both"/>
        <w:rPr>
          <w:szCs w:val="24"/>
        </w:rPr>
      </w:pPr>
      <w:r w:rsidRPr="00186C74">
        <w:rPr>
          <w:szCs w:val="24"/>
        </w:rPr>
        <w:tab/>
        <w:t>Pagrindinis komitetas – Švietimo, kultūros ir sporto.</w:t>
      </w:r>
    </w:p>
    <w:p w14:paraId="6717A1D0" w14:textId="16351DB8" w:rsidR="00186C74" w:rsidRPr="00186C74" w:rsidRDefault="00B67C13" w:rsidP="00186C74">
      <w:pPr>
        <w:ind w:firstLine="720"/>
        <w:jc w:val="both"/>
        <w:rPr>
          <w:szCs w:val="24"/>
        </w:rPr>
      </w:pPr>
      <w:r>
        <w:rPr>
          <w:szCs w:val="24"/>
        </w:rPr>
        <w:t>2.</w:t>
      </w:r>
      <w:r w:rsidR="00186C74" w:rsidRPr="00186C74">
        <w:rPr>
          <w:szCs w:val="24"/>
        </w:rPr>
        <w:t>2.21. Dėl ikimokyklinio ir priešmokyklinio ugdymo grupių bei klasių komplektų ir mokinių skaičiaus 2021–2022 mokslo metais Pasvalio rajono savivaldybės mokyklose nustatymo (T-53).</w:t>
      </w:r>
    </w:p>
    <w:p w14:paraId="10A7997C" w14:textId="7CA18C08" w:rsidR="00186C74" w:rsidRPr="00186C74" w:rsidRDefault="00186C74" w:rsidP="00186C74">
      <w:pPr>
        <w:ind w:firstLine="720"/>
        <w:jc w:val="both"/>
        <w:rPr>
          <w:szCs w:val="24"/>
        </w:rPr>
      </w:pPr>
      <w:r w:rsidRPr="00186C74">
        <w:rPr>
          <w:szCs w:val="24"/>
        </w:rPr>
        <w:t xml:space="preserve">Pranešėjas – Švietimo ir sporto skyriaus vedėjas </w:t>
      </w:r>
      <w:r w:rsidR="00B67C13">
        <w:rPr>
          <w:szCs w:val="24"/>
        </w:rPr>
        <w:t xml:space="preserve">dr. </w:t>
      </w:r>
      <w:r w:rsidRPr="00186C74">
        <w:rPr>
          <w:szCs w:val="24"/>
        </w:rPr>
        <w:t>Gvidas Vilys.</w:t>
      </w:r>
    </w:p>
    <w:p w14:paraId="08B7D343" w14:textId="77777777" w:rsidR="00186C74" w:rsidRPr="00186C74" w:rsidRDefault="00186C74" w:rsidP="00186C74">
      <w:pPr>
        <w:ind w:firstLine="720"/>
        <w:jc w:val="both"/>
        <w:rPr>
          <w:szCs w:val="24"/>
        </w:rPr>
      </w:pPr>
      <w:r w:rsidRPr="00186C74">
        <w:rPr>
          <w:szCs w:val="24"/>
        </w:rPr>
        <w:tab/>
        <w:t>Pagrindinis komitetas – Švietimo, kultūros ir sporto.</w:t>
      </w:r>
    </w:p>
    <w:p w14:paraId="0F306113" w14:textId="6F1788D1" w:rsidR="00186C74" w:rsidRPr="00186C74" w:rsidRDefault="00186C74" w:rsidP="00D50B66">
      <w:pPr>
        <w:jc w:val="both"/>
        <w:rPr>
          <w:color w:val="FF0000"/>
          <w:szCs w:val="24"/>
          <w:lang w:eastAsia="lt-LT"/>
        </w:rPr>
      </w:pPr>
      <w:r w:rsidRPr="00186C74">
        <w:rPr>
          <w:szCs w:val="24"/>
        </w:rPr>
        <w:tab/>
      </w:r>
      <w:r w:rsidR="00846E38">
        <w:rPr>
          <w:szCs w:val="24"/>
        </w:rPr>
        <w:t>2.</w:t>
      </w:r>
      <w:r w:rsidRPr="00186C74">
        <w:rPr>
          <w:szCs w:val="24"/>
        </w:rPr>
        <w:t xml:space="preserve">2.22. </w:t>
      </w:r>
      <w:r w:rsidRPr="00186C74">
        <w:rPr>
          <w:szCs w:val="24"/>
          <w:lang w:eastAsia="lt-LT"/>
        </w:rPr>
        <w:t>Dėl Pasvalio r. Joniškėlio Gabrielės Petkevičaitės-Bitės gimnazijai didžiausio leistino pareigybių (etatų) skaičiaus patvirtinimo (T-65).</w:t>
      </w:r>
    </w:p>
    <w:p w14:paraId="4E08BE10" w14:textId="26EE13C0" w:rsidR="00186C74" w:rsidRPr="00186C74" w:rsidRDefault="00186C74" w:rsidP="00186C74">
      <w:pPr>
        <w:ind w:firstLine="720"/>
        <w:jc w:val="both"/>
        <w:rPr>
          <w:szCs w:val="24"/>
        </w:rPr>
      </w:pPr>
      <w:r w:rsidRPr="00186C74">
        <w:rPr>
          <w:szCs w:val="24"/>
        </w:rPr>
        <w:t xml:space="preserve">Pranešėja – </w:t>
      </w:r>
      <w:bookmarkStart w:id="13" w:name="_Hlk67059747"/>
      <w:r w:rsidRPr="00186C74">
        <w:rPr>
          <w:szCs w:val="24"/>
        </w:rPr>
        <w:t>Švietimo ir sporto skyriaus vyriausioji specialistė (tarpinstitucinio bendradarbiavimo koordinatorė) Asta Dagienė</w:t>
      </w:r>
      <w:bookmarkEnd w:id="13"/>
      <w:r w:rsidRPr="00186C74">
        <w:rPr>
          <w:szCs w:val="24"/>
        </w:rPr>
        <w:t xml:space="preserve">. </w:t>
      </w:r>
    </w:p>
    <w:p w14:paraId="40705370" w14:textId="77777777" w:rsidR="00186C74" w:rsidRPr="00186C74" w:rsidRDefault="00186C74" w:rsidP="00186C74">
      <w:pPr>
        <w:jc w:val="both"/>
        <w:rPr>
          <w:szCs w:val="24"/>
        </w:rPr>
      </w:pPr>
      <w:r w:rsidRPr="00186C74">
        <w:rPr>
          <w:szCs w:val="24"/>
        </w:rPr>
        <w:tab/>
      </w:r>
      <w:r w:rsidRPr="00186C74">
        <w:rPr>
          <w:szCs w:val="24"/>
        </w:rPr>
        <w:tab/>
        <w:t>Pagrindinis komitetas – Švietimo, kultūros ir sporto.</w:t>
      </w:r>
    </w:p>
    <w:p w14:paraId="303DD18C" w14:textId="1F5FCFFA" w:rsidR="00186C74" w:rsidRPr="00186C74" w:rsidRDefault="000431FF" w:rsidP="00186C74">
      <w:pPr>
        <w:ind w:firstLine="720"/>
        <w:jc w:val="both"/>
        <w:rPr>
          <w:szCs w:val="24"/>
        </w:rPr>
      </w:pPr>
      <w:r>
        <w:rPr>
          <w:szCs w:val="24"/>
        </w:rPr>
        <w:t>2.</w:t>
      </w:r>
      <w:r w:rsidR="00186C74" w:rsidRPr="00186C74">
        <w:rPr>
          <w:szCs w:val="24"/>
        </w:rPr>
        <w:t>2.23. Dėl Pasvalio r. Pumpėnų gimnazijai didžiausio leistino pareigybių (etatų) skaičiaus patvirtinimo (T-66).</w:t>
      </w:r>
    </w:p>
    <w:p w14:paraId="4E9CA3E0" w14:textId="2A8CD80E" w:rsidR="00186C74" w:rsidRPr="00186C74" w:rsidRDefault="00186C74" w:rsidP="00186C74">
      <w:pPr>
        <w:ind w:firstLine="720"/>
        <w:jc w:val="both"/>
        <w:rPr>
          <w:szCs w:val="24"/>
        </w:rPr>
      </w:pPr>
      <w:r w:rsidRPr="00186C74">
        <w:rPr>
          <w:szCs w:val="24"/>
        </w:rPr>
        <w:t>Pranešėja – Švietimo ir sporto skyriaus vyriausioji specialistė (tarpinstitucinio bendradarbiavimo koordinatorė) Asta Dagienė.</w:t>
      </w:r>
    </w:p>
    <w:p w14:paraId="6A47B52B" w14:textId="77777777" w:rsidR="00186C74" w:rsidRPr="00186C74" w:rsidRDefault="00186C74" w:rsidP="00186C74">
      <w:pPr>
        <w:jc w:val="both"/>
        <w:rPr>
          <w:szCs w:val="24"/>
        </w:rPr>
      </w:pPr>
      <w:r w:rsidRPr="00186C74">
        <w:rPr>
          <w:szCs w:val="24"/>
        </w:rPr>
        <w:tab/>
      </w:r>
      <w:r w:rsidRPr="00186C74">
        <w:rPr>
          <w:szCs w:val="24"/>
        </w:rPr>
        <w:tab/>
        <w:t>Pagrindinis komitetas – Švietimo, kultūros ir sporto.</w:t>
      </w:r>
    </w:p>
    <w:p w14:paraId="5BFE28EE" w14:textId="4FA4E4DD" w:rsidR="00186C74" w:rsidRPr="00186C74" w:rsidRDefault="00186C74" w:rsidP="00186C74">
      <w:pPr>
        <w:jc w:val="both"/>
        <w:rPr>
          <w:color w:val="FF0000"/>
          <w:szCs w:val="24"/>
        </w:rPr>
      </w:pPr>
      <w:r w:rsidRPr="00186C74">
        <w:rPr>
          <w:szCs w:val="24"/>
        </w:rPr>
        <w:tab/>
      </w:r>
      <w:r w:rsidR="000431FF">
        <w:rPr>
          <w:szCs w:val="24"/>
        </w:rPr>
        <w:t>2.</w:t>
      </w:r>
      <w:r w:rsidRPr="00186C74">
        <w:rPr>
          <w:szCs w:val="24"/>
        </w:rPr>
        <w:t>2.24. Dėl Pasvalio r. Vaškų gimnazijai didžiausio leistino pareigybių (etatų) skaičiaus patvirtinimo (T-67).</w:t>
      </w:r>
    </w:p>
    <w:p w14:paraId="40752B65" w14:textId="323647AE" w:rsidR="00186C74" w:rsidRPr="00186C74" w:rsidRDefault="00186C74" w:rsidP="00186C74">
      <w:pPr>
        <w:ind w:firstLine="720"/>
        <w:jc w:val="both"/>
        <w:rPr>
          <w:szCs w:val="24"/>
        </w:rPr>
      </w:pPr>
      <w:r w:rsidRPr="00186C74">
        <w:rPr>
          <w:szCs w:val="24"/>
        </w:rPr>
        <w:t>Pranešėja – Švietimo ir sporto skyriaus vyriausioji specialistė (tarpinstitucinio bendradarbiavimo koordinatorė) Asta Dagienė.</w:t>
      </w:r>
    </w:p>
    <w:p w14:paraId="6A0EA1F9" w14:textId="77777777" w:rsidR="00186C74" w:rsidRPr="00186C74" w:rsidRDefault="00186C74" w:rsidP="00186C74">
      <w:pPr>
        <w:jc w:val="both"/>
        <w:rPr>
          <w:szCs w:val="24"/>
        </w:rPr>
      </w:pPr>
      <w:r w:rsidRPr="00186C74">
        <w:rPr>
          <w:szCs w:val="24"/>
        </w:rPr>
        <w:tab/>
      </w:r>
      <w:r w:rsidRPr="00186C74">
        <w:rPr>
          <w:szCs w:val="24"/>
        </w:rPr>
        <w:tab/>
        <w:t>Pagrindinis komitetas – Švietimo, kultūros ir sporto.</w:t>
      </w:r>
    </w:p>
    <w:p w14:paraId="4E68B6F5" w14:textId="2F667583" w:rsidR="00186C74" w:rsidRPr="00186C74" w:rsidRDefault="00186C74" w:rsidP="00186C74">
      <w:pPr>
        <w:jc w:val="both"/>
        <w:rPr>
          <w:color w:val="FF0000"/>
          <w:szCs w:val="24"/>
        </w:rPr>
      </w:pPr>
      <w:r w:rsidRPr="00186C74">
        <w:rPr>
          <w:szCs w:val="24"/>
        </w:rPr>
        <w:tab/>
      </w:r>
      <w:r w:rsidR="000431FF">
        <w:rPr>
          <w:szCs w:val="24"/>
        </w:rPr>
        <w:t>2.</w:t>
      </w:r>
      <w:r w:rsidRPr="00186C74">
        <w:rPr>
          <w:szCs w:val="24"/>
        </w:rPr>
        <w:t>2.25. Dėl Pasvalio r. Saločių Antano Poškos pagrindinei mokyklai didžiausio leistino pareigybių (etatų) skaičiaus patvirtinimo (T-68).</w:t>
      </w:r>
    </w:p>
    <w:p w14:paraId="223FA541" w14:textId="6768997A" w:rsidR="00186C74" w:rsidRPr="00186C74" w:rsidRDefault="00186C74" w:rsidP="00186C74">
      <w:pPr>
        <w:ind w:firstLine="720"/>
        <w:jc w:val="both"/>
        <w:rPr>
          <w:szCs w:val="24"/>
        </w:rPr>
      </w:pPr>
      <w:r w:rsidRPr="00186C74">
        <w:rPr>
          <w:szCs w:val="24"/>
        </w:rPr>
        <w:t>Pranešėja – Švietimo ir sporto skyriaus vyriausioji specialistė (tarpinstitucinio bendradarbiavimo koordinatorė) Asta Dagienė.</w:t>
      </w:r>
    </w:p>
    <w:p w14:paraId="7EB376B1" w14:textId="03534337" w:rsidR="00186C74" w:rsidRDefault="00186C74" w:rsidP="00186C74">
      <w:pPr>
        <w:jc w:val="both"/>
        <w:rPr>
          <w:szCs w:val="24"/>
        </w:rPr>
      </w:pPr>
      <w:r w:rsidRPr="00186C74">
        <w:rPr>
          <w:szCs w:val="24"/>
        </w:rPr>
        <w:tab/>
      </w:r>
      <w:r w:rsidRPr="00186C74">
        <w:rPr>
          <w:szCs w:val="24"/>
        </w:rPr>
        <w:tab/>
        <w:t>Pagrindinis komitetas – Švietimo, kultūros ir sporto.</w:t>
      </w:r>
    </w:p>
    <w:p w14:paraId="5C980E49" w14:textId="7C746C0D" w:rsidR="00D50B66" w:rsidRPr="00D50B66" w:rsidRDefault="00D50B66" w:rsidP="00D50B66">
      <w:pPr>
        <w:pStyle w:val="ListParagraph"/>
        <w:numPr>
          <w:ilvl w:val="0"/>
          <w:numId w:val="24"/>
        </w:numPr>
        <w:tabs>
          <w:tab w:val="left" w:pos="993"/>
          <w:tab w:val="left" w:pos="1134"/>
        </w:tabs>
        <w:ind w:firstLine="169"/>
        <w:jc w:val="both"/>
        <w:rPr>
          <w:szCs w:val="24"/>
        </w:rPr>
      </w:pPr>
      <w:r w:rsidRPr="00D50B66">
        <w:rPr>
          <w:szCs w:val="24"/>
        </w:rPr>
        <w:t xml:space="preserve"> Informacij</w:t>
      </w:r>
      <w:r>
        <w:rPr>
          <w:szCs w:val="24"/>
        </w:rPr>
        <w:t>a</w:t>
      </w:r>
      <w:r w:rsidRPr="00D50B66">
        <w:rPr>
          <w:szCs w:val="24"/>
        </w:rPr>
        <w:t xml:space="preserve"> apie koronaviruso infekcijos (COVID-19 ligos) situaciją Pasvalio rajone.</w:t>
      </w:r>
    </w:p>
    <w:p w14:paraId="2C465280" w14:textId="3DD2F577" w:rsidR="00D50B66" w:rsidRPr="00D50B66" w:rsidRDefault="00D50B66" w:rsidP="00D50B66">
      <w:pPr>
        <w:pStyle w:val="ListParagraph"/>
        <w:tabs>
          <w:tab w:val="left" w:pos="709"/>
        </w:tabs>
        <w:ind w:left="0" w:firstLine="540"/>
        <w:jc w:val="both"/>
        <w:rPr>
          <w:szCs w:val="24"/>
        </w:rPr>
      </w:pPr>
      <w:r>
        <w:rPr>
          <w:szCs w:val="24"/>
        </w:rPr>
        <w:tab/>
      </w:r>
      <w:r w:rsidRPr="00D50B66">
        <w:rPr>
          <w:szCs w:val="24"/>
        </w:rPr>
        <w:t>Pranešėjas – Pasvalio rajono savivaldybės ekstremalių situacijų komisijos pirmininkas, Pasvalio rajono savivaldybės administracijos direktorius Povilas Balčiūnas.</w:t>
      </w:r>
    </w:p>
    <w:p w14:paraId="5501EA61" w14:textId="77777777" w:rsidR="00C13807" w:rsidRPr="00186C74" w:rsidRDefault="00C13807" w:rsidP="00C13807">
      <w:pPr>
        <w:ind w:firstLine="709"/>
        <w:jc w:val="both"/>
        <w:rPr>
          <w:color w:val="000000"/>
          <w:szCs w:val="24"/>
          <w:shd w:val="clear" w:color="auto" w:fill="FFFFFF"/>
        </w:rPr>
      </w:pPr>
      <w:r w:rsidRPr="00186C74">
        <w:rPr>
          <w:szCs w:val="24"/>
        </w:rPr>
        <w:tab/>
      </w:r>
      <w:r w:rsidRPr="00186C74">
        <w:rPr>
          <w:color w:val="000000"/>
          <w:szCs w:val="24"/>
        </w:rPr>
        <w:t xml:space="preserve">Potvarkis gali būti skundžiamas </w:t>
      </w:r>
      <w:r w:rsidRPr="00186C74">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86C74">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86C74">
        <w:rPr>
          <w:color w:val="000000"/>
          <w:szCs w:val="24"/>
          <w:shd w:val="clear" w:color="auto" w:fill="FFFFFF"/>
        </w:rPr>
        <w:t>jo paskelbimo arba įteikimo suinteresuotai šaliai dienos.</w:t>
      </w:r>
    </w:p>
    <w:p w14:paraId="77F859AC" w14:textId="541139E0" w:rsidR="002B5A54" w:rsidRPr="00186C74" w:rsidRDefault="002B5A54" w:rsidP="00CB1983">
      <w:pPr>
        <w:jc w:val="both"/>
        <w:rPr>
          <w:szCs w:val="24"/>
        </w:rPr>
      </w:pPr>
    </w:p>
    <w:p w14:paraId="33E62383" w14:textId="77777777" w:rsidR="0086297B" w:rsidRPr="00186C74" w:rsidRDefault="0086297B" w:rsidP="00CB1983">
      <w:pPr>
        <w:jc w:val="both"/>
        <w:rPr>
          <w:szCs w:val="24"/>
        </w:rPr>
      </w:pPr>
    </w:p>
    <w:p w14:paraId="0D9520EF" w14:textId="77777777" w:rsidR="00BC7571" w:rsidRPr="008F5A1F" w:rsidRDefault="006D6457" w:rsidP="00946E8E">
      <w:pPr>
        <w:jc w:val="both"/>
        <w:rPr>
          <w:szCs w:val="24"/>
        </w:rPr>
      </w:pPr>
      <w:r w:rsidRPr="00186C74">
        <w:rPr>
          <w:szCs w:val="24"/>
        </w:rPr>
        <w:t>Savivaldybės meras</w:t>
      </w:r>
      <w:r w:rsidRPr="00186C74">
        <w:rPr>
          <w:szCs w:val="24"/>
        </w:rPr>
        <w:tab/>
      </w:r>
      <w:r w:rsidRPr="00186C74">
        <w:rPr>
          <w:szCs w:val="24"/>
        </w:rPr>
        <w:tab/>
      </w:r>
      <w:r w:rsidRPr="00186C74">
        <w:rPr>
          <w:szCs w:val="24"/>
        </w:rPr>
        <w:tab/>
      </w:r>
      <w:r w:rsidRPr="00186C74">
        <w:rPr>
          <w:szCs w:val="24"/>
        </w:rPr>
        <w:tab/>
      </w:r>
      <w:r w:rsidRPr="008F5A1F">
        <w:rPr>
          <w:szCs w:val="24"/>
        </w:rPr>
        <w:tab/>
      </w:r>
      <w:r w:rsidRPr="008F5A1F">
        <w:rPr>
          <w:szCs w:val="24"/>
        </w:rPr>
        <w:tab/>
      </w:r>
      <w:r w:rsidRPr="008F5A1F">
        <w:rPr>
          <w:szCs w:val="24"/>
        </w:rPr>
        <w:tab/>
      </w:r>
      <w:r w:rsidR="00A01033" w:rsidRPr="008F5A1F">
        <w:rPr>
          <w:szCs w:val="24"/>
        </w:rPr>
        <w:tab/>
      </w:r>
      <w:r w:rsidR="0031432B" w:rsidRPr="008F5A1F">
        <w:rPr>
          <w:szCs w:val="24"/>
        </w:rPr>
        <w:t xml:space="preserve">   </w:t>
      </w:r>
      <w:r w:rsidRPr="008F5A1F">
        <w:rPr>
          <w:szCs w:val="24"/>
        </w:rPr>
        <w:t>Gintautas Gegužinskas</w:t>
      </w:r>
    </w:p>
    <w:sectPr w:rsidR="00BC7571" w:rsidRPr="008F5A1F" w:rsidSect="0099157C">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2096E" w14:textId="77777777" w:rsidR="006944EC" w:rsidRDefault="006944EC">
      <w:r>
        <w:separator/>
      </w:r>
    </w:p>
  </w:endnote>
  <w:endnote w:type="continuationSeparator" w:id="0">
    <w:p w14:paraId="05DC04F1" w14:textId="77777777" w:rsidR="006944EC" w:rsidRDefault="006944EC">
      <w:r>
        <w:continuationSeparator/>
      </w:r>
    </w:p>
  </w:endnote>
  <w:endnote w:type="continuationNotice" w:id="1">
    <w:p w14:paraId="41321BD1" w14:textId="77777777" w:rsidR="006944EC" w:rsidRDefault="00694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7FB59" w14:textId="77777777" w:rsidR="006944EC" w:rsidRDefault="006944EC">
      <w:r>
        <w:separator/>
      </w:r>
    </w:p>
  </w:footnote>
  <w:footnote w:type="continuationSeparator" w:id="0">
    <w:p w14:paraId="35B22AD9" w14:textId="77777777" w:rsidR="006944EC" w:rsidRDefault="006944EC">
      <w:r>
        <w:continuationSeparator/>
      </w:r>
    </w:p>
  </w:footnote>
  <w:footnote w:type="continuationNotice" w:id="1">
    <w:p w14:paraId="3B83DA4D" w14:textId="77777777" w:rsidR="006944EC" w:rsidRDefault="006944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EA84" w14:textId="378CFCBE" w:rsidR="00EA520C" w:rsidRDefault="00660064">
    <w:pPr>
      <w:pStyle w:val="Header"/>
    </w:pPr>
    <w:r>
      <w:rPr>
        <w:noProof/>
        <w:sz w:val="20"/>
        <w:lang w:eastAsia="lt-LT"/>
      </w:rPr>
      <mc:AlternateContent>
        <mc:Choice Requires="wps">
          <w:drawing>
            <wp:anchor distT="0" distB="0" distL="114300" distR="114300" simplePos="0" relativeHeight="251657728" behindDoc="1" locked="0" layoutInCell="1" allowOverlap="1" wp14:anchorId="746388F2" wp14:editId="2989A0F4">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6388F2"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" stroked="f" strokecolor="blue">
              <v:textbo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6786C19D" w14:textId="18B011B5" w:rsidR="00EA520C" w:rsidRDefault="00FC44B2" w:rsidP="00FC44B2">
    <w:pPr>
      <w:pStyle w:val="Header"/>
      <w:tabs>
        <w:tab w:val="center" w:pos="4819"/>
        <w:tab w:val="left" w:pos="7007"/>
      </w:tabs>
    </w:pPr>
    <w:r>
      <w:tab/>
    </w:r>
    <w:r>
      <w:tab/>
    </w:r>
    <w:r w:rsidR="006D6457">
      <w:t xml:space="preserve">     </w:t>
    </w:r>
    <w:r>
      <w:tab/>
    </w:r>
  </w:p>
  <w:p w14:paraId="37BE8106" w14:textId="77777777" w:rsidR="00EA520C" w:rsidRDefault="006944EC">
    <w:pPr>
      <w:pStyle w:val="Header"/>
    </w:pPr>
  </w:p>
  <w:p w14:paraId="2268869E" w14:textId="77777777" w:rsidR="00EA520C" w:rsidRDefault="006944EC">
    <w:pPr>
      <w:pStyle w:val="Header"/>
      <w:jc w:val="center"/>
      <w:rPr>
        <w:b/>
        <w:bCs/>
        <w:caps/>
      </w:rPr>
    </w:pPr>
  </w:p>
  <w:p w14:paraId="1F012129" w14:textId="77777777" w:rsidR="00EA520C" w:rsidRDefault="006944EC">
    <w:pPr>
      <w:pStyle w:val="Header"/>
      <w:jc w:val="center"/>
      <w:rPr>
        <w:b/>
        <w:bCs/>
        <w:caps/>
        <w:sz w:val="10"/>
      </w:rPr>
    </w:pPr>
  </w:p>
  <w:p w14:paraId="0961D97F"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09E18813" w14:textId="77777777" w:rsidR="00DA74C2" w:rsidRDefault="00DA74C2" w:rsidP="005E02BB">
    <w:pPr>
      <w:jc w:val="center"/>
      <w:rPr>
        <w:b/>
        <w:caps/>
        <w:szCs w:val="24"/>
      </w:rPr>
    </w:pPr>
  </w:p>
  <w:p w14:paraId="2C2DF774" w14:textId="77777777" w:rsidR="005E02BB" w:rsidRPr="006948E7" w:rsidRDefault="005E02BB" w:rsidP="005E02BB">
    <w:pPr>
      <w:jc w:val="center"/>
      <w:rPr>
        <w:b/>
        <w:caps/>
        <w:szCs w:val="24"/>
      </w:rPr>
    </w:pPr>
    <w:r w:rsidRPr="006948E7">
      <w:rPr>
        <w:b/>
        <w:caps/>
        <w:szCs w:val="24"/>
      </w:rPr>
      <w:t>Potvarkis</w:t>
    </w:r>
  </w:p>
  <w:bookmarkEnd w:id="2"/>
  <w:p w14:paraId="7A7AD99B" w14:textId="2C89D8A1"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CB1983">
      <w:rPr>
        <w:b/>
        <w:caps/>
        <w:szCs w:val="24"/>
      </w:rPr>
      <w:t>1</w:t>
    </w:r>
    <w:r w:rsidRPr="006948E7">
      <w:rPr>
        <w:b/>
        <w:caps/>
        <w:szCs w:val="24"/>
      </w:rPr>
      <w:t xml:space="preserve"> m.</w:t>
    </w:r>
    <w:r>
      <w:rPr>
        <w:b/>
        <w:caps/>
        <w:szCs w:val="24"/>
      </w:rPr>
      <w:t xml:space="preserve"> </w:t>
    </w:r>
    <w:r w:rsidR="00176415">
      <w:rPr>
        <w:b/>
        <w:caps/>
        <w:szCs w:val="24"/>
      </w:rPr>
      <w:t>KOVO</w:t>
    </w:r>
    <w:r w:rsidR="00C91510">
      <w:rPr>
        <w:b/>
        <w:caps/>
        <w:szCs w:val="24"/>
      </w:rPr>
      <w:t xml:space="preserve"> </w:t>
    </w:r>
    <w:r w:rsidR="00176415">
      <w:rPr>
        <w:b/>
        <w:caps/>
        <w:szCs w:val="24"/>
      </w:rPr>
      <w:t>31</w:t>
    </w:r>
    <w:r w:rsidRPr="006948E7">
      <w:rPr>
        <w:b/>
        <w:caps/>
        <w:szCs w:val="24"/>
      </w:rPr>
      <w:t xml:space="preserve"> d. posėdžio </w:t>
    </w:r>
    <w:r w:rsidRPr="006948E7">
      <w:rPr>
        <w:b/>
        <w:bCs/>
        <w:caps/>
        <w:szCs w:val="24"/>
      </w:rPr>
      <w:t>darbotvarkės projekto sudarymo</w:t>
    </w:r>
  </w:p>
  <w:p w14:paraId="55FAFF8D" w14:textId="77777777" w:rsidR="005E02BB" w:rsidRPr="006948E7" w:rsidRDefault="005E02BB" w:rsidP="005E02BB">
    <w:pPr>
      <w:jc w:val="center"/>
      <w:rPr>
        <w:szCs w:val="24"/>
      </w:rPr>
    </w:pPr>
  </w:p>
  <w:p w14:paraId="192AA1F6" w14:textId="534E53A1" w:rsidR="005E02BB" w:rsidRPr="006948E7" w:rsidRDefault="005E02BB" w:rsidP="005E02BB">
    <w:pPr>
      <w:jc w:val="center"/>
      <w:rPr>
        <w:szCs w:val="24"/>
      </w:rPr>
    </w:pPr>
    <w:r w:rsidRPr="006948E7">
      <w:rPr>
        <w:szCs w:val="24"/>
      </w:rPr>
      <w:t>20</w:t>
    </w:r>
    <w:r>
      <w:rPr>
        <w:szCs w:val="24"/>
      </w:rPr>
      <w:t>2</w:t>
    </w:r>
    <w:r w:rsidR="00CB1983">
      <w:rPr>
        <w:szCs w:val="24"/>
      </w:rPr>
      <w:t>1</w:t>
    </w:r>
    <w:r w:rsidRPr="006948E7">
      <w:rPr>
        <w:szCs w:val="24"/>
      </w:rPr>
      <w:t xml:space="preserve"> m.</w:t>
    </w:r>
    <w:r>
      <w:rPr>
        <w:szCs w:val="24"/>
      </w:rPr>
      <w:t xml:space="preserve"> </w:t>
    </w:r>
    <w:r w:rsidR="00176415">
      <w:rPr>
        <w:szCs w:val="24"/>
      </w:rPr>
      <w:t>kovo</w:t>
    </w:r>
    <w:r w:rsidR="00C627C7">
      <w:rPr>
        <w:szCs w:val="24"/>
      </w:rPr>
      <w:t xml:space="preserve"> </w:t>
    </w:r>
    <w:r w:rsidR="00D50B66">
      <w:rPr>
        <w:szCs w:val="24"/>
      </w:rPr>
      <w:t xml:space="preserve">25 </w:t>
    </w:r>
    <w:r w:rsidR="002321C8">
      <w:rPr>
        <w:szCs w:val="24"/>
      </w:rPr>
      <w:t xml:space="preserve"> </w:t>
    </w:r>
    <w:r w:rsidRPr="006948E7">
      <w:rPr>
        <w:szCs w:val="24"/>
      </w:rPr>
      <w:t>d. Nr. MV-</w:t>
    </w:r>
    <w:r w:rsidR="001F6897">
      <w:rPr>
        <w:szCs w:val="24"/>
      </w:rPr>
      <w:t>14</w:t>
    </w:r>
  </w:p>
  <w:p w14:paraId="139416C3"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D3F3EA8"/>
    <w:multiLevelType w:val="multilevel"/>
    <w:tmpl w:val="6440549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0"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3"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15"/>
  </w:num>
  <w:num w:numId="3">
    <w:abstractNumId w:val="10"/>
  </w:num>
  <w:num w:numId="4">
    <w:abstractNumId w:val="6"/>
  </w:num>
  <w:num w:numId="5">
    <w:abstractNumId w:val="23"/>
  </w:num>
  <w:num w:numId="6">
    <w:abstractNumId w:val="17"/>
  </w:num>
  <w:num w:numId="7">
    <w:abstractNumId w:val="4"/>
  </w:num>
  <w:num w:numId="8">
    <w:abstractNumId w:val="0"/>
  </w:num>
  <w:num w:numId="9">
    <w:abstractNumId w:val="18"/>
  </w:num>
  <w:num w:numId="10">
    <w:abstractNumId w:val="16"/>
  </w:num>
  <w:num w:numId="11">
    <w:abstractNumId w:val="1"/>
  </w:num>
  <w:num w:numId="12">
    <w:abstractNumId w:val="5"/>
  </w:num>
  <w:num w:numId="13">
    <w:abstractNumId w:val="22"/>
  </w:num>
  <w:num w:numId="14">
    <w:abstractNumId w:val="8"/>
  </w:num>
  <w:num w:numId="15">
    <w:abstractNumId w:val="21"/>
  </w:num>
  <w:num w:numId="16">
    <w:abstractNumId w:val="9"/>
  </w:num>
  <w:num w:numId="17">
    <w:abstractNumId w:val="20"/>
  </w:num>
  <w:num w:numId="18">
    <w:abstractNumId w:val="3"/>
  </w:num>
  <w:num w:numId="19">
    <w:abstractNumId w:val="11"/>
  </w:num>
  <w:num w:numId="20">
    <w:abstractNumId w:val="2"/>
  </w:num>
  <w:num w:numId="21">
    <w:abstractNumId w:val="14"/>
  </w:num>
  <w:num w:numId="22">
    <w:abstractNumId w:val="19"/>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6776"/>
    <w:rsid w:val="0002677C"/>
    <w:rsid w:val="000335AA"/>
    <w:rsid w:val="00034AA5"/>
    <w:rsid w:val="00036BAA"/>
    <w:rsid w:val="000431FF"/>
    <w:rsid w:val="0004512E"/>
    <w:rsid w:val="00047D87"/>
    <w:rsid w:val="000533CD"/>
    <w:rsid w:val="000562CE"/>
    <w:rsid w:val="000602EA"/>
    <w:rsid w:val="00064A24"/>
    <w:rsid w:val="00072F5D"/>
    <w:rsid w:val="00076395"/>
    <w:rsid w:val="0008544C"/>
    <w:rsid w:val="000917AF"/>
    <w:rsid w:val="00097094"/>
    <w:rsid w:val="000A3BBB"/>
    <w:rsid w:val="000A77A1"/>
    <w:rsid w:val="000B35BC"/>
    <w:rsid w:val="000B79B7"/>
    <w:rsid w:val="000B7D35"/>
    <w:rsid w:val="000D22DA"/>
    <w:rsid w:val="000D2D1D"/>
    <w:rsid w:val="000D3404"/>
    <w:rsid w:val="000E2757"/>
    <w:rsid w:val="000F181F"/>
    <w:rsid w:val="000F1B26"/>
    <w:rsid w:val="00100BF3"/>
    <w:rsid w:val="00101508"/>
    <w:rsid w:val="00104825"/>
    <w:rsid w:val="00106949"/>
    <w:rsid w:val="00114405"/>
    <w:rsid w:val="001173CE"/>
    <w:rsid w:val="00124885"/>
    <w:rsid w:val="00125518"/>
    <w:rsid w:val="00127B8E"/>
    <w:rsid w:val="001375A1"/>
    <w:rsid w:val="0014538D"/>
    <w:rsid w:val="0015110B"/>
    <w:rsid w:val="00160267"/>
    <w:rsid w:val="00160EE2"/>
    <w:rsid w:val="00164110"/>
    <w:rsid w:val="00171103"/>
    <w:rsid w:val="00176415"/>
    <w:rsid w:val="00186C74"/>
    <w:rsid w:val="0019179D"/>
    <w:rsid w:val="0019660A"/>
    <w:rsid w:val="001B4ED5"/>
    <w:rsid w:val="001D2250"/>
    <w:rsid w:val="001E427B"/>
    <w:rsid w:val="001E6611"/>
    <w:rsid w:val="001F1E4B"/>
    <w:rsid w:val="001F6897"/>
    <w:rsid w:val="002009BB"/>
    <w:rsid w:val="00200BFE"/>
    <w:rsid w:val="00202F2D"/>
    <w:rsid w:val="002272F7"/>
    <w:rsid w:val="002321C8"/>
    <w:rsid w:val="002360FB"/>
    <w:rsid w:val="00245291"/>
    <w:rsid w:val="002757B4"/>
    <w:rsid w:val="00293DC5"/>
    <w:rsid w:val="002A1CC2"/>
    <w:rsid w:val="002A4B79"/>
    <w:rsid w:val="002A616D"/>
    <w:rsid w:val="002B050D"/>
    <w:rsid w:val="002B0881"/>
    <w:rsid w:val="002B5A54"/>
    <w:rsid w:val="002B77E4"/>
    <w:rsid w:val="002C3B76"/>
    <w:rsid w:val="002D497B"/>
    <w:rsid w:val="002D5B5E"/>
    <w:rsid w:val="002F6022"/>
    <w:rsid w:val="002F6554"/>
    <w:rsid w:val="002F7DD5"/>
    <w:rsid w:val="00305453"/>
    <w:rsid w:val="00306E69"/>
    <w:rsid w:val="003070AF"/>
    <w:rsid w:val="003071A3"/>
    <w:rsid w:val="0031432B"/>
    <w:rsid w:val="003147C0"/>
    <w:rsid w:val="0031591D"/>
    <w:rsid w:val="00315992"/>
    <w:rsid w:val="00315C47"/>
    <w:rsid w:val="00316268"/>
    <w:rsid w:val="00323794"/>
    <w:rsid w:val="00325163"/>
    <w:rsid w:val="00345151"/>
    <w:rsid w:val="00351337"/>
    <w:rsid w:val="003525C0"/>
    <w:rsid w:val="0035494B"/>
    <w:rsid w:val="00356410"/>
    <w:rsid w:val="00372053"/>
    <w:rsid w:val="00375586"/>
    <w:rsid w:val="003B0A93"/>
    <w:rsid w:val="003B2244"/>
    <w:rsid w:val="003B3701"/>
    <w:rsid w:val="003B4A62"/>
    <w:rsid w:val="003B5C3E"/>
    <w:rsid w:val="003D3135"/>
    <w:rsid w:val="003D5D21"/>
    <w:rsid w:val="003D6C3C"/>
    <w:rsid w:val="003D7B2E"/>
    <w:rsid w:val="003E0F6E"/>
    <w:rsid w:val="003E309D"/>
    <w:rsid w:val="003E7D30"/>
    <w:rsid w:val="003F0D38"/>
    <w:rsid w:val="003F14DC"/>
    <w:rsid w:val="003F1902"/>
    <w:rsid w:val="0040480C"/>
    <w:rsid w:val="00407706"/>
    <w:rsid w:val="00431746"/>
    <w:rsid w:val="004353E4"/>
    <w:rsid w:val="00447709"/>
    <w:rsid w:val="004512EE"/>
    <w:rsid w:val="004539DE"/>
    <w:rsid w:val="004604F2"/>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D05EF"/>
    <w:rsid w:val="004E08ED"/>
    <w:rsid w:val="004E2250"/>
    <w:rsid w:val="004F11FE"/>
    <w:rsid w:val="004F4F31"/>
    <w:rsid w:val="005045B1"/>
    <w:rsid w:val="005048B8"/>
    <w:rsid w:val="005148B5"/>
    <w:rsid w:val="00515896"/>
    <w:rsid w:val="00521EA4"/>
    <w:rsid w:val="00524729"/>
    <w:rsid w:val="005277B9"/>
    <w:rsid w:val="00531FD9"/>
    <w:rsid w:val="00556220"/>
    <w:rsid w:val="00557107"/>
    <w:rsid w:val="00564BF3"/>
    <w:rsid w:val="00570361"/>
    <w:rsid w:val="00580145"/>
    <w:rsid w:val="00580671"/>
    <w:rsid w:val="00583F65"/>
    <w:rsid w:val="005916FA"/>
    <w:rsid w:val="005B1406"/>
    <w:rsid w:val="005B2B0F"/>
    <w:rsid w:val="005C035A"/>
    <w:rsid w:val="005C05FE"/>
    <w:rsid w:val="005C1583"/>
    <w:rsid w:val="005C4B54"/>
    <w:rsid w:val="005C7224"/>
    <w:rsid w:val="005D7516"/>
    <w:rsid w:val="005E02BB"/>
    <w:rsid w:val="005E3F94"/>
    <w:rsid w:val="005F0467"/>
    <w:rsid w:val="005F5C6A"/>
    <w:rsid w:val="0060129C"/>
    <w:rsid w:val="00602C81"/>
    <w:rsid w:val="00607F32"/>
    <w:rsid w:val="006261E9"/>
    <w:rsid w:val="00630165"/>
    <w:rsid w:val="00633DE2"/>
    <w:rsid w:val="00634F3B"/>
    <w:rsid w:val="006362B1"/>
    <w:rsid w:val="00636F9A"/>
    <w:rsid w:val="006434A2"/>
    <w:rsid w:val="00645104"/>
    <w:rsid w:val="006519FC"/>
    <w:rsid w:val="00654426"/>
    <w:rsid w:val="00660064"/>
    <w:rsid w:val="0067101D"/>
    <w:rsid w:val="00672DB0"/>
    <w:rsid w:val="00677093"/>
    <w:rsid w:val="0068740E"/>
    <w:rsid w:val="006930C6"/>
    <w:rsid w:val="006944EC"/>
    <w:rsid w:val="006B317B"/>
    <w:rsid w:val="006C369F"/>
    <w:rsid w:val="006D26BD"/>
    <w:rsid w:val="006D52EC"/>
    <w:rsid w:val="006D6457"/>
    <w:rsid w:val="006E2892"/>
    <w:rsid w:val="006E58E1"/>
    <w:rsid w:val="006E650B"/>
    <w:rsid w:val="006E6CA1"/>
    <w:rsid w:val="006F60D7"/>
    <w:rsid w:val="00700E03"/>
    <w:rsid w:val="00703AB3"/>
    <w:rsid w:val="00705FF8"/>
    <w:rsid w:val="007068BE"/>
    <w:rsid w:val="00713B1B"/>
    <w:rsid w:val="007427BE"/>
    <w:rsid w:val="00761BCD"/>
    <w:rsid w:val="0076699E"/>
    <w:rsid w:val="00771F13"/>
    <w:rsid w:val="00782CB6"/>
    <w:rsid w:val="00786B73"/>
    <w:rsid w:val="0079740C"/>
    <w:rsid w:val="007B36B9"/>
    <w:rsid w:val="007B683B"/>
    <w:rsid w:val="007C4AFE"/>
    <w:rsid w:val="007D1189"/>
    <w:rsid w:val="007D3FC5"/>
    <w:rsid w:val="007D42E5"/>
    <w:rsid w:val="007D5594"/>
    <w:rsid w:val="007E05DA"/>
    <w:rsid w:val="007F2C9C"/>
    <w:rsid w:val="007F4018"/>
    <w:rsid w:val="007F44AE"/>
    <w:rsid w:val="007F55F6"/>
    <w:rsid w:val="00801BBA"/>
    <w:rsid w:val="008121F0"/>
    <w:rsid w:val="00813D42"/>
    <w:rsid w:val="00816155"/>
    <w:rsid w:val="0082338C"/>
    <w:rsid w:val="008272B9"/>
    <w:rsid w:val="00830E53"/>
    <w:rsid w:val="00835EB9"/>
    <w:rsid w:val="008435DE"/>
    <w:rsid w:val="008438C6"/>
    <w:rsid w:val="00846E38"/>
    <w:rsid w:val="00847F9B"/>
    <w:rsid w:val="008566E4"/>
    <w:rsid w:val="0086297B"/>
    <w:rsid w:val="00875DC4"/>
    <w:rsid w:val="00885B04"/>
    <w:rsid w:val="00892791"/>
    <w:rsid w:val="00894462"/>
    <w:rsid w:val="008A2964"/>
    <w:rsid w:val="008A3D7A"/>
    <w:rsid w:val="008D5674"/>
    <w:rsid w:val="008E3DB2"/>
    <w:rsid w:val="008E4CE0"/>
    <w:rsid w:val="008F2933"/>
    <w:rsid w:val="008F5A1F"/>
    <w:rsid w:val="009011FF"/>
    <w:rsid w:val="009064C4"/>
    <w:rsid w:val="0093104B"/>
    <w:rsid w:val="00934F91"/>
    <w:rsid w:val="0093740C"/>
    <w:rsid w:val="00942011"/>
    <w:rsid w:val="00942588"/>
    <w:rsid w:val="0094375B"/>
    <w:rsid w:val="00944880"/>
    <w:rsid w:val="00946E8E"/>
    <w:rsid w:val="009623E8"/>
    <w:rsid w:val="00962B6D"/>
    <w:rsid w:val="00963391"/>
    <w:rsid w:val="00963586"/>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4C80"/>
    <w:rsid w:val="00A17FD8"/>
    <w:rsid w:val="00A4363B"/>
    <w:rsid w:val="00A46A93"/>
    <w:rsid w:val="00A54E5C"/>
    <w:rsid w:val="00A60C8A"/>
    <w:rsid w:val="00A7203D"/>
    <w:rsid w:val="00A7240C"/>
    <w:rsid w:val="00A852D4"/>
    <w:rsid w:val="00A9152A"/>
    <w:rsid w:val="00AA3B90"/>
    <w:rsid w:val="00AA55BB"/>
    <w:rsid w:val="00AA5763"/>
    <w:rsid w:val="00AB02D8"/>
    <w:rsid w:val="00AB5057"/>
    <w:rsid w:val="00AC2D03"/>
    <w:rsid w:val="00AC52E4"/>
    <w:rsid w:val="00AC5C18"/>
    <w:rsid w:val="00AD1FF0"/>
    <w:rsid w:val="00AD3580"/>
    <w:rsid w:val="00AF0466"/>
    <w:rsid w:val="00B021FA"/>
    <w:rsid w:val="00B12F26"/>
    <w:rsid w:val="00B21711"/>
    <w:rsid w:val="00B26769"/>
    <w:rsid w:val="00B34D8F"/>
    <w:rsid w:val="00B42EDF"/>
    <w:rsid w:val="00B44D52"/>
    <w:rsid w:val="00B54B33"/>
    <w:rsid w:val="00B56AA0"/>
    <w:rsid w:val="00B60689"/>
    <w:rsid w:val="00B6401A"/>
    <w:rsid w:val="00B67C13"/>
    <w:rsid w:val="00B846E8"/>
    <w:rsid w:val="00B848A9"/>
    <w:rsid w:val="00B97BA1"/>
    <w:rsid w:val="00BA1E95"/>
    <w:rsid w:val="00BA688D"/>
    <w:rsid w:val="00BB0D54"/>
    <w:rsid w:val="00BB1EC2"/>
    <w:rsid w:val="00BB5FAF"/>
    <w:rsid w:val="00BC7571"/>
    <w:rsid w:val="00BF06F0"/>
    <w:rsid w:val="00BF0838"/>
    <w:rsid w:val="00C13807"/>
    <w:rsid w:val="00C204BE"/>
    <w:rsid w:val="00C2346A"/>
    <w:rsid w:val="00C31326"/>
    <w:rsid w:val="00C4470F"/>
    <w:rsid w:val="00C46B89"/>
    <w:rsid w:val="00C627C7"/>
    <w:rsid w:val="00C7141B"/>
    <w:rsid w:val="00C7418D"/>
    <w:rsid w:val="00C7536A"/>
    <w:rsid w:val="00C80C42"/>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E06A2"/>
    <w:rsid w:val="00CE7091"/>
    <w:rsid w:val="00CF604A"/>
    <w:rsid w:val="00CF6906"/>
    <w:rsid w:val="00CF6CCC"/>
    <w:rsid w:val="00D01A3C"/>
    <w:rsid w:val="00D12FCE"/>
    <w:rsid w:val="00D16721"/>
    <w:rsid w:val="00D22513"/>
    <w:rsid w:val="00D26AD0"/>
    <w:rsid w:val="00D32530"/>
    <w:rsid w:val="00D50B66"/>
    <w:rsid w:val="00D60862"/>
    <w:rsid w:val="00D70B51"/>
    <w:rsid w:val="00D7257C"/>
    <w:rsid w:val="00D8034B"/>
    <w:rsid w:val="00D849C9"/>
    <w:rsid w:val="00D93AA1"/>
    <w:rsid w:val="00DA74C2"/>
    <w:rsid w:val="00DC11F0"/>
    <w:rsid w:val="00DE04FF"/>
    <w:rsid w:val="00DE1F02"/>
    <w:rsid w:val="00E24352"/>
    <w:rsid w:val="00E24540"/>
    <w:rsid w:val="00E24B23"/>
    <w:rsid w:val="00E2547D"/>
    <w:rsid w:val="00E2585E"/>
    <w:rsid w:val="00E4306C"/>
    <w:rsid w:val="00E50AE3"/>
    <w:rsid w:val="00E57391"/>
    <w:rsid w:val="00E621ED"/>
    <w:rsid w:val="00E7195A"/>
    <w:rsid w:val="00E71B99"/>
    <w:rsid w:val="00E72F56"/>
    <w:rsid w:val="00E80650"/>
    <w:rsid w:val="00E8514D"/>
    <w:rsid w:val="00E861D4"/>
    <w:rsid w:val="00E93FA4"/>
    <w:rsid w:val="00E95367"/>
    <w:rsid w:val="00E977C1"/>
    <w:rsid w:val="00EA1F30"/>
    <w:rsid w:val="00EA46C1"/>
    <w:rsid w:val="00EA4AD1"/>
    <w:rsid w:val="00EA5985"/>
    <w:rsid w:val="00EB4309"/>
    <w:rsid w:val="00EC33F2"/>
    <w:rsid w:val="00EC71D5"/>
    <w:rsid w:val="00EC777D"/>
    <w:rsid w:val="00EE7641"/>
    <w:rsid w:val="00F029A1"/>
    <w:rsid w:val="00F02EDC"/>
    <w:rsid w:val="00F2032D"/>
    <w:rsid w:val="00F21405"/>
    <w:rsid w:val="00F25768"/>
    <w:rsid w:val="00F26B47"/>
    <w:rsid w:val="00F306F1"/>
    <w:rsid w:val="00F414EA"/>
    <w:rsid w:val="00F56BEE"/>
    <w:rsid w:val="00F6245A"/>
    <w:rsid w:val="00F64AAA"/>
    <w:rsid w:val="00F70EE8"/>
    <w:rsid w:val="00F72A94"/>
    <w:rsid w:val="00F73453"/>
    <w:rsid w:val="00F754B2"/>
    <w:rsid w:val="00F94805"/>
    <w:rsid w:val="00F97E99"/>
    <w:rsid w:val="00FB63AA"/>
    <w:rsid w:val="00FC44B2"/>
    <w:rsid w:val="00FC5DBB"/>
    <w:rsid w:val="00FD05CC"/>
    <w:rsid w:val="00FD2747"/>
    <w:rsid w:val="00FD2969"/>
    <w:rsid w:val="00FD4A61"/>
    <w:rsid w:val="00FF05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4894"/>
  <w15:docId w15:val="{8B7BB2D2-85A7-4561-A64D-13FD5AA6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18.lt/imones/ijos-panevezio-klientu-aptarnavimo-departamento-pasvalio-skyrius/1558830?actionId=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1133F-96E2-41B5-99BF-14041D83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6736</Words>
  <Characters>3840</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2020-04-28T06:16:00Z</cp:lastPrinted>
  <dcterms:created xsi:type="dcterms:W3CDTF">2021-03-25T07:41:00Z</dcterms:created>
  <dcterms:modified xsi:type="dcterms:W3CDTF">2021-03-25T07:41:00Z</dcterms:modified>
</cp:coreProperties>
</file>