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B063" w14:textId="77777777" w:rsidR="00893725" w:rsidRDefault="00893725" w:rsidP="00893725">
      <w:pPr>
        <w:ind w:left="5040"/>
        <w:rPr>
          <w:szCs w:val="24"/>
        </w:rPr>
      </w:pPr>
      <w:r>
        <w:rPr>
          <w:szCs w:val="24"/>
        </w:rPr>
        <w:t xml:space="preserve">Pasvalio rajono savivaldybės administracijos </w:t>
      </w:r>
      <w:proofErr w:type="spellStart"/>
      <w:r>
        <w:rPr>
          <w:szCs w:val="24"/>
        </w:rPr>
        <w:t>Daujėnų</w:t>
      </w:r>
      <w:proofErr w:type="spellEnd"/>
      <w:r>
        <w:rPr>
          <w:szCs w:val="24"/>
        </w:rPr>
        <w:t xml:space="preserve"> seniūnijos seniūno </w:t>
      </w:r>
    </w:p>
    <w:p w14:paraId="46709696" w14:textId="77777777" w:rsidR="00893725" w:rsidRDefault="00893725" w:rsidP="00893725">
      <w:pPr>
        <w:ind w:left="5040"/>
        <w:rPr>
          <w:szCs w:val="24"/>
        </w:rPr>
      </w:pPr>
      <w:r>
        <w:rPr>
          <w:szCs w:val="24"/>
        </w:rPr>
        <w:t xml:space="preserve">2017 m. gegužės 17 d. įsakymo Nr. V1-5   </w:t>
      </w:r>
    </w:p>
    <w:p w14:paraId="684DE36A" w14:textId="77777777" w:rsidR="00893725" w:rsidRDefault="00893725" w:rsidP="00893725">
      <w:pPr>
        <w:ind w:left="5040"/>
        <w:rPr>
          <w:szCs w:val="24"/>
        </w:rPr>
      </w:pPr>
      <w:r>
        <w:rPr>
          <w:szCs w:val="24"/>
        </w:rPr>
        <w:t>7 priedas</w:t>
      </w:r>
    </w:p>
    <w:p w14:paraId="0F1A3B11" w14:textId="77777777" w:rsidR="00893725" w:rsidRDefault="00893725" w:rsidP="00893725">
      <w:pPr>
        <w:ind w:left="5040"/>
        <w:rPr>
          <w:szCs w:val="24"/>
        </w:rPr>
      </w:pPr>
    </w:p>
    <w:p w14:paraId="7C58C1AE" w14:textId="77777777" w:rsidR="00893725" w:rsidRDefault="00893725" w:rsidP="00893725">
      <w:pPr>
        <w:shd w:val="clear" w:color="auto" w:fill="FFFFFF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DAUJĖNŲ SENIŪNIJOS NEKVALIFIKUOTO ATSITIKTINIŲ DARBŲ DARBININKO</w:t>
      </w:r>
    </w:p>
    <w:p w14:paraId="740B2D7D" w14:textId="77777777" w:rsidR="00893725" w:rsidRDefault="00893725" w:rsidP="00893725">
      <w:pPr>
        <w:shd w:val="clear" w:color="auto" w:fill="FFFFFF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(9622 01) PAREIGYBĖS APRAŠYMAS</w:t>
      </w:r>
    </w:p>
    <w:p w14:paraId="6BDD0939" w14:textId="77777777" w:rsidR="00893725" w:rsidRDefault="00893725" w:rsidP="00893725">
      <w:pPr>
        <w:ind w:left="5040"/>
        <w:rPr>
          <w:szCs w:val="24"/>
        </w:rPr>
      </w:pPr>
    </w:p>
    <w:p w14:paraId="19B7B071" w14:textId="77777777" w:rsidR="00893725" w:rsidRDefault="00893725" w:rsidP="00893725">
      <w:pPr>
        <w:pStyle w:val="Antrat1"/>
      </w:pPr>
      <w:r>
        <w:t>I. skyrius</w:t>
      </w:r>
    </w:p>
    <w:p w14:paraId="36F8A5B6" w14:textId="77777777" w:rsidR="00893725" w:rsidRDefault="00893725" w:rsidP="00893725">
      <w:pPr>
        <w:tabs>
          <w:tab w:val="left" w:pos="6551"/>
        </w:tabs>
        <w:jc w:val="center"/>
        <w:rPr>
          <w:b/>
        </w:rPr>
      </w:pPr>
      <w:r>
        <w:rPr>
          <w:b/>
        </w:rPr>
        <w:t>PAREIGYBĖ</w:t>
      </w:r>
    </w:p>
    <w:p w14:paraId="7BF9F59B" w14:textId="77777777" w:rsidR="00893725" w:rsidRDefault="00893725" w:rsidP="00893725">
      <w:pPr>
        <w:tabs>
          <w:tab w:val="left" w:pos="6551"/>
        </w:tabs>
        <w:jc w:val="center"/>
        <w:rPr>
          <w:b/>
        </w:rPr>
      </w:pPr>
    </w:p>
    <w:p w14:paraId="3F5027E1" w14:textId="77777777" w:rsidR="00893725" w:rsidRDefault="00893725" w:rsidP="00893725">
      <w:pPr>
        <w:ind w:firstLine="720"/>
        <w:jc w:val="both"/>
      </w:pPr>
      <w:r>
        <w:t xml:space="preserve">1. </w:t>
      </w:r>
      <w:proofErr w:type="spellStart"/>
      <w:r>
        <w:t>Daujėnų</w:t>
      </w:r>
      <w:proofErr w:type="spellEnd"/>
      <w:r>
        <w:t xml:space="preserve"> seniūnijos (toliau – Seniūnijos) nekvalifikuotas atsitiktinių darbų darbininkas (toliau – darbuotojas) pagal pareigybių grupę yra darbuotojas.</w:t>
      </w:r>
    </w:p>
    <w:p w14:paraId="0116C439" w14:textId="77777777" w:rsidR="00893725" w:rsidRDefault="00893725" w:rsidP="00893725">
      <w:pPr>
        <w:ind w:firstLine="720"/>
        <w:jc w:val="both"/>
      </w:pPr>
      <w:r>
        <w:t>2. Pareigybės lygis – D.</w:t>
      </w:r>
    </w:p>
    <w:p w14:paraId="61727E3F" w14:textId="77777777" w:rsidR="00893725" w:rsidRDefault="00893725" w:rsidP="00893725">
      <w:pPr>
        <w:ind w:firstLine="720"/>
        <w:jc w:val="both"/>
      </w:pPr>
    </w:p>
    <w:p w14:paraId="006211EE" w14:textId="77777777" w:rsidR="00893725" w:rsidRDefault="00893725" w:rsidP="00893725">
      <w:pPr>
        <w:ind w:firstLine="720"/>
        <w:jc w:val="center"/>
        <w:rPr>
          <w:b/>
        </w:rPr>
      </w:pPr>
      <w:r>
        <w:rPr>
          <w:b/>
        </w:rPr>
        <w:t>II. SKYRIUS</w:t>
      </w:r>
    </w:p>
    <w:p w14:paraId="4D568AA3" w14:textId="77777777" w:rsidR="00893725" w:rsidRDefault="00893725" w:rsidP="00893725">
      <w:pPr>
        <w:ind w:firstLine="720"/>
        <w:jc w:val="center"/>
        <w:rPr>
          <w:b/>
        </w:rPr>
      </w:pPr>
      <w:r>
        <w:rPr>
          <w:b/>
        </w:rPr>
        <w:t>SPECIALŪS REIKALAVIMAI ŠIAS PAREIGAS EINANČIAM DARBUOTOJUI</w:t>
      </w:r>
    </w:p>
    <w:p w14:paraId="0C116B62" w14:textId="77777777" w:rsidR="00893725" w:rsidRDefault="00893725" w:rsidP="00893725">
      <w:pPr>
        <w:ind w:firstLine="720"/>
        <w:jc w:val="center"/>
        <w:rPr>
          <w:b/>
          <w:sz w:val="16"/>
          <w:szCs w:val="16"/>
        </w:rPr>
      </w:pPr>
    </w:p>
    <w:p w14:paraId="13513A23" w14:textId="77777777" w:rsidR="00893725" w:rsidRDefault="00893725" w:rsidP="00893725">
      <w:pPr>
        <w:ind w:firstLine="709"/>
        <w:jc w:val="both"/>
      </w:pPr>
      <w:r>
        <w:t>3. Darbuotojas, einantis šias pareigas, privalo atitikti šiuos specialius reikalavimus:</w:t>
      </w:r>
    </w:p>
    <w:p w14:paraId="2E3018A6" w14:textId="77777777" w:rsidR="00893725" w:rsidRDefault="00893725" w:rsidP="00893725">
      <w:pPr>
        <w:ind w:firstLine="720"/>
        <w:jc w:val="both"/>
      </w:pPr>
      <w:r>
        <w:t>3.1. išmanyti atliekamų darbų būdus ir jam priskirto inventoriaus, įrankių ir mechanizmų technines charakteristikas, gamybinės ir sanitarijos higienos pagrindus;</w:t>
      </w:r>
    </w:p>
    <w:p w14:paraId="062E5A2C" w14:textId="77777777" w:rsidR="00893725" w:rsidRDefault="00893725" w:rsidP="00893725">
      <w:pPr>
        <w:ind w:firstLine="720"/>
        <w:jc w:val="both"/>
        <w:rPr>
          <w:szCs w:val="24"/>
        </w:rPr>
      </w:pPr>
      <w:r>
        <w:rPr>
          <w:szCs w:val="24"/>
        </w:rPr>
        <w:t>3.2. žinoti kapinių tvarkymo taisykles.</w:t>
      </w:r>
    </w:p>
    <w:p w14:paraId="3B45F080" w14:textId="77777777" w:rsidR="00893725" w:rsidRDefault="00893725" w:rsidP="00893725">
      <w:pPr>
        <w:shd w:val="clear" w:color="auto" w:fill="FFFFFF"/>
        <w:jc w:val="both"/>
        <w:rPr>
          <w:b/>
          <w:bCs/>
          <w:color w:val="000000"/>
          <w:szCs w:val="24"/>
        </w:rPr>
      </w:pPr>
    </w:p>
    <w:p w14:paraId="05281FEB" w14:textId="77777777" w:rsidR="00893725" w:rsidRDefault="00893725" w:rsidP="00893725">
      <w:pPr>
        <w:pStyle w:val="Pagrindinistekstas"/>
        <w:jc w:val="center"/>
        <w:rPr>
          <w:b/>
        </w:rPr>
      </w:pPr>
      <w:r>
        <w:rPr>
          <w:b/>
        </w:rPr>
        <w:t>III. SKYRIUS</w:t>
      </w:r>
    </w:p>
    <w:p w14:paraId="6F5D1D6F" w14:textId="77777777" w:rsidR="00893725" w:rsidRDefault="00893725" w:rsidP="00893725">
      <w:pPr>
        <w:pStyle w:val="Pagrindinistekstas"/>
        <w:jc w:val="center"/>
        <w:rPr>
          <w:b/>
          <w:bCs/>
        </w:rPr>
      </w:pPr>
      <w:r>
        <w:rPr>
          <w:b/>
        </w:rPr>
        <w:t>ŠIAS PAREIGAS EINANČIO DARBUOTOJO FUNKCIJOS</w:t>
      </w:r>
    </w:p>
    <w:p w14:paraId="623F2BD3" w14:textId="77777777" w:rsidR="00893725" w:rsidRDefault="00893725" w:rsidP="00893725">
      <w:pPr>
        <w:ind w:firstLine="720"/>
        <w:jc w:val="both"/>
      </w:pPr>
      <w:r>
        <w:t>4. Šias pareigas einantis darbuotojas vykdo šias funkcijas:</w:t>
      </w:r>
    </w:p>
    <w:p w14:paraId="2C812B46" w14:textId="77777777" w:rsidR="00893725" w:rsidRDefault="00893725" w:rsidP="00893725">
      <w:pPr>
        <w:ind w:firstLine="720"/>
        <w:jc w:val="both"/>
      </w:pPr>
      <w:r>
        <w:t>4.1. neatidėliotinai ir tiksliai vykdo darbo organizavimo inžinieriaus nurodymus;</w:t>
      </w:r>
    </w:p>
    <w:p w14:paraId="7265EC4D" w14:textId="77777777" w:rsidR="00893725" w:rsidRDefault="00893725" w:rsidP="00893725">
      <w:pPr>
        <w:ind w:firstLine="720"/>
        <w:jc w:val="both"/>
      </w:pPr>
      <w:r>
        <w:t>4.2. tvarko Seniūnijai priklausančių pastatų patalpas ir aplinką, prižiūri gėles;</w:t>
      </w:r>
    </w:p>
    <w:p w14:paraId="4B2737F0" w14:textId="77777777" w:rsidR="00893725" w:rsidRDefault="00893725" w:rsidP="00893725">
      <w:pPr>
        <w:ind w:firstLine="709"/>
      </w:pPr>
      <w:r>
        <w:rPr>
          <w:rFonts w:ascii="TimesLT" w:hAnsi="TimesLT"/>
        </w:rPr>
        <w:t xml:space="preserve">4.3. </w:t>
      </w:r>
      <w:r>
        <w:t>užtikrina tvarką visose, Seniūnijos teritorijoje esančiose, kapinėse;</w:t>
      </w:r>
    </w:p>
    <w:p w14:paraId="3A99D6AB" w14:textId="77777777" w:rsidR="00893725" w:rsidRDefault="00893725" w:rsidP="00893725">
      <w:pPr>
        <w:ind w:firstLine="709"/>
      </w:pPr>
      <w:r>
        <w:t>4.4. kontroliuoja, kad kapinėse būtų laikomasi kapinių tvarkymo taisyklių;</w:t>
      </w:r>
    </w:p>
    <w:p w14:paraId="3ACD27DA" w14:textId="77777777" w:rsidR="00893725" w:rsidRDefault="00893725" w:rsidP="00893725">
      <w:pPr>
        <w:ind w:firstLine="709"/>
        <w:jc w:val="both"/>
        <w:rPr>
          <w:rFonts w:ascii="TimesLT" w:hAnsi="TimesLT"/>
        </w:rPr>
      </w:pPr>
      <w:r>
        <w:rPr>
          <w:rFonts w:ascii="TimesLT" w:hAnsi="TimesLT"/>
        </w:rPr>
        <w:t>4.5. matuoja kapo sklypus ir sukala kuoliukus, parodo mirusiojo artimiesiems, kur leidžiama laidoti;</w:t>
      </w:r>
    </w:p>
    <w:p w14:paraId="6B7EA5D7" w14:textId="77777777" w:rsidR="00893725" w:rsidRDefault="00893725" w:rsidP="00893725">
      <w:pPr>
        <w:ind w:firstLine="709"/>
        <w:rPr>
          <w:rFonts w:ascii="TimesLT" w:hAnsi="TimesLT"/>
        </w:rPr>
      </w:pPr>
      <w:r>
        <w:rPr>
          <w:rFonts w:ascii="TimesLT" w:hAnsi="TimesLT"/>
        </w:rPr>
        <w:t>4.6. kontroliuoja, kad kapų lankytojai šiukšles piltų tik tam skirtose  vietose;</w:t>
      </w:r>
    </w:p>
    <w:p w14:paraId="74AD2C87" w14:textId="77777777" w:rsidR="00893725" w:rsidRDefault="00893725" w:rsidP="00893725">
      <w:pPr>
        <w:ind w:firstLine="709"/>
        <w:jc w:val="both"/>
        <w:rPr>
          <w:rFonts w:ascii="TimesLT" w:hAnsi="TimesLT"/>
        </w:rPr>
      </w:pPr>
      <w:r>
        <w:rPr>
          <w:rFonts w:ascii="TimesLT" w:hAnsi="TimesLT"/>
        </w:rPr>
        <w:t>4.7. prižiūri, kad kapinėse esantys statiniai nebūtų niokojami, niekinami, o nauji statomi atitiktų kapinių tvarkymo taisyklių reikalavimus;</w:t>
      </w:r>
    </w:p>
    <w:p w14:paraId="329227F6" w14:textId="77777777" w:rsidR="00893725" w:rsidRDefault="00893725" w:rsidP="00893725">
      <w:pPr>
        <w:ind w:firstLine="709"/>
        <w:jc w:val="both"/>
        <w:rPr>
          <w:rFonts w:ascii="TimesLT" w:hAnsi="TimesLT"/>
        </w:rPr>
      </w:pPr>
      <w:r>
        <w:rPr>
          <w:rFonts w:ascii="TimesLT" w:hAnsi="TimesLT"/>
        </w:rPr>
        <w:t>4.8. sugrėbia ir išneša iš teritorijos nukritusius medžių lapus, organizuoja jų ir šiukšlių išvežimą;</w:t>
      </w:r>
    </w:p>
    <w:p w14:paraId="2C13D804" w14:textId="77777777" w:rsidR="00893725" w:rsidRDefault="00893725" w:rsidP="00893725">
      <w:pPr>
        <w:ind w:firstLine="709"/>
        <w:jc w:val="both"/>
        <w:rPr>
          <w:rFonts w:ascii="TimesLT" w:hAnsi="TimesLT"/>
        </w:rPr>
      </w:pPr>
      <w:r>
        <w:rPr>
          <w:rFonts w:ascii="TimesLT" w:hAnsi="TimesLT"/>
        </w:rPr>
        <w:t>4.9. užtikrina kapinių skelbimų lentose būtinos informacijos buvimą ir atlieka minėtų lentų smulkų remontą;</w:t>
      </w:r>
    </w:p>
    <w:p w14:paraId="1052EE84" w14:textId="77777777" w:rsidR="00893725" w:rsidRDefault="00893725" w:rsidP="00893725">
      <w:pPr>
        <w:ind w:firstLine="720"/>
        <w:jc w:val="both"/>
      </w:pPr>
      <w:r>
        <w:t>4.10. visus darbus atlieka tik naudodamas tvarkingus spec. drabužius  ir asmenines apsaugos  priemones;</w:t>
      </w:r>
    </w:p>
    <w:p w14:paraId="5895085B" w14:textId="77777777" w:rsidR="00893725" w:rsidRDefault="00893725" w:rsidP="00893725">
      <w:pPr>
        <w:ind w:firstLine="720"/>
        <w:jc w:val="both"/>
      </w:pPr>
      <w:r>
        <w:t>4.11. imasi priemonių ir pagal galimybes bei kompetenciją šalina priežastis, galinčias sukelti traumas bei avarijas prižiūrimoje teritorijoje, apie tai praneša darbų organizavimo inžinieriui;</w:t>
      </w:r>
    </w:p>
    <w:p w14:paraId="686E730F" w14:textId="77777777" w:rsidR="00893725" w:rsidRDefault="00893725" w:rsidP="00893725">
      <w:pPr>
        <w:ind w:firstLine="720"/>
        <w:jc w:val="both"/>
      </w:pPr>
      <w:r>
        <w:t>4.12. dirba žoliapjove ir benzininiu pjūklu;</w:t>
      </w:r>
    </w:p>
    <w:p w14:paraId="7040E4C8" w14:textId="77777777" w:rsidR="00893725" w:rsidRDefault="00893725" w:rsidP="00893725">
      <w:pPr>
        <w:ind w:firstLine="720"/>
        <w:jc w:val="both"/>
      </w:pPr>
      <w:r>
        <w:t>4.13. prieš pradėdamas darbą žoliapjove ir</w:t>
      </w:r>
      <w:r>
        <w:rPr>
          <w:color w:val="000000"/>
          <w:szCs w:val="24"/>
        </w:rPr>
        <w:t xml:space="preserve"> benzininiu pjūklu patikrina apsaugas</w:t>
      </w:r>
      <w:r>
        <w:t>, sutepa tepimo taškus, paruošia darbui;</w:t>
      </w:r>
    </w:p>
    <w:p w14:paraId="0495C0CD" w14:textId="77777777" w:rsidR="00893725" w:rsidRDefault="00893725" w:rsidP="00893725">
      <w:pPr>
        <w:ind w:firstLine="720"/>
        <w:jc w:val="both"/>
      </w:pPr>
      <w:r>
        <w:t>4.14. taupiai naudoja darbo įrankius; nedirba su nepatikrintais, netvarkingais darbo įrankiais;</w:t>
      </w:r>
    </w:p>
    <w:p w14:paraId="00121A92" w14:textId="77777777" w:rsidR="00893725" w:rsidRDefault="00893725" w:rsidP="00893725">
      <w:pPr>
        <w:ind w:firstLine="720"/>
        <w:jc w:val="both"/>
      </w:pPr>
      <w:r>
        <w:t>4.15. baigęs darbą, sutvarko darbo vietą, įrankius, juos nuvalo ir pristato į nustatytą  saugojimo vietą;</w:t>
      </w:r>
    </w:p>
    <w:p w14:paraId="5191F8F4" w14:textId="77777777" w:rsidR="00893725" w:rsidRDefault="00893725" w:rsidP="00893725">
      <w:pPr>
        <w:ind w:firstLine="720"/>
        <w:jc w:val="both"/>
      </w:pPr>
      <w:r>
        <w:t>4.16. rūpinasi, kad jo prižiūrimoje teritorijoje būtų šiukšlių ir smėlio dėžės;</w:t>
      </w:r>
    </w:p>
    <w:p w14:paraId="68087F08" w14:textId="77777777" w:rsidR="00893725" w:rsidRDefault="00893725" w:rsidP="00893725">
      <w:pPr>
        <w:ind w:firstLine="720"/>
        <w:jc w:val="both"/>
      </w:pPr>
      <w:r>
        <w:lastRenderedPageBreak/>
        <w:t>4.17. darbo metu dėvi spec. aprangą ir asmenines apsaugos priemones;</w:t>
      </w:r>
    </w:p>
    <w:p w14:paraId="28FE4DF1" w14:textId="77777777" w:rsidR="00893725" w:rsidRDefault="00893725" w:rsidP="00893725">
      <w:pPr>
        <w:ind w:firstLine="720"/>
        <w:jc w:val="both"/>
      </w:pPr>
      <w:r>
        <w:t>4.18. vykdo kitus darbo organizavimo inžinieriaus ar Seniūnijos seniūno pavedimus.</w:t>
      </w:r>
    </w:p>
    <w:p w14:paraId="3F00EFF1" w14:textId="77777777" w:rsidR="00893725" w:rsidRDefault="00893725" w:rsidP="00893725">
      <w:pPr>
        <w:jc w:val="center"/>
        <w:rPr>
          <w:b/>
          <w:szCs w:val="24"/>
          <w:lang w:eastAsia="lt-LT"/>
        </w:rPr>
      </w:pPr>
    </w:p>
    <w:p w14:paraId="2201BEC7" w14:textId="77777777" w:rsidR="00893725" w:rsidRDefault="00893725" w:rsidP="0089372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V. SKYRIUS</w:t>
      </w:r>
    </w:p>
    <w:p w14:paraId="3800A40C" w14:textId="77777777" w:rsidR="00893725" w:rsidRDefault="00893725" w:rsidP="0089372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DARBUOTOJO </w:t>
      </w:r>
      <w:r>
        <w:rPr>
          <w:b/>
          <w:lang w:eastAsia="lt-LT"/>
        </w:rPr>
        <w:t>ATSAKOMYBĖ IR ATSKAITOMYBĖ</w:t>
      </w:r>
    </w:p>
    <w:p w14:paraId="0BA22C57" w14:textId="77777777" w:rsidR="00893725" w:rsidRDefault="00893725" w:rsidP="00893725">
      <w:pPr>
        <w:rPr>
          <w:lang w:eastAsia="lt-LT"/>
        </w:rPr>
      </w:pPr>
    </w:p>
    <w:p w14:paraId="678BC01F" w14:textId="77777777" w:rsidR="00893725" w:rsidRDefault="00893725" w:rsidP="00893725">
      <w:pPr>
        <w:ind w:firstLine="720"/>
        <w:jc w:val="both"/>
        <w:rPr>
          <w:lang w:val="es-ES_tradnl" w:eastAsia="lt-LT"/>
        </w:rPr>
      </w:pPr>
      <w:r>
        <w:rPr>
          <w:lang w:val="es-ES_tradnl" w:eastAsia="lt-LT"/>
        </w:rPr>
        <w:t>5. Darbuotojas yra tiesiogiai pavaldus ir atskaitingas Seniūnijos seniūnui.</w:t>
      </w:r>
    </w:p>
    <w:p w14:paraId="77566024" w14:textId="77777777" w:rsidR="00893725" w:rsidRDefault="00893725" w:rsidP="00893725">
      <w:pPr>
        <w:ind w:firstLine="720"/>
        <w:jc w:val="both"/>
        <w:rPr>
          <w:lang w:val="es-ES_tradnl" w:eastAsia="lt-LT"/>
        </w:rPr>
      </w:pPr>
      <w:r>
        <w:rPr>
          <w:lang w:val="es-ES_tradnl" w:eastAsia="lt-LT"/>
        </w:rPr>
        <w:t>6. Už pavestų uždavinių ir funkcijų netinkamą vykdymą darbuotojas atsako Lietuvos Respublikos įstatymų ir kitų teisės aktų nustatyta tvarka.</w:t>
      </w:r>
    </w:p>
    <w:p w14:paraId="47B34116" w14:textId="77777777" w:rsidR="00893725" w:rsidRDefault="00893725" w:rsidP="00893725">
      <w:pPr>
        <w:ind w:firstLine="720"/>
        <w:jc w:val="both"/>
        <w:rPr>
          <w:lang w:val="es-ES_tradnl" w:eastAsia="lt-LT"/>
        </w:rPr>
      </w:pPr>
      <w:r>
        <w:rPr>
          <w:lang w:val="es-ES_tradnl" w:eastAsia="lt-LT"/>
        </w:rPr>
        <w:t>7. Darbuotojas atlyginina savo darbo pareigų pažeidimu dėl jo kaltės darbdaviui padarytą turtinę ir neturtinę žalą Darbo kodekso nustatyta tvarka.</w:t>
      </w:r>
    </w:p>
    <w:p w14:paraId="42D4B425" w14:textId="77777777" w:rsidR="00893725" w:rsidRDefault="00893725" w:rsidP="00893725">
      <w:pPr>
        <w:ind w:firstLine="720"/>
        <w:jc w:val="both"/>
        <w:rPr>
          <w:sz w:val="16"/>
          <w:szCs w:val="16"/>
          <w:lang w:val="es-ES_tradnl" w:eastAsia="lt-LT"/>
        </w:rPr>
      </w:pPr>
    </w:p>
    <w:p w14:paraId="750FD065" w14:textId="30920FE0" w:rsidR="00893725" w:rsidRDefault="00893725" w:rsidP="00893725">
      <w:pPr>
        <w:ind w:firstLine="720"/>
        <w:jc w:val="both"/>
        <w:rPr>
          <w:lang w:eastAsia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5D895" wp14:editId="271A21DE">
                <wp:simplePos x="0" y="0"/>
                <wp:positionH relativeFrom="column">
                  <wp:posOffset>1371600</wp:posOffset>
                </wp:positionH>
                <wp:positionV relativeFrom="paragraph">
                  <wp:posOffset>103505</wp:posOffset>
                </wp:positionV>
                <wp:extent cx="2971800" cy="0"/>
                <wp:effectExtent l="9525" t="8255" r="9525" b="10795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47B09" id="Tiesioji jungtis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15pt" to="34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"/>
            </w:pict>
          </mc:Fallback>
        </mc:AlternateContent>
      </w:r>
    </w:p>
    <w:p w14:paraId="7ABAB48A" w14:textId="77777777" w:rsidR="00893725" w:rsidRDefault="00893725" w:rsidP="00893725">
      <w:pPr>
        <w:rPr>
          <w:lang w:eastAsia="lt-LT"/>
        </w:rPr>
      </w:pPr>
    </w:p>
    <w:p w14:paraId="67AD0A17" w14:textId="77777777" w:rsidR="00893725" w:rsidRDefault="00893725" w:rsidP="00893725">
      <w:pPr>
        <w:ind w:firstLine="720"/>
        <w:rPr>
          <w:lang w:eastAsia="lt-LT"/>
        </w:rPr>
      </w:pPr>
      <w:r>
        <w:rPr>
          <w:lang w:eastAsia="lt-LT"/>
        </w:rPr>
        <w:t>Susipažinau, sutinku ir vykdysiu:</w:t>
      </w:r>
    </w:p>
    <w:p w14:paraId="74690D36" w14:textId="77777777" w:rsidR="00893725" w:rsidRDefault="00893725" w:rsidP="00893725">
      <w:pPr>
        <w:ind w:firstLine="720"/>
        <w:rPr>
          <w:lang w:eastAsia="lt-LT"/>
        </w:rPr>
      </w:pPr>
      <w:r>
        <w:rPr>
          <w:lang w:eastAsia="lt-LT"/>
        </w:rPr>
        <w:t>Darbuotojas:</w:t>
      </w:r>
      <w:r>
        <w:rPr>
          <w:lang w:eastAsia="lt-LT"/>
        </w:rPr>
        <w:tab/>
      </w:r>
      <w:r>
        <w:rPr>
          <w:lang w:eastAsia="lt-LT"/>
        </w:rPr>
        <w:tab/>
      </w:r>
    </w:p>
    <w:p w14:paraId="7D2CD04B" w14:textId="4150171A" w:rsidR="00893725" w:rsidRDefault="00893725" w:rsidP="00893725">
      <w:pPr>
        <w:rPr>
          <w:lang w:eastAsia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2C272" wp14:editId="559B4919">
                <wp:simplePos x="0" y="0"/>
                <wp:positionH relativeFrom="column">
                  <wp:posOffset>2286000</wp:posOffset>
                </wp:positionH>
                <wp:positionV relativeFrom="paragraph">
                  <wp:posOffset>128270</wp:posOffset>
                </wp:positionV>
                <wp:extent cx="1828800" cy="0"/>
                <wp:effectExtent l="9525" t="13970" r="9525" b="508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F7CD" id="Tiesioji jungtis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1pt" to="32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"/>
            </w:pict>
          </mc:Fallback>
        </mc:AlternateConten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</w:p>
    <w:p w14:paraId="3B3FBADE" w14:textId="77777777" w:rsidR="00893725" w:rsidRDefault="00893725" w:rsidP="00893725">
      <w:pPr>
        <w:tabs>
          <w:tab w:val="left" w:pos="3135"/>
        </w:tabs>
        <w:rPr>
          <w:lang w:eastAsia="lt-LT"/>
        </w:rPr>
      </w:pP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  <w:t>(parašas)</w:t>
      </w:r>
    </w:p>
    <w:p w14:paraId="16F0A69A" w14:textId="5431CF6E" w:rsidR="00893725" w:rsidRDefault="00893725" w:rsidP="00893725">
      <w:pPr>
        <w:rPr>
          <w:lang w:eastAsia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A3BB2" wp14:editId="20C582A6">
                <wp:simplePos x="0" y="0"/>
                <wp:positionH relativeFrom="column">
                  <wp:posOffset>1828800</wp:posOffset>
                </wp:positionH>
                <wp:positionV relativeFrom="paragraph">
                  <wp:posOffset>160655</wp:posOffset>
                </wp:positionV>
                <wp:extent cx="2514600" cy="0"/>
                <wp:effectExtent l="9525" t="8255" r="9525" b="10795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3541" id="Tiesioji jungtis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65pt" to="3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"/>
            </w:pict>
          </mc:Fallback>
        </mc:AlternateContent>
      </w:r>
    </w:p>
    <w:p w14:paraId="29340E28" w14:textId="77777777" w:rsidR="00893725" w:rsidRDefault="00893725" w:rsidP="00893725">
      <w:pPr>
        <w:tabs>
          <w:tab w:val="left" w:pos="4140"/>
        </w:tabs>
        <w:rPr>
          <w:lang w:eastAsia="lt-LT"/>
        </w:rPr>
      </w:pPr>
      <w:r>
        <w:rPr>
          <w:lang w:eastAsia="lt-LT"/>
        </w:rPr>
        <w:tab/>
        <w:t>(vardas, pavardė)</w:t>
      </w:r>
    </w:p>
    <w:p w14:paraId="4D0FCE73" w14:textId="1875CD30" w:rsidR="00893725" w:rsidRDefault="00893725" w:rsidP="00893725">
      <w:pPr>
        <w:rPr>
          <w:lang w:eastAsia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102EB" wp14:editId="40159EB1">
                <wp:simplePos x="0" y="0"/>
                <wp:positionH relativeFrom="column">
                  <wp:posOffset>1838325</wp:posOffset>
                </wp:positionH>
                <wp:positionV relativeFrom="paragraph">
                  <wp:posOffset>113030</wp:posOffset>
                </wp:positionV>
                <wp:extent cx="2514600" cy="0"/>
                <wp:effectExtent l="9525" t="8255" r="9525" b="1079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3572" id="Tiesioji jungtis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8.9pt" to="342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"/>
            </w:pict>
          </mc:Fallback>
        </mc:AlternateContent>
      </w:r>
    </w:p>
    <w:p w14:paraId="726FFB46" w14:textId="77777777" w:rsidR="00893725" w:rsidRDefault="00893725" w:rsidP="00893725">
      <w:pPr>
        <w:tabs>
          <w:tab w:val="left" w:pos="4320"/>
        </w:tabs>
        <w:rPr>
          <w:lang w:eastAsia="lt-LT"/>
        </w:rPr>
      </w:pPr>
      <w:r>
        <w:rPr>
          <w:lang w:eastAsia="lt-LT"/>
        </w:rPr>
        <w:tab/>
        <w:t>(data)</w:t>
      </w:r>
    </w:p>
    <w:p w14:paraId="4D07A30A" w14:textId="77777777" w:rsidR="00893725" w:rsidRDefault="00893725" w:rsidP="00893725"/>
    <w:p w14:paraId="3906A527" w14:textId="77777777" w:rsidR="00893725" w:rsidRDefault="00893725" w:rsidP="00893725"/>
    <w:p w14:paraId="4EFA9FEF" w14:textId="77777777" w:rsidR="00893725" w:rsidRDefault="00893725" w:rsidP="00893725"/>
    <w:p w14:paraId="7FD67AB2" w14:textId="77777777" w:rsidR="00893725" w:rsidRDefault="00893725" w:rsidP="00893725"/>
    <w:p w14:paraId="3DBBAF9C" w14:textId="77777777" w:rsidR="00183298" w:rsidRDefault="00183298"/>
    <w:sectPr w:rsidR="001832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5"/>
    <w:rsid w:val="00183298"/>
    <w:rsid w:val="006E2156"/>
    <w:rsid w:val="008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0D5E"/>
  <w15:chartTrackingRefBased/>
  <w15:docId w15:val="{C324C570-49F0-4931-8E30-1FA229A8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93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893725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93725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Pagrindinistekstas">
    <w:name w:val="Body Text"/>
    <w:basedOn w:val="prastasis"/>
    <w:link w:val="PagrindinistekstasDiagrama"/>
    <w:semiHidden/>
    <w:unhideWhenUsed/>
    <w:rsid w:val="00893725"/>
    <w:pPr>
      <w:spacing w:line="360" w:lineRule="auto"/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8937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1151</Characters>
  <Application>Microsoft Office Word</Application>
  <DocSecurity>0</DocSecurity>
  <Lines>9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2021-04-14T07:18:00Z</dcterms:created>
  <dcterms:modified xsi:type="dcterms:W3CDTF">2021-04-14T07:18:00Z</dcterms:modified>
</cp:coreProperties>
</file>