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D38B0" w14:textId="77777777" w:rsidR="00175DB2" w:rsidRPr="00FB5EE1" w:rsidRDefault="006D5A62" w:rsidP="000A03ED">
      <w:pPr>
        <w:pStyle w:val="Header"/>
        <w:jc w:val="both"/>
        <w:rPr>
          <w:szCs w:val="24"/>
        </w:rPr>
      </w:pPr>
      <w:bookmarkStart w:id="0" w:name="_GoBack"/>
      <w:bookmarkEnd w:id="0"/>
      <w:r w:rsidRPr="00FB5EE1">
        <w:rPr>
          <w:szCs w:val="24"/>
        </w:rPr>
        <w:t xml:space="preserve"> </w:t>
      </w:r>
      <w:r w:rsidR="00175DB2" w:rsidRPr="00FB5EE1">
        <w:rPr>
          <w:szCs w:val="24"/>
        </w:rPr>
        <w:tab/>
      </w:r>
      <w:r w:rsidR="00175DB2" w:rsidRPr="00FB5EE1">
        <w:rPr>
          <w:szCs w:val="24"/>
        </w:rPr>
        <w:tab/>
        <w:t xml:space="preserve">  </w:t>
      </w:r>
    </w:p>
    <w:p w14:paraId="31D49141" w14:textId="77777777" w:rsidR="00175DB2" w:rsidRPr="00FB5EE1" w:rsidRDefault="00175DB2" w:rsidP="000A03ED">
      <w:pPr>
        <w:pStyle w:val="Header"/>
        <w:jc w:val="both"/>
        <w:rPr>
          <w:szCs w:val="24"/>
        </w:rPr>
      </w:pPr>
      <w:r w:rsidRPr="00FB5EE1">
        <w:rPr>
          <w:szCs w:val="24"/>
        </w:rPr>
        <w:t xml:space="preserve">                               </w:t>
      </w:r>
      <w:r w:rsidRPr="00FB5EE1">
        <w:rPr>
          <w:szCs w:val="24"/>
        </w:rPr>
        <w:tab/>
      </w:r>
      <w:r w:rsidRPr="00FB5EE1">
        <w:rPr>
          <w:szCs w:val="24"/>
        </w:rPr>
        <w:tab/>
      </w:r>
      <w:r w:rsidR="00A36B1C" w:rsidRPr="00FB5EE1">
        <w:rPr>
          <w:noProof/>
          <w:szCs w:val="24"/>
          <w:lang w:eastAsia="lt-LT"/>
        </w:rPr>
        <mc:AlternateContent>
          <mc:Choice Requires="wps">
            <w:drawing>
              <wp:anchor distT="0" distB="0" distL="114300" distR="114300" simplePos="0" relativeHeight="251657728" behindDoc="1" locked="0" layoutInCell="0" allowOverlap="1" wp14:anchorId="630FB2C6" wp14:editId="6C4A2FD7">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9C55998" w14:textId="77777777" w:rsidR="00E64CA3" w:rsidRDefault="00E64CA3">
                            <w:r>
                              <w:rPr>
                                <w:rFonts w:ascii="HelveticaLT" w:hAnsi="HelveticaLT"/>
                                <w:noProof/>
                                <w:lang w:eastAsia="lt-LT"/>
                              </w:rPr>
                              <w:drawing>
                                <wp:inline distT="0" distB="0" distL="0" distR="0" wp14:anchorId="37A8403A" wp14:editId="4CB4BA9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rsidR="00E64CA3" w:rsidRDefault="00E64CA3">
                      <w:r>
                        <w:rPr>
                          <w:rFonts w:ascii="HelveticaLT" w:hAnsi="HelveticaLT"/>
                          <w:noProof/>
                          <w:lang w:eastAsia="lt-LT"/>
                        </w:rPr>
                        <w:drawing>
                          <wp:inline distT="0" distB="0" distL="0" distR="0">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FB5EE1">
        <w:rPr>
          <w:szCs w:val="24"/>
        </w:rPr>
        <w:tab/>
        <w:t xml:space="preserve"> </w:t>
      </w:r>
    </w:p>
    <w:p w14:paraId="42D531DF" w14:textId="77777777" w:rsidR="00175DB2" w:rsidRPr="00FB5EE1" w:rsidRDefault="00175DB2" w:rsidP="000A03ED">
      <w:pPr>
        <w:pStyle w:val="Header"/>
        <w:jc w:val="both"/>
        <w:rPr>
          <w:szCs w:val="24"/>
        </w:rPr>
      </w:pPr>
    </w:p>
    <w:p w14:paraId="07E707E4" w14:textId="77777777" w:rsidR="00175DB2" w:rsidRPr="00FB5EE1" w:rsidRDefault="00175DB2" w:rsidP="000A03ED">
      <w:pPr>
        <w:pStyle w:val="Header"/>
        <w:jc w:val="both"/>
        <w:rPr>
          <w:szCs w:val="24"/>
        </w:rPr>
      </w:pPr>
    </w:p>
    <w:p w14:paraId="45265B11" w14:textId="77777777" w:rsidR="00175DB2" w:rsidRPr="00FB5EE1" w:rsidRDefault="00175DB2" w:rsidP="000A03ED">
      <w:pPr>
        <w:pStyle w:val="Header"/>
        <w:jc w:val="both"/>
        <w:rPr>
          <w:b/>
          <w:caps/>
          <w:szCs w:val="24"/>
        </w:rPr>
      </w:pPr>
    </w:p>
    <w:p w14:paraId="6B807F94" w14:textId="77777777" w:rsidR="00175DB2" w:rsidRPr="00FB5EE1" w:rsidRDefault="00175DB2" w:rsidP="00E0132C">
      <w:pPr>
        <w:pStyle w:val="Header"/>
        <w:jc w:val="center"/>
        <w:outlineLvl w:val="0"/>
        <w:rPr>
          <w:b/>
          <w:caps/>
          <w:szCs w:val="24"/>
        </w:rPr>
      </w:pPr>
      <w:r w:rsidRPr="00FB5EE1">
        <w:rPr>
          <w:b/>
          <w:caps/>
          <w:szCs w:val="24"/>
        </w:rPr>
        <w:t>Pasvalio rajono savivaldybės</w:t>
      </w:r>
    </w:p>
    <w:p w14:paraId="3BAB39E4" w14:textId="77777777" w:rsidR="00175DB2" w:rsidRPr="00FB5EE1" w:rsidRDefault="00175DB2" w:rsidP="00E0132C">
      <w:pPr>
        <w:jc w:val="center"/>
        <w:rPr>
          <w:b/>
          <w:caps/>
          <w:szCs w:val="24"/>
        </w:rPr>
      </w:pPr>
      <w:r w:rsidRPr="00FB5EE1">
        <w:rPr>
          <w:b/>
          <w:caps/>
          <w:szCs w:val="24"/>
        </w:rPr>
        <w:t>Taryba</w:t>
      </w:r>
    </w:p>
    <w:p w14:paraId="32D8B3AD" w14:textId="77777777" w:rsidR="00127427" w:rsidRPr="00FB5EE1" w:rsidRDefault="00127427" w:rsidP="00E0132C">
      <w:pPr>
        <w:jc w:val="center"/>
        <w:rPr>
          <w:caps/>
          <w:szCs w:val="24"/>
        </w:rPr>
      </w:pPr>
    </w:p>
    <w:tbl>
      <w:tblPr>
        <w:tblW w:w="9889" w:type="dxa"/>
        <w:tblLayout w:type="fixed"/>
        <w:tblLook w:val="0000" w:firstRow="0" w:lastRow="0" w:firstColumn="0" w:lastColumn="0" w:noHBand="0" w:noVBand="0"/>
      </w:tblPr>
      <w:tblGrid>
        <w:gridCol w:w="9889"/>
      </w:tblGrid>
      <w:tr w:rsidR="00175DB2" w:rsidRPr="00FB5EE1" w14:paraId="2AA57BE2" w14:textId="77777777">
        <w:trPr>
          <w:cantSplit/>
        </w:trPr>
        <w:tc>
          <w:tcPr>
            <w:tcW w:w="9889" w:type="dxa"/>
          </w:tcPr>
          <w:p w14:paraId="3E71B124" w14:textId="77777777" w:rsidR="00175DB2" w:rsidRPr="00FB5EE1" w:rsidRDefault="00175DB2" w:rsidP="00E0132C">
            <w:pPr>
              <w:jc w:val="center"/>
              <w:rPr>
                <w:b/>
                <w:caps/>
                <w:szCs w:val="24"/>
              </w:rPr>
            </w:pPr>
            <w:r w:rsidRPr="00FB5EE1">
              <w:rPr>
                <w:b/>
                <w:caps/>
                <w:szCs w:val="24"/>
              </w:rPr>
              <w:t>posėdžio protokolas</w:t>
            </w:r>
          </w:p>
        </w:tc>
      </w:tr>
    </w:tbl>
    <w:p w14:paraId="298E63B8" w14:textId="77777777" w:rsidR="00175DB2" w:rsidRPr="00FB5EE1" w:rsidRDefault="00175DB2" w:rsidP="00E0132C">
      <w:pPr>
        <w:pStyle w:val="Header"/>
        <w:tabs>
          <w:tab w:val="clear" w:pos="4153"/>
          <w:tab w:val="clear" w:pos="8306"/>
        </w:tabs>
        <w:jc w:val="center"/>
        <w:rPr>
          <w:szCs w:val="24"/>
        </w:rPr>
      </w:pPr>
    </w:p>
    <w:tbl>
      <w:tblPr>
        <w:tblW w:w="0" w:type="auto"/>
        <w:tblLayout w:type="fixed"/>
        <w:tblLook w:val="0000" w:firstRow="0" w:lastRow="0" w:firstColumn="0" w:lastColumn="0" w:noHBand="0" w:noVBand="0"/>
      </w:tblPr>
      <w:tblGrid>
        <w:gridCol w:w="9889"/>
      </w:tblGrid>
      <w:tr w:rsidR="00175DB2" w:rsidRPr="00FB5EE1" w14:paraId="7D330D96" w14:textId="77777777">
        <w:trPr>
          <w:cantSplit/>
          <w:trHeight w:val="569"/>
        </w:trPr>
        <w:tc>
          <w:tcPr>
            <w:tcW w:w="9889" w:type="dxa"/>
          </w:tcPr>
          <w:p w14:paraId="569462C8" w14:textId="77777777" w:rsidR="00175DB2" w:rsidRPr="00FB5EE1" w:rsidRDefault="00855FB7" w:rsidP="00E0132C">
            <w:pPr>
              <w:jc w:val="center"/>
              <w:rPr>
                <w:szCs w:val="24"/>
              </w:rPr>
            </w:pPr>
            <w:r w:rsidRPr="00FB5EE1">
              <w:rPr>
                <w:szCs w:val="24"/>
              </w:rPr>
              <w:t>20</w:t>
            </w:r>
            <w:r w:rsidR="003D65BE" w:rsidRPr="00FB5EE1">
              <w:rPr>
                <w:szCs w:val="24"/>
              </w:rPr>
              <w:t>20</w:t>
            </w:r>
            <w:r w:rsidRPr="00FB5EE1">
              <w:rPr>
                <w:szCs w:val="24"/>
              </w:rPr>
              <w:t>-</w:t>
            </w:r>
            <w:r w:rsidR="003D65BE" w:rsidRPr="00FB5EE1">
              <w:rPr>
                <w:szCs w:val="24"/>
              </w:rPr>
              <w:t>0</w:t>
            </w:r>
            <w:r w:rsidR="00660229">
              <w:rPr>
                <w:szCs w:val="24"/>
              </w:rPr>
              <w:t>5</w:t>
            </w:r>
            <w:r w:rsidR="00175DB2" w:rsidRPr="00FB5EE1">
              <w:rPr>
                <w:szCs w:val="24"/>
              </w:rPr>
              <w:t>-</w:t>
            </w:r>
            <w:r w:rsidR="00A239AE">
              <w:rPr>
                <w:szCs w:val="24"/>
              </w:rPr>
              <w:t>05</w:t>
            </w:r>
            <w:r w:rsidR="00175DB2" w:rsidRPr="00FB5EE1">
              <w:rPr>
                <w:szCs w:val="24"/>
              </w:rPr>
              <w:t xml:space="preserve"> Nr. T2-</w:t>
            </w:r>
            <w:r w:rsidR="003175E4">
              <w:rPr>
                <w:szCs w:val="24"/>
              </w:rPr>
              <w:t>4</w:t>
            </w:r>
          </w:p>
          <w:p w14:paraId="159E83CD" w14:textId="77777777" w:rsidR="00175DB2" w:rsidRPr="00FB5EE1" w:rsidRDefault="00175DB2" w:rsidP="00E0132C">
            <w:pPr>
              <w:jc w:val="center"/>
              <w:rPr>
                <w:szCs w:val="24"/>
              </w:rPr>
            </w:pPr>
            <w:r w:rsidRPr="00FB5EE1">
              <w:rPr>
                <w:szCs w:val="24"/>
              </w:rPr>
              <w:t>Pasvalys</w:t>
            </w:r>
          </w:p>
        </w:tc>
      </w:tr>
    </w:tbl>
    <w:p w14:paraId="2A9D2396" w14:textId="77777777" w:rsidR="00175DB2" w:rsidRPr="00FB5EE1" w:rsidRDefault="00175DB2" w:rsidP="000A03ED">
      <w:pPr>
        <w:pStyle w:val="Header"/>
        <w:tabs>
          <w:tab w:val="clear" w:pos="4153"/>
          <w:tab w:val="clear" w:pos="8306"/>
          <w:tab w:val="left" w:pos="720"/>
        </w:tabs>
        <w:jc w:val="both"/>
        <w:rPr>
          <w:szCs w:val="24"/>
        </w:rPr>
      </w:pPr>
    </w:p>
    <w:p w14:paraId="696B0124" w14:textId="77777777" w:rsidR="00175DB2" w:rsidRPr="00FB5EE1" w:rsidRDefault="00175DB2" w:rsidP="000A03ED">
      <w:pPr>
        <w:pStyle w:val="Header"/>
        <w:tabs>
          <w:tab w:val="clear" w:pos="4153"/>
          <w:tab w:val="clear" w:pos="8306"/>
          <w:tab w:val="left" w:pos="720"/>
        </w:tabs>
        <w:ind w:firstLine="720"/>
        <w:jc w:val="both"/>
        <w:rPr>
          <w:szCs w:val="24"/>
        </w:rPr>
      </w:pPr>
      <w:r w:rsidRPr="00FB5EE1">
        <w:rPr>
          <w:szCs w:val="24"/>
        </w:rPr>
        <w:t>Posėdis įvyko 20</w:t>
      </w:r>
      <w:r w:rsidR="003D65BE" w:rsidRPr="00FB5EE1">
        <w:rPr>
          <w:szCs w:val="24"/>
        </w:rPr>
        <w:t>20</w:t>
      </w:r>
      <w:r w:rsidRPr="00FB5EE1">
        <w:rPr>
          <w:szCs w:val="24"/>
        </w:rPr>
        <w:t xml:space="preserve"> m. </w:t>
      </w:r>
      <w:r w:rsidR="00265F61" w:rsidRPr="00794E94">
        <w:rPr>
          <w:szCs w:val="24"/>
        </w:rPr>
        <w:t>balandžio</w:t>
      </w:r>
      <w:r w:rsidR="00405F25" w:rsidRPr="00794E94">
        <w:rPr>
          <w:szCs w:val="24"/>
        </w:rPr>
        <w:t xml:space="preserve"> </w:t>
      </w:r>
      <w:r w:rsidR="003175E4" w:rsidRPr="00794E94">
        <w:rPr>
          <w:szCs w:val="24"/>
        </w:rPr>
        <w:t>29</w:t>
      </w:r>
      <w:r w:rsidR="00732FB6" w:rsidRPr="00794E94">
        <w:rPr>
          <w:szCs w:val="24"/>
        </w:rPr>
        <w:t xml:space="preserve"> </w:t>
      </w:r>
      <w:r w:rsidR="00855FB7" w:rsidRPr="00794E94">
        <w:rPr>
          <w:szCs w:val="24"/>
        </w:rPr>
        <w:t>d. 1</w:t>
      </w:r>
      <w:r w:rsidR="0095280A" w:rsidRPr="00794E94">
        <w:rPr>
          <w:szCs w:val="24"/>
        </w:rPr>
        <w:t>0</w:t>
      </w:r>
      <w:r w:rsidR="00BB7B61" w:rsidRPr="00794E94">
        <w:rPr>
          <w:szCs w:val="24"/>
        </w:rPr>
        <w:t>.00–</w:t>
      </w:r>
      <w:r w:rsidR="00EA3182" w:rsidRPr="00794E94">
        <w:rPr>
          <w:szCs w:val="24"/>
        </w:rPr>
        <w:t>1</w:t>
      </w:r>
      <w:r w:rsidR="0084732E" w:rsidRPr="00794E94">
        <w:rPr>
          <w:szCs w:val="24"/>
        </w:rPr>
        <w:t>3</w:t>
      </w:r>
      <w:r w:rsidR="00EA3182" w:rsidRPr="00794E94">
        <w:rPr>
          <w:szCs w:val="24"/>
        </w:rPr>
        <w:t>.</w:t>
      </w:r>
      <w:r w:rsidR="0084732E" w:rsidRPr="00794E94">
        <w:rPr>
          <w:szCs w:val="24"/>
        </w:rPr>
        <w:t>0</w:t>
      </w:r>
      <w:r w:rsidR="000F309C" w:rsidRPr="00794E94">
        <w:rPr>
          <w:szCs w:val="24"/>
        </w:rPr>
        <w:t>0</w:t>
      </w:r>
      <w:r w:rsidR="00181051" w:rsidRPr="00FB5EE1">
        <w:rPr>
          <w:szCs w:val="24"/>
        </w:rPr>
        <w:t xml:space="preserve"> </w:t>
      </w:r>
      <w:r w:rsidRPr="00FB5EE1">
        <w:rPr>
          <w:szCs w:val="24"/>
        </w:rPr>
        <w:t>val.</w:t>
      </w:r>
    </w:p>
    <w:p w14:paraId="49179F24" w14:textId="77777777" w:rsidR="00175DB2" w:rsidRPr="00794E94" w:rsidRDefault="00175DB2" w:rsidP="000A03ED">
      <w:pPr>
        <w:pStyle w:val="Header"/>
        <w:tabs>
          <w:tab w:val="clear" w:pos="4153"/>
          <w:tab w:val="clear" w:pos="8306"/>
          <w:tab w:val="left" w:pos="720"/>
        </w:tabs>
        <w:ind w:firstLine="720"/>
        <w:jc w:val="both"/>
        <w:rPr>
          <w:szCs w:val="24"/>
        </w:rPr>
      </w:pPr>
      <w:r w:rsidRPr="00FB5EE1">
        <w:rPr>
          <w:szCs w:val="24"/>
        </w:rPr>
        <w:t>Posėdžio pirmininkas –</w:t>
      </w:r>
      <w:r w:rsidRPr="00FB5EE1">
        <w:rPr>
          <w:rStyle w:val="PageNumber"/>
          <w:szCs w:val="24"/>
        </w:rPr>
        <w:t xml:space="preserve"> </w:t>
      </w:r>
      <w:r w:rsidRPr="00794E94">
        <w:rPr>
          <w:rStyle w:val="PageNumber"/>
          <w:szCs w:val="24"/>
        </w:rPr>
        <w:t>Savivaldybės meras G</w:t>
      </w:r>
      <w:r w:rsidR="003175E4" w:rsidRPr="00794E94">
        <w:rPr>
          <w:rStyle w:val="PageNumber"/>
          <w:szCs w:val="24"/>
        </w:rPr>
        <w:t>.</w:t>
      </w:r>
      <w:r w:rsidRPr="00794E94">
        <w:rPr>
          <w:rStyle w:val="PageNumber"/>
          <w:szCs w:val="24"/>
        </w:rPr>
        <w:t xml:space="preserve"> Gegužinskas. </w:t>
      </w:r>
    </w:p>
    <w:p w14:paraId="2A40F27C" w14:textId="77777777" w:rsidR="00175DB2" w:rsidRPr="00794E94" w:rsidRDefault="00175DB2" w:rsidP="000A03ED">
      <w:pPr>
        <w:pStyle w:val="Header"/>
        <w:tabs>
          <w:tab w:val="left" w:pos="720"/>
          <w:tab w:val="left" w:pos="1296"/>
          <w:tab w:val="left" w:pos="5812"/>
        </w:tabs>
        <w:jc w:val="both"/>
        <w:rPr>
          <w:szCs w:val="24"/>
        </w:rPr>
      </w:pPr>
      <w:r w:rsidRPr="00794E94">
        <w:rPr>
          <w:szCs w:val="24"/>
        </w:rPr>
        <w:tab/>
        <w:t xml:space="preserve">Posėdžio sekretorė – </w:t>
      </w:r>
      <w:r w:rsidR="00127427" w:rsidRPr="00794E94">
        <w:rPr>
          <w:szCs w:val="24"/>
        </w:rPr>
        <w:t>Mero padėjėja M</w:t>
      </w:r>
      <w:r w:rsidR="003175E4" w:rsidRPr="00794E94">
        <w:rPr>
          <w:szCs w:val="24"/>
        </w:rPr>
        <w:t>.</w:t>
      </w:r>
      <w:r w:rsidR="00127427" w:rsidRPr="00794E94">
        <w:rPr>
          <w:szCs w:val="24"/>
        </w:rPr>
        <w:t xml:space="preserve"> Jarašūnienė</w:t>
      </w:r>
      <w:r w:rsidRPr="00794E94">
        <w:rPr>
          <w:szCs w:val="24"/>
        </w:rPr>
        <w:t xml:space="preserve">.           </w:t>
      </w:r>
    </w:p>
    <w:p w14:paraId="18A340B0" w14:textId="77777777" w:rsidR="00175DB2" w:rsidRPr="00FB5EE1" w:rsidRDefault="00175DB2" w:rsidP="000A03ED">
      <w:pPr>
        <w:pStyle w:val="Header"/>
        <w:tabs>
          <w:tab w:val="clear" w:pos="4153"/>
          <w:tab w:val="clear" w:pos="8306"/>
        </w:tabs>
        <w:jc w:val="both"/>
        <w:rPr>
          <w:szCs w:val="24"/>
        </w:rPr>
      </w:pPr>
      <w:r w:rsidRPr="00794E94">
        <w:rPr>
          <w:szCs w:val="24"/>
        </w:rPr>
        <w:tab/>
      </w:r>
      <w:r w:rsidR="00265F61" w:rsidRPr="00794E94">
        <w:rPr>
          <w:szCs w:val="24"/>
        </w:rPr>
        <w:t>Nuotoliniu būdu d</w:t>
      </w:r>
      <w:r w:rsidRPr="00794E94">
        <w:rPr>
          <w:szCs w:val="24"/>
        </w:rPr>
        <w:t xml:space="preserve">alyvavo: </w:t>
      </w:r>
      <w:r w:rsidR="003B79CB" w:rsidRPr="00794E94">
        <w:rPr>
          <w:szCs w:val="24"/>
        </w:rPr>
        <w:t>2</w:t>
      </w:r>
      <w:r w:rsidR="00AE4BBF" w:rsidRPr="00794E94">
        <w:rPr>
          <w:szCs w:val="24"/>
        </w:rPr>
        <w:t>4</w:t>
      </w:r>
      <w:r w:rsidR="00E915CD" w:rsidRPr="00794E94">
        <w:rPr>
          <w:szCs w:val="24"/>
        </w:rPr>
        <w:t xml:space="preserve"> </w:t>
      </w:r>
      <w:r w:rsidRPr="00794E94">
        <w:rPr>
          <w:szCs w:val="24"/>
        </w:rPr>
        <w:t>Tarybos nari</w:t>
      </w:r>
      <w:r w:rsidR="00DD35A0" w:rsidRPr="00794E94">
        <w:rPr>
          <w:szCs w:val="24"/>
        </w:rPr>
        <w:t>ai</w:t>
      </w:r>
      <w:r w:rsidRPr="00794E94">
        <w:rPr>
          <w:szCs w:val="24"/>
        </w:rPr>
        <w:t xml:space="preserve"> (są</w:t>
      </w:r>
      <w:r w:rsidRPr="00FB5EE1">
        <w:rPr>
          <w:szCs w:val="24"/>
        </w:rPr>
        <w:t>rašas pridedamas</w:t>
      </w:r>
      <w:r w:rsidR="00B13BBB" w:rsidRPr="00FB5EE1">
        <w:rPr>
          <w:szCs w:val="24"/>
        </w:rPr>
        <w:t>)</w:t>
      </w:r>
      <w:r w:rsidRPr="00FB5EE1">
        <w:rPr>
          <w:szCs w:val="24"/>
        </w:rPr>
        <w:t xml:space="preserve">. </w:t>
      </w:r>
    </w:p>
    <w:p w14:paraId="49F557E9" w14:textId="77777777" w:rsidR="00AB7CA1" w:rsidRPr="00FB5EE1" w:rsidRDefault="00AB7CA1" w:rsidP="000A03ED">
      <w:pPr>
        <w:ind w:firstLine="720"/>
        <w:jc w:val="both"/>
        <w:rPr>
          <w:szCs w:val="24"/>
        </w:rPr>
      </w:pPr>
      <w:r w:rsidRPr="00794E94">
        <w:rPr>
          <w:szCs w:val="24"/>
        </w:rPr>
        <w:t>Nedalyvavo:</w:t>
      </w:r>
      <w:r w:rsidR="00476BAD" w:rsidRPr="00794E94">
        <w:rPr>
          <w:szCs w:val="24"/>
        </w:rPr>
        <w:t xml:space="preserve"> A. Sudavičius (dėl ligos).</w:t>
      </w:r>
    </w:p>
    <w:p w14:paraId="643A536B" w14:textId="77777777" w:rsidR="00AE4BBF" w:rsidRPr="00FB5EE1" w:rsidRDefault="00AE4BBF" w:rsidP="00FA2B9C">
      <w:pPr>
        <w:ind w:firstLine="720"/>
        <w:jc w:val="both"/>
        <w:rPr>
          <w:szCs w:val="24"/>
          <w:u w:val="single"/>
        </w:rPr>
      </w:pPr>
    </w:p>
    <w:p w14:paraId="2C9F1E8B" w14:textId="77777777" w:rsidR="003175E4" w:rsidRDefault="003E2584" w:rsidP="003175E4">
      <w:pPr>
        <w:ind w:firstLine="720"/>
        <w:jc w:val="both"/>
        <w:rPr>
          <w:szCs w:val="24"/>
        </w:rPr>
      </w:pPr>
      <w:r w:rsidRPr="00FB5EE1">
        <w:rPr>
          <w:szCs w:val="24"/>
        </w:rPr>
        <w:t>G. Gegužinskas</w:t>
      </w:r>
      <w:r w:rsidR="00607C34" w:rsidRPr="00FB5EE1">
        <w:rPr>
          <w:szCs w:val="24"/>
        </w:rPr>
        <w:t xml:space="preserve"> kalbėjo</w:t>
      </w:r>
      <w:r w:rsidRPr="00FB5EE1">
        <w:rPr>
          <w:szCs w:val="24"/>
        </w:rPr>
        <w:t xml:space="preserve"> apie</w:t>
      </w:r>
      <w:r w:rsidR="00607C34" w:rsidRPr="00FB5EE1">
        <w:rPr>
          <w:szCs w:val="24"/>
        </w:rPr>
        <w:t xml:space="preserve"> </w:t>
      </w:r>
      <w:r w:rsidR="003175E4" w:rsidRPr="00933B28">
        <w:rPr>
          <w:szCs w:val="24"/>
        </w:rPr>
        <w:t>papildomą 16 darbotvarkės klausimą „Dėl kompiuterinės įrangos perėmimo Savivaldybės nuosavybėn ir jos perdavimo valdyti, naudoti ir disponuoti patikėjimo teise“ ir jo įtraukimą į Savivaldybės tarybos posėdžio darbotvarkę</w:t>
      </w:r>
      <w:r w:rsidR="00FC48FA" w:rsidRPr="00933B28">
        <w:rPr>
          <w:szCs w:val="24"/>
        </w:rPr>
        <w:t>, argumentavo</w:t>
      </w:r>
      <w:r w:rsidR="003175E4" w:rsidRPr="00933B28">
        <w:rPr>
          <w:szCs w:val="24"/>
        </w:rPr>
        <w:t xml:space="preserve">, </w:t>
      </w:r>
      <w:r w:rsidR="002C5984">
        <w:rPr>
          <w:szCs w:val="24"/>
        </w:rPr>
        <w:t>2.</w:t>
      </w:r>
      <w:r w:rsidR="00933B28" w:rsidRPr="00933B28">
        <w:rPr>
          <w:szCs w:val="24"/>
        </w:rPr>
        <w:t>1</w:t>
      </w:r>
      <w:r w:rsidR="00933B28">
        <w:rPr>
          <w:szCs w:val="24"/>
        </w:rPr>
        <w:t xml:space="preserve"> </w:t>
      </w:r>
      <w:r w:rsidR="003175E4" w:rsidRPr="00933B28">
        <w:rPr>
          <w:szCs w:val="24"/>
        </w:rPr>
        <w:t>darbotvarkės kl</w:t>
      </w:r>
      <w:r w:rsidR="00933B28">
        <w:rPr>
          <w:szCs w:val="24"/>
        </w:rPr>
        <w:t>ausimo</w:t>
      </w:r>
      <w:r w:rsidR="003175E4" w:rsidRPr="00933B28">
        <w:rPr>
          <w:szCs w:val="24"/>
        </w:rPr>
        <w:t xml:space="preserve"> „</w:t>
      </w:r>
      <w:r w:rsidR="003175E4" w:rsidRPr="00933B28">
        <w:rPr>
          <w:szCs w:val="24"/>
          <w:lang w:eastAsia="x-none"/>
        </w:rPr>
        <w:t>Dėl nekilnojamojo turto mokesčio lengvatų ir mokėjimo atidėjimo</w:t>
      </w:r>
      <w:r w:rsidR="003175E4" w:rsidRPr="00933B28">
        <w:rPr>
          <w:szCs w:val="24"/>
        </w:rPr>
        <w:t>“ ne</w:t>
      </w:r>
      <w:r w:rsidR="00933B28">
        <w:rPr>
          <w:szCs w:val="24"/>
        </w:rPr>
        <w:t>svarstymą</w:t>
      </w:r>
      <w:r w:rsidR="003175E4" w:rsidRPr="00933B28">
        <w:rPr>
          <w:szCs w:val="24"/>
        </w:rPr>
        <w:t>, argumentavo.</w:t>
      </w:r>
    </w:p>
    <w:p w14:paraId="6F6378D5" w14:textId="77777777" w:rsidR="003175E4" w:rsidRDefault="00FC48FA" w:rsidP="003175E4">
      <w:pPr>
        <w:ind w:firstLine="720"/>
        <w:jc w:val="both"/>
        <w:rPr>
          <w:szCs w:val="24"/>
        </w:rPr>
      </w:pPr>
      <w:r>
        <w:rPr>
          <w:szCs w:val="24"/>
        </w:rPr>
        <w:t>Kalbėjo I. Malinauskas, G. Gegužinskas, N. Trinskienė, V. Janušonis.</w:t>
      </w:r>
    </w:p>
    <w:p w14:paraId="561F8860" w14:textId="77777777" w:rsidR="00FC48FA" w:rsidRDefault="00FC48FA" w:rsidP="003175E4">
      <w:pPr>
        <w:ind w:firstLine="720"/>
        <w:jc w:val="both"/>
        <w:rPr>
          <w:szCs w:val="24"/>
        </w:rPr>
      </w:pPr>
      <w:r>
        <w:rPr>
          <w:szCs w:val="24"/>
        </w:rPr>
        <w:t xml:space="preserve">Bendru sutarimu 1 </w:t>
      </w:r>
      <w:r w:rsidR="00933B28">
        <w:rPr>
          <w:szCs w:val="24"/>
        </w:rPr>
        <w:t xml:space="preserve">darbotvarkės </w:t>
      </w:r>
      <w:r>
        <w:rPr>
          <w:szCs w:val="24"/>
        </w:rPr>
        <w:t>kl</w:t>
      </w:r>
      <w:r w:rsidR="00933B28">
        <w:rPr>
          <w:szCs w:val="24"/>
        </w:rPr>
        <w:t xml:space="preserve">ausimo </w:t>
      </w:r>
      <w:r w:rsidR="00933B28" w:rsidRPr="00933B28">
        <w:rPr>
          <w:szCs w:val="24"/>
        </w:rPr>
        <w:t>„</w:t>
      </w:r>
      <w:r w:rsidR="00933B28" w:rsidRPr="00933B28">
        <w:rPr>
          <w:szCs w:val="24"/>
          <w:lang w:eastAsia="x-none"/>
        </w:rPr>
        <w:t>Dėl nekilnojamojo turto mokesčio lengvatų ir mokėjimo atidėjimo</w:t>
      </w:r>
      <w:r w:rsidR="00933B28" w:rsidRPr="00933B28">
        <w:rPr>
          <w:szCs w:val="24"/>
        </w:rPr>
        <w:t>“</w:t>
      </w:r>
      <w:r>
        <w:rPr>
          <w:szCs w:val="24"/>
        </w:rPr>
        <w:t xml:space="preserve"> svarstymas atidedamas.</w:t>
      </w:r>
    </w:p>
    <w:p w14:paraId="12BFB49A" w14:textId="77777777" w:rsidR="00AA0848" w:rsidRPr="00FB5EE1" w:rsidRDefault="00AA0848" w:rsidP="000A03ED">
      <w:pPr>
        <w:ind w:firstLine="720"/>
        <w:jc w:val="both"/>
        <w:rPr>
          <w:szCs w:val="24"/>
        </w:rPr>
      </w:pPr>
      <w:r w:rsidRPr="00FB5EE1">
        <w:rPr>
          <w:szCs w:val="24"/>
        </w:rPr>
        <w:t>DARBOTVARKĖ:</w:t>
      </w:r>
    </w:p>
    <w:p w14:paraId="5F8036BC" w14:textId="77777777" w:rsidR="003175E4" w:rsidRPr="003175E4" w:rsidRDefault="003175E4" w:rsidP="003175E4">
      <w:pPr>
        <w:ind w:firstLine="720"/>
        <w:jc w:val="both"/>
        <w:rPr>
          <w:szCs w:val="24"/>
          <w:lang w:eastAsia="x-none"/>
        </w:rPr>
      </w:pPr>
      <w:r w:rsidRPr="003175E4">
        <w:rPr>
          <w:szCs w:val="24"/>
          <w:lang w:eastAsia="x-none"/>
        </w:rPr>
        <w:t>1. Išklausyti informaciją apie koronaviruso (COVID-19) situaciją Pasvalio rajone.</w:t>
      </w:r>
    </w:p>
    <w:p w14:paraId="54C0AC61" w14:textId="77777777" w:rsidR="003175E4" w:rsidRPr="003175E4" w:rsidRDefault="003175E4" w:rsidP="003175E4">
      <w:pPr>
        <w:ind w:firstLine="720"/>
        <w:jc w:val="both"/>
        <w:rPr>
          <w:szCs w:val="24"/>
          <w:lang w:eastAsia="x-none"/>
        </w:rPr>
      </w:pPr>
      <w:r w:rsidRPr="003175E4">
        <w:rPr>
          <w:szCs w:val="24"/>
          <w:lang w:eastAsia="x-none"/>
        </w:rPr>
        <w:t>2</w:t>
      </w:r>
      <w:r>
        <w:rPr>
          <w:szCs w:val="24"/>
          <w:lang w:eastAsia="x-none"/>
        </w:rPr>
        <w:t xml:space="preserve">. </w:t>
      </w:r>
      <w:r w:rsidRPr="003175E4">
        <w:rPr>
          <w:szCs w:val="24"/>
          <w:lang w:eastAsia="x-none"/>
        </w:rPr>
        <w:t>Svarstyti šiuos klausimus:</w:t>
      </w:r>
    </w:p>
    <w:p w14:paraId="21A1C354" w14:textId="77777777" w:rsidR="003175E4" w:rsidRPr="003175E4" w:rsidRDefault="003175E4" w:rsidP="003175E4">
      <w:pPr>
        <w:ind w:firstLine="720"/>
        <w:jc w:val="both"/>
        <w:rPr>
          <w:szCs w:val="24"/>
          <w:lang w:eastAsia="x-none"/>
        </w:rPr>
      </w:pPr>
      <w:r w:rsidRPr="003175E4">
        <w:rPr>
          <w:szCs w:val="24"/>
          <w:lang w:eastAsia="x-none"/>
        </w:rPr>
        <w:t>2.2.</w:t>
      </w:r>
      <w:r>
        <w:rPr>
          <w:szCs w:val="24"/>
          <w:lang w:eastAsia="x-none"/>
        </w:rPr>
        <w:t xml:space="preserve"> </w:t>
      </w:r>
      <w:r w:rsidRPr="003175E4">
        <w:rPr>
          <w:szCs w:val="24"/>
          <w:lang w:eastAsia="x-none"/>
        </w:rPr>
        <w:t>Dėl Pasvalio rajono savivaldybės tarybos 2016 m. kovo 30 d. sprendimo Nr. T1-63 „Dėl Pasvalio rajono nevyriausybinių organizacijų Projektų rėmimo iš savivaldybės biudžeto lėšų tvarkos aprašo patvirtinimo“ pakeitimo (T-82).</w:t>
      </w:r>
    </w:p>
    <w:p w14:paraId="55CF3EA9" w14:textId="77777777" w:rsidR="003175E4" w:rsidRPr="003175E4" w:rsidRDefault="003175E4" w:rsidP="003175E4">
      <w:pPr>
        <w:ind w:firstLine="720"/>
        <w:jc w:val="both"/>
        <w:rPr>
          <w:szCs w:val="24"/>
          <w:lang w:eastAsia="x-none"/>
        </w:rPr>
      </w:pPr>
      <w:r w:rsidRPr="003175E4">
        <w:rPr>
          <w:szCs w:val="24"/>
          <w:lang w:eastAsia="x-none"/>
        </w:rPr>
        <w:t>2.3.</w:t>
      </w:r>
      <w:r>
        <w:rPr>
          <w:szCs w:val="24"/>
          <w:lang w:eastAsia="x-none"/>
        </w:rPr>
        <w:t xml:space="preserve"> </w:t>
      </w:r>
      <w:r w:rsidRPr="003175E4">
        <w:rPr>
          <w:szCs w:val="24"/>
          <w:lang w:eastAsia="x-none"/>
        </w:rPr>
        <w:t>Dėl Pasvalio rajono savivaldybės tarybos 2014 m. balandžio 30 d. sprendimo Nr. T1-86 „Dėl butų ir kitų patalpų savininkų bendrijų valdymo organų, jungtinės veiklos sutartimi įgaliotų asmenų ir Lietuvos Respublikos civilinio kodekso 4.84 straipsnyje nustatyta tvarka paskirtų bendrojo naudojimo objektų administratorių veiklos, susijusios su įstatymų ir kitų teisės aktų jiems priskirtų funkcijų vykdymu, priežiūros ir kontrolės vykdymo taisyklių patvirtinimo“ pakeitimo (T-80).</w:t>
      </w:r>
    </w:p>
    <w:p w14:paraId="0AA3CEBC" w14:textId="77777777" w:rsidR="003175E4" w:rsidRPr="003175E4" w:rsidRDefault="003175E4" w:rsidP="003175E4">
      <w:pPr>
        <w:ind w:firstLine="720"/>
        <w:jc w:val="both"/>
        <w:rPr>
          <w:szCs w:val="24"/>
          <w:lang w:eastAsia="x-none"/>
        </w:rPr>
      </w:pPr>
      <w:r w:rsidRPr="003175E4">
        <w:rPr>
          <w:szCs w:val="24"/>
          <w:lang w:eastAsia="x-none"/>
        </w:rPr>
        <w:t>2.4.</w:t>
      </w:r>
      <w:r>
        <w:rPr>
          <w:szCs w:val="24"/>
          <w:lang w:eastAsia="x-none"/>
        </w:rPr>
        <w:t xml:space="preserve"> </w:t>
      </w:r>
      <w:r w:rsidRPr="003175E4">
        <w:rPr>
          <w:szCs w:val="24"/>
          <w:lang w:eastAsia="x-none"/>
        </w:rPr>
        <w:t>Dėl taksi stotelių įrengimo Pasvalio rajono savivaldybės teritorijoje tvarkos aprašo patvirtinimo (T-83).</w:t>
      </w:r>
    </w:p>
    <w:p w14:paraId="493EC702" w14:textId="77777777" w:rsidR="003175E4" w:rsidRPr="003175E4" w:rsidRDefault="003175E4" w:rsidP="003175E4">
      <w:pPr>
        <w:ind w:firstLine="720"/>
        <w:jc w:val="both"/>
        <w:rPr>
          <w:szCs w:val="24"/>
          <w:lang w:eastAsia="x-none"/>
        </w:rPr>
      </w:pPr>
      <w:r w:rsidRPr="003175E4">
        <w:rPr>
          <w:szCs w:val="24"/>
          <w:lang w:eastAsia="x-none"/>
        </w:rPr>
        <w:t>2.5. Dėl Valstybės turto perdavimo pagal panaudos sutartis (T-79).</w:t>
      </w:r>
    </w:p>
    <w:p w14:paraId="086560DC" w14:textId="77777777" w:rsidR="003175E4" w:rsidRPr="003175E4" w:rsidRDefault="003175E4" w:rsidP="003175E4">
      <w:pPr>
        <w:ind w:firstLine="720"/>
        <w:jc w:val="both"/>
        <w:rPr>
          <w:szCs w:val="24"/>
          <w:lang w:eastAsia="x-none"/>
        </w:rPr>
      </w:pPr>
      <w:r w:rsidRPr="003175E4">
        <w:rPr>
          <w:szCs w:val="24"/>
          <w:lang w:eastAsia="x-none"/>
        </w:rPr>
        <w:t>2.6. Dėl negyvenamųjų patalpų nuomos (T-77).</w:t>
      </w:r>
    </w:p>
    <w:p w14:paraId="34419630" w14:textId="77777777" w:rsidR="003175E4" w:rsidRPr="003175E4" w:rsidRDefault="003175E4" w:rsidP="003175E4">
      <w:pPr>
        <w:ind w:firstLine="720"/>
        <w:jc w:val="both"/>
        <w:rPr>
          <w:szCs w:val="24"/>
          <w:lang w:eastAsia="x-none"/>
        </w:rPr>
      </w:pPr>
      <w:r w:rsidRPr="003175E4">
        <w:rPr>
          <w:szCs w:val="24"/>
          <w:lang w:eastAsia="x-none"/>
        </w:rPr>
        <w:t>2.7.</w:t>
      </w:r>
      <w:r>
        <w:rPr>
          <w:szCs w:val="24"/>
          <w:lang w:eastAsia="x-none"/>
        </w:rPr>
        <w:t xml:space="preserve"> </w:t>
      </w:r>
      <w:r w:rsidRPr="003175E4">
        <w:rPr>
          <w:szCs w:val="24"/>
          <w:lang w:eastAsia="x-none"/>
        </w:rPr>
        <w:t>Dėl nekilnojamojo daikto pirkimo Pasvalio rajono savivaldybės nuosavybėn organizavimo (T-88).</w:t>
      </w:r>
    </w:p>
    <w:p w14:paraId="532B871A" w14:textId="77777777" w:rsidR="003175E4" w:rsidRPr="003175E4" w:rsidRDefault="003175E4" w:rsidP="003175E4">
      <w:pPr>
        <w:ind w:firstLine="720"/>
        <w:jc w:val="both"/>
        <w:rPr>
          <w:szCs w:val="24"/>
          <w:lang w:eastAsia="x-none"/>
        </w:rPr>
      </w:pPr>
      <w:r w:rsidRPr="003175E4">
        <w:rPr>
          <w:szCs w:val="24"/>
          <w:lang w:eastAsia="x-none"/>
        </w:rPr>
        <w:t>2.8.</w:t>
      </w:r>
      <w:r>
        <w:rPr>
          <w:szCs w:val="24"/>
          <w:lang w:eastAsia="x-none"/>
        </w:rPr>
        <w:t xml:space="preserve"> </w:t>
      </w:r>
      <w:bookmarkStart w:id="1" w:name="_Hlk38895955"/>
      <w:r w:rsidRPr="003175E4">
        <w:rPr>
          <w:szCs w:val="24"/>
          <w:lang w:eastAsia="x-none"/>
        </w:rPr>
        <w:t>Dėl uždarosios akcinės bendrovės „Pasvalio butų ūkis“ 2019 metų finansinių ataskaitų rinkinio patvirtinimo, pelno (nuostolių) paskirstymo bei pritarimo veiklos ataskaitai</w:t>
      </w:r>
      <w:bookmarkEnd w:id="1"/>
      <w:r w:rsidRPr="003175E4">
        <w:rPr>
          <w:szCs w:val="24"/>
          <w:lang w:eastAsia="x-none"/>
        </w:rPr>
        <w:t xml:space="preserve"> (T-78).</w:t>
      </w:r>
    </w:p>
    <w:p w14:paraId="47EADE37" w14:textId="77777777" w:rsidR="003175E4" w:rsidRPr="003175E4" w:rsidRDefault="003175E4" w:rsidP="003175E4">
      <w:pPr>
        <w:ind w:firstLine="720"/>
        <w:jc w:val="both"/>
        <w:rPr>
          <w:szCs w:val="24"/>
          <w:lang w:eastAsia="x-none"/>
        </w:rPr>
      </w:pPr>
      <w:r w:rsidRPr="003175E4">
        <w:rPr>
          <w:szCs w:val="24"/>
          <w:lang w:eastAsia="x-none"/>
        </w:rPr>
        <w:t>2.9.</w:t>
      </w:r>
      <w:r>
        <w:rPr>
          <w:szCs w:val="24"/>
          <w:lang w:eastAsia="x-none"/>
        </w:rPr>
        <w:t xml:space="preserve"> </w:t>
      </w:r>
      <w:r w:rsidRPr="003175E4">
        <w:rPr>
          <w:szCs w:val="24"/>
          <w:lang w:eastAsia="x-none"/>
        </w:rPr>
        <w:t>Dėl uždarosios akcinės bendrovės „Pasvalio autobusų parkas“ 2019 metų finansinių ataskaitų rinkinio patvirtinimo, pelno (nuostolių) paskirstymo bei pritarimo veiklos ataskaitai (T-86).</w:t>
      </w:r>
    </w:p>
    <w:p w14:paraId="185BC1CB" w14:textId="77777777" w:rsidR="003175E4" w:rsidRPr="003175E4" w:rsidRDefault="003175E4" w:rsidP="003175E4">
      <w:pPr>
        <w:ind w:firstLine="720"/>
        <w:jc w:val="both"/>
        <w:rPr>
          <w:szCs w:val="24"/>
          <w:lang w:eastAsia="x-none"/>
        </w:rPr>
      </w:pPr>
      <w:r w:rsidRPr="003175E4">
        <w:rPr>
          <w:szCs w:val="24"/>
          <w:lang w:eastAsia="x-none"/>
        </w:rPr>
        <w:t>2.10.</w:t>
      </w:r>
      <w:r>
        <w:rPr>
          <w:szCs w:val="24"/>
          <w:lang w:eastAsia="x-none"/>
        </w:rPr>
        <w:t xml:space="preserve"> </w:t>
      </w:r>
      <w:r w:rsidRPr="003175E4">
        <w:rPr>
          <w:szCs w:val="24"/>
          <w:lang w:eastAsia="x-none"/>
        </w:rPr>
        <w:t>Dėl uždarosios akcinės bendrovės „Pasvalio vandenys“ 2019 metų finansinių ataskaitų rinkinio patvirtinimo, pelno (nuostolių) paskirstymo bei pritarimo veiklos ataskaitai (T-89).</w:t>
      </w:r>
    </w:p>
    <w:p w14:paraId="13264C1C" w14:textId="77777777" w:rsidR="003175E4" w:rsidRPr="003175E4" w:rsidRDefault="003175E4" w:rsidP="003175E4">
      <w:pPr>
        <w:ind w:firstLine="720"/>
        <w:jc w:val="both"/>
        <w:rPr>
          <w:szCs w:val="24"/>
          <w:lang w:eastAsia="x-none"/>
        </w:rPr>
      </w:pPr>
      <w:r w:rsidRPr="003175E4">
        <w:rPr>
          <w:szCs w:val="24"/>
          <w:lang w:eastAsia="x-none"/>
        </w:rPr>
        <w:t>2.11.</w:t>
      </w:r>
      <w:r>
        <w:rPr>
          <w:szCs w:val="24"/>
          <w:lang w:eastAsia="x-none"/>
        </w:rPr>
        <w:t xml:space="preserve"> </w:t>
      </w:r>
      <w:r w:rsidRPr="003175E4">
        <w:rPr>
          <w:szCs w:val="24"/>
          <w:lang w:eastAsia="x-none"/>
        </w:rPr>
        <w:t>Dėl viešosios įstaigos Pasvalio ligoninės 2019 metų finansinių ataskaitų rinkinio patvirtinimo ir pritarimo veiklos ataskaitai (T-76).</w:t>
      </w:r>
    </w:p>
    <w:p w14:paraId="3F428CF6" w14:textId="77777777" w:rsidR="003175E4" w:rsidRPr="003175E4" w:rsidRDefault="003175E4" w:rsidP="003175E4">
      <w:pPr>
        <w:ind w:firstLine="720"/>
        <w:jc w:val="both"/>
        <w:rPr>
          <w:szCs w:val="24"/>
          <w:lang w:eastAsia="x-none"/>
        </w:rPr>
      </w:pPr>
      <w:r w:rsidRPr="003175E4">
        <w:rPr>
          <w:szCs w:val="24"/>
          <w:lang w:eastAsia="x-none"/>
        </w:rPr>
        <w:t>2.12.</w:t>
      </w:r>
      <w:r>
        <w:rPr>
          <w:szCs w:val="24"/>
          <w:lang w:eastAsia="x-none"/>
        </w:rPr>
        <w:t xml:space="preserve"> </w:t>
      </w:r>
      <w:r w:rsidRPr="003175E4">
        <w:rPr>
          <w:szCs w:val="24"/>
          <w:lang w:eastAsia="x-none"/>
        </w:rPr>
        <w:t>Dėl viešosios įstaigos Pasvalio pirminės asmens sveikatos priežiūros centro 2019 metų finansinių ataskaitų rinkinio patvirtinimo ir pritarimo veiklos ataskaitai (T-81).</w:t>
      </w:r>
    </w:p>
    <w:p w14:paraId="77269B72" w14:textId="77777777" w:rsidR="003175E4" w:rsidRPr="003175E4" w:rsidRDefault="003175E4" w:rsidP="003175E4">
      <w:pPr>
        <w:ind w:firstLine="720"/>
        <w:jc w:val="both"/>
        <w:rPr>
          <w:szCs w:val="24"/>
          <w:lang w:eastAsia="x-none"/>
        </w:rPr>
      </w:pPr>
      <w:r w:rsidRPr="003175E4">
        <w:rPr>
          <w:szCs w:val="24"/>
          <w:lang w:eastAsia="x-none"/>
        </w:rPr>
        <w:lastRenderedPageBreak/>
        <w:t>2.</w:t>
      </w:r>
      <w:r>
        <w:rPr>
          <w:szCs w:val="24"/>
          <w:lang w:eastAsia="x-none"/>
        </w:rPr>
        <w:t xml:space="preserve">13. </w:t>
      </w:r>
      <w:r w:rsidRPr="003175E4">
        <w:rPr>
          <w:szCs w:val="24"/>
          <w:lang w:eastAsia="x-none"/>
        </w:rPr>
        <w:t>Dėl viešosios įstaigos Pasvalio ligoninės vadovo mėnesinio darbo užmokesčio kintamosios dalies dydžio nustatymo (T-85).</w:t>
      </w:r>
    </w:p>
    <w:p w14:paraId="1F265BB4" w14:textId="77777777" w:rsidR="003175E4" w:rsidRPr="003175E4" w:rsidRDefault="003175E4" w:rsidP="003175E4">
      <w:pPr>
        <w:ind w:firstLine="720"/>
        <w:jc w:val="both"/>
        <w:rPr>
          <w:szCs w:val="24"/>
          <w:lang w:eastAsia="x-none"/>
        </w:rPr>
      </w:pPr>
      <w:r w:rsidRPr="003175E4">
        <w:rPr>
          <w:szCs w:val="24"/>
          <w:lang w:eastAsia="x-none"/>
        </w:rPr>
        <w:t>2.14.</w:t>
      </w:r>
      <w:r>
        <w:rPr>
          <w:szCs w:val="24"/>
          <w:lang w:eastAsia="x-none"/>
        </w:rPr>
        <w:t xml:space="preserve"> </w:t>
      </w:r>
      <w:r w:rsidRPr="003175E4">
        <w:rPr>
          <w:szCs w:val="24"/>
          <w:lang w:eastAsia="x-none"/>
        </w:rPr>
        <w:t>Dėl viešosios įstaigos Pasvalio pirminės asmens sveikatos priežiūros centro vadovo mėnesinio darbo užmokesčio kintamosios dalies dydžio nustatymo (T-87).</w:t>
      </w:r>
    </w:p>
    <w:p w14:paraId="1D98C276" w14:textId="77777777" w:rsidR="00265F61" w:rsidRDefault="003175E4" w:rsidP="003175E4">
      <w:pPr>
        <w:ind w:firstLine="720"/>
        <w:jc w:val="both"/>
        <w:rPr>
          <w:szCs w:val="24"/>
          <w:lang w:eastAsia="x-none"/>
        </w:rPr>
      </w:pPr>
      <w:r w:rsidRPr="003175E4">
        <w:rPr>
          <w:szCs w:val="24"/>
          <w:lang w:eastAsia="x-none"/>
        </w:rPr>
        <w:t>2.15.</w:t>
      </w:r>
      <w:r>
        <w:rPr>
          <w:szCs w:val="24"/>
          <w:lang w:eastAsia="x-none"/>
        </w:rPr>
        <w:t xml:space="preserve"> </w:t>
      </w:r>
      <w:r w:rsidRPr="003175E4">
        <w:rPr>
          <w:szCs w:val="24"/>
          <w:lang w:eastAsia="x-none"/>
        </w:rPr>
        <w:t>Dėl Algimanto Mataičio išrinkimo uždarosios akcinės bendrovės „Pasvalio vandenys“ direktoriumi (T-90).</w:t>
      </w:r>
    </w:p>
    <w:p w14:paraId="0868F9F1" w14:textId="77777777" w:rsidR="003175E4" w:rsidRDefault="003175E4" w:rsidP="003175E4">
      <w:pPr>
        <w:ind w:firstLine="720"/>
        <w:jc w:val="both"/>
        <w:rPr>
          <w:szCs w:val="24"/>
          <w:lang w:eastAsia="x-none"/>
        </w:rPr>
      </w:pPr>
      <w:r>
        <w:rPr>
          <w:szCs w:val="24"/>
          <w:lang w:eastAsia="x-none"/>
        </w:rPr>
        <w:t xml:space="preserve">2.16. </w:t>
      </w:r>
      <w:r>
        <w:rPr>
          <w:szCs w:val="24"/>
        </w:rPr>
        <w:t>D</w:t>
      </w:r>
      <w:r w:rsidRPr="003175E4">
        <w:rPr>
          <w:szCs w:val="24"/>
        </w:rPr>
        <w:t xml:space="preserve">ėl kompiuterinės įrangos perėmimo </w:t>
      </w:r>
      <w:r>
        <w:rPr>
          <w:szCs w:val="24"/>
        </w:rPr>
        <w:t>S</w:t>
      </w:r>
      <w:r w:rsidRPr="003175E4">
        <w:rPr>
          <w:szCs w:val="24"/>
        </w:rPr>
        <w:t>avivaldybės nuosavybėn ir jos perdavimo valdyti, naudoti ir disponuoti patikėjimo teise</w:t>
      </w:r>
      <w:r>
        <w:rPr>
          <w:szCs w:val="24"/>
        </w:rPr>
        <w:t xml:space="preserve"> (T-91)</w:t>
      </w:r>
    </w:p>
    <w:p w14:paraId="3E495A8F" w14:textId="77777777" w:rsidR="008C661F" w:rsidRPr="00933B28" w:rsidRDefault="00A76E02" w:rsidP="008C661F">
      <w:pPr>
        <w:ind w:firstLine="720"/>
        <w:jc w:val="both"/>
        <w:rPr>
          <w:szCs w:val="24"/>
          <w:lang w:eastAsia="lt-LT"/>
        </w:rPr>
      </w:pPr>
      <w:r w:rsidRPr="00933B28">
        <w:rPr>
          <w:szCs w:val="24"/>
          <w:lang w:eastAsia="lt-LT"/>
        </w:rPr>
        <w:t xml:space="preserve">Balsavo dėl darbotvarkės: už – </w:t>
      </w:r>
      <w:r w:rsidR="00AE1B16" w:rsidRPr="00933B28">
        <w:rPr>
          <w:szCs w:val="24"/>
          <w:lang w:eastAsia="lt-LT"/>
        </w:rPr>
        <w:t>2</w:t>
      </w:r>
      <w:r w:rsidR="00FC48FA" w:rsidRPr="00933B28">
        <w:rPr>
          <w:szCs w:val="24"/>
          <w:lang w:eastAsia="lt-LT"/>
        </w:rPr>
        <w:t>1</w:t>
      </w:r>
      <w:r w:rsidR="002B147E" w:rsidRPr="00933B28">
        <w:rPr>
          <w:szCs w:val="24"/>
          <w:lang w:eastAsia="lt-LT"/>
        </w:rPr>
        <w:t>.</w:t>
      </w:r>
      <w:r w:rsidRPr="00933B28">
        <w:rPr>
          <w:szCs w:val="24"/>
          <w:lang w:eastAsia="lt-LT"/>
        </w:rPr>
        <w:t xml:space="preserve"> </w:t>
      </w:r>
    </w:p>
    <w:p w14:paraId="1F23E8C8" w14:textId="77777777" w:rsidR="00AE4BBF" w:rsidRPr="00FB5EE1" w:rsidRDefault="008C661F" w:rsidP="008C661F">
      <w:pPr>
        <w:ind w:firstLine="720"/>
        <w:jc w:val="both"/>
        <w:rPr>
          <w:szCs w:val="24"/>
          <w:lang w:eastAsia="lt-LT"/>
        </w:rPr>
      </w:pPr>
      <w:r w:rsidRPr="00933B28">
        <w:rPr>
          <w:szCs w:val="24"/>
        </w:rPr>
        <w:t xml:space="preserve">NUSPRĘSTA. </w:t>
      </w:r>
      <w:r w:rsidR="002C5984">
        <w:rPr>
          <w:szCs w:val="24"/>
          <w:lang w:eastAsia="lt-LT"/>
        </w:rPr>
        <w:t>D</w:t>
      </w:r>
      <w:r w:rsidRPr="00933B28">
        <w:rPr>
          <w:szCs w:val="24"/>
          <w:lang w:eastAsia="lt-LT"/>
        </w:rPr>
        <w:t xml:space="preserve">arbotvarkė </w:t>
      </w:r>
      <w:r w:rsidR="00AE4BBF" w:rsidRPr="00933B28">
        <w:rPr>
          <w:szCs w:val="24"/>
          <w:lang w:eastAsia="lt-LT"/>
        </w:rPr>
        <w:t>patvirtinta.</w:t>
      </w:r>
    </w:p>
    <w:p w14:paraId="3FA60969" w14:textId="77777777" w:rsidR="003175E4" w:rsidRDefault="003175E4" w:rsidP="000A03ED">
      <w:pPr>
        <w:ind w:firstLine="720"/>
        <w:jc w:val="both"/>
        <w:rPr>
          <w:szCs w:val="24"/>
          <w:lang w:eastAsia="lt-LT"/>
        </w:rPr>
      </w:pPr>
      <w:r>
        <w:rPr>
          <w:szCs w:val="24"/>
          <w:lang w:eastAsia="lt-LT"/>
        </w:rPr>
        <w:t>Informacija:</w:t>
      </w:r>
    </w:p>
    <w:p w14:paraId="5FC3E94B" w14:textId="77777777" w:rsidR="003175E4" w:rsidRPr="003175E4" w:rsidRDefault="003175E4" w:rsidP="003175E4">
      <w:pPr>
        <w:ind w:firstLine="720"/>
        <w:jc w:val="both"/>
        <w:rPr>
          <w:szCs w:val="24"/>
          <w:lang w:eastAsia="x-none"/>
        </w:rPr>
      </w:pPr>
      <w:r w:rsidRPr="003175E4">
        <w:rPr>
          <w:szCs w:val="24"/>
          <w:lang w:eastAsia="x-none"/>
        </w:rPr>
        <w:t xml:space="preserve">1. </w:t>
      </w:r>
      <w:r>
        <w:rPr>
          <w:szCs w:val="24"/>
          <w:lang w:eastAsia="x-none"/>
        </w:rPr>
        <w:t>I</w:t>
      </w:r>
      <w:r w:rsidRPr="003175E4">
        <w:rPr>
          <w:szCs w:val="24"/>
          <w:lang w:eastAsia="x-none"/>
        </w:rPr>
        <w:t>nformacij</w:t>
      </w:r>
      <w:r w:rsidR="00FB2746">
        <w:rPr>
          <w:szCs w:val="24"/>
          <w:lang w:eastAsia="x-none"/>
        </w:rPr>
        <w:t>a</w:t>
      </w:r>
      <w:r w:rsidRPr="003175E4">
        <w:rPr>
          <w:szCs w:val="24"/>
          <w:lang w:eastAsia="x-none"/>
        </w:rPr>
        <w:t xml:space="preserve"> apie koronaviruso (COVID-19) situaciją Pasvalio rajone.</w:t>
      </w:r>
    </w:p>
    <w:p w14:paraId="79D9CE84" w14:textId="77777777" w:rsidR="003175E4" w:rsidRDefault="003175E4" w:rsidP="000A03ED">
      <w:pPr>
        <w:ind w:firstLine="720"/>
        <w:jc w:val="both"/>
        <w:rPr>
          <w:szCs w:val="24"/>
          <w:lang w:eastAsia="lt-LT"/>
        </w:rPr>
      </w:pPr>
      <w:r w:rsidRPr="00FB5EE1">
        <w:rPr>
          <w:szCs w:val="24"/>
          <w:lang w:eastAsia="x-none"/>
        </w:rPr>
        <w:t>Pranešėja</w:t>
      </w:r>
      <w:r>
        <w:rPr>
          <w:szCs w:val="24"/>
          <w:lang w:eastAsia="x-none"/>
        </w:rPr>
        <w:t>s</w:t>
      </w:r>
      <w:r w:rsidRPr="00FB5EE1">
        <w:rPr>
          <w:szCs w:val="24"/>
          <w:lang w:eastAsia="x-none"/>
        </w:rPr>
        <w:t xml:space="preserve"> –</w:t>
      </w:r>
      <w:r>
        <w:rPr>
          <w:szCs w:val="24"/>
          <w:lang w:eastAsia="x-none"/>
        </w:rPr>
        <w:t xml:space="preserve"> Savivaldybės administracijos direktorius P. Balčiūnas.</w:t>
      </w:r>
    </w:p>
    <w:p w14:paraId="33D489DA" w14:textId="77777777" w:rsidR="008F128D" w:rsidRDefault="008F128D" w:rsidP="008F128D">
      <w:pPr>
        <w:ind w:firstLine="709"/>
        <w:rPr>
          <w:szCs w:val="24"/>
        </w:rPr>
      </w:pPr>
      <w:r w:rsidRPr="00703DAE">
        <w:rPr>
          <w:szCs w:val="24"/>
        </w:rPr>
        <w:t xml:space="preserve">Tarybos nariai </w:t>
      </w:r>
      <w:r w:rsidRPr="008F128D">
        <w:rPr>
          <w:szCs w:val="24"/>
        </w:rPr>
        <w:t>pateikė</w:t>
      </w:r>
      <w:r w:rsidRPr="00703DAE">
        <w:rPr>
          <w:szCs w:val="24"/>
        </w:rPr>
        <w:t xml:space="preserve"> klausimus, vyko </w:t>
      </w:r>
      <w:r w:rsidRPr="008F128D">
        <w:rPr>
          <w:szCs w:val="24"/>
        </w:rPr>
        <w:t>pasisakymai</w:t>
      </w:r>
      <w:r w:rsidRPr="00703DAE">
        <w:rPr>
          <w:szCs w:val="24"/>
        </w:rPr>
        <w:t xml:space="preserve"> (žiūrėti vaizdo įrašą).</w:t>
      </w:r>
    </w:p>
    <w:p w14:paraId="7BB9393F" w14:textId="77777777" w:rsidR="008F128D" w:rsidRPr="00703DAE" w:rsidRDefault="008F128D" w:rsidP="008F128D">
      <w:pPr>
        <w:ind w:firstLine="709"/>
        <w:rPr>
          <w:szCs w:val="24"/>
        </w:rPr>
      </w:pPr>
      <w:r>
        <w:rPr>
          <w:szCs w:val="24"/>
        </w:rPr>
        <w:t>Svarstomi klausimai:</w:t>
      </w:r>
    </w:p>
    <w:p w14:paraId="0BD629EA" w14:textId="77777777" w:rsidR="00333F13" w:rsidRDefault="00333F13" w:rsidP="000A03ED">
      <w:pPr>
        <w:ind w:firstLine="720"/>
        <w:jc w:val="both"/>
        <w:rPr>
          <w:szCs w:val="24"/>
          <w:lang w:eastAsia="lt-LT"/>
        </w:rPr>
      </w:pPr>
      <w:r w:rsidRPr="00FB5EE1">
        <w:rPr>
          <w:szCs w:val="24"/>
          <w:lang w:eastAsia="lt-LT"/>
        </w:rPr>
        <w:t xml:space="preserve">2. SVARSTYTA. </w:t>
      </w:r>
      <w:r w:rsidR="003175E4" w:rsidRPr="003175E4">
        <w:rPr>
          <w:szCs w:val="24"/>
          <w:lang w:eastAsia="x-none"/>
        </w:rPr>
        <w:t>Pasvalio rajono savivaldybės tarybos 2016 m. kovo 30 d. sprendimo Nr. T1-63 „Dėl Pasvalio rajono nevyriausybinių organizacijų Projektų rėmimo iš savivaldybės biudžeto lėšų tvarkos aprašo patvirtinimo“ pakeitim</w:t>
      </w:r>
      <w:r w:rsidR="003175E4">
        <w:rPr>
          <w:szCs w:val="24"/>
          <w:lang w:eastAsia="x-none"/>
        </w:rPr>
        <w:t>as</w:t>
      </w:r>
      <w:r w:rsidRPr="00FB5EE1">
        <w:rPr>
          <w:szCs w:val="24"/>
          <w:lang w:eastAsia="lt-LT"/>
        </w:rPr>
        <w:t xml:space="preserve">. </w:t>
      </w:r>
    </w:p>
    <w:p w14:paraId="3212AB95" w14:textId="77777777" w:rsidR="006E14A9" w:rsidRDefault="006E14A9" w:rsidP="006E14A9">
      <w:pPr>
        <w:ind w:firstLine="709"/>
        <w:jc w:val="both"/>
        <w:rPr>
          <w:szCs w:val="24"/>
        </w:rPr>
      </w:pPr>
      <w:r w:rsidRPr="00FB5EE1">
        <w:rPr>
          <w:szCs w:val="24"/>
        </w:rPr>
        <w:t xml:space="preserve">Etikos komisija rekomenduoja nusišalinti </w:t>
      </w:r>
      <w:r>
        <w:rPr>
          <w:szCs w:val="24"/>
        </w:rPr>
        <w:t>V. Linkevičiui, N. Trinskienei, A. Kairiui, G. Andrašūnui, H. Simonaitienei</w:t>
      </w:r>
      <w:r w:rsidRPr="00FB5EE1">
        <w:rPr>
          <w:szCs w:val="24"/>
        </w:rPr>
        <w:t>.</w:t>
      </w:r>
    </w:p>
    <w:p w14:paraId="114D481A" w14:textId="77777777" w:rsidR="00663DFF" w:rsidRDefault="00663DFF" w:rsidP="006E14A9">
      <w:pPr>
        <w:ind w:firstLine="709"/>
        <w:jc w:val="both"/>
        <w:rPr>
          <w:szCs w:val="24"/>
        </w:rPr>
      </w:pPr>
      <w:r>
        <w:rPr>
          <w:szCs w:val="24"/>
        </w:rPr>
        <w:t>Kalbėjo G. Gegužinskas ir siūlė Savivaldybės tarybai nusišalinimo</w:t>
      </w:r>
      <w:r w:rsidRPr="00663DFF">
        <w:rPr>
          <w:szCs w:val="24"/>
        </w:rPr>
        <w:t xml:space="preserve"> </w:t>
      </w:r>
      <w:r>
        <w:rPr>
          <w:szCs w:val="24"/>
        </w:rPr>
        <w:t>nepriimti</w:t>
      </w:r>
      <w:r w:rsidR="00933B28">
        <w:rPr>
          <w:szCs w:val="24"/>
        </w:rPr>
        <w:t>,</w:t>
      </w:r>
      <w:r w:rsidRPr="00663DFF">
        <w:rPr>
          <w:szCs w:val="24"/>
        </w:rPr>
        <w:t xml:space="preserve"> </w:t>
      </w:r>
      <w:r w:rsidRPr="00FB5EE1">
        <w:rPr>
          <w:szCs w:val="24"/>
        </w:rPr>
        <w:t>klausė Tarybos narių nuomonės.</w:t>
      </w:r>
    </w:p>
    <w:p w14:paraId="5CD3C02C" w14:textId="77777777" w:rsidR="00663DFF" w:rsidRPr="008F128D" w:rsidRDefault="00933B28" w:rsidP="006E14A9">
      <w:pPr>
        <w:ind w:firstLine="709"/>
        <w:jc w:val="both"/>
        <w:rPr>
          <w:szCs w:val="24"/>
        </w:rPr>
      </w:pPr>
      <w:r w:rsidRPr="00933B28">
        <w:rPr>
          <w:b/>
          <w:bCs/>
          <w:i/>
          <w:iCs/>
          <w:szCs w:val="24"/>
        </w:rPr>
        <w:t>B</w:t>
      </w:r>
      <w:r w:rsidR="00663DFF" w:rsidRPr="00933B28">
        <w:rPr>
          <w:b/>
          <w:bCs/>
          <w:i/>
          <w:iCs/>
          <w:szCs w:val="24"/>
        </w:rPr>
        <w:t>endru sutarimu</w:t>
      </w:r>
      <w:r w:rsidR="00663DFF" w:rsidRPr="00933B28">
        <w:rPr>
          <w:szCs w:val="24"/>
        </w:rPr>
        <w:t xml:space="preserve"> </w:t>
      </w:r>
      <w:r w:rsidRPr="00933B28">
        <w:rPr>
          <w:b/>
          <w:bCs/>
          <w:i/>
          <w:iCs/>
          <w:szCs w:val="24"/>
        </w:rPr>
        <w:t xml:space="preserve">Tarybos nariai gali dalyvauti klausimo svarstyme, jų </w:t>
      </w:r>
      <w:r w:rsidR="00663DFF" w:rsidRPr="00933B28">
        <w:rPr>
          <w:b/>
          <w:bCs/>
          <w:i/>
          <w:iCs/>
          <w:szCs w:val="24"/>
        </w:rPr>
        <w:t xml:space="preserve">nusišalinimas nepriimtas, klausimo </w:t>
      </w:r>
      <w:r w:rsidR="00663DFF" w:rsidRPr="008F128D">
        <w:rPr>
          <w:b/>
          <w:bCs/>
          <w:i/>
          <w:iCs/>
          <w:szCs w:val="24"/>
        </w:rPr>
        <w:t>svarstyme dalyvauja 24 Savivaldybės tarybos nariai.</w:t>
      </w:r>
    </w:p>
    <w:p w14:paraId="428030B3" w14:textId="77777777" w:rsidR="00703DAE" w:rsidRPr="008F128D" w:rsidRDefault="00983067" w:rsidP="00703DAE">
      <w:pPr>
        <w:pStyle w:val="Header"/>
        <w:tabs>
          <w:tab w:val="clear" w:pos="4153"/>
          <w:tab w:val="clear" w:pos="8306"/>
        </w:tabs>
        <w:ind w:firstLine="720"/>
        <w:jc w:val="both"/>
        <w:rPr>
          <w:szCs w:val="24"/>
        </w:rPr>
      </w:pPr>
      <w:bookmarkStart w:id="2" w:name="_Hlk22563408"/>
      <w:r w:rsidRPr="008F128D">
        <w:rPr>
          <w:szCs w:val="24"/>
        </w:rPr>
        <w:t xml:space="preserve">Pranešėja – </w:t>
      </w:r>
      <w:bookmarkEnd w:id="2"/>
      <w:r w:rsidR="003175E4" w:rsidRPr="008F128D">
        <w:rPr>
          <w:szCs w:val="24"/>
        </w:rPr>
        <w:t xml:space="preserve">Bendrojo skyriaus vyresnioji specialistė D. </w:t>
      </w:r>
      <w:r w:rsidR="006E14A9" w:rsidRPr="008F128D">
        <w:rPr>
          <w:szCs w:val="24"/>
        </w:rPr>
        <w:t>G</w:t>
      </w:r>
      <w:r w:rsidR="003175E4" w:rsidRPr="008F128D">
        <w:rPr>
          <w:szCs w:val="24"/>
        </w:rPr>
        <w:t>rigaravičie</w:t>
      </w:r>
      <w:r w:rsidR="006E14A9" w:rsidRPr="008F128D">
        <w:rPr>
          <w:szCs w:val="24"/>
        </w:rPr>
        <w:t>nė. Ji pristatė sprendimo projektą</w:t>
      </w:r>
      <w:r w:rsidR="00703DAE" w:rsidRPr="008F128D">
        <w:rPr>
          <w:szCs w:val="24"/>
        </w:rPr>
        <w:t>.</w:t>
      </w:r>
      <w:r w:rsidR="006E14A9" w:rsidRPr="008F128D">
        <w:rPr>
          <w:szCs w:val="24"/>
        </w:rPr>
        <w:t xml:space="preserve"> </w:t>
      </w:r>
    </w:p>
    <w:p w14:paraId="4AD91F44" w14:textId="77777777" w:rsidR="00703DAE" w:rsidRPr="00703DAE" w:rsidRDefault="00703DAE" w:rsidP="00703DAE">
      <w:pPr>
        <w:ind w:firstLine="709"/>
        <w:rPr>
          <w:szCs w:val="24"/>
        </w:rPr>
      </w:pPr>
      <w:r w:rsidRPr="00703DAE">
        <w:rPr>
          <w:szCs w:val="24"/>
        </w:rPr>
        <w:t xml:space="preserve">Tarybos nariai </w:t>
      </w:r>
      <w:r w:rsidRPr="008F128D">
        <w:rPr>
          <w:szCs w:val="24"/>
        </w:rPr>
        <w:t>pateikė</w:t>
      </w:r>
      <w:r w:rsidRPr="00703DAE">
        <w:rPr>
          <w:szCs w:val="24"/>
        </w:rPr>
        <w:t xml:space="preserve"> klausimus, vyko diskusija (žiūrėti vaizdo įrašą).</w:t>
      </w:r>
    </w:p>
    <w:p w14:paraId="06913E30" w14:textId="77777777" w:rsidR="000A6173" w:rsidRPr="008F128D" w:rsidRDefault="000A6173" w:rsidP="000A6173">
      <w:pPr>
        <w:pStyle w:val="Header"/>
        <w:tabs>
          <w:tab w:val="left" w:pos="709"/>
        </w:tabs>
        <w:ind w:firstLine="720"/>
        <w:jc w:val="both"/>
        <w:rPr>
          <w:szCs w:val="24"/>
        </w:rPr>
      </w:pPr>
      <w:r w:rsidRPr="008F128D">
        <w:rPr>
          <w:szCs w:val="24"/>
        </w:rPr>
        <w:t xml:space="preserve">Balsavo: </w:t>
      </w:r>
      <w:r w:rsidRPr="008F128D">
        <w:rPr>
          <w:szCs w:val="24"/>
          <w:lang w:eastAsia="lt-LT"/>
        </w:rPr>
        <w:t xml:space="preserve">už – </w:t>
      </w:r>
      <w:r w:rsidR="00086AAB" w:rsidRPr="008F128D">
        <w:rPr>
          <w:szCs w:val="24"/>
          <w:lang w:eastAsia="lt-LT"/>
        </w:rPr>
        <w:t>17</w:t>
      </w:r>
      <w:r w:rsidRPr="008F128D">
        <w:rPr>
          <w:szCs w:val="24"/>
          <w:lang w:eastAsia="lt-LT"/>
        </w:rPr>
        <w:t xml:space="preserve">, susilaikė – </w:t>
      </w:r>
      <w:r w:rsidR="00086AAB" w:rsidRPr="008F128D">
        <w:rPr>
          <w:szCs w:val="24"/>
          <w:lang w:eastAsia="lt-LT"/>
        </w:rPr>
        <w:t>5</w:t>
      </w:r>
      <w:r w:rsidRPr="008F128D">
        <w:rPr>
          <w:szCs w:val="24"/>
          <w:lang w:eastAsia="lt-LT"/>
        </w:rPr>
        <w:t xml:space="preserve">. </w:t>
      </w:r>
    </w:p>
    <w:p w14:paraId="0D0B59AF" w14:textId="77777777" w:rsidR="00261352" w:rsidRPr="008F128D" w:rsidRDefault="00261352" w:rsidP="000A03ED">
      <w:pPr>
        <w:tabs>
          <w:tab w:val="left" w:pos="720"/>
        </w:tabs>
        <w:jc w:val="both"/>
        <w:rPr>
          <w:szCs w:val="24"/>
        </w:rPr>
      </w:pPr>
      <w:r w:rsidRPr="008F128D">
        <w:rPr>
          <w:szCs w:val="24"/>
        </w:rPr>
        <w:tab/>
        <w:t>NUSPRĘSTA. Priimti sprendimą „</w:t>
      </w:r>
      <w:r w:rsidR="003175E4" w:rsidRPr="008F128D">
        <w:rPr>
          <w:szCs w:val="24"/>
          <w:lang w:eastAsia="x-none"/>
        </w:rPr>
        <w:t>Dėl Pasvalio rajono savivaldybės tarybos 2016 m. kovo 30 d. sprendimo Nr. T1-63 „Dėl Pasvalio rajono nevyriausybinių organizacijų Projektų rėmimo iš savivaldybės biudžeto lėšų tvarkos aprašo patvirtinimo“ pakeitimo</w:t>
      </w:r>
      <w:r w:rsidRPr="008F128D">
        <w:rPr>
          <w:szCs w:val="24"/>
        </w:rPr>
        <w:t>“ (sprendimo Nr. T1-</w:t>
      </w:r>
      <w:r w:rsidR="003175E4" w:rsidRPr="008F128D">
        <w:rPr>
          <w:szCs w:val="24"/>
        </w:rPr>
        <w:t>80</w:t>
      </w:r>
      <w:r w:rsidRPr="008F128D">
        <w:rPr>
          <w:szCs w:val="24"/>
        </w:rPr>
        <w:t>).</w:t>
      </w:r>
    </w:p>
    <w:p w14:paraId="077C426E" w14:textId="77777777" w:rsidR="00086AAB" w:rsidRPr="008F128D" w:rsidRDefault="00086AAB" w:rsidP="00703DAE">
      <w:pPr>
        <w:ind w:firstLine="709"/>
        <w:jc w:val="both"/>
        <w:rPr>
          <w:szCs w:val="24"/>
        </w:rPr>
      </w:pPr>
      <w:r w:rsidRPr="008F128D">
        <w:rPr>
          <w:szCs w:val="24"/>
        </w:rPr>
        <w:t>H. Simonaitienės replika po balsavimo</w:t>
      </w:r>
      <w:r w:rsidR="00703DAE" w:rsidRPr="008F128D">
        <w:rPr>
          <w:szCs w:val="24"/>
        </w:rPr>
        <w:t xml:space="preserve">, pasisakė </w:t>
      </w:r>
      <w:r w:rsidRPr="008F128D">
        <w:rPr>
          <w:szCs w:val="24"/>
        </w:rPr>
        <w:t>J. Vaitiekūnienė.</w:t>
      </w:r>
    </w:p>
    <w:p w14:paraId="450D1DBF" w14:textId="77777777" w:rsidR="00805187" w:rsidRPr="008F128D" w:rsidRDefault="00805187" w:rsidP="000A03ED">
      <w:pPr>
        <w:ind w:firstLine="709"/>
        <w:jc w:val="both"/>
        <w:rPr>
          <w:szCs w:val="24"/>
        </w:rPr>
      </w:pPr>
      <w:r w:rsidRPr="008F128D">
        <w:rPr>
          <w:szCs w:val="24"/>
        </w:rPr>
        <w:t xml:space="preserve">3. SVARSTYTA. </w:t>
      </w:r>
      <w:r w:rsidR="00E828DC" w:rsidRPr="008F128D">
        <w:rPr>
          <w:szCs w:val="24"/>
          <w:lang w:eastAsia="x-none"/>
        </w:rPr>
        <w:t>Pasvalio rajono savivaldybės tarybos 2014 m. balandžio 30 d. sprendimo Nr. T1-86 „Dėl butų ir kitų patalpų savininkų bendrijų valdymo organų, jungtinės veiklos sutartimi įgaliotų asmenų ir Lietuvos Respublikos civilinio kodekso 4.84 straipsnyje nustatyta tvarka paskirtų bendrojo naudojimo objektų administratorių veiklos, susijusios su įstatymų ir kitų teisės aktų jiems priskirtų funkcijų vykdymu, priežiūros ir kontrolės vykdymo taisyklių patvirtinimo“ pakeitimas</w:t>
      </w:r>
      <w:r w:rsidRPr="008F128D">
        <w:rPr>
          <w:szCs w:val="24"/>
        </w:rPr>
        <w:t>.</w:t>
      </w:r>
    </w:p>
    <w:p w14:paraId="233B1389" w14:textId="77777777" w:rsidR="00B4016E" w:rsidRPr="008F128D" w:rsidRDefault="00805187" w:rsidP="00B4016E">
      <w:pPr>
        <w:pStyle w:val="Header"/>
        <w:tabs>
          <w:tab w:val="clear" w:pos="4153"/>
          <w:tab w:val="clear" w:pos="8306"/>
        </w:tabs>
        <w:ind w:firstLine="709"/>
        <w:jc w:val="both"/>
        <w:rPr>
          <w:szCs w:val="24"/>
        </w:rPr>
      </w:pPr>
      <w:r w:rsidRPr="008F128D">
        <w:rPr>
          <w:szCs w:val="24"/>
        </w:rPr>
        <w:t xml:space="preserve">Pranešėja – </w:t>
      </w:r>
      <w:r w:rsidR="00E828DC" w:rsidRPr="008F128D">
        <w:rPr>
          <w:szCs w:val="24"/>
        </w:rPr>
        <w:t xml:space="preserve">Vietinio ūkio ir plėtros skyriaus </w:t>
      </w:r>
      <w:r w:rsidR="00E828DC" w:rsidRPr="008F128D">
        <w:t>vyriausioji specialistė L. Bernatavičienė</w:t>
      </w:r>
      <w:r w:rsidRPr="008F128D">
        <w:rPr>
          <w:szCs w:val="24"/>
        </w:rPr>
        <w:t>. Ji pristatė sprendimo projektą</w:t>
      </w:r>
      <w:r w:rsidR="00703DAE" w:rsidRPr="008F128D">
        <w:rPr>
          <w:szCs w:val="24"/>
        </w:rPr>
        <w:t xml:space="preserve">. </w:t>
      </w:r>
    </w:p>
    <w:p w14:paraId="2C693EDF" w14:textId="77777777" w:rsidR="00A7597E" w:rsidRPr="00703DAE" w:rsidRDefault="00A7597E" w:rsidP="00A7597E">
      <w:pPr>
        <w:ind w:firstLine="709"/>
        <w:rPr>
          <w:szCs w:val="24"/>
        </w:rPr>
      </w:pPr>
      <w:r w:rsidRPr="00703DAE">
        <w:rPr>
          <w:szCs w:val="24"/>
        </w:rPr>
        <w:t xml:space="preserve">Tarybos nariai </w:t>
      </w:r>
      <w:r w:rsidRPr="008F128D">
        <w:rPr>
          <w:szCs w:val="24"/>
        </w:rPr>
        <w:t>pateikė</w:t>
      </w:r>
      <w:r w:rsidRPr="00703DAE">
        <w:rPr>
          <w:szCs w:val="24"/>
        </w:rPr>
        <w:t xml:space="preserve"> klausimus, vyko </w:t>
      </w:r>
      <w:r w:rsidRPr="008F128D">
        <w:rPr>
          <w:szCs w:val="24"/>
        </w:rPr>
        <w:t>pasisakymai</w:t>
      </w:r>
      <w:r w:rsidRPr="00703DAE">
        <w:rPr>
          <w:szCs w:val="24"/>
        </w:rPr>
        <w:t xml:space="preserve"> (žiūrėti vaizdo įrašą).</w:t>
      </w:r>
    </w:p>
    <w:p w14:paraId="5C9DAB28" w14:textId="77777777" w:rsidR="00805187" w:rsidRPr="008F128D" w:rsidRDefault="00805187" w:rsidP="00E828DC">
      <w:pPr>
        <w:pStyle w:val="Header"/>
        <w:tabs>
          <w:tab w:val="clear" w:pos="4153"/>
          <w:tab w:val="clear" w:pos="8306"/>
        </w:tabs>
        <w:ind w:firstLine="709"/>
        <w:jc w:val="both"/>
        <w:rPr>
          <w:szCs w:val="24"/>
          <w:lang w:eastAsia="lt-LT"/>
        </w:rPr>
      </w:pPr>
      <w:r w:rsidRPr="008F128D">
        <w:rPr>
          <w:szCs w:val="24"/>
        </w:rPr>
        <w:t xml:space="preserve">Balsavo: </w:t>
      </w:r>
      <w:r w:rsidRPr="008F128D">
        <w:rPr>
          <w:szCs w:val="24"/>
          <w:lang w:eastAsia="lt-LT"/>
        </w:rPr>
        <w:t xml:space="preserve">už – </w:t>
      </w:r>
      <w:r w:rsidR="00F8659D" w:rsidRPr="008F128D">
        <w:rPr>
          <w:szCs w:val="24"/>
          <w:lang w:eastAsia="lt-LT"/>
        </w:rPr>
        <w:t>23.</w:t>
      </w:r>
    </w:p>
    <w:p w14:paraId="27BBF593" w14:textId="77777777" w:rsidR="00805187" w:rsidRPr="00FB5EE1" w:rsidRDefault="00805187" w:rsidP="000A03ED">
      <w:pPr>
        <w:pStyle w:val="Header"/>
        <w:tabs>
          <w:tab w:val="clear" w:pos="4153"/>
          <w:tab w:val="clear" w:pos="8306"/>
        </w:tabs>
        <w:jc w:val="both"/>
        <w:rPr>
          <w:szCs w:val="24"/>
        </w:rPr>
      </w:pPr>
      <w:r w:rsidRPr="008F128D">
        <w:rPr>
          <w:szCs w:val="24"/>
        </w:rPr>
        <w:tab/>
        <w:t>NUSPRĘSTA. Priimti sprendimą „</w:t>
      </w:r>
      <w:r w:rsidR="00E828DC" w:rsidRPr="008F128D">
        <w:rPr>
          <w:szCs w:val="24"/>
          <w:lang w:eastAsia="x-none"/>
        </w:rPr>
        <w:t>Dėl Pasvalio rajono savivaldybės tarybos 2014 m. balandžio 30 d. sprendimo Nr</w:t>
      </w:r>
      <w:r w:rsidR="00E828DC" w:rsidRPr="003175E4">
        <w:rPr>
          <w:szCs w:val="24"/>
          <w:lang w:eastAsia="x-none"/>
        </w:rPr>
        <w:t xml:space="preserve">. T1-86 „Dėl butų ir kitų patalpų savininkų bendrijų valdymo organų, jungtinės veiklos sutartimi įgaliotų asmenų ir Lietuvos Respublikos civilinio kodekso 4.84 straipsnyje </w:t>
      </w:r>
      <w:r w:rsidR="00E828DC" w:rsidRPr="00703DAE">
        <w:rPr>
          <w:szCs w:val="24"/>
          <w:lang w:eastAsia="x-none"/>
        </w:rPr>
        <w:t>nustatyta tvarka paskirtų bendrojo naudojimo objektų administratorių veiklos, susijusios su įstatymų ir kitų teisės aktų jiems priskirtų funkcijų vykdymu, priežiūros ir kontrolės vykdymo taisyklių patvirtinimo“ pakeitimo</w:t>
      </w:r>
      <w:r w:rsidRPr="00703DAE">
        <w:rPr>
          <w:szCs w:val="24"/>
        </w:rPr>
        <w:t>“ (sprendimo Nr. T1-</w:t>
      </w:r>
      <w:r w:rsidR="00E828DC" w:rsidRPr="00703DAE">
        <w:rPr>
          <w:szCs w:val="24"/>
        </w:rPr>
        <w:t>81</w:t>
      </w:r>
      <w:r w:rsidRPr="00703DAE">
        <w:rPr>
          <w:szCs w:val="24"/>
        </w:rPr>
        <w:t>).</w:t>
      </w:r>
    </w:p>
    <w:p w14:paraId="70C8CC49" w14:textId="77777777" w:rsidR="00805187" w:rsidRPr="00FB5EE1" w:rsidRDefault="00805187" w:rsidP="000A03ED">
      <w:pPr>
        <w:ind w:firstLine="709"/>
        <w:jc w:val="both"/>
        <w:rPr>
          <w:szCs w:val="24"/>
        </w:rPr>
      </w:pPr>
      <w:r w:rsidRPr="00FB5EE1">
        <w:rPr>
          <w:szCs w:val="24"/>
        </w:rPr>
        <w:t xml:space="preserve">4. SVARSTYTA. </w:t>
      </w:r>
      <w:r w:rsidR="00E828DC">
        <w:rPr>
          <w:szCs w:val="24"/>
          <w:lang w:eastAsia="x-none"/>
        </w:rPr>
        <w:t>T</w:t>
      </w:r>
      <w:r w:rsidR="00E828DC" w:rsidRPr="003175E4">
        <w:rPr>
          <w:szCs w:val="24"/>
          <w:lang w:eastAsia="x-none"/>
        </w:rPr>
        <w:t>aksi stotelių įrengimo Pasvalio rajono savivaldybės teritorijoje tvarkos aprašo patvirtinim</w:t>
      </w:r>
      <w:r w:rsidR="00E828DC">
        <w:rPr>
          <w:szCs w:val="24"/>
          <w:lang w:eastAsia="x-none"/>
        </w:rPr>
        <w:t>as</w:t>
      </w:r>
      <w:r w:rsidRPr="00FB5EE1">
        <w:rPr>
          <w:szCs w:val="24"/>
        </w:rPr>
        <w:t>.</w:t>
      </w:r>
      <w:r w:rsidR="002B147E" w:rsidRPr="00FB5EE1">
        <w:rPr>
          <w:szCs w:val="24"/>
        </w:rPr>
        <w:t xml:space="preserve"> </w:t>
      </w:r>
    </w:p>
    <w:p w14:paraId="6251FC16" w14:textId="77777777" w:rsidR="00E828DC" w:rsidRDefault="00805187" w:rsidP="00E828DC">
      <w:pPr>
        <w:pStyle w:val="Header"/>
        <w:ind w:firstLine="720"/>
        <w:jc w:val="both"/>
        <w:rPr>
          <w:szCs w:val="24"/>
        </w:rPr>
      </w:pPr>
      <w:r w:rsidRPr="00FB5EE1">
        <w:rPr>
          <w:szCs w:val="24"/>
        </w:rPr>
        <w:t xml:space="preserve">Pranešėja – </w:t>
      </w:r>
      <w:r w:rsidR="00E828DC" w:rsidRPr="00E828DC">
        <w:rPr>
          <w:szCs w:val="24"/>
        </w:rPr>
        <w:t>Vietinio ūkio ir plėtros skyriaus mentorius K</w:t>
      </w:r>
      <w:r w:rsidR="00E828DC">
        <w:rPr>
          <w:szCs w:val="24"/>
        </w:rPr>
        <w:t>.</w:t>
      </w:r>
      <w:r w:rsidR="00E828DC" w:rsidRPr="00E828DC">
        <w:rPr>
          <w:szCs w:val="24"/>
        </w:rPr>
        <w:t xml:space="preserve"> Klivečka</w:t>
      </w:r>
      <w:r w:rsidRPr="00FB5EE1">
        <w:rPr>
          <w:szCs w:val="24"/>
        </w:rPr>
        <w:t>. Ji</w:t>
      </w:r>
      <w:r w:rsidR="00E828DC">
        <w:rPr>
          <w:szCs w:val="24"/>
        </w:rPr>
        <w:t>s</w:t>
      </w:r>
      <w:r w:rsidRPr="00FB5EE1">
        <w:rPr>
          <w:szCs w:val="24"/>
        </w:rPr>
        <w:t xml:space="preserve"> pristatė sprendimo projektą</w:t>
      </w:r>
      <w:r w:rsidR="00A7597E">
        <w:rPr>
          <w:szCs w:val="24"/>
        </w:rPr>
        <w:t>.</w:t>
      </w:r>
    </w:p>
    <w:p w14:paraId="7E40C3A9" w14:textId="77777777" w:rsidR="00716F6C" w:rsidRDefault="00716F6C" w:rsidP="00716F6C">
      <w:pPr>
        <w:ind w:firstLine="709"/>
        <w:rPr>
          <w:szCs w:val="24"/>
        </w:rPr>
      </w:pPr>
      <w:r w:rsidRPr="00703DAE">
        <w:rPr>
          <w:szCs w:val="24"/>
        </w:rPr>
        <w:t>Tarybos nar</w:t>
      </w:r>
      <w:r>
        <w:rPr>
          <w:szCs w:val="24"/>
        </w:rPr>
        <w:t>ys I. Malinauskas</w:t>
      </w:r>
      <w:r w:rsidRPr="00703DAE">
        <w:rPr>
          <w:szCs w:val="24"/>
        </w:rPr>
        <w:t xml:space="preserve"> </w:t>
      </w:r>
      <w:r w:rsidRPr="008F128D">
        <w:rPr>
          <w:szCs w:val="24"/>
        </w:rPr>
        <w:t>pateikė</w:t>
      </w:r>
      <w:r w:rsidRPr="00703DAE">
        <w:rPr>
          <w:szCs w:val="24"/>
        </w:rPr>
        <w:t xml:space="preserve"> klausimus, vyko </w:t>
      </w:r>
      <w:r w:rsidRPr="008F128D">
        <w:rPr>
          <w:szCs w:val="24"/>
        </w:rPr>
        <w:t>pasisakymai</w:t>
      </w:r>
      <w:r w:rsidRPr="00703DAE">
        <w:rPr>
          <w:szCs w:val="24"/>
        </w:rPr>
        <w:t xml:space="preserve"> (žiūrėti vaizdo įrašą).</w:t>
      </w:r>
    </w:p>
    <w:p w14:paraId="159F2B46" w14:textId="77777777" w:rsidR="000A6173" w:rsidRPr="008F128D" w:rsidRDefault="000A6173" w:rsidP="000A6173">
      <w:pPr>
        <w:pStyle w:val="Header"/>
        <w:tabs>
          <w:tab w:val="left" w:pos="709"/>
        </w:tabs>
        <w:ind w:firstLine="720"/>
        <w:jc w:val="both"/>
        <w:rPr>
          <w:szCs w:val="24"/>
        </w:rPr>
      </w:pPr>
      <w:r w:rsidRPr="008F128D">
        <w:rPr>
          <w:szCs w:val="24"/>
        </w:rPr>
        <w:t xml:space="preserve">Balsavo: </w:t>
      </w:r>
      <w:r w:rsidRPr="008F128D">
        <w:rPr>
          <w:szCs w:val="24"/>
          <w:lang w:eastAsia="lt-LT"/>
        </w:rPr>
        <w:t xml:space="preserve">už – </w:t>
      </w:r>
      <w:r w:rsidR="00F8659D" w:rsidRPr="008F128D">
        <w:rPr>
          <w:szCs w:val="24"/>
          <w:lang w:eastAsia="lt-LT"/>
        </w:rPr>
        <w:t>22</w:t>
      </w:r>
      <w:r w:rsidRPr="008F128D">
        <w:rPr>
          <w:szCs w:val="24"/>
          <w:lang w:eastAsia="lt-LT"/>
        </w:rPr>
        <w:t xml:space="preserve">. </w:t>
      </w:r>
    </w:p>
    <w:p w14:paraId="164BE018" w14:textId="77777777" w:rsidR="00805187" w:rsidRPr="008F128D" w:rsidRDefault="00805187" w:rsidP="000A03ED">
      <w:pPr>
        <w:pStyle w:val="Header"/>
        <w:tabs>
          <w:tab w:val="clear" w:pos="4153"/>
          <w:tab w:val="clear" w:pos="8306"/>
        </w:tabs>
        <w:jc w:val="both"/>
        <w:rPr>
          <w:szCs w:val="24"/>
        </w:rPr>
      </w:pPr>
      <w:r w:rsidRPr="008F128D">
        <w:rPr>
          <w:szCs w:val="24"/>
        </w:rPr>
        <w:lastRenderedPageBreak/>
        <w:tab/>
        <w:t>NUSPRĘSTA. Priimti sprendimą „</w:t>
      </w:r>
      <w:r w:rsidR="00E828DC" w:rsidRPr="008F128D">
        <w:rPr>
          <w:szCs w:val="24"/>
          <w:lang w:eastAsia="x-none"/>
        </w:rPr>
        <w:t>Dėl taksi stotelių įrengimo Pasvalio rajono savivaldybės teritorijoje tvarkos aprašo patvirtinimo</w:t>
      </w:r>
      <w:r w:rsidRPr="008F128D">
        <w:rPr>
          <w:szCs w:val="24"/>
        </w:rPr>
        <w:t>“ (sprendimo Nr. T1-</w:t>
      </w:r>
      <w:r w:rsidR="00E828DC" w:rsidRPr="008F128D">
        <w:rPr>
          <w:szCs w:val="24"/>
        </w:rPr>
        <w:t>82</w:t>
      </w:r>
      <w:r w:rsidRPr="008F128D">
        <w:rPr>
          <w:szCs w:val="24"/>
        </w:rPr>
        <w:t>).</w:t>
      </w:r>
    </w:p>
    <w:p w14:paraId="77E0AD04" w14:textId="77777777" w:rsidR="00F9144C" w:rsidRPr="008F128D" w:rsidRDefault="00F9144C" w:rsidP="000A03ED">
      <w:pPr>
        <w:ind w:firstLine="709"/>
        <w:jc w:val="both"/>
        <w:rPr>
          <w:szCs w:val="24"/>
        </w:rPr>
      </w:pPr>
      <w:r w:rsidRPr="008F128D">
        <w:rPr>
          <w:szCs w:val="24"/>
        </w:rPr>
        <w:t xml:space="preserve">5. SVARSTYTA. </w:t>
      </w:r>
      <w:r w:rsidR="00E828DC" w:rsidRPr="008F128D">
        <w:rPr>
          <w:szCs w:val="24"/>
          <w:lang w:eastAsia="x-none"/>
        </w:rPr>
        <w:t>Valstybės turto perdavimas pagal panaudos sutartis</w:t>
      </w:r>
      <w:r w:rsidRPr="008F128D">
        <w:rPr>
          <w:szCs w:val="24"/>
        </w:rPr>
        <w:t>.</w:t>
      </w:r>
    </w:p>
    <w:p w14:paraId="015A6A6B" w14:textId="77777777" w:rsidR="000B204E" w:rsidRPr="008F128D" w:rsidRDefault="000B204E" w:rsidP="000B204E">
      <w:pPr>
        <w:ind w:firstLine="709"/>
        <w:jc w:val="both"/>
        <w:rPr>
          <w:szCs w:val="24"/>
        </w:rPr>
      </w:pPr>
      <w:r w:rsidRPr="008F128D">
        <w:rPr>
          <w:szCs w:val="24"/>
        </w:rPr>
        <w:t>Etikos komisija rekomenduoja nusišalinti J. Vaitiekūnienei</w:t>
      </w:r>
      <w:r w:rsidR="00CC6739" w:rsidRPr="008F128D">
        <w:rPr>
          <w:szCs w:val="24"/>
        </w:rPr>
        <w:t>, nes privačių interesų deklaracijoje Savivaldybės tarybos narė nurodė, kad yra Pasvalio r. Vaškų gimnazijos direktoriaus pavaduotoja (vadovė ar jo pavaduotoja)</w:t>
      </w:r>
      <w:r w:rsidRPr="008F128D">
        <w:rPr>
          <w:szCs w:val="24"/>
        </w:rPr>
        <w:t xml:space="preserve"> ir E. Vegytei-Anilionei</w:t>
      </w:r>
      <w:r w:rsidR="00CC6739" w:rsidRPr="008F128D">
        <w:rPr>
          <w:szCs w:val="24"/>
        </w:rPr>
        <w:t>, nes privačių interesų deklaracijoje Savivaldybės tarybos narė nurodė, kad yra Švietimo pagalbos tarnybos struktūr</w:t>
      </w:r>
      <w:r w:rsidR="009C0089">
        <w:rPr>
          <w:szCs w:val="24"/>
        </w:rPr>
        <w:t>os</w:t>
      </w:r>
      <w:r w:rsidR="00CC6739" w:rsidRPr="008F128D">
        <w:rPr>
          <w:szCs w:val="24"/>
        </w:rPr>
        <w:t xml:space="preserve"> darbuotoja (padalinio vadovė ar jo pavaduotoja).</w:t>
      </w:r>
    </w:p>
    <w:p w14:paraId="04B13702" w14:textId="77777777" w:rsidR="00703DAE" w:rsidRPr="008F128D" w:rsidRDefault="00703DAE" w:rsidP="00703DAE">
      <w:pPr>
        <w:ind w:firstLine="709"/>
        <w:jc w:val="both"/>
        <w:rPr>
          <w:szCs w:val="24"/>
        </w:rPr>
      </w:pPr>
      <w:r w:rsidRPr="008F128D">
        <w:rPr>
          <w:szCs w:val="24"/>
        </w:rPr>
        <w:t xml:space="preserve">11.13 val. </w:t>
      </w:r>
      <w:r w:rsidRPr="008F128D">
        <w:rPr>
          <w:b/>
          <w:bCs/>
          <w:szCs w:val="24"/>
        </w:rPr>
        <w:t>J. Vaitiekūnienė ir E. Vegytė-Anilionė</w:t>
      </w:r>
      <w:r w:rsidRPr="008F128D">
        <w:rPr>
          <w:szCs w:val="24"/>
        </w:rPr>
        <w:t xml:space="preserve"> nusišalino nuo klausimo svarstymo ir balsavimo.</w:t>
      </w:r>
    </w:p>
    <w:p w14:paraId="1D97FAAE" w14:textId="77777777" w:rsidR="00F9144C" w:rsidRPr="008F128D" w:rsidRDefault="00F9144C" w:rsidP="000A03ED">
      <w:pPr>
        <w:pStyle w:val="Header"/>
        <w:tabs>
          <w:tab w:val="clear" w:pos="4153"/>
          <w:tab w:val="clear" w:pos="8306"/>
        </w:tabs>
        <w:ind w:firstLine="720"/>
        <w:jc w:val="both"/>
        <w:rPr>
          <w:szCs w:val="24"/>
        </w:rPr>
      </w:pPr>
      <w:r w:rsidRPr="008F128D">
        <w:rPr>
          <w:szCs w:val="24"/>
        </w:rPr>
        <w:t>Pranešėja – Strateginio planavimo ir investicijų skyriaus vyriausioji specialistė V. Antanavičienė. Ji pristatė sprendimo projektą</w:t>
      </w:r>
      <w:r w:rsidR="00A7597E" w:rsidRPr="008F128D">
        <w:rPr>
          <w:szCs w:val="24"/>
        </w:rPr>
        <w:t>.</w:t>
      </w:r>
    </w:p>
    <w:p w14:paraId="6A78B7F6" w14:textId="77777777" w:rsidR="00042354" w:rsidRPr="008F128D" w:rsidRDefault="00042354" w:rsidP="00042354">
      <w:pPr>
        <w:pStyle w:val="Header"/>
        <w:tabs>
          <w:tab w:val="clear" w:pos="4153"/>
          <w:tab w:val="clear" w:pos="8306"/>
        </w:tabs>
        <w:ind w:firstLine="720"/>
        <w:jc w:val="both"/>
        <w:rPr>
          <w:szCs w:val="24"/>
          <w:lang w:eastAsia="lt-LT"/>
        </w:rPr>
      </w:pPr>
      <w:r w:rsidRPr="008F128D">
        <w:rPr>
          <w:szCs w:val="24"/>
        </w:rPr>
        <w:t xml:space="preserve">Balsavo: </w:t>
      </w:r>
      <w:r w:rsidRPr="008F128D">
        <w:rPr>
          <w:szCs w:val="24"/>
          <w:lang w:eastAsia="lt-LT"/>
        </w:rPr>
        <w:t xml:space="preserve">už – </w:t>
      </w:r>
      <w:r w:rsidR="00F8659D" w:rsidRPr="008F128D">
        <w:rPr>
          <w:szCs w:val="24"/>
          <w:lang w:eastAsia="lt-LT"/>
        </w:rPr>
        <w:t>22</w:t>
      </w:r>
      <w:r w:rsidRPr="008F128D">
        <w:rPr>
          <w:szCs w:val="24"/>
          <w:lang w:eastAsia="lt-LT"/>
        </w:rPr>
        <w:t xml:space="preserve">. </w:t>
      </w:r>
    </w:p>
    <w:p w14:paraId="3436559C" w14:textId="77777777" w:rsidR="00F9144C" w:rsidRPr="008F128D" w:rsidRDefault="00F9144C" w:rsidP="000A03ED">
      <w:pPr>
        <w:pStyle w:val="Header"/>
        <w:tabs>
          <w:tab w:val="clear" w:pos="4153"/>
          <w:tab w:val="clear" w:pos="8306"/>
        </w:tabs>
        <w:jc w:val="both"/>
        <w:rPr>
          <w:szCs w:val="24"/>
        </w:rPr>
      </w:pPr>
      <w:r w:rsidRPr="008F128D">
        <w:rPr>
          <w:szCs w:val="24"/>
        </w:rPr>
        <w:tab/>
        <w:t>NUSPRĘSTA. Priimti sprendimą „</w:t>
      </w:r>
      <w:r w:rsidR="00E828DC" w:rsidRPr="008F128D">
        <w:rPr>
          <w:szCs w:val="24"/>
          <w:lang w:eastAsia="x-none"/>
        </w:rPr>
        <w:t>Dėl Valstybės turto perdavimo pagal panaudos sutartis</w:t>
      </w:r>
      <w:r w:rsidRPr="008F128D">
        <w:rPr>
          <w:szCs w:val="24"/>
        </w:rPr>
        <w:t>“ (sprendimo Nr. T1-</w:t>
      </w:r>
      <w:r w:rsidR="00E828DC" w:rsidRPr="008F128D">
        <w:rPr>
          <w:szCs w:val="24"/>
        </w:rPr>
        <w:t>8</w:t>
      </w:r>
      <w:r w:rsidR="000A13F5" w:rsidRPr="008F128D">
        <w:rPr>
          <w:szCs w:val="24"/>
        </w:rPr>
        <w:t>3</w:t>
      </w:r>
      <w:r w:rsidR="00DE1DD5" w:rsidRPr="008F128D">
        <w:rPr>
          <w:szCs w:val="24"/>
        </w:rPr>
        <w:t>)</w:t>
      </w:r>
      <w:r w:rsidRPr="008F128D">
        <w:rPr>
          <w:szCs w:val="24"/>
        </w:rPr>
        <w:t>.</w:t>
      </w:r>
    </w:p>
    <w:p w14:paraId="237F1FC9" w14:textId="77777777" w:rsidR="00DE1DD5" w:rsidRPr="008F128D" w:rsidRDefault="00DE1DD5" w:rsidP="000A03ED">
      <w:pPr>
        <w:ind w:firstLine="709"/>
        <w:jc w:val="both"/>
        <w:rPr>
          <w:szCs w:val="24"/>
          <w:lang w:eastAsia="lt-LT"/>
        </w:rPr>
      </w:pPr>
      <w:r w:rsidRPr="008F128D">
        <w:rPr>
          <w:szCs w:val="24"/>
        </w:rPr>
        <w:t xml:space="preserve">6. SVARSTYTA. </w:t>
      </w:r>
      <w:r w:rsidR="000B204E" w:rsidRPr="008F128D">
        <w:rPr>
          <w:szCs w:val="24"/>
          <w:lang w:eastAsia="x-none"/>
        </w:rPr>
        <w:t>Negyvenamųjų patalpų nuoma</w:t>
      </w:r>
      <w:r w:rsidRPr="008F128D">
        <w:rPr>
          <w:szCs w:val="24"/>
        </w:rPr>
        <w:t>.</w:t>
      </w:r>
    </w:p>
    <w:p w14:paraId="5EF31AE3" w14:textId="77777777" w:rsidR="00C8006B" w:rsidRPr="008F128D" w:rsidRDefault="00DE1DD5" w:rsidP="00C8006B">
      <w:pPr>
        <w:pStyle w:val="Header"/>
        <w:tabs>
          <w:tab w:val="left" w:pos="709"/>
        </w:tabs>
        <w:ind w:firstLine="720"/>
        <w:jc w:val="both"/>
        <w:rPr>
          <w:szCs w:val="24"/>
        </w:rPr>
      </w:pPr>
      <w:r w:rsidRPr="008F128D">
        <w:rPr>
          <w:szCs w:val="24"/>
        </w:rPr>
        <w:t>Pranešėja – Strateginio planavimo ir investicijų skyriaus vyriausioji specialistė V. Antanavičienė. Ji pristatė sprendimo projektą</w:t>
      </w:r>
      <w:r w:rsidR="00A7597E" w:rsidRPr="008F128D">
        <w:rPr>
          <w:szCs w:val="24"/>
        </w:rPr>
        <w:t>.</w:t>
      </w:r>
    </w:p>
    <w:p w14:paraId="2F5B7180" w14:textId="77777777" w:rsidR="00DE1DD5" w:rsidRPr="008F128D" w:rsidRDefault="00DE1DD5" w:rsidP="000A03ED">
      <w:pPr>
        <w:pStyle w:val="Header"/>
        <w:tabs>
          <w:tab w:val="clear" w:pos="4153"/>
          <w:tab w:val="clear" w:pos="8306"/>
        </w:tabs>
        <w:ind w:firstLine="720"/>
        <w:jc w:val="both"/>
        <w:rPr>
          <w:szCs w:val="24"/>
          <w:lang w:eastAsia="lt-LT"/>
        </w:rPr>
      </w:pPr>
      <w:r w:rsidRPr="008F128D">
        <w:rPr>
          <w:szCs w:val="24"/>
        </w:rPr>
        <w:t xml:space="preserve">Balsavo: </w:t>
      </w:r>
      <w:r w:rsidRPr="008F128D">
        <w:rPr>
          <w:szCs w:val="24"/>
          <w:lang w:eastAsia="lt-LT"/>
        </w:rPr>
        <w:t xml:space="preserve">už – </w:t>
      </w:r>
      <w:r w:rsidR="00042354" w:rsidRPr="008F128D">
        <w:rPr>
          <w:szCs w:val="24"/>
          <w:lang w:eastAsia="lt-LT"/>
        </w:rPr>
        <w:t>23</w:t>
      </w:r>
      <w:r w:rsidR="00F8659D" w:rsidRPr="008F128D">
        <w:rPr>
          <w:szCs w:val="24"/>
          <w:lang w:eastAsia="lt-LT"/>
        </w:rPr>
        <w:t>.</w:t>
      </w:r>
    </w:p>
    <w:p w14:paraId="621DF8B7" w14:textId="77777777" w:rsidR="00DE1DD5" w:rsidRPr="008F128D" w:rsidRDefault="00DE1DD5" w:rsidP="000A03ED">
      <w:pPr>
        <w:pStyle w:val="Header"/>
        <w:tabs>
          <w:tab w:val="clear" w:pos="4153"/>
          <w:tab w:val="clear" w:pos="8306"/>
        </w:tabs>
        <w:jc w:val="both"/>
        <w:rPr>
          <w:szCs w:val="24"/>
        </w:rPr>
      </w:pPr>
      <w:r w:rsidRPr="008F128D">
        <w:rPr>
          <w:szCs w:val="24"/>
        </w:rPr>
        <w:tab/>
        <w:t>NUSPRĘSTA. Priimti sprendimą „</w:t>
      </w:r>
      <w:r w:rsidR="000B204E" w:rsidRPr="008F128D">
        <w:rPr>
          <w:szCs w:val="24"/>
          <w:lang w:eastAsia="x-none"/>
        </w:rPr>
        <w:t>Dėl negyvenamųjų patalpų nuomos</w:t>
      </w:r>
      <w:r w:rsidRPr="008F128D">
        <w:rPr>
          <w:szCs w:val="24"/>
        </w:rPr>
        <w:t>“ (sprendimo Nr. T1-</w:t>
      </w:r>
      <w:r w:rsidR="000B204E" w:rsidRPr="008F128D">
        <w:rPr>
          <w:szCs w:val="24"/>
        </w:rPr>
        <w:t>8</w:t>
      </w:r>
      <w:r w:rsidR="000A13F5" w:rsidRPr="008F128D">
        <w:rPr>
          <w:szCs w:val="24"/>
        </w:rPr>
        <w:t>4</w:t>
      </w:r>
      <w:r w:rsidRPr="008F128D">
        <w:rPr>
          <w:szCs w:val="24"/>
        </w:rPr>
        <w:t>).</w:t>
      </w:r>
    </w:p>
    <w:p w14:paraId="32DB6DAE" w14:textId="77777777" w:rsidR="00DE1DD5" w:rsidRPr="008F128D" w:rsidRDefault="00DE1DD5" w:rsidP="000A03ED">
      <w:pPr>
        <w:ind w:firstLine="709"/>
        <w:jc w:val="both"/>
        <w:rPr>
          <w:szCs w:val="24"/>
          <w:lang w:eastAsia="lt-LT"/>
        </w:rPr>
      </w:pPr>
      <w:r w:rsidRPr="008F128D">
        <w:rPr>
          <w:szCs w:val="24"/>
        </w:rPr>
        <w:t xml:space="preserve">7. SVARSTYTA. </w:t>
      </w:r>
      <w:r w:rsidR="000B204E" w:rsidRPr="008F128D">
        <w:rPr>
          <w:szCs w:val="24"/>
          <w:lang w:eastAsia="x-none"/>
        </w:rPr>
        <w:t>Nekilnojamojo daikto pirkimo Pasvalio rajono savivaldybės nuosavybėn organizavimas</w:t>
      </w:r>
      <w:r w:rsidRPr="008F128D">
        <w:rPr>
          <w:szCs w:val="24"/>
        </w:rPr>
        <w:t>.</w:t>
      </w:r>
    </w:p>
    <w:p w14:paraId="270B86F3" w14:textId="77777777" w:rsidR="000B204E" w:rsidRPr="008F128D" w:rsidRDefault="000B204E" w:rsidP="000B204E">
      <w:pPr>
        <w:pStyle w:val="Header"/>
        <w:tabs>
          <w:tab w:val="left" w:pos="709"/>
        </w:tabs>
        <w:ind w:firstLine="720"/>
        <w:jc w:val="both"/>
        <w:rPr>
          <w:szCs w:val="24"/>
        </w:rPr>
      </w:pPr>
      <w:r w:rsidRPr="008F128D">
        <w:rPr>
          <w:szCs w:val="24"/>
        </w:rPr>
        <w:t>Pranešėja – Strateginio planavimo ir investicijų skyriaus vyriausioji specialistė V. Antanavičienė. Ji pristatė sprendimo projektą</w:t>
      </w:r>
      <w:r w:rsidR="00A7597E" w:rsidRPr="008F128D">
        <w:rPr>
          <w:szCs w:val="24"/>
        </w:rPr>
        <w:t>.</w:t>
      </w:r>
    </w:p>
    <w:p w14:paraId="0044F0D9" w14:textId="77777777" w:rsidR="00AD0588" w:rsidRPr="008F128D" w:rsidRDefault="00AD0588" w:rsidP="00AD0588">
      <w:pPr>
        <w:pStyle w:val="Header"/>
        <w:tabs>
          <w:tab w:val="clear" w:pos="4153"/>
          <w:tab w:val="clear" w:pos="8306"/>
        </w:tabs>
        <w:ind w:firstLine="720"/>
        <w:jc w:val="both"/>
        <w:rPr>
          <w:szCs w:val="24"/>
          <w:lang w:eastAsia="lt-LT"/>
        </w:rPr>
      </w:pPr>
      <w:r w:rsidRPr="008F128D">
        <w:rPr>
          <w:szCs w:val="24"/>
        </w:rPr>
        <w:t xml:space="preserve">Balsavo: </w:t>
      </w:r>
      <w:r w:rsidRPr="008F128D">
        <w:rPr>
          <w:szCs w:val="24"/>
          <w:lang w:eastAsia="lt-LT"/>
        </w:rPr>
        <w:t xml:space="preserve">už – </w:t>
      </w:r>
      <w:r w:rsidR="00334A2B" w:rsidRPr="008F128D">
        <w:rPr>
          <w:szCs w:val="24"/>
          <w:lang w:eastAsia="lt-LT"/>
        </w:rPr>
        <w:t>24</w:t>
      </w:r>
      <w:r w:rsidR="004565F8" w:rsidRPr="008F128D">
        <w:rPr>
          <w:szCs w:val="24"/>
          <w:lang w:eastAsia="lt-LT"/>
        </w:rPr>
        <w:t xml:space="preserve"> (vienbalsiai)</w:t>
      </w:r>
      <w:r w:rsidR="00334A2B" w:rsidRPr="008F128D">
        <w:rPr>
          <w:szCs w:val="24"/>
          <w:lang w:eastAsia="lt-LT"/>
        </w:rPr>
        <w:t>.</w:t>
      </w:r>
      <w:r w:rsidRPr="008F128D">
        <w:rPr>
          <w:szCs w:val="24"/>
          <w:lang w:eastAsia="lt-LT"/>
        </w:rPr>
        <w:t xml:space="preserve"> </w:t>
      </w:r>
    </w:p>
    <w:p w14:paraId="6FD85CC4" w14:textId="77777777" w:rsidR="00DE1DD5" w:rsidRPr="008F128D" w:rsidRDefault="00DE1DD5" w:rsidP="000A03ED">
      <w:pPr>
        <w:pStyle w:val="Header"/>
        <w:tabs>
          <w:tab w:val="clear" w:pos="4153"/>
          <w:tab w:val="clear" w:pos="8306"/>
        </w:tabs>
        <w:jc w:val="both"/>
        <w:rPr>
          <w:szCs w:val="24"/>
        </w:rPr>
      </w:pPr>
      <w:r w:rsidRPr="008F128D">
        <w:rPr>
          <w:szCs w:val="24"/>
        </w:rPr>
        <w:tab/>
        <w:t>NUSPRĘSTA. Priimti sprendimą „</w:t>
      </w:r>
      <w:r w:rsidR="000B204E" w:rsidRPr="008F128D">
        <w:rPr>
          <w:szCs w:val="24"/>
          <w:lang w:eastAsia="x-none"/>
        </w:rPr>
        <w:t>Dėl nekilnojamojo daikto pirkimo Pasvalio rajono savivaldybės nuosavybėn organizavimo</w:t>
      </w:r>
      <w:r w:rsidRPr="008F128D">
        <w:rPr>
          <w:szCs w:val="24"/>
        </w:rPr>
        <w:t>“ (sprendimo Nr. T1-</w:t>
      </w:r>
      <w:r w:rsidR="000B204E" w:rsidRPr="008F128D">
        <w:rPr>
          <w:szCs w:val="24"/>
        </w:rPr>
        <w:t>8</w:t>
      </w:r>
      <w:r w:rsidR="000A13F5" w:rsidRPr="008F128D">
        <w:rPr>
          <w:szCs w:val="24"/>
        </w:rPr>
        <w:t>5</w:t>
      </w:r>
      <w:r w:rsidRPr="008F128D">
        <w:rPr>
          <w:szCs w:val="24"/>
        </w:rPr>
        <w:t>).</w:t>
      </w:r>
    </w:p>
    <w:p w14:paraId="5A6BC44A" w14:textId="77777777" w:rsidR="00DE1DD5" w:rsidRPr="008F128D" w:rsidRDefault="00DE1DD5" w:rsidP="000A03ED">
      <w:pPr>
        <w:ind w:firstLine="709"/>
        <w:jc w:val="both"/>
        <w:rPr>
          <w:szCs w:val="24"/>
        </w:rPr>
      </w:pPr>
      <w:r w:rsidRPr="008F128D">
        <w:rPr>
          <w:szCs w:val="24"/>
        </w:rPr>
        <w:t xml:space="preserve">8. SVARSTYTA. </w:t>
      </w:r>
      <w:r w:rsidR="00FB45E3" w:rsidRPr="008F128D">
        <w:rPr>
          <w:szCs w:val="24"/>
          <w:lang w:eastAsia="x-none"/>
        </w:rPr>
        <w:t>Uždarosios akcinės bendrovės „Pasvalio butų ūkis“ 2019 metų finansinių ataskaitų rinkinio patvirtinimas, pelno (nuostolių) paskirstymas bei pritarimas veiklos ataskaitai</w:t>
      </w:r>
      <w:r w:rsidRPr="008F128D">
        <w:rPr>
          <w:szCs w:val="24"/>
        </w:rPr>
        <w:t>.</w:t>
      </w:r>
    </w:p>
    <w:p w14:paraId="7356211F" w14:textId="77777777" w:rsidR="0080174E" w:rsidRPr="008F128D" w:rsidRDefault="0080174E" w:rsidP="0080174E">
      <w:pPr>
        <w:ind w:firstLine="709"/>
        <w:jc w:val="both"/>
        <w:rPr>
          <w:szCs w:val="24"/>
        </w:rPr>
      </w:pPr>
      <w:r w:rsidRPr="008F128D">
        <w:rPr>
          <w:szCs w:val="24"/>
        </w:rPr>
        <w:t xml:space="preserve">Etikos komisija rekomenduoja nusišalinti </w:t>
      </w:r>
      <w:r w:rsidR="00FB45E3" w:rsidRPr="008F128D">
        <w:rPr>
          <w:szCs w:val="24"/>
        </w:rPr>
        <w:t>H. Simonaitienei</w:t>
      </w:r>
      <w:r w:rsidR="00CC6739" w:rsidRPr="008F128D">
        <w:rPr>
          <w:szCs w:val="24"/>
        </w:rPr>
        <w:t xml:space="preserve">, nes privačių interesų deklaracijoje Savivaldybės tarybos narė nurodė, kad yra UAB </w:t>
      </w:r>
      <w:r w:rsidR="009C0089">
        <w:rPr>
          <w:szCs w:val="24"/>
        </w:rPr>
        <w:t>„</w:t>
      </w:r>
      <w:r w:rsidR="00CC6739" w:rsidRPr="008F128D">
        <w:rPr>
          <w:szCs w:val="24"/>
        </w:rPr>
        <w:t>Pasvalio butų ūkis</w:t>
      </w:r>
      <w:r w:rsidR="009C0089">
        <w:rPr>
          <w:szCs w:val="24"/>
        </w:rPr>
        <w:t>“</w:t>
      </w:r>
      <w:r w:rsidR="00CC6739" w:rsidRPr="008F128D">
        <w:rPr>
          <w:szCs w:val="24"/>
        </w:rPr>
        <w:t xml:space="preserve"> mažos vertės pirkimų organizatorė.</w:t>
      </w:r>
    </w:p>
    <w:p w14:paraId="4A41A516" w14:textId="77777777" w:rsidR="00A7597E" w:rsidRPr="008F128D" w:rsidRDefault="00A7597E" w:rsidP="00A7597E">
      <w:pPr>
        <w:ind w:firstLine="709"/>
        <w:jc w:val="both"/>
        <w:rPr>
          <w:szCs w:val="24"/>
        </w:rPr>
      </w:pPr>
      <w:r w:rsidRPr="008F128D">
        <w:rPr>
          <w:szCs w:val="24"/>
        </w:rPr>
        <w:t xml:space="preserve">11.19 val. </w:t>
      </w:r>
      <w:r w:rsidRPr="008F128D">
        <w:rPr>
          <w:b/>
          <w:bCs/>
          <w:szCs w:val="24"/>
        </w:rPr>
        <w:t>H. Simonaitienė</w:t>
      </w:r>
      <w:r w:rsidRPr="008F128D">
        <w:rPr>
          <w:szCs w:val="24"/>
        </w:rPr>
        <w:t xml:space="preserve"> nusišalino nuo klausimo svarstymo ir balsavimo.</w:t>
      </w:r>
    </w:p>
    <w:p w14:paraId="53671C86" w14:textId="77777777" w:rsidR="00FB45E3" w:rsidRPr="008F128D" w:rsidRDefault="00FB45E3" w:rsidP="00FB45E3">
      <w:pPr>
        <w:pStyle w:val="Header"/>
        <w:tabs>
          <w:tab w:val="left" w:pos="709"/>
        </w:tabs>
        <w:ind w:firstLine="720"/>
        <w:jc w:val="both"/>
        <w:rPr>
          <w:szCs w:val="24"/>
        </w:rPr>
      </w:pPr>
      <w:r w:rsidRPr="008F128D">
        <w:rPr>
          <w:szCs w:val="24"/>
        </w:rPr>
        <w:t>Pranešėja – Strateginio planavimo ir investicijų skyriaus vyriausioji specialistė V. Antanavičienė. Ji pristatė sprendimo projektą</w:t>
      </w:r>
      <w:r w:rsidR="00A7597E" w:rsidRPr="008F128D">
        <w:rPr>
          <w:szCs w:val="24"/>
        </w:rPr>
        <w:t>.</w:t>
      </w:r>
    </w:p>
    <w:p w14:paraId="35BE3139" w14:textId="77777777" w:rsidR="000A6173" w:rsidRPr="008F128D" w:rsidRDefault="000A6173" w:rsidP="000A6173">
      <w:pPr>
        <w:pStyle w:val="Header"/>
        <w:tabs>
          <w:tab w:val="left" w:pos="709"/>
        </w:tabs>
        <w:ind w:firstLine="720"/>
        <w:jc w:val="both"/>
        <w:rPr>
          <w:szCs w:val="24"/>
        </w:rPr>
      </w:pPr>
      <w:r w:rsidRPr="008F128D">
        <w:rPr>
          <w:szCs w:val="24"/>
        </w:rPr>
        <w:t xml:space="preserve">Balsavo: </w:t>
      </w:r>
      <w:r w:rsidRPr="008F128D">
        <w:rPr>
          <w:szCs w:val="24"/>
          <w:lang w:eastAsia="lt-LT"/>
        </w:rPr>
        <w:t>už – 23</w:t>
      </w:r>
      <w:r w:rsidR="00334A2B" w:rsidRPr="008F128D">
        <w:rPr>
          <w:szCs w:val="24"/>
          <w:lang w:eastAsia="lt-LT"/>
        </w:rPr>
        <w:t xml:space="preserve">. </w:t>
      </w:r>
      <w:r w:rsidRPr="008F128D">
        <w:rPr>
          <w:szCs w:val="24"/>
          <w:lang w:eastAsia="lt-LT"/>
        </w:rPr>
        <w:t xml:space="preserve"> </w:t>
      </w:r>
    </w:p>
    <w:p w14:paraId="5C732ACD" w14:textId="77777777" w:rsidR="00DE1DD5" w:rsidRPr="008F128D" w:rsidRDefault="00DE1DD5" w:rsidP="000A03ED">
      <w:pPr>
        <w:pStyle w:val="Header"/>
        <w:tabs>
          <w:tab w:val="clear" w:pos="4153"/>
          <w:tab w:val="clear" w:pos="8306"/>
        </w:tabs>
        <w:jc w:val="both"/>
        <w:rPr>
          <w:szCs w:val="24"/>
        </w:rPr>
      </w:pPr>
      <w:r w:rsidRPr="008F128D">
        <w:rPr>
          <w:szCs w:val="24"/>
        </w:rPr>
        <w:tab/>
        <w:t>NUSPRĘSTA. Priimti sprendimą „</w:t>
      </w:r>
      <w:r w:rsidR="00FB45E3" w:rsidRPr="008F128D">
        <w:rPr>
          <w:szCs w:val="24"/>
          <w:lang w:eastAsia="x-none"/>
        </w:rPr>
        <w:t>Dėl uždarosios akcinės bendrovės „Pasvalio butų ūkis“ 2019 metų finansinių ataskaitų rinkinio patvirtinimo, pelno (nuostolių) paskirstymo bei pritarimo veiklos ataskaitai</w:t>
      </w:r>
      <w:r w:rsidRPr="008F128D">
        <w:rPr>
          <w:szCs w:val="24"/>
        </w:rPr>
        <w:t>“ (sprendimo Nr. T1-</w:t>
      </w:r>
      <w:r w:rsidR="00FB45E3" w:rsidRPr="008F128D">
        <w:rPr>
          <w:szCs w:val="24"/>
        </w:rPr>
        <w:t>8</w:t>
      </w:r>
      <w:r w:rsidR="000A13F5" w:rsidRPr="008F128D">
        <w:rPr>
          <w:szCs w:val="24"/>
        </w:rPr>
        <w:t>6</w:t>
      </w:r>
      <w:r w:rsidRPr="008F128D">
        <w:rPr>
          <w:szCs w:val="24"/>
        </w:rPr>
        <w:t>).</w:t>
      </w:r>
    </w:p>
    <w:p w14:paraId="493DE52C" w14:textId="77777777" w:rsidR="00DE1DD5" w:rsidRPr="008F128D" w:rsidRDefault="00DE1DD5" w:rsidP="000A03ED">
      <w:pPr>
        <w:ind w:firstLine="709"/>
        <w:jc w:val="both"/>
        <w:rPr>
          <w:szCs w:val="24"/>
        </w:rPr>
      </w:pPr>
      <w:r w:rsidRPr="008F128D">
        <w:rPr>
          <w:szCs w:val="24"/>
        </w:rPr>
        <w:t xml:space="preserve">9. SVARSTYTA. </w:t>
      </w:r>
      <w:r w:rsidR="00FB45E3" w:rsidRPr="008F128D">
        <w:rPr>
          <w:szCs w:val="24"/>
          <w:lang w:eastAsia="x-none"/>
        </w:rPr>
        <w:t>Uždarosios akcinės bendrovės „Pasvalio autobusų parkas“ 2019 metų finansinių ataskaitų rinkinio patvirtinimas, pelno (nuostolių) paskirstymas bei pritarimas veiklos ataskaitai</w:t>
      </w:r>
      <w:r w:rsidRPr="008F128D">
        <w:rPr>
          <w:szCs w:val="24"/>
        </w:rPr>
        <w:t>.</w:t>
      </w:r>
    </w:p>
    <w:p w14:paraId="668D95A2" w14:textId="77777777" w:rsidR="00FB45E3" w:rsidRPr="008F128D" w:rsidRDefault="00FB45E3" w:rsidP="00FB45E3">
      <w:pPr>
        <w:pStyle w:val="Header"/>
        <w:tabs>
          <w:tab w:val="left" w:pos="709"/>
        </w:tabs>
        <w:ind w:firstLine="720"/>
        <w:jc w:val="both"/>
        <w:rPr>
          <w:szCs w:val="24"/>
        </w:rPr>
      </w:pPr>
      <w:r w:rsidRPr="008F128D">
        <w:rPr>
          <w:szCs w:val="24"/>
        </w:rPr>
        <w:t>Pranešėja – Strateginio planavimo ir investicijų skyriaus vyriausioji specialistė V. Antanavičienė. Ji pristatė sprendimo projektą</w:t>
      </w:r>
      <w:r w:rsidR="00A7597E" w:rsidRPr="008F128D">
        <w:rPr>
          <w:szCs w:val="24"/>
        </w:rPr>
        <w:t>.</w:t>
      </w:r>
    </w:p>
    <w:p w14:paraId="60B26115" w14:textId="77777777" w:rsidR="000A6173" w:rsidRPr="00FB5EE1" w:rsidRDefault="000A6173" w:rsidP="000A6173">
      <w:pPr>
        <w:pStyle w:val="Header"/>
        <w:tabs>
          <w:tab w:val="left" w:pos="709"/>
        </w:tabs>
        <w:ind w:firstLine="720"/>
        <w:jc w:val="both"/>
        <w:rPr>
          <w:szCs w:val="24"/>
        </w:rPr>
      </w:pPr>
      <w:r w:rsidRPr="008F128D">
        <w:rPr>
          <w:szCs w:val="24"/>
        </w:rPr>
        <w:t xml:space="preserve">Balsavo: </w:t>
      </w:r>
      <w:r w:rsidRPr="008F128D">
        <w:rPr>
          <w:szCs w:val="24"/>
          <w:lang w:eastAsia="lt-LT"/>
        </w:rPr>
        <w:t>už – 23</w:t>
      </w:r>
      <w:r w:rsidR="00334A2B" w:rsidRPr="008F128D">
        <w:rPr>
          <w:szCs w:val="24"/>
          <w:lang w:eastAsia="lt-LT"/>
        </w:rPr>
        <w:t>.</w:t>
      </w:r>
      <w:r w:rsidR="00334A2B" w:rsidRPr="00FB5EE1">
        <w:rPr>
          <w:szCs w:val="24"/>
          <w:lang w:eastAsia="lt-LT"/>
        </w:rPr>
        <w:t xml:space="preserve">  </w:t>
      </w:r>
      <w:r w:rsidRPr="00FB5EE1">
        <w:rPr>
          <w:szCs w:val="24"/>
          <w:lang w:eastAsia="lt-LT"/>
        </w:rPr>
        <w:t xml:space="preserve"> </w:t>
      </w:r>
    </w:p>
    <w:p w14:paraId="36435EC9" w14:textId="77777777" w:rsidR="00DE1DD5" w:rsidRDefault="00DE1DD5" w:rsidP="000A03ED">
      <w:pPr>
        <w:pStyle w:val="Header"/>
        <w:tabs>
          <w:tab w:val="clear" w:pos="4153"/>
          <w:tab w:val="clear" w:pos="8306"/>
        </w:tabs>
        <w:jc w:val="both"/>
        <w:rPr>
          <w:szCs w:val="24"/>
        </w:rPr>
      </w:pPr>
      <w:r w:rsidRPr="00FB5EE1">
        <w:rPr>
          <w:szCs w:val="24"/>
        </w:rPr>
        <w:tab/>
        <w:t>NUSPRĘSTA. Priimti sprendimą „</w:t>
      </w:r>
      <w:r w:rsidR="00FB45E3" w:rsidRPr="003175E4">
        <w:rPr>
          <w:szCs w:val="24"/>
          <w:lang w:eastAsia="x-none"/>
        </w:rPr>
        <w:t>Dėl uždarosios akcinės bendrovės „Pasvalio autobusų parkas</w:t>
      </w:r>
      <w:r w:rsidR="00FB45E3" w:rsidRPr="00A7597E">
        <w:rPr>
          <w:szCs w:val="24"/>
          <w:lang w:eastAsia="x-none"/>
        </w:rPr>
        <w:t>“ 2019 metų finansinių ataskaitų rinkinio patvirtinimo, pelno (nuostolių) paskirstymo bei pritarimo veiklos ataskaitai</w:t>
      </w:r>
      <w:r w:rsidRPr="00A7597E">
        <w:rPr>
          <w:szCs w:val="24"/>
        </w:rPr>
        <w:t>“ (sprendimo Nr. T1-</w:t>
      </w:r>
      <w:r w:rsidR="00FB45E3" w:rsidRPr="00A7597E">
        <w:rPr>
          <w:szCs w:val="24"/>
        </w:rPr>
        <w:t>8</w:t>
      </w:r>
      <w:r w:rsidR="000A13F5" w:rsidRPr="00A7597E">
        <w:rPr>
          <w:szCs w:val="24"/>
        </w:rPr>
        <w:t>7</w:t>
      </w:r>
      <w:r w:rsidRPr="00A7597E">
        <w:rPr>
          <w:szCs w:val="24"/>
        </w:rPr>
        <w:t>).</w:t>
      </w:r>
    </w:p>
    <w:p w14:paraId="51981E09" w14:textId="77777777" w:rsidR="00DE1DD5" w:rsidRPr="00FB5EE1" w:rsidRDefault="00DE1DD5" w:rsidP="000A03ED">
      <w:pPr>
        <w:ind w:firstLine="709"/>
        <w:jc w:val="both"/>
        <w:rPr>
          <w:szCs w:val="24"/>
          <w:lang w:eastAsia="lt-LT"/>
        </w:rPr>
      </w:pPr>
      <w:r w:rsidRPr="00FB5EE1">
        <w:rPr>
          <w:szCs w:val="24"/>
        </w:rPr>
        <w:t>10. SVARSTYTA.</w:t>
      </w:r>
      <w:r w:rsidR="00500C08" w:rsidRPr="00FB5EE1">
        <w:rPr>
          <w:szCs w:val="24"/>
        </w:rPr>
        <w:t xml:space="preserve"> </w:t>
      </w:r>
      <w:r w:rsidR="00FB45E3">
        <w:rPr>
          <w:szCs w:val="24"/>
          <w:lang w:eastAsia="x-none"/>
        </w:rPr>
        <w:t>U</w:t>
      </w:r>
      <w:r w:rsidR="00FB45E3" w:rsidRPr="003175E4">
        <w:rPr>
          <w:szCs w:val="24"/>
          <w:lang w:eastAsia="x-none"/>
        </w:rPr>
        <w:t>ždarosios akcinės bendrovės „Pasvalio vandenys“ 2019 metų finansinių ataskaitų rinkinio patvirtinim</w:t>
      </w:r>
      <w:r w:rsidR="00FB45E3">
        <w:rPr>
          <w:szCs w:val="24"/>
          <w:lang w:eastAsia="x-none"/>
        </w:rPr>
        <w:t>as</w:t>
      </w:r>
      <w:r w:rsidR="00FB45E3" w:rsidRPr="003175E4">
        <w:rPr>
          <w:szCs w:val="24"/>
          <w:lang w:eastAsia="x-none"/>
        </w:rPr>
        <w:t>, pelno (nuostolių) paskirstym</w:t>
      </w:r>
      <w:r w:rsidR="00FB45E3">
        <w:rPr>
          <w:szCs w:val="24"/>
          <w:lang w:eastAsia="x-none"/>
        </w:rPr>
        <w:t>as</w:t>
      </w:r>
      <w:r w:rsidR="00FB45E3" w:rsidRPr="003175E4">
        <w:rPr>
          <w:szCs w:val="24"/>
          <w:lang w:eastAsia="x-none"/>
        </w:rPr>
        <w:t xml:space="preserve"> bei pritarim</w:t>
      </w:r>
      <w:r w:rsidR="00FB45E3">
        <w:rPr>
          <w:szCs w:val="24"/>
          <w:lang w:eastAsia="x-none"/>
        </w:rPr>
        <w:t xml:space="preserve">as </w:t>
      </w:r>
      <w:r w:rsidR="00FB45E3" w:rsidRPr="003175E4">
        <w:rPr>
          <w:szCs w:val="24"/>
          <w:lang w:eastAsia="x-none"/>
        </w:rPr>
        <w:t>veiklos ataskaitai</w:t>
      </w:r>
      <w:r w:rsidRPr="00FB5EE1">
        <w:rPr>
          <w:szCs w:val="24"/>
        </w:rPr>
        <w:t>.</w:t>
      </w:r>
    </w:p>
    <w:p w14:paraId="53C51104" w14:textId="77777777" w:rsidR="00FB45E3" w:rsidRDefault="00FB45E3" w:rsidP="00FB45E3">
      <w:pPr>
        <w:pStyle w:val="Header"/>
        <w:tabs>
          <w:tab w:val="left" w:pos="709"/>
        </w:tabs>
        <w:ind w:firstLine="720"/>
        <w:jc w:val="both"/>
        <w:rPr>
          <w:szCs w:val="24"/>
        </w:rPr>
      </w:pPr>
      <w:r w:rsidRPr="00FB5EE1">
        <w:rPr>
          <w:szCs w:val="24"/>
        </w:rPr>
        <w:t>Pranešėja – Strateginio planavimo ir investicijų skyriaus vyriausioji specialistė V. Antanavičienė. Ji pristatė sprendimo projektą</w:t>
      </w:r>
      <w:r w:rsidR="00A7597E">
        <w:rPr>
          <w:szCs w:val="24"/>
        </w:rPr>
        <w:t>.</w:t>
      </w:r>
    </w:p>
    <w:p w14:paraId="4A2AA6D0" w14:textId="77777777" w:rsidR="00A7597E" w:rsidRDefault="00A7597E" w:rsidP="00A7597E">
      <w:pPr>
        <w:ind w:firstLine="709"/>
        <w:rPr>
          <w:szCs w:val="24"/>
        </w:rPr>
      </w:pPr>
      <w:r w:rsidRPr="00703DAE">
        <w:rPr>
          <w:szCs w:val="24"/>
        </w:rPr>
        <w:t xml:space="preserve">Tarybos nariai </w:t>
      </w:r>
      <w:r>
        <w:rPr>
          <w:szCs w:val="24"/>
        </w:rPr>
        <w:t>pateikė</w:t>
      </w:r>
      <w:r w:rsidRPr="00703DAE">
        <w:rPr>
          <w:szCs w:val="24"/>
        </w:rPr>
        <w:t xml:space="preserve"> klausimus, vyko </w:t>
      </w:r>
      <w:r>
        <w:rPr>
          <w:szCs w:val="24"/>
        </w:rPr>
        <w:t>pasisakymai</w:t>
      </w:r>
      <w:r w:rsidRPr="00703DAE">
        <w:rPr>
          <w:szCs w:val="24"/>
        </w:rPr>
        <w:t xml:space="preserve"> (žiūrėti vaizdo įrašą).</w:t>
      </w:r>
    </w:p>
    <w:p w14:paraId="614E43AA" w14:textId="77777777" w:rsidR="00576B19" w:rsidRPr="00FE7226" w:rsidRDefault="00FE7226" w:rsidP="00FB45E3">
      <w:pPr>
        <w:pStyle w:val="Header"/>
        <w:tabs>
          <w:tab w:val="left" w:pos="709"/>
        </w:tabs>
        <w:ind w:firstLine="720"/>
        <w:jc w:val="both"/>
        <w:rPr>
          <w:i/>
          <w:iCs/>
          <w:szCs w:val="24"/>
        </w:rPr>
      </w:pPr>
      <w:r w:rsidRPr="00FE7226">
        <w:rPr>
          <w:i/>
          <w:iCs/>
          <w:szCs w:val="24"/>
        </w:rPr>
        <w:lastRenderedPageBreak/>
        <w:t>Savivaldybės administracija k</w:t>
      </w:r>
      <w:r w:rsidR="00E91917" w:rsidRPr="00FE7226">
        <w:rPr>
          <w:i/>
          <w:iCs/>
          <w:szCs w:val="24"/>
        </w:rPr>
        <w:t xml:space="preserve">itam Savivaldybės tarybos posėdžiui </w:t>
      </w:r>
      <w:r w:rsidRPr="00FE7226">
        <w:rPr>
          <w:i/>
          <w:iCs/>
          <w:szCs w:val="24"/>
        </w:rPr>
        <w:t>galėtų</w:t>
      </w:r>
      <w:r w:rsidR="00A7597E" w:rsidRPr="00FE7226">
        <w:rPr>
          <w:i/>
          <w:iCs/>
          <w:szCs w:val="24"/>
        </w:rPr>
        <w:t xml:space="preserve"> </w:t>
      </w:r>
      <w:r w:rsidR="00E91917" w:rsidRPr="00FE7226">
        <w:rPr>
          <w:i/>
          <w:iCs/>
          <w:szCs w:val="24"/>
        </w:rPr>
        <w:t>parengti sprendim</w:t>
      </w:r>
      <w:r w:rsidRPr="00FE7226">
        <w:rPr>
          <w:i/>
          <w:iCs/>
          <w:szCs w:val="24"/>
        </w:rPr>
        <w:t>o</w:t>
      </w:r>
      <w:r w:rsidR="00E91917" w:rsidRPr="00FE7226">
        <w:rPr>
          <w:i/>
          <w:iCs/>
          <w:szCs w:val="24"/>
        </w:rPr>
        <w:t xml:space="preserve"> </w:t>
      </w:r>
      <w:r w:rsidR="00576B19" w:rsidRPr="00FE7226">
        <w:rPr>
          <w:i/>
          <w:iCs/>
          <w:szCs w:val="24"/>
        </w:rPr>
        <w:t xml:space="preserve">projektą dėl </w:t>
      </w:r>
      <w:r w:rsidR="00A7597E" w:rsidRPr="00FE7226">
        <w:rPr>
          <w:i/>
          <w:iCs/>
          <w:szCs w:val="24"/>
          <w:lang w:eastAsia="x-none"/>
        </w:rPr>
        <w:t xml:space="preserve">Uždarosios akcinės bendrovės „Pasvalio vandenys“ </w:t>
      </w:r>
      <w:r w:rsidR="00576B19" w:rsidRPr="00FE7226">
        <w:rPr>
          <w:i/>
          <w:iCs/>
          <w:szCs w:val="24"/>
        </w:rPr>
        <w:t>vadov</w:t>
      </w:r>
      <w:r w:rsidR="00A7597E" w:rsidRPr="00FE7226">
        <w:rPr>
          <w:i/>
          <w:iCs/>
          <w:szCs w:val="24"/>
        </w:rPr>
        <w:t>ų skatinimo.</w:t>
      </w:r>
      <w:r w:rsidR="00576B19" w:rsidRPr="00FE7226">
        <w:rPr>
          <w:i/>
          <w:iCs/>
          <w:szCs w:val="24"/>
        </w:rPr>
        <w:t xml:space="preserve"> </w:t>
      </w:r>
    </w:p>
    <w:p w14:paraId="1286C340" w14:textId="77777777" w:rsidR="000A6173" w:rsidRPr="00FB5EE1" w:rsidRDefault="000A6173" w:rsidP="000A6173">
      <w:pPr>
        <w:pStyle w:val="Header"/>
        <w:tabs>
          <w:tab w:val="left" w:pos="709"/>
        </w:tabs>
        <w:ind w:firstLine="720"/>
        <w:jc w:val="both"/>
        <w:rPr>
          <w:szCs w:val="24"/>
        </w:rPr>
      </w:pPr>
      <w:r w:rsidRPr="00CC6739">
        <w:rPr>
          <w:szCs w:val="24"/>
        </w:rPr>
        <w:t xml:space="preserve">Balsavo: </w:t>
      </w:r>
      <w:r w:rsidRPr="00CC6739">
        <w:rPr>
          <w:szCs w:val="24"/>
          <w:lang w:eastAsia="lt-LT"/>
        </w:rPr>
        <w:t xml:space="preserve">už – </w:t>
      </w:r>
      <w:r w:rsidR="00576B19" w:rsidRPr="00CC6739">
        <w:rPr>
          <w:szCs w:val="24"/>
          <w:lang w:eastAsia="lt-LT"/>
        </w:rPr>
        <w:t>24</w:t>
      </w:r>
      <w:r w:rsidR="004565F8">
        <w:rPr>
          <w:szCs w:val="24"/>
          <w:lang w:eastAsia="lt-LT"/>
        </w:rPr>
        <w:t xml:space="preserve"> (vienbalsiai)</w:t>
      </w:r>
      <w:r w:rsidR="00E91917" w:rsidRPr="00CC6739">
        <w:rPr>
          <w:szCs w:val="24"/>
          <w:lang w:eastAsia="lt-LT"/>
        </w:rPr>
        <w:t>.</w:t>
      </w:r>
      <w:r w:rsidR="00E91917" w:rsidRPr="00FB5EE1">
        <w:rPr>
          <w:szCs w:val="24"/>
          <w:lang w:eastAsia="lt-LT"/>
        </w:rPr>
        <w:t xml:space="preserve">   </w:t>
      </w:r>
      <w:r w:rsidRPr="00FB5EE1">
        <w:rPr>
          <w:szCs w:val="24"/>
          <w:lang w:eastAsia="lt-LT"/>
        </w:rPr>
        <w:t xml:space="preserve"> </w:t>
      </w:r>
    </w:p>
    <w:p w14:paraId="56FD36B4" w14:textId="77777777" w:rsidR="00500C08" w:rsidRDefault="00772F30" w:rsidP="00500C08">
      <w:pPr>
        <w:pStyle w:val="Header"/>
        <w:tabs>
          <w:tab w:val="left" w:pos="709"/>
        </w:tabs>
        <w:ind w:firstLine="720"/>
        <w:jc w:val="both"/>
        <w:rPr>
          <w:szCs w:val="24"/>
        </w:rPr>
      </w:pPr>
      <w:r w:rsidRPr="00FB5EE1">
        <w:rPr>
          <w:szCs w:val="24"/>
        </w:rPr>
        <w:t xml:space="preserve">NUSPRĘSTA. </w:t>
      </w:r>
      <w:r w:rsidR="00500C08" w:rsidRPr="00FB5EE1">
        <w:rPr>
          <w:szCs w:val="24"/>
        </w:rPr>
        <w:t>Priimti sprendimą „</w:t>
      </w:r>
      <w:r w:rsidR="00FB45E3" w:rsidRPr="003175E4">
        <w:rPr>
          <w:szCs w:val="24"/>
          <w:lang w:eastAsia="x-none"/>
        </w:rPr>
        <w:t xml:space="preserve">Dėl uždarosios akcinės bendrovės „Pasvalio vandenys“ 2019 metų </w:t>
      </w:r>
      <w:r w:rsidR="00FB45E3" w:rsidRPr="00A7597E">
        <w:rPr>
          <w:szCs w:val="24"/>
          <w:lang w:eastAsia="x-none"/>
        </w:rPr>
        <w:t>finansinių ataskaitų rinkinio patvirtinimo, pelno (nuostolių) paskirstymo bei pritarimo veiklos ataskaitai</w:t>
      </w:r>
      <w:r w:rsidR="00500C08" w:rsidRPr="00A7597E">
        <w:rPr>
          <w:szCs w:val="24"/>
        </w:rPr>
        <w:t>“ (sprendimo Nr. T1-</w:t>
      </w:r>
      <w:r w:rsidR="000A13F5" w:rsidRPr="00A7597E">
        <w:rPr>
          <w:szCs w:val="24"/>
        </w:rPr>
        <w:t>88</w:t>
      </w:r>
      <w:r w:rsidR="00500C08" w:rsidRPr="00A7597E">
        <w:rPr>
          <w:szCs w:val="24"/>
        </w:rPr>
        <w:t>).</w:t>
      </w:r>
    </w:p>
    <w:p w14:paraId="4B288A08" w14:textId="77777777" w:rsidR="00576B19" w:rsidRPr="00E91917" w:rsidRDefault="00576B19" w:rsidP="00500C08">
      <w:pPr>
        <w:pStyle w:val="Header"/>
        <w:tabs>
          <w:tab w:val="left" w:pos="709"/>
        </w:tabs>
        <w:ind w:firstLine="720"/>
        <w:jc w:val="both"/>
        <w:rPr>
          <w:b/>
          <w:bCs/>
          <w:i/>
          <w:iCs/>
          <w:szCs w:val="24"/>
        </w:rPr>
      </w:pPr>
      <w:r w:rsidRPr="00E91917">
        <w:rPr>
          <w:b/>
          <w:bCs/>
          <w:i/>
          <w:iCs/>
          <w:szCs w:val="24"/>
        </w:rPr>
        <w:t>Pertrauka 11.32–11.45.</w:t>
      </w:r>
    </w:p>
    <w:p w14:paraId="6D442B4C" w14:textId="77777777" w:rsidR="006C2B4C" w:rsidRDefault="00DE1DD5" w:rsidP="00500C08">
      <w:pPr>
        <w:pStyle w:val="Header"/>
        <w:tabs>
          <w:tab w:val="left" w:pos="709"/>
        </w:tabs>
        <w:ind w:firstLine="720"/>
        <w:jc w:val="both"/>
        <w:rPr>
          <w:szCs w:val="24"/>
        </w:rPr>
      </w:pPr>
      <w:r w:rsidRPr="00FB5EE1">
        <w:rPr>
          <w:szCs w:val="24"/>
        </w:rPr>
        <w:t xml:space="preserve">11. SVARSTYTA. </w:t>
      </w:r>
      <w:r w:rsidR="001725C1">
        <w:rPr>
          <w:szCs w:val="24"/>
          <w:lang w:eastAsia="x-none"/>
        </w:rPr>
        <w:t>Vi</w:t>
      </w:r>
      <w:r w:rsidR="001725C1" w:rsidRPr="003175E4">
        <w:rPr>
          <w:szCs w:val="24"/>
          <w:lang w:eastAsia="x-none"/>
        </w:rPr>
        <w:t>ešosios įstaigos Pasvalio ligoninės 2019 metų finansinių ataskaitų rinkinio patvirtinim</w:t>
      </w:r>
      <w:r w:rsidR="001725C1">
        <w:rPr>
          <w:szCs w:val="24"/>
          <w:lang w:eastAsia="x-none"/>
        </w:rPr>
        <w:t>as</w:t>
      </w:r>
      <w:r w:rsidR="001725C1" w:rsidRPr="003175E4">
        <w:rPr>
          <w:szCs w:val="24"/>
          <w:lang w:eastAsia="x-none"/>
        </w:rPr>
        <w:t xml:space="preserve"> ir pritarim</w:t>
      </w:r>
      <w:r w:rsidR="001725C1">
        <w:rPr>
          <w:szCs w:val="24"/>
          <w:lang w:eastAsia="x-none"/>
        </w:rPr>
        <w:t>as</w:t>
      </w:r>
      <w:r w:rsidR="001725C1" w:rsidRPr="003175E4">
        <w:rPr>
          <w:szCs w:val="24"/>
          <w:lang w:eastAsia="x-none"/>
        </w:rPr>
        <w:t xml:space="preserve"> veiklos ataskaitai</w:t>
      </w:r>
      <w:r w:rsidRPr="00FB5EE1">
        <w:rPr>
          <w:szCs w:val="24"/>
        </w:rPr>
        <w:t>.</w:t>
      </w:r>
    </w:p>
    <w:p w14:paraId="6B3DED01" w14:textId="77777777" w:rsidR="00CC6739" w:rsidRPr="00FB5EE1" w:rsidRDefault="00CC6739" w:rsidP="00CC6739">
      <w:pPr>
        <w:ind w:firstLine="709"/>
        <w:jc w:val="both"/>
        <w:rPr>
          <w:szCs w:val="24"/>
        </w:rPr>
      </w:pPr>
      <w:r w:rsidRPr="00FB5EE1">
        <w:rPr>
          <w:szCs w:val="24"/>
        </w:rPr>
        <w:t xml:space="preserve">Etikos komisija rekomenduoja nusišalinti </w:t>
      </w:r>
      <w:r>
        <w:rPr>
          <w:szCs w:val="24"/>
        </w:rPr>
        <w:t>R. Mitkui</w:t>
      </w:r>
      <w:r w:rsidRPr="00FB5EE1">
        <w:rPr>
          <w:szCs w:val="24"/>
        </w:rPr>
        <w:t>, nes privačių interesų deklaracijoje Savivaldybės tarybos nar</w:t>
      </w:r>
      <w:r>
        <w:rPr>
          <w:szCs w:val="24"/>
        </w:rPr>
        <w:t>ys</w:t>
      </w:r>
      <w:r w:rsidRPr="00FB5EE1">
        <w:rPr>
          <w:szCs w:val="24"/>
        </w:rPr>
        <w:t xml:space="preserve"> nurodė, kad </w:t>
      </w:r>
      <w:r w:rsidR="009C0089">
        <w:rPr>
          <w:szCs w:val="24"/>
        </w:rPr>
        <w:t xml:space="preserve">jo </w:t>
      </w:r>
      <w:r>
        <w:rPr>
          <w:szCs w:val="24"/>
        </w:rPr>
        <w:t xml:space="preserve">mama </w:t>
      </w:r>
      <w:r>
        <w:t xml:space="preserve">– </w:t>
      </w:r>
      <w:r>
        <w:rPr>
          <w:szCs w:val="24"/>
        </w:rPr>
        <w:t>viešosios įstaigos Pasvalio ligoninės darbuotoja</w:t>
      </w:r>
      <w:r w:rsidR="009C0089">
        <w:rPr>
          <w:szCs w:val="24"/>
        </w:rPr>
        <w:t>,</w:t>
      </w:r>
      <w:r>
        <w:rPr>
          <w:szCs w:val="24"/>
        </w:rPr>
        <w:t xml:space="preserve"> ir R. Mitrienei, </w:t>
      </w:r>
      <w:r w:rsidRPr="00FB5EE1">
        <w:rPr>
          <w:szCs w:val="24"/>
        </w:rPr>
        <w:t xml:space="preserve">nes privačių interesų deklaracijoje Savivaldybės tarybos narė nurodė, kad yra </w:t>
      </w:r>
      <w:r>
        <w:rPr>
          <w:szCs w:val="24"/>
        </w:rPr>
        <w:t>viešosios įstaigos</w:t>
      </w:r>
      <w:r w:rsidRPr="004C531A">
        <w:rPr>
          <w:szCs w:val="24"/>
        </w:rPr>
        <w:t xml:space="preserve"> Pasvalio ligoninės darbuotoja</w:t>
      </w:r>
      <w:r w:rsidRPr="00FB5EE1">
        <w:rPr>
          <w:szCs w:val="24"/>
        </w:rPr>
        <w:t>.</w:t>
      </w:r>
    </w:p>
    <w:p w14:paraId="41BA3CDE" w14:textId="77777777" w:rsidR="00CC6739" w:rsidRPr="002C5C00" w:rsidRDefault="00CC6739" w:rsidP="00CC6739">
      <w:pPr>
        <w:ind w:firstLine="709"/>
        <w:jc w:val="both"/>
        <w:rPr>
          <w:szCs w:val="24"/>
        </w:rPr>
      </w:pPr>
      <w:r w:rsidRPr="002C5C00">
        <w:rPr>
          <w:szCs w:val="24"/>
        </w:rPr>
        <w:t>1</w:t>
      </w:r>
      <w:r>
        <w:rPr>
          <w:szCs w:val="24"/>
        </w:rPr>
        <w:t>1</w:t>
      </w:r>
      <w:r w:rsidRPr="002C5C00">
        <w:rPr>
          <w:szCs w:val="24"/>
        </w:rPr>
        <w:t>.</w:t>
      </w:r>
      <w:r>
        <w:rPr>
          <w:szCs w:val="24"/>
        </w:rPr>
        <w:t>46</w:t>
      </w:r>
      <w:r w:rsidRPr="002C5C00">
        <w:rPr>
          <w:szCs w:val="24"/>
        </w:rPr>
        <w:t xml:space="preserve"> val</w:t>
      </w:r>
      <w:r w:rsidRPr="002C5C00">
        <w:rPr>
          <w:b/>
          <w:bCs/>
          <w:szCs w:val="24"/>
        </w:rPr>
        <w:t>. R. Mitkus</w:t>
      </w:r>
      <w:r w:rsidRPr="002C5C00">
        <w:rPr>
          <w:szCs w:val="24"/>
        </w:rPr>
        <w:t xml:space="preserve"> ir</w:t>
      </w:r>
      <w:r>
        <w:rPr>
          <w:b/>
          <w:bCs/>
          <w:szCs w:val="24"/>
        </w:rPr>
        <w:t xml:space="preserve"> </w:t>
      </w:r>
      <w:r w:rsidRPr="002C5C00">
        <w:rPr>
          <w:b/>
          <w:bCs/>
          <w:szCs w:val="24"/>
        </w:rPr>
        <w:t>R. Mitrienė</w:t>
      </w:r>
      <w:r w:rsidRPr="002C5C00">
        <w:rPr>
          <w:szCs w:val="24"/>
        </w:rPr>
        <w:t xml:space="preserve"> nusišalino nuo klausimo svarstymo ir balsavimo.</w:t>
      </w:r>
    </w:p>
    <w:p w14:paraId="20BDF415" w14:textId="77777777" w:rsidR="001725C1" w:rsidRDefault="001725C1" w:rsidP="001725C1">
      <w:pPr>
        <w:pStyle w:val="Header"/>
        <w:tabs>
          <w:tab w:val="left" w:pos="709"/>
        </w:tabs>
        <w:ind w:firstLine="720"/>
        <w:jc w:val="both"/>
        <w:rPr>
          <w:szCs w:val="24"/>
        </w:rPr>
      </w:pPr>
      <w:r w:rsidRPr="00FB5EE1">
        <w:rPr>
          <w:szCs w:val="24"/>
        </w:rPr>
        <w:t>Pranešėja – Strateginio planavimo ir investicijų skyriaus vyriausioji specialistė V. Antanavičienė. Ji pristatė sprendimo projektą</w:t>
      </w:r>
      <w:r w:rsidR="00A7597E">
        <w:rPr>
          <w:szCs w:val="24"/>
        </w:rPr>
        <w:t>.</w:t>
      </w:r>
    </w:p>
    <w:p w14:paraId="32497E88" w14:textId="77777777" w:rsidR="00B17E8C" w:rsidRPr="00703DAE" w:rsidRDefault="00B17E8C" w:rsidP="00B17E8C">
      <w:pPr>
        <w:ind w:firstLine="709"/>
        <w:rPr>
          <w:szCs w:val="24"/>
        </w:rPr>
      </w:pPr>
      <w:r w:rsidRPr="00703DAE">
        <w:rPr>
          <w:szCs w:val="24"/>
        </w:rPr>
        <w:t xml:space="preserve">Tarybos nariai </w:t>
      </w:r>
      <w:r>
        <w:rPr>
          <w:szCs w:val="24"/>
        </w:rPr>
        <w:t>pateikė</w:t>
      </w:r>
      <w:r w:rsidRPr="00703DAE">
        <w:rPr>
          <w:szCs w:val="24"/>
        </w:rPr>
        <w:t xml:space="preserve"> klausimus, vyko </w:t>
      </w:r>
      <w:r>
        <w:rPr>
          <w:szCs w:val="24"/>
        </w:rPr>
        <w:t>pasisakymai</w:t>
      </w:r>
      <w:r w:rsidRPr="00703DAE">
        <w:rPr>
          <w:szCs w:val="24"/>
        </w:rPr>
        <w:t xml:space="preserve"> (žiūrėti vaizdo įrašą).</w:t>
      </w:r>
    </w:p>
    <w:p w14:paraId="4887E406" w14:textId="77777777" w:rsidR="000D7B14" w:rsidRDefault="000D7B14" w:rsidP="001725C1">
      <w:pPr>
        <w:pStyle w:val="Header"/>
        <w:tabs>
          <w:tab w:val="left" w:pos="709"/>
        </w:tabs>
        <w:ind w:firstLine="720"/>
        <w:jc w:val="both"/>
        <w:rPr>
          <w:szCs w:val="24"/>
        </w:rPr>
      </w:pPr>
      <w:r>
        <w:rPr>
          <w:szCs w:val="24"/>
        </w:rPr>
        <w:t>Kalbėjo viešosios įstaigos Pasvalio ligoninės vyr. gydytojas R. Rastauskas.</w:t>
      </w:r>
    </w:p>
    <w:p w14:paraId="204391FF" w14:textId="77777777" w:rsidR="000D7B14" w:rsidRDefault="00CC4124" w:rsidP="001725C1">
      <w:pPr>
        <w:pStyle w:val="Header"/>
        <w:tabs>
          <w:tab w:val="left" w:pos="709"/>
        </w:tabs>
        <w:ind w:firstLine="720"/>
        <w:jc w:val="both"/>
        <w:rPr>
          <w:szCs w:val="24"/>
        </w:rPr>
      </w:pPr>
      <w:r>
        <w:rPr>
          <w:szCs w:val="24"/>
        </w:rPr>
        <w:t>I. Malinauskas pateikė klausimus.</w:t>
      </w:r>
    </w:p>
    <w:p w14:paraId="5B44B8FB" w14:textId="77777777" w:rsidR="00CC4124" w:rsidRPr="00CC6739" w:rsidRDefault="00CC4124" w:rsidP="001725C1">
      <w:pPr>
        <w:pStyle w:val="Header"/>
        <w:tabs>
          <w:tab w:val="left" w:pos="709"/>
        </w:tabs>
        <w:ind w:firstLine="720"/>
        <w:jc w:val="both"/>
        <w:rPr>
          <w:szCs w:val="24"/>
        </w:rPr>
      </w:pPr>
      <w:r>
        <w:rPr>
          <w:szCs w:val="24"/>
        </w:rPr>
        <w:t xml:space="preserve">Viešosios </w:t>
      </w:r>
      <w:r w:rsidRPr="00CC6739">
        <w:rPr>
          <w:szCs w:val="24"/>
        </w:rPr>
        <w:t>įstaigos Pasvalio ligoninės vyr. gydytojas R. Rastauskas atsakė į pateiktus klausimus.</w:t>
      </w:r>
    </w:p>
    <w:p w14:paraId="76794AC0" w14:textId="77777777" w:rsidR="000A6173" w:rsidRPr="00CC6739" w:rsidRDefault="000A6173" w:rsidP="000A6173">
      <w:pPr>
        <w:pStyle w:val="Header"/>
        <w:tabs>
          <w:tab w:val="left" w:pos="709"/>
        </w:tabs>
        <w:ind w:firstLine="720"/>
        <w:jc w:val="both"/>
        <w:rPr>
          <w:szCs w:val="24"/>
        </w:rPr>
      </w:pPr>
      <w:r w:rsidRPr="00CC6739">
        <w:rPr>
          <w:szCs w:val="24"/>
        </w:rPr>
        <w:t xml:space="preserve">Balsavo: </w:t>
      </w:r>
      <w:r w:rsidRPr="00CC6739">
        <w:rPr>
          <w:szCs w:val="24"/>
          <w:lang w:eastAsia="lt-LT"/>
        </w:rPr>
        <w:t xml:space="preserve">už – </w:t>
      </w:r>
      <w:r w:rsidR="00CC4124" w:rsidRPr="00CC6739">
        <w:rPr>
          <w:szCs w:val="24"/>
          <w:lang w:eastAsia="lt-LT"/>
        </w:rPr>
        <w:t>19</w:t>
      </w:r>
      <w:r w:rsidRPr="00CC6739">
        <w:rPr>
          <w:szCs w:val="24"/>
          <w:lang w:eastAsia="lt-LT"/>
        </w:rPr>
        <w:t xml:space="preserve">, prieš – 1, susilaikė – 1 . </w:t>
      </w:r>
    </w:p>
    <w:p w14:paraId="2635923A" w14:textId="77777777" w:rsidR="00DE1DD5" w:rsidRPr="00CC6739" w:rsidRDefault="00DE1DD5" w:rsidP="000A03ED">
      <w:pPr>
        <w:pStyle w:val="Header"/>
        <w:tabs>
          <w:tab w:val="clear" w:pos="4153"/>
          <w:tab w:val="clear" w:pos="8306"/>
        </w:tabs>
        <w:jc w:val="both"/>
        <w:rPr>
          <w:szCs w:val="24"/>
        </w:rPr>
      </w:pPr>
      <w:r w:rsidRPr="00CC6739">
        <w:rPr>
          <w:szCs w:val="24"/>
        </w:rPr>
        <w:tab/>
        <w:t>NUSPRĘSTA. Priimti sprendimą „</w:t>
      </w:r>
      <w:r w:rsidR="001725C1" w:rsidRPr="00CC6739">
        <w:rPr>
          <w:szCs w:val="24"/>
          <w:lang w:eastAsia="x-none"/>
        </w:rPr>
        <w:t>Dėl viešosios įstaigos Pasvalio ligoninės 2019 metų finansinių ataskaitų rinkinio patvirtinimo ir pritarimo veiklos ataskaitai</w:t>
      </w:r>
      <w:r w:rsidRPr="00CC6739">
        <w:rPr>
          <w:szCs w:val="24"/>
        </w:rPr>
        <w:t>“ (sprendimo Nr. T1-</w:t>
      </w:r>
      <w:r w:rsidR="001725C1" w:rsidRPr="00CC6739">
        <w:rPr>
          <w:szCs w:val="24"/>
        </w:rPr>
        <w:t>8</w:t>
      </w:r>
      <w:r w:rsidR="000A13F5" w:rsidRPr="00CC6739">
        <w:rPr>
          <w:szCs w:val="24"/>
        </w:rPr>
        <w:t>9</w:t>
      </w:r>
      <w:r w:rsidRPr="00CC6739">
        <w:rPr>
          <w:szCs w:val="24"/>
        </w:rPr>
        <w:t>).</w:t>
      </w:r>
    </w:p>
    <w:p w14:paraId="703772E4" w14:textId="77777777" w:rsidR="006C2B4C" w:rsidRPr="00CC6739" w:rsidRDefault="006C2B4C" w:rsidP="000A03ED">
      <w:pPr>
        <w:ind w:firstLine="709"/>
        <w:jc w:val="both"/>
        <w:rPr>
          <w:szCs w:val="24"/>
        </w:rPr>
      </w:pPr>
      <w:r w:rsidRPr="00CC6739">
        <w:rPr>
          <w:szCs w:val="24"/>
        </w:rPr>
        <w:t xml:space="preserve">12. SVARSTYTA. </w:t>
      </w:r>
      <w:r w:rsidR="001725C1" w:rsidRPr="00CC6739">
        <w:rPr>
          <w:szCs w:val="24"/>
          <w:lang w:eastAsia="x-none"/>
        </w:rPr>
        <w:t>Viešosios įstaigos Pasvalio pirminės asmens sveikatos priežiūros centro 2019 metų finansinių ataskaitų rinkinio patvirtinimas ir pritarimas veiklos ataskaitai.</w:t>
      </w:r>
    </w:p>
    <w:p w14:paraId="1A3F7B08" w14:textId="77777777" w:rsidR="0080174E" w:rsidRPr="00CC6739" w:rsidRDefault="0080174E" w:rsidP="0080174E">
      <w:pPr>
        <w:ind w:firstLine="709"/>
        <w:jc w:val="both"/>
        <w:rPr>
          <w:szCs w:val="24"/>
        </w:rPr>
      </w:pPr>
      <w:r w:rsidRPr="00CC6739">
        <w:rPr>
          <w:szCs w:val="24"/>
        </w:rPr>
        <w:t xml:space="preserve">Etikos komisija rekomenduoja nusišalinti </w:t>
      </w:r>
      <w:r w:rsidR="001725C1" w:rsidRPr="00CC6739">
        <w:rPr>
          <w:szCs w:val="24"/>
        </w:rPr>
        <w:t>A. Sudavičiui</w:t>
      </w:r>
      <w:r w:rsidR="00CC6739" w:rsidRPr="00CC6739">
        <w:rPr>
          <w:szCs w:val="24"/>
        </w:rPr>
        <w:t>, nes privačių interesų deklaracijoje Savivaldybės tarybos narys nurodė, kad yra VšĮ Pasvalio pirminės asmens sveikatos priežiūros centro darbuotojas, turintis administravimo įgaliojimus</w:t>
      </w:r>
      <w:r w:rsidR="009C0089">
        <w:rPr>
          <w:szCs w:val="24"/>
        </w:rPr>
        <w:t>,</w:t>
      </w:r>
      <w:r w:rsidR="001725C1" w:rsidRPr="00CC6739">
        <w:rPr>
          <w:szCs w:val="24"/>
        </w:rPr>
        <w:t xml:space="preserve"> ir Š. Varnai</w:t>
      </w:r>
      <w:r w:rsidR="00CC6739" w:rsidRPr="00CC6739">
        <w:rPr>
          <w:szCs w:val="24"/>
        </w:rPr>
        <w:t xml:space="preserve">, </w:t>
      </w:r>
      <w:bookmarkStart w:id="3" w:name="_Hlk38887921"/>
      <w:r w:rsidR="00CC6739" w:rsidRPr="00CC6739">
        <w:rPr>
          <w:szCs w:val="24"/>
        </w:rPr>
        <w:t xml:space="preserve">nes privačių interesų deklaracijoje Savivaldybės tarybos narys nurodė, kad </w:t>
      </w:r>
      <w:bookmarkEnd w:id="3"/>
      <w:r w:rsidR="00CC6739" w:rsidRPr="00CC6739">
        <w:rPr>
          <w:szCs w:val="24"/>
        </w:rPr>
        <w:t xml:space="preserve">sutuoktinė – </w:t>
      </w:r>
      <w:r w:rsidR="009C0089" w:rsidRPr="00CC6739">
        <w:rPr>
          <w:szCs w:val="24"/>
        </w:rPr>
        <w:t>VšĮ</w:t>
      </w:r>
      <w:r w:rsidR="009C0089" w:rsidRPr="00CC6739" w:rsidDel="009C0089">
        <w:rPr>
          <w:szCs w:val="24"/>
          <w:lang w:eastAsia="x-none"/>
        </w:rPr>
        <w:t xml:space="preserve"> </w:t>
      </w:r>
      <w:r w:rsidR="00CC6739" w:rsidRPr="00CC6739">
        <w:rPr>
          <w:szCs w:val="24"/>
          <w:lang w:eastAsia="x-none"/>
        </w:rPr>
        <w:t>Pasvalio pirminės asmens sveikatos priežiūros centro</w:t>
      </w:r>
      <w:r w:rsidR="00CC6739" w:rsidRPr="00CC6739">
        <w:rPr>
          <w:szCs w:val="24"/>
        </w:rPr>
        <w:t xml:space="preserve"> darbuotoja.</w:t>
      </w:r>
    </w:p>
    <w:p w14:paraId="105FB275" w14:textId="77777777" w:rsidR="00B17E8C" w:rsidRPr="00CC6739" w:rsidRDefault="00B17E8C" w:rsidP="00B17E8C">
      <w:pPr>
        <w:ind w:firstLine="709"/>
        <w:jc w:val="both"/>
        <w:rPr>
          <w:szCs w:val="24"/>
        </w:rPr>
      </w:pPr>
      <w:r w:rsidRPr="00CC6739">
        <w:rPr>
          <w:szCs w:val="24"/>
        </w:rPr>
        <w:t xml:space="preserve">12.07 val. </w:t>
      </w:r>
      <w:r w:rsidRPr="00CC6739">
        <w:rPr>
          <w:b/>
          <w:bCs/>
          <w:szCs w:val="24"/>
        </w:rPr>
        <w:t>Š. Varna</w:t>
      </w:r>
      <w:r w:rsidRPr="00CC6739">
        <w:rPr>
          <w:szCs w:val="24"/>
        </w:rPr>
        <w:t xml:space="preserve"> nusišalino nuo klausimo svarstymo ir balsavimo.</w:t>
      </w:r>
      <w:r w:rsidR="002C5984">
        <w:rPr>
          <w:szCs w:val="24"/>
        </w:rPr>
        <w:t xml:space="preserve"> A. Sudavičius Savivaldybės tarybos posėdyje nedalyvauja.</w:t>
      </w:r>
    </w:p>
    <w:p w14:paraId="424DF018" w14:textId="77777777" w:rsidR="001725C1" w:rsidRPr="00CC6739" w:rsidRDefault="001725C1" w:rsidP="00B17E8C">
      <w:pPr>
        <w:pStyle w:val="Header"/>
        <w:tabs>
          <w:tab w:val="left" w:pos="709"/>
        </w:tabs>
        <w:ind w:firstLine="720"/>
        <w:jc w:val="both"/>
        <w:rPr>
          <w:szCs w:val="24"/>
        </w:rPr>
      </w:pPr>
      <w:r w:rsidRPr="00CC6739">
        <w:rPr>
          <w:szCs w:val="24"/>
        </w:rPr>
        <w:t>Pranešėja – Strateginio planavimo ir investicijų skyriaus vyriausioji specialistė V. Antanavičienė. Ji pristatė sprendimo projektą</w:t>
      </w:r>
      <w:r w:rsidR="00B17E8C" w:rsidRPr="00CC6739">
        <w:rPr>
          <w:szCs w:val="24"/>
        </w:rPr>
        <w:t>.</w:t>
      </w:r>
    </w:p>
    <w:p w14:paraId="4300AE66" w14:textId="77777777" w:rsidR="000A6173" w:rsidRPr="00CC6739" w:rsidRDefault="000A6173" w:rsidP="000A6173">
      <w:pPr>
        <w:pStyle w:val="Header"/>
        <w:tabs>
          <w:tab w:val="left" w:pos="709"/>
        </w:tabs>
        <w:ind w:firstLine="720"/>
        <w:jc w:val="both"/>
        <w:rPr>
          <w:szCs w:val="24"/>
        </w:rPr>
      </w:pPr>
      <w:r w:rsidRPr="00CC6739">
        <w:rPr>
          <w:szCs w:val="24"/>
        </w:rPr>
        <w:t xml:space="preserve">Balsavo: </w:t>
      </w:r>
      <w:r w:rsidRPr="00CC6739">
        <w:rPr>
          <w:szCs w:val="24"/>
          <w:lang w:eastAsia="lt-LT"/>
        </w:rPr>
        <w:t>už – 2</w:t>
      </w:r>
      <w:r w:rsidR="00CC4124" w:rsidRPr="00CC6739">
        <w:rPr>
          <w:szCs w:val="24"/>
          <w:lang w:eastAsia="lt-LT"/>
        </w:rPr>
        <w:t>2</w:t>
      </w:r>
      <w:r w:rsidRPr="00CC6739">
        <w:rPr>
          <w:szCs w:val="24"/>
          <w:lang w:eastAsia="lt-LT"/>
        </w:rPr>
        <w:t xml:space="preserve">. </w:t>
      </w:r>
    </w:p>
    <w:p w14:paraId="0C2F4531" w14:textId="77777777" w:rsidR="006C2B4C" w:rsidRPr="00FB5EE1" w:rsidRDefault="006C2B4C" w:rsidP="000A03ED">
      <w:pPr>
        <w:pStyle w:val="Header"/>
        <w:tabs>
          <w:tab w:val="clear" w:pos="4153"/>
          <w:tab w:val="clear" w:pos="8306"/>
        </w:tabs>
        <w:jc w:val="both"/>
        <w:rPr>
          <w:szCs w:val="24"/>
        </w:rPr>
      </w:pPr>
      <w:r w:rsidRPr="00CC6739">
        <w:rPr>
          <w:szCs w:val="24"/>
        </w:rPr>
        <w:tab/>
        <w:t xml:space="preserve">NUSPRĘSTA. Priimti sprendimą </w:t>
      </w:r>
      <w:r w:rsidR="00487EA1" w:rsidRPr="00CC6739">
        <w:rPr>
          <w:szCs w:val="24"/>
        </w:rPr>
        <w:t>„</w:t>
      </w:r>
      <w:r w:rsidR="001725C1" w:rsidRPr="00CC6739">
        <w:rPr>
          <w:szCs w:val="24"/>
          <w:lang w:eastAsia="x-none"/>
        </w:rPr>
        <w:t>Dėl viešosios įstaigos Pasvalio pirminės asmens sveikatos priežiūros centro 2019 metų finansinių ataskaitų rinkinio patvirtinimo ir pritarimo veiklos ataskaitai</w:t>
      </w:r>
      <w:r w:rsidRPr="00CC6739">
        <w:rPr>
          <w:szCs w:val="24"/>
        </w:rPr>
        <w:t>“ (sprendimo Nr. T1-</w:t>
      </w:r>
      <w:r w:rsidR="000A13F5" w:rsidRPr="00CC6739">
        <w:rPr>
          <w:szCs w:val="24"/>
        </w:rPr>
        <w:t>90</w:t>
      </w:r>
      <w:r w:rsidRPr="00CC6739">
        <w:rPr>
          <w:szCs w:val="24"/>
        </w:rPr>
        <w:t>).</w:t>
      </w:r>
    </w:p>
    <w:p w14:paraId="0C7E1CE1" w14:textId="77777777" w:rsidR="006C2B4C" w:rsidRDefault="006C2B4C" w:rsidP="000A03ED">
      <w:pPr>
        <w:ind w:firstLine="709"/>
        <w:jc w:val="both"/>
        <w:rPr>
          <w:szCs w:val="24"/>
        </w:rPr>
      </w:pPr>
      <w:r w:rsidRPr="00FB5EE1">
        <w:rPr>
          <w:szCs w:val="24"/>
        </w:rPr>
        <w:t xml:space="preserve">13. SVARSTYTA. </w:t>
      </w:r>
      <w:r w:rsidR="001725C1">
        <w:rPr>
          <w:szCs w:val="24"/>
          <w:lang w:eastAsia="x-none"/>
        </w:rPr>
        <w:t>V</w:t>
      </w:r>
      <w:r w:rsidR="001725C1" w:rsidRPr="003175E4">
        <w:rPr>
          <w:szCs w:val="24"/>
          <w:lang w:eastAsia="x-none"/>
        </w:rPr>
        <w:t>iešosios įstaigos Pasvalio ligoninės vadovo mėnesinio darbo užmokesčio kintamosios dalies dydžio nustatym</w:t>
      </w:r>
      <w:r w:rsidR="001725C1">
        <w:rPr>
          <w:szCs w:val="24"/>
          <w:lang w:eastAsia="x-none"/>
        </w:rPr>
        <w:t>as</w:t>
      </w:r>
      <w:r w:rsidRPr="00FB5EE1">
        <w:rPr>
          <w:szCs w:val="24"/>
        </w:rPr>
        <w:t>.</w:t>
      </w:r>
    </w:p>
    <w:p w14:paraId="5D26A06E" w14:textId="77777777" w:rsidR="001725C1" w:rsidRPr="00FB5EE1" w:rsidRDefault="001725C1" w:rsidP="001725C1">
      <w:pPr>
        <w:ind w:firstLine="709"/>
        <w:jc w:val="both"/>
        <w:rPr>
          <w:szCs w:val="24"/>
        </w:rPr>
      </w:pPr>
      <w:r w:rsidRPr="00FB5EE1">
        <w:rPr>
          <w:szCs w:val="24"/>
        </w:rPr>
        <w:t xml:space="preserve">Etikos komisija rekomenduoja nusišalinti </w:t>
      </w:r>
      <w:r>
        <w:rPr>
          <w:szCs w:val="24"/>
        </w:rPr>
        <w:t>R. Mitkui</w:t>
      </w:r>
      <w:r w:rsidR="002C5C00" w:rsidRPr="00FB5EE1">
        <w:rPr>
          <w:szCs w:val="24"/>
        </w:rPr>
        <w:t>, nes privačių interesų deklaracijoje Savivaldybės tarybos nar</w:t>
      </w:r>
      <w:r w:rsidR="002C5C00">
        <w:rPr>
          <w:szCs w:val="24"/>
        </w:rPr>
        <w:t>ys</w:t>
      </w:r>
      <w:r w:rsidR="002C5C00" w:rsidRPr="00FB5EE1">
        <w:rPr>
          <w:szCs w:val="24"/>
        </w:rPr>
        <w:t xml:space="preserve"> nurodė, kad </w:t>
      </w:r>
      <w:r w:rsidR="002C5C00">
        <w:rPr>
          <w:szCs w:val="24"/>
        </w:rPr>
        <w:t xml:space="preserve">mama </w:t>
      </w:r>
      <w:r w:rsidR="002C5C00">
        <w:t xml:space="preserve">– </w:t>
      </w:r>
      <w:r w:rsidR="002C5C00">
        <w:rPr>
          <w:szCs w:val="24"/>
        </w:rPr>
        <w:t>viešosios įstaigos Pasvalio ligoninės darbuotoja</w:t>
      </w:r>
      <w:r w:rsidR="009C0089">
        <w:rPr>
          <w:szCs w:val="24"/>
        </w:rPr>
        <w:t>,</w:t>
      </w:r>
      <w:r>
        <w:rPr>
          <w:szCs w:val="24"/>
        </w:rPr>
        <w:t xml:space="preserve"> ir R. Mitrienei</w:t>
      </w:r>
      <w:r w:rsidR="002C5C00">
        <w:rPr>
          <w:szCs w:val="24"/>
        </w:rPr>
        <w:t xml:space="preserve">, </w:t>
      </w:r>
      <w:r w:rsidR="002C5C00" w:rsidRPr="00FB5EE1">
        <w:rPr>
          <w:szCs w:val="24"/>
        </w:rPr>
        <w:t xml:space="preserve">nes privačių interesų deklaracijoje Savivaldybės tarybos narė nurodė, kad yra </w:t>
      </w:r>
      <w:r w:rsidR="002C5C00">
        <w:rPr>
          <w:szCs w:val="24"/>
        </w:rPr>
        <w:t>viešosios įstaigos</w:t>
      </w:r>
      <w:r w:rsidR="002C5C00" w:rsidRPr="004C531A">
        <w:rPr>
          <w:szCs w:val="24"/>
        </w:rPr>
        <w:t xml:space="preserve"> Pasvalio ligoninės darbuotoja</w:t>
      </w:r>
      <w:r w:rsidR="002C5C00" w:rsidRPr="00FB5EE1">
        <w:rPr>
          <w:szCs w:val="24"/>
        </w:rPr>
        <w:t>.</w:t>
      </w:r>
    </w:p>
    <w:p w14:paraId="2DE57ABF" w14:textId="77777777" w:rsidR="00B17E8C" w:rsidRPr="002C5C00" w:rsidRDefault="00B17E8C" w:rsidP="00B17E8C">
      <w:pPr>
        <w:ind w:firstLine="709"/>
        <w:jc w:val="both"/>
        <w:rPr>
          <w:szCs w:val="24"/>
        </w:rPr>
      </w:pPr>
      <w:r w:rsidRPr="002C5C00">
        <w:rPr>
          <w:szCs w:val="24"/>
        </w:rPr>
        <w:t>12.10 val</w:t>
      </w:r>
      <w:r w:rsidRPr="002C5C00">
        <w:rPr>
          <w:b/>
          <w:bCs/>
          <w:szCs w:val="24"/>
        </w:rPr>
        <w:t>. R. Mitkus</w:t>
      </w:r>
      <w:r w:rsidRPr="002C5C00">
        <w:rPr>
          <w:szCs w:val="24"/>
        </w:rPr>
        <w:t xml:space="preserve"> </w:t>
      </w:r>
      <w:r w:rsidR="002C5C00" w:rsidRPr="002C5C00">
        <w:rPr>
          <w:szCs w:val="24"/>
        </w:rPr>
        <w:t>ir</w:t>
      </w:r>
      <w:r w:rsidR="002C5C00">
        <w:rPr>
          <w:b/>
          <w:bCs/>
          <w:szCs w:val="24"/>
        </w:rPr>
        <w:t xml:space="preserve"> </w:t>
      </w:r>
      <w:r w:rsidR="002C5C00" w:rsidRPr="002C5C00">
        <w:rPr>
          <w:b/>
          <w:bCs/>
          <w:szCs w:val="24"/>
        </w:rPr>
        <w:t>R. Mitrienė</w:t>
      </w:r>
      <w:r w:rsidR="002C5C00" w:rsidRPr="002C5C00">
        <w:rPr>
          <w:szCs w:val="24"/>
        </w:rPr>
        <w:t xml:space="preserve"> </w:t>
      </w:r>
      <w:r w:rsidRPr="002C5C00">
        <w:rPr>
          <w:szCs w:val="24"/>
        </w:rPr>
        <w:t>nusišalino nuo klausimo svarstymo ir balsavimo</w:t>
      </w:r>
      <w:r w:rsidR="002C5C00" w:rsidRPr="002C5C00">
        <w:rPr>
          <w:szCs w:val="24"/>
        </w:rPr>
        <w:t>.</w:t>
      </w:r>
    </w:p>
    <w:p w14:paraId="57A2C29C" w14:textId="77777777" w:rsidR="009C0F1E" w:rsidRDefault="009C0F1E" w:rsidP="001725C1">
      <w:pPr>
        <w:ind w:firstLine="709"/>
        <w:jc w:val="both"/>
        <w:rPr>
          <w:szCs w:val="24"/>
        </w:rPr>
      </w:pPr>
      <w:r>
        <w:rPr>
          <w:szCs w:val="24"/>
        </w:rPr>
        <w:t xml:space="preserve">12.11 val. </w:t>
      </w:r>
      <w:r w:rsidRPr="00B17E8C">
        <w:rPr>
          <w:b/>
          <w:bCs/>
          <w:szCs w:val="24"/>
        </w:rPr>
        <w:t>N. Matulienė</w:t>
      </w:r>
      <w:r>
        <w:rPr>
          <w:szCs w:val="24"/>
        </w:rPr>
        <w:t xml:space="preserve"> </w:t>
      </w:r>
      <w:r w:rsidR="001F56B2">
        <w:rPr>
          <w:color w:val="000000"/>
          <w:szCs w:val="24"/>
          <w:shd w:val="clear" w:color="auto" w:fill="FFFFFF"/>
        </w:rPr>
        <w:t>nusišalino</w:t>
      </w:r>
      <w:r w:rsidR="002C5C00" w:rsidRPr="00937DD9">
        <w:rPr>
          <w:color w:val="000000"/>
          <w:szCs w:val="24"/>
          <w:shd w:val="clear" w:color="auto" w:fill="FFFFFF"/>
        </w:rPr>
        <w:t xml:space="preserve"> </w:t>
      </w:r>
      <w:r>
        <w:rPr>
          <w:szCs w:val="24"/>
        </w:rPr>
        <w:t>nuo klausimo svarstymo</w:t>
      </w:r>
      <w:r w:rsidRPr="009C0F1E">
        <w:rPr>
          <w:szCs w:val="24"/>
        </w:rPr>
        <w:t xml:space="preserve"> </w:t>
      </w:r>
      <w:r w:rsidRPr="00B17E8C">
        <w:rPr>
          <w:szCs w:val="24"/>
        </w:rPr>
        <w:t>ir balsavimo</w:t>
      </w:r>
      <w:r w:rsidR="00B17E8C">
        <w:rPr>
          <w:szCs w:val="24"/>
        </w:rPr>
        <w:t>,</w:t>
      </w:r>
      <w:r w:rsidR="00B17E8C" w:rsidRPr="00B17E8C">
        <w:rPr>
          <w:szCs w:val="24"/>
        </w:rPr>
        <w:t xml:space="preserve"> </w:t>
      </w:r>
      <w:r w:rsidR="00B17E8C">
        <w:rPr>
          <w:szCs w:val="24"/>
        </w:rPr>
        <w:t>siekiant nešališkumo.</w:t>
      </w:r>
    </w:p>
    <w:p w14:paraId="1A10B09E" w14:textId="77777777" w:rsidR="009C0F1E" w:rsidRPr="00CC6739" w:rsidRDefault="004D4B2D" w:rsidP="00B17E8C">
      <w:pPr>
        <w:pStyle w:val="Header"/>
        <w:tabs>
          <w:tab w:val="clear" w:pos="4153"/>
          <w:tab w:val="clear" w:pos="8306"/>
          <w:tab w:val="left" w:pos="1276"/>
        </w:tabs>
        <w:ind w:firstLine="720"/>
        <w:jc w:val="both"/>
        <w:rPr>
          <w:szCs w:val="24"/>
        </w:rPr>
      </w:pPr>
      <w:r w:rsidRPr="00CC6739">
        <w:rPr>
          <w:szCs w:val="24"/>
        </w:rPr>
        <w:t xml:space="preserve">Pranešėja – </w:t>
      </w:r>
      <w:r w:rsidR="001725C1" w:rsidRPr="00CC6739">
        <w:rPr>
          <w:szCs w:val="24"/>
        </w:rPr>
        <w:t>Socialinės paramos ir sveikatos skyriaus vyriausioji specialistė D. Vasiliūnienė</w:t>
      </w:r>
      <w:r w:rsidRPr="00CC6739">
        <w:rPr>
          <w:szCs w:val="24"/>
        </w:rPr>
        <w:t>. Ji pristatė sprendimo projektą</w:t>
      </w:r>
      <w:r w:rsidR="00B17E8C" w:rsidRPr="00CC6739">
        <w:rPr>
          <w:szCs w:val="24"/>
        </w:rPr>
        <w:t>.</w:t>
      </w:r>
    </w:p>
    <w:p w14:paraId="0D545DFD" w14:textId="77777777" w:rsidR="000A6173" w:rsidRPr="00CC6739" w:rsidRDefault="000A6173" w:rsidP="000A6173">
      <w:pPr>
        <w:pStyle w:val="Header"/>
        <w:tabs>
          <w:tab w:val="left" w:pos="709"/>
        </w:tabs>
        <w:ind w:firstLine="720"/>
        <w:jc w:val="both"/>
        <w:rPr>
          <w:szCs w:val="24"/>
        </w:rPr>
      </w:pPr>
      <w:r w:rsidRPr="00CC6739">
        <w:rPr>
          <w:szCs w:val="24"/>
        </w:rPr>
        <w:t xml:space="preserve">Balsavo: </w:t>
      </w:r>
      <w:r w:rsidRPr="00CC6739">
        <w:rPr>
          <w:szCs w:val="24"/>
          <w:lang w:eastAsia="lt-LT"/>
        </w:rPr>
        <w:t xml:space="preserve">už – </w:t>
      </w:r>
      <w:r w:rsidR="009C0F1E" w:rsidRPr="00CC6739">
        <w:rPr>
          <w:szCs w:val="24"/>
          <w:lang w:eastAsia="lt-LT"/>
        </w:rPr>
        <w:t>14</w:t>
      </w:r>
      <w:r w:rsidRPr="00CC6739">
        <w:rPr>
          <w:szCs w:val="24"/>
          <w:lang w:eastAsia="lt-LT"/>
        </w:rPr>
        <w:t xml:space="preserve">, prieš – 1, susilaikė – </w:t>
      </w:r>
      <w:r w:rsidR="009C0F1E" w:rsidRPr="00CC6739">
        <w:rPr>
          <w:szCs w:val="24"/>
          <w:lang w:eastAsia="lt-LT"/>
        </w:rPr>
        <w:t xml:space="preserve">4. </w:t>
      </w:r>
      <w:r w:rsidRPr="00CC6739">
        <w:rPr>
          <w:szCs w:val="24"/>
          <w:lang w:eastAsia="lt-LT"/>
        </w:rPr>
        <w:t xml:space="preserve"> </w:t>
      </w:r>
    </w:p>
    <w:p w14:paraId="78A67C69" w14:textId="77777777" w:rsidR="006C2B4C" w:rsidRPr="00CC6739" w:rsidRDefault="006C2B4C" w:rsidP="000A03ED">
      <w:pPr>
        <w:pStyle w:val="Header"/>
        <w:tabs>
          <w:tab w:val="clear" w:pos="4153"/>
          <w:tab w:val="clear" w:pos="8306"/>
        </w:tabs>
        <w:jc w:val="both"/>
        <w:rPr>
          <w:szCs w:val="24"/>
        </w:rPr>
      </w:pPr>
      <w:r w:rsidRPr="00CC6739">
        <w:rPr>
          <w:szCs w:val="24"/>
        </w:rPr>
        <w:tab/>
        <w:t>NUSPRĘSTA. Priimti sprendimą „</w:t>
      </w:r>
      <w:r w:rsidR="001725C1" w:rsidRPr="00CC6739">
        <w:rPr>
          <w:szCs w:val="24"/>
          <w:lang w:eastAsia="x-none"/>
        </w:rPr>
        <w:t>Dėl viešosios įstaigos Pasvalio ligoninės vadovo mėnesinio darbo užmokesčio kintamosios dalies dydžio nustatymo</w:t>
      </w:r>
      <w:r w:rsidRPr="00CC6739">
        <w:rPr>
          <w:szCs w:val="24"/>
        </w:rPr>
        <w:t>“ (sprendimo Nr. T1-</w:t>
      </w:r>
      <w:r w:rsidR="001725C1" w:rsidRPr="00CC6739">
        <w:rPr>
          <w:szCs w:val="24"/>
        </w:rPr>
        <w:t>9</w:t>
      </w:r>
      <w:r w:rsidR="000A13F5" w:rsidRPr="00CC6739">
        <w:rPr>
          <w:szCs w:val="24"/>
        </w:rPr>
        <w:t>1</w:t>
      </w:r>
      <w:r w:rsidRPr="00CC6739">
        <w:rPr>
          <w:szCs w:val="24"/>
        </w:rPr>
        <w:t>).</w:t>
      </w:r>
    </w:p>
    <w:p w14:paraId="25FFCF9E" w14:textId="77777777" w:rsidR="00716F6C" w:rsidRDefault="00716F6C" w:rsidP="00716F6C">
      <w:pPr>
        <w:ind w:firstLine="709"/>
        <w:rPr>
          <w:szCs w:val="24"/>
        </w:rPr>
      </w:pPr>
      <w:r>
        <w:rPr>
          <w:szCs w:val="24"/>
        </w:rPr>
        <w:t>V</w:t>
      </w:r>
      <w:r w:rsidRPr="00703DAE">
        <w:rPr>
          <w:szCs w:val="24"/>
        </w:rPr>
        <w:t xml:space="preserve">yko </w:t>
      </w:r>
      <w:r w:rsidRPr="008F128D">
        <w:rPr>
          <w:szCs w:val="24"/>
        </w:rPr>
        <w:t>pasisakymai</w:t>
      </w:r>
      <w:r w:rsidRPr="00703DAE">
        <w:rPr>
          <w:szCs w:val="24"/>
        </w:rPr>
        <w:t xml:space="preserve"> (žiūrėti vaizdo įrašą).</w:t>
      </w:r>
    </w:p>
    <w:p w14:paraId="61CCA375" w14:textId="77777777" w:rsidR="004D4B2D" w:rsidRPr="00CC6739" w:rsidRDefault="004D4B2D" w:rsidP="000A03ED">
      <w:pPr>
        <w:ind w:firstLine="709"/>
        <w:jc w:val="both"/>
        <w:rPr>
          <w:szCs w:val="24"/>
        </w:rPr>
      </w:pPr>
      <w:r w:rsidRPr="00CC6739">
        <w:rPr>
          <w:szCs w:val="24"/>
        </w:rPr>
        <w:lastRenderedPageBreak/>
        <w:t xml:space="preserve">14. SVARSTYTA. </w:t>
      </w:r>
      <w:r w:rsidR="001725C1" w:rsidRPr="00CC6739">
        <w:rPr>
          <w:szCs w:val="24"/>
          <w:lang w:eastAsia="x-none"/>
        </w:rPr>
        <w:t>Viešosios įstaigos Pasvalio pirminės asmens sveikatos priežiūros centro vadovo mėnesinio darbo užmokesčio kintamosios dalies dydžio nustatym</w:t>
      </w:r>
      <w:r w:rsidR="008F6353" w:rsidRPr="00CC6739">
        <w:rPr>
          <w:szCs w:val="24"/>
          <w:lang w:eastAsia="x-none"/>
        </w:rPr>
        <w:t>as</w:t>
      </w:r>
      <w:r w:rsidRPr="00CC6739">
        <w:rPr>
          <w:szCs w:val="24"/>
        </w:rPr>
        <w:t>.</w:t>
      </w:r>
    </w:p>
    <w:p w14:paraId="02A7AF27" w14:textId="77777777" w:rsidR="00CC6739" w:rsidRPr="00CC6739" w:rsidRDefault="00CC6739" w:rsidP="00CC6739">
      <w:pPr>
        <w:ind w:firstLine="709"/>
        <w:jc w:val="both"/>
        <w:rPr>
          <w:szCs w:val="24"/>
        </w:rPr>
      </w:pPr>
      <w:r w:rsidRPr="00CC6739">
        <w:rPr>
          <w:szCs w:val="24"/>
        </w:rPr>
        <w:t>Etikos komisija rekomenduoja nusišalinti A. Sudavičiui, nes privačių interesų deklaracijoje Savivaldybės tarybos narys nurodė, kad yra VšĮ Pasvalio pirminės asmens sveikatos priežiūros centro darbuotojas, turintis administravimo įgaliojimus</w:t>
      </w:r>
      <w:r w:rsidR="009C0089">
        <w:rPr>
          <w:szCs w:val="24"/>
        </w:rPr>
        <w:t>,</w:t>
      </w:r>
      <w:r w:rsidRPr="00CC6739">
        <w:rPr>
          <w:szCs w:val="24"/>
        </w:rPr>
        <w:t xml:space="preserve"> ir Š. Varnai, nes privačių interesų deklaracijoje Savivaldybės tarybos narys nurodė, kad sutuoktinė –</w:t>
      </w:r>
      <w:r w:rsidR="009C0089">
        <w:rPr>
          <w:szCs w:val="24"/>
          <w:lang w:eastAsia="x-none"/>
        </w:rPr>
        <w:t xml:space="preserve"> </w:t>
      </w:r>
      <w:r w:rsidR="009C0089" w:rsidRPr="00CC6739">
        <w:rPr>
          <w:szCs w:val="24"/>
        </w:rPr>
        <w:t>VšĮ</w:t>
      </w:r>
      <w:r w:rsidR="009C0089" w:rsidRPr="00CC6739" w:rsidDel="009C0089">
        <w:rPr>
          <w:szCs w:val="24"/>
          <w:lang w:eastAsia="x-none"/>
        </w:rPr>
        <w:t xml:space="preserve"> </w:t>
      </w:r>
      <w:r w:rsidRPr="00CC6739">
        <w:rPr>
          <w:szCs w:val="24"/>
          <w:lang w:eastAsia="x-none"/>
        </w:rPr>
        <w:t>Pasvalio pirminės asmens sveikatos priežiūros centro</w:t>
      </w:r>
      <w:r w:rsidRPr="00CC6739">
        <w:rPr>
          <w:szCs w:val="24"/>
        </w:rPr>
        <w:t xml:space="preserve"> darbuotoja.</w:t>
      </w:r>
    </w:p>
    <w:p w14:paraId="75F71101" w14:textId="77777777" w:rsidR="00CC6739" w:rsidRPr="00CC6739" w:rsidRDefault="00CC6739" w:rsidP="00CC6739">
      <w:pPr>
        <w:ind w:firstLine="709"/>
        <w:jc w:val="both"/>
        <w:rPr>
          <w:szCs w:val="24"/>
        </w:rPr>
      </w:pPr>
      <w:r w:rsidRPr="00CC6739">
        <w:rPr>
          <w:szCs w:val="24"/>
        </w:rPr>
        <w:t xml:space="preserve">12.16 val. </w:t>
      </w:r>
      <w:r w:rsidRPr="00CC6739">
        <w:rPr>
          <w:b/>
          <w:bCs/>
          <w:szCs w:val="24"/>
        </w:rPr>
        <w:t>Š. Varna</w:t>
      </w:r>
      <w:r w:rsidRPr="00CC6739">
        <w:rPr>
          <w:szCs w:val="24"/>
        </w:rPr>
        <w:t xml:space="preserve"> nusišalino nuo klausimo svarstymo ir balsavimo.</w:t>
      </w:r>
      <w:r w:rsidR="002C5984" w:rsidRPr="002C5984">
        <w:rPr>
          <w:szCs w:val="24"/>
        </w:rPr>
        <w:t xml:space="preserve"> </w:t>
      </w:r>
      <w:r w:rsidR="002C5984">
        <w:rPr>
          <w:szCs w:val="24"/>
        </w:rPr>
        <w:t>A. Sudavičius Savivaldybės tarybos posėdyje nedalyvauja.</w:t>
      </w:r>
    </w:p>
    <w:p w14:paraId="22544928" w14:textId="77777777" w:rsidR="008F6353" w:rsidRPr="00CC6739" w:rsidRDefault="008F6353" w:rsidP="008F623D">
      <w:pPr>
        <w:pStyle w:val="Header"/>
        <w:tabs>
          <w:tab w:val="clear" w:pos="4153"/>
          <w:tab w:val="clear" w:pos="8306"/>
          <w:tab w:val="left" w:pos="1276"/>
        </w:tabs>
        <w:ind w:firstLine="720"/>
        <w:jc w:val="both"/>
        <w:rPr>
          <w:szCs w:val="24"/>
        </w:rPr>
      </w:pPr>
      <w:r w:rsidRPr="00CC6739">
        <w:rPr>
          <w:szCs w:val="24"/>
        </w:rPr>
        <w:t>Pranešėja – Socialinės paramos ir sveikatos skyriaus vyriausioji specialistė D. Vasiliūnienė. Ji pristatė sprendimo projektą</w:t>
      </w:r>
      <w:r w:rsidR="008F623D" w:rsidRPr="00CC6739">
        <w:rPr>
          <w:szCs w:val="24"/>
        </w:rPr>
        <w:t>.</w:t>
      </w:r>
    </w:p>
    <w:p w14:paraId="16873C68" w14:textId="77777777" w:rsidR="004D4B2D" w:rsidRPr="00CC6739" w:rsidRDefault="004D4B2D" w:rsidP="000A03ED">
      <w:pPr>
        <w:pStyle w:val="Header"/>
        <w:tabs>
          <w:tab w:val="left" w:pos="709"/>
        </w:tabs>
        <w:ind w:firstLine="720"/>
        <w:jc w:val="both"/>
        <w:rPr>
          <w:szCs w:val="24"/>
        </w:rPr>
      </w:pPr>
      <w:bookmarkStart w:id="4" w:name="_Hlk39041973"/>
      <w:r w:rsidRPr="00CC6739">
        <w:rPr>
          <w:szCs w:val="24"/>
        </w:rPr>
        <w:t xml:space="preserve">Balsavo: </w:t>
      </w:r>
      <w:r w:rsidRPr="00CC6739">
        <w:rPr>
          <w:szCs w:val="24"/>
          <w:lang w:eastAsia="lt-LT"/>
        </w:rPr>
        <w:t xml:space="preserve">už – </w:t>
      </w:r>
      <w:r w:rsidR="009C0F1E" w:rsidRPr="00CC6739">
        <w:rPr>
          <w:szCs w:val="24"/>
          <w:lang w:eastAsia="lt-LT"/>
        </w:rPr>
        <w:t>22</w:t>
      </w:r>
      <w:r w:rsidR="000A6173" w:rsidRPr="00CC6739">
        <w:rPr>
          <w:szCs w:val="24"/>
          <w:lang w:eastAsia="lt-LT"/>
        </w:rPr>
        <w:t>, susilaikė – 1</w:t>
      </w:r>
      <w:r w:rsidRPr="00CC6739">
        <w:rPr>
          <w:szCs w:val="24"/>
          <w:lang w:eastAsia="lt-LT"/>
        </w:rPr>
        <w:t xml:space="preserve">. </w:t>
      </w:r>
    </w:p>
    <w:bookmarkEnd w:id="4"/>
    <w:p w14:paraId="5D251016" w14:textId="77777777" w:rsidR="004D4B2D" w:rsidRPr="00CC6739" w:rsidRDefault="004D4B2D" w:rsidP="000A03ED">
      <w:pPr>
        <w:pStyle w:val="Header"/>
        <w:tabs>
          <w:tab w:val="clear" w:pos="4153"/>
          <w:tab w:val="clear" w:pos="8306"/>
        </w:tabs>
        <w:jc w:val="both"/>
        <w:rPr>
          <w:szCs w:val="24"/>
        </w:rPr>
      </w:pPr>
      <w:r w:rsidRPr="00CC6739">
        <w:rPr>
          <w:szCs w:val="24"/>
        </w:rPr>
        <w:tab/>
        <w:t>NUSPRĘSTA. Priimti sprendimą „</w:t>
      </w:r>
      <w:r w:rsidR="008F6353" w:rsidRPr="00CC6739">
        <w:rPr>
          <w:szCs w:val="24"/>
          <w:lang w:eastAsia="x-none"/>
        </w:rPr>
        <w:t>Dėl viešosios įstaigos Pasvalio pirminės asmens sveikatos priežiūros centro vadovo mėnesinio darbo užmokesčio kintamosios dalies dydžio nustatymo</w:t>
      </w:r>
      <w:r w:rsidRPr="00CC6739">
        <w:rPr>
          <w:szCs w:val="24"/>
        </w:rPr>
        <w:t>“ (sprendimo Nr. T1-</w:t>
      </w:r>
      <w:r w:rsidR="008F6353" w:rsidRPr="00CC6739">
        <w:rPr>
          <w:szCs w:val="24"/>
        </w:rPr>
        <w:t>9</w:t>
      </w:r>
      <w:r w:rsidR="000A13F5" w:rsidRPr="00CC6739">
        <w:rPr>
          <w:szCs w:val="24"/>
        </w:rPr>
        <w:t>2</w:t>
      </w:r>
      <w:r w:rsidRPr="00CC6739">
        <w:rPr>
          <w:szCs w:val="24"/>
        </w:rPr>
        <w:t>).</w:t>
      </w:r>
    </w:p>
    <w:p w14:paraId="71E6FF92" w14:textId="77777777" w:rsidR="004D4B2D" w:rsidRPr="00CC6739" w:rsidRDefault="004D4B2D" w:rsidP="000A03ED">
      <w:pPr>
        <w:ind w:firstLine="709"/>
        <w:jc w:val="both"/>
        <w:rPr>
          <w:szCs w:val="24"/>
        </w:rPr>
      </w:pPr>
      <w:r w:rsidRPr="00CC6739">
        <w:rPr>
          <w:szCs w:val="24"/>
        </w:rPr>
        <w:t xml:space="preserve">15. SVARSTYTA. </w:t>
      </w:r>
      <w:r w:rsidR="008F6353" w:rsidRPr="00CC6739">
        <w:rPr>
          <w:szCs w:val="24"/>
          <w:lang w:eastAsia="x-none"/>
        </w:rPr>
        <w:t>Algimanto Mataičio išrinkimas uždarosios akcinės bendrovės „Pasvalio vandenys“ direktoriumi</w:t>
      </w:r>
      <w:r w:rsidRPr="00CC6739">
        <w:rPr>
          <w:szCs w:val="24"/>
        </w:rPr>
        <w:t>.</w:t>
      </w:r>
    </w:p>
    <w:p w14:paraId="45E76D3D" w14:textId="77777777" w:rsidR="009C0F1E" w:rsidRPr="00CC6739" w:rsidRDefault="008F6353" w:rsidP="008F623D">
      <w:pPr>
        <w:ind w:firstLine="709"/>
        <w:jc w:val="both"/>
        <w:rPr>
          <w:rStyle w:val="Emphasis"/>
          <w:i w:val="0"/>
          <w:iCs w:val="0"/>
          <w:szCs w:val="24"/>
        </w:rPr>
      </w:pPr>
      <w:bookmarkStart w:id="5" w:name="_Hlk36796306"/>
      <w:r w:rsidRPr="00CC6739">
        <w:rPr>
          <w:szCs w:val="24"/>
        </w:rPr>
        <w:t>G. Gegužinskas</w:t>
      </w:r>
      <w:r w:rsidR="009C0F1E" w:rsidRPr="00CC6739">
        <w:rPr>
          <w:szCs w:val="24"/>
        </w:rPr>
        <w:t xml:space="preserve"> kalbėjo apie </w:t>
      </w:r>
      <w:r w:rsidR="002750CF" w:rsidRPr="00CC6739">
        <w:rPr>
          <w:szCs w:val="24"/>
        </w:rPr>
        <w:t>G. Gegužinsko, R. Želvio, R. Janušio</w:t>
      </w:r>
      <w:r w:rsidR="0080174E" w:rsidRPr="00CC6739">
        <w:rPr>
          <w:szCs w:val="24"/>
        </w:rPr>
        <w:t xml:space="preserve"> nusišalin</w:t>
      </w:r>
      <w:r w:rsidR="002750CF" w:rsidRPr="00CC6739">
        <w:rPr>
          <w:szCs w:val="24"/>
        </w:rPr>
        <w:t>imą</w:t>
      </w:r>
      <w:r w:rsidR="0080174E" w:rsidRPr="00CC6739">
        <w:rPr>
          <w:szCs w:val="24"/>
        </w:rPr>
        <w:t xml:space="preserve"> nuo klausimo svarstymo ir balsavimo</w:t>
      </w:r>
      <w:r w:rsidR="00F96A93" w:rsidRPr="00CC6739">
        <w:rPr>
          <w:szCs w:val="24"/>
        </w:rPr>
        <w:t>, nes</w:t>
      </w:r>
      <w:r w:rsidR="000C79D0" w:rsidRPr="00CC6739">
        <w:rPr>
          <w:szCs w:val="24"/>
        </w:rPr>
        <w:t xml:space="preserve"> yra </w:t>
      </w:r>
      <w:r w:rsidR="000C79D0" w:rsidRPr="00CC6739">
        <w:rPr>
          <w:rStyle w:val="Emphasis"/>
          <w:i w:val="0"/>
          <w:iCs w:val="0"/>
        </w:rPr>
        <w:t>Pasvalio Rotary klubo nar</w:t>
      </w:r>
      <w:r w:rsidR="002750CF" w:rsidRPr="00CC6739">
        <w:rPr>
          <w:rStyle w:val="Emphasis"/>
          <w:i w:val="0"/>
          <w:iCs w:val="0"/>
        </w:rPr>
        <w:t>iai</w:t>
      </w:r>
      <w:r w:rsidR="008F623D" w:rsidRPr="00CC6739">
        <w:rPr>
          <w:rStyle w:val="Emphasis"/>
          <w:i w:val="0"/>
          <w:iCs w:val="0"/>
        </w:rPr>
        <w:t xml:space="preserve">, </w:t>
      </w:r>
      <w:r w:rsidR="002750CF" w:rsidRPr="00CC6739">
        <w:rPr>
          <w:szCs w:val="24"/>
        </w:rPr>
        <w:t>k</w:t>
      </w:r>
      <w:r w:rsidR="009C0F1E" w:rsidRPr="00CC6739">
        <w:rPr>
          <w:rStyle w:val="Emphasis"/>
          <w:i w:val="0"/>
          <w:iCs w:val="0"/>
        </w:rPr>
        <w:t>lausė Tarybos narių nuomonės</w:t>
      </w:r>
      <w:r w:rsidR="008F623D" w:rsidRPr="00CC6739">
        <w:rPr>
          <w:rStyle w:val="Emphasis"/>
          <w:i w:val="0"/>
          <w:iCs w:val="0"/>
        </w:rPr>
        <w:t xml:space="preserve"> dėl nusišalinimo</w:t>
      </w:r>
      <w:r w:rsidR="009C0F1E" w:rsidRPr="00CC6739">
        <w:rPr>
          <w:rStyle w:val="Emphasis"/>
          <w:i w:val="0"/>
          <w:iCs w:val="0"/>
        </w:rPr>
        <w:t>.</w:t>
      </w:r>
    </w:p>
    <w:p w14:paraId="5A5697E6" w14:textId="77777777" w:rsidR="009C0F1E" w:rsidRPr="00CC6739" w:rsidRDefault="008F623D" w:rsidP="000C79D0">
      <w:pPr>
        <w:ind w:firstLine="709"/>
        <w:jc w:val="both"/>
        <w:rPr>
          <w:rStyle w:val="Emphasis"/>
          <w:i w:val="0"/>
          <w:iCs w:val="0"/>
        </w:rPr>
      </w:pPr>
      <w:r w:rsidRPr="00CC6739">
        <w:rPr>
          <w:rStyle w:val="Emphasis"/>
          <w:i w:val="0"/>
          <w:iCs w:val="0"/>
        </w:rPr>
        <w:t xml:space="preserve">Pasisakė </w:t>
      </w:r>
      <w:r w:rsidR="009C0F1E" w:rsidRPr="00CC6739">
        <w:rPr>
          <w:rStyle w:val="Emphasis"/>
          <w:i w:val="0"/>
          <w:iCs w:val="0"/>
        </w:rPr>
        <w:t>V. Janušonis, N. Trinskienė</w:t>
      </w:r>
      <w:r w:rsidRPr="00CC6739">
        <w:rPr>
          <w:rStyle w:val="Emphasis"/>
          <w:i w:val="0"/>
          <w:iCs w:val="0"/>
        </w:rPr>
        <w:t xml:space="preserve">, </w:t>
      </w:r>
      <w:r w:rsidR="009C0F1E" w:rsidRPr="00CC6739">
        <w:rPr>
          <w:rStyle w:val="Emphasis"/>
          <w:i w:val="0"/>
          <w:iCs w:val="0"/>
        </w:rPr>
        <w:t>G. Žardeckas</w:t>
      </w:r>
      <w:r w:rsidRPr="00CC6739">
        <w:rPr>
          <w:rStyle w:val="Emphasis"/>
          <w:i w:val="0"/>
          <w:iCs w:val="0"/>
        </w:rPr>
        <w:t>,</w:t>
      </w:r>
      <w:r w:rsidR="009C0F1E" w:rsidRPr="00CC6739">
        <w:rPr>
          <w:rStyle w:val="Emphasis"/>
          <w:i w:val="0"/>
          <w:iCs w:val="0"/>
        </w:rPr>
        <w:t xml:space="preserve"> V. Linkevičius.</w:t>
      </w:r>
    </w:p>
    <w:p w14:paraId="470E2B1F" w14:textId="77777777" w:rsidR="000C79D0" w:rsidRPr="00CC6739" w:rsidRDefault="009C0F1E" w:rsidP="009C0F1E">
      <w:pPr>
        <w:ind w:firstLine="709"/>
        <w:jc w:val="both"/>
        <w:rPr>
          <w:szCs w:val="24"/>
        </w:rPr>
      </w:pPr>
      <w:r w:rsidRPr="00CC6739">
        <w:rPr>
          <w:rStyle w:val="Emphasis"/>
          <w:b/>
          <w:bCs/>
        </w:rPr>
        <w:t>Bendru</w:t>
      </w:r>
      <w:r w:rsidR="008F623D" w:rsidRPr="00CC6739">
        <w:rPr>
          <w:rStyle w:val="Emphasis"/>
          <w:b/>
          <w:bCs/>
        </w:rPr>
        <w:t xml:space="preserve"> </w:t>
      </w:r>
      <w:r w:rsidR="000C79D0" w:rsidRPr="00CC6739">
        <w:rPr>
          <w:b/>
          <w:bCs/>
          <w:i/>
          <w:iCs/>
          <w:szCs w:val="24"/>
        </w:rPr>
        <w:t xml:space="preserve">sutarimu Tarybos nariai gali dalyvauti klausimo svarstyme, jų nusišalinimas nepriimtas. </w:t>
      </w:r>
    </w:p>
    <w:bookmarkEnd w:id="5"/>
    <w:p w14:paraId="05991291" w14:textId="77777777" w:rsidR="00487EA1" w:rsidRPr="00CC6739" w:rsidRDefault="00487EA1" w:rsidP="00E2501D">
      <w:pPr>
        <w:pStyle w:val="Header"/>
        <w:tabs>
          <w:tab w:val="left" w:pos="709"/>
        </w:tabs>
        <w:ind w:firstLine="720"/>
        <w:jc w:val="both"/>
        <w:rPr>
          <w:szCs w:val="24"/>
        </w:rPr>
      </w:pPr>
      <w:r w:rsidRPr="00CC6739">
        <w:rPr>
          <w:szCs w:val="24"/>
        </w:rPr>
        <w:t xml:space="preserve">Pranešėja – </w:t>
      </w:r>
      <w:r w:rsidR="008F6353" w:rsidRPr="00CC6739">
        <w:rPr>
          <w:szCs w:val="24"/>
        </w:rPr>
        <w:t>Juridinio ir personalo skyriaus vedėja J. Karčiauskienė</w:t>
      </w:r>
      <w:r w:rsidRPr="00CC6739">
        <w:rPr>
          <w:szCs w:val="24"/>
        </w:rPr>
        <w:t>. Ji pristatė sprendimo projektą</w:t>
      </w:r>
      <w:r w:rsidR="00E2501D" w:rsidRPr="00CC6739">
        <w:rPr>
          <w:szCs w:val="24"/>
        </w:rPr>
        <w:t>.</w:t>
      </w:r>
    </w:p>
    <w:p w14:paraId="5C69F108" w14:textId="77777777" w:rsidR="00716F6C" w:rsidRDefault="00716F6C" w:rsidP="00716F6C">
      <w:pPr>
        <w:ind w:firstLine="709"/>
        <w:rPr>
          <w:szCs w:val="24"/>
        </w:rPr>
      </w:pPr>
      <w:r w:rsidRPr="00703DAE">
        <w:rPr>
          <w:szCs w:val="24"/>
        </w:rPr>
        <w:t>Tarybos nar</w:t>
      </w:r>
      <w:r>
        <w:rPr>
          <w:szCs w:val="24"/>
        </w:rPr>
        <w:t>ys I. Malinauskas</w:t>
      </w:r>
      <w:r w:rsidRPr="00703DAE">
        <w:rPr>
          <w:szCs w:val="24"/>
        </w:rPr>
        <w:t xml:space="preserve"> </w:t>
      </w:r>
      <w:r w:rsidRPr="008F128D">
        <w:rPr>
          <w:szCs w:val="24"/>
        </w:rPr>
        <w:t>pateikė</w:t>
      </w:r>
      <w:r w:rsidRPr="00703DAE">
        <w:rPr>
          <w:szCs w:val="24"/>
        </w:rPr>
        <w:t xml:space="preserve"> klausimus, vyko </w:t>
      </w:r>
      <w:r w:rsidRPr="008F128D">
        <w:rPr>
          <w:szCs w:val="24"/>
        </w:rPr>
        <w:t>pasisakymai</w:t>
      </w:r>
      <w:r w:rsidRPr="00703DAE">
        <w:rPr>
          <w:szCs w:val="24"/>
        </w:rPr>
        <w:t xml:space="preserve"> (žiūrėti vaizdo įrašą).</w:t>
      </w:r>
    </w:p>
    <w:p w14:paraId="6750AE20" w14:textId="77777777" w:rsidR="004D4B2D" w:rsidRPr="00CC6739" w:rsidRDefault="004D4B2D" w:rsidP="000A03ED">
      <w:pPr>
        <w:pStyle w:val="Header"/>
        <w:tabs>
          <w:tab w:val="left" w:pos="709"/>
        </w:tabs>
        <w:ind w:firstLine="720"/>
        <w:jc w:val="both"/>
        <w:rPr>
          <w:szCs w:val="24"/>
          <w:lang w:eastAsia="lt-LT"/>
        </w:rPr>
      </w:pPr>
      <w:r w:rsidRPr="00CC6739">
        <w:rPr>
          <w:szCs w:val="24"/>
        </w:rPr>
        <w:t xml:space="preserve">Balsavo: </w:t>
      </w:r>
      <w:r w:rsidRPr="00CC6739">
        <w:rPr>
          <w:szCs w:val="24"/>
          <w:lang w:eastAsia="lt-LT"/>
        </w:rPr>
        <w:t>už –</w:t>
      </w:r>
      <w:r w:rsidR="00756A08" w:rsidRPr="00CC6739">
        <w:rPr>
          <w:szCs w:val="24"/>
          <w:lang w:eastAsia="lt-LT"/>
        </w:rPr>
        <w:t xml:space="preserve"> </w:t>
      </w:r>
      <w:r w:rsidR="002750CF" w:rsidRPr="00CC6739">
        <w:rPr>
          <w:szCs w:val="24"/>
          <w:lang w:eastAsia="lt-LT"/>
        </w:rPr>
        <w:t>24 (vienbalsiai)</w:t>
      </w:r>
      <w:r w:rsidRPr="00CC6739">
        <w:rPr>
          <w:szCs w:val="24"/>
          <w:lang w:eastAsia="lt-LT"/>
        </w:rPr>
        <w:t xml:space="preserve">. </w:t>
      </w:r>
    </w:p>
    <w:p w14:paraId="1D34E2E2" w14:textId="77777777" w:rsidR="004D4B2D" w:rsidRPr="00CC6739" w:rsidRDefault="004D4B2D" w:rsidP="000A03ED">
      <w:pPr>
        <w:pStyle w:val="Header"/>
        <w:tabs>
          <w:tab w:val="clear" w:pos="4153"/>
          <w:tab w:val="clear" w:pos="8306"/>
        </w:tabs>
        <w:jc w:val="both"/>
        <w:rPr>
          <w:szCs w:val="24"/>
        </w:rPr>
      </w:pPr>
      <w:r w:rsidRPr="00CC6739">
        <w:rPr>
          <w:szCs w:val="24"/>
        </w:rPr>
        <w:tab/>
        <w:t>NUSPRĘSTA. Priimti sprendimą „</w:t>
      </w:r>
      <w:r w:rsidR="008F6353" w:rsidRPr="00CC6739">
        <w:rPr>
          <w:szCs w:val="24"/>
          <w:lang w:eastAsia="x-none"/>
        </w:rPr>
        <w:t>Dėl Algimanto Mataičio išrinkimo uždarosios akcinės bendrovės „Pasvalio vandenys“ direktoriumi</w:t>
      </w:r>
      <w:r w:rsidRPr="00CC6739">
        <w:rPr>
          <w:szCs w:val="24"/>
        </w:rPr>
        <w:t>“ (sprendimo Nr. T1-</w:t>
      </w:r>
      <w:r w:rsidR="008F6353" w:rsidRPr="00CC6739">
        <w:rPr>
          <w:szCs w:val="24"/>
        </w:rPr>
        <w:t>9</w:t>
      </w:r>
      <w:r w:rsidR="000A13F5" w:rsidRPr="00CC6739">
        <w:rPr>
          <w:szCs w:val="24"/>
        </w:rPr>
        <w:t>3</w:t>
      </w:r>
      <w:r w:rsidRPr="00CC6739">
        <w:rPr>
          <w:szCs w:val="24"/>
        </w:rPr>
        <w:t>).</w:t>
      </w:r>
    </w:p>
    <w:p w14:paraId="10F0C91A" w14:textId="77777777" w:rsidR="004D4B2D" w:rsidRPr="00CC6739" w:rsidRDefault="004D4B2D" w:rsidP="000A03ED">
      <w:pPr>
        <w:ind w:firstLine="709"/>
        <w:jc w:val="both"/>
        <w:rPr>
          <w:szCs w:val="24"/>
        </w:rPr>
      </w:pPr>
      <w:r w:rsidRPr="00CC6739">
        <w:rPr>
          <w:szCs w:val="24"/>
        </w:rPr>
        <w:t xml:space="preserve">16. SVARSTYTA. </w:t>
      </w:r>
      <w:r w:rsidR="008F6353" w:rsidRPr="00CC6739">
        <w:rPr>
          <w:szCs w:val="24"/>
        </w:rPr>
        <w:t>Kompiuterinės įrangos perėmimas Savivaldybės nuosavybėn ir jos perdavimas valdyti, naudoti ir disponuoti patikėjimo teise</w:t>
      </w:r>
      <w:r w:rsidRPr="00CC6739">
        <w:rPr>
          <w:szCs w:val="24"/>
        </w:rPr>
        <w:t>.</w:t>
      </w:r>
    </w:p>
    <w:p w14:paraId="005FAB7D" w14:textId="77777777" w:rsidR="008F6353" w:rsidRPr="00CC6739" w:rsidRDefault="00487EA1" w:rsidP="00E2501D">
      <w:pPr>
        <w:pStyle w:val="Header"/>
        <w:tabs>
          <w:tab w:val="left" w:pos="709"/>
        </w:tabs>
        <w:ind w:firstLine="720"/>
        <w:jc w:val="both"/>
      </w:pPr>
      <w:bookmarkStart w:id="6" w:name="_Hlk36124169"/>
      <w:r w:rsidRPr="00CC6739">
        <w:rPr>
          <w:szCs w:val="24"/>
        </w:rPr>
        <w:t>Pranešėja</w:t>
      </w:r>
      <w:r w:rsidR="008F6353" w:rsidRPr="00CC6739">
        <w:rPr>
          <w:szCs w:val="24"/>
        </w:rPr>
        <w:t>s</w:t>
      </w:r>
      <w:r w:rsidRPr="00CC6739">
        <w:rPr>
          <w:szCs w:val="24"/>
        </w:rPr>
        <w:t xml:space="preserve"> – </w:t>
      </w:r>
      <w:r w:rsidR="008F6353" w:rsidRPr="00CC6739">
        <w:rPr>
          <w:szCs w:val="24"/>
        </w:rPr>
        <w:t>Švietimo ir sporto skyriaus vyriausiasis specialistas R. Savickas</w:t>
      </w:r>
      <w:r w:rsidRPr="00CC6739">
        <w:rPr>
          <w:szCs w:val="24"/>
        </w:rPr>
        <w:t>. Ji</w:t>
      </w:r>
      <w:r w:rsidR="008F6353" w:rsidRPr="00CC6739">
        <w:rPr>
          <w:szCs w:val="24"/>
        </w:rPr>
        <w:t>s</w:t>
      </w:r>
      <w:r w:rsidRPr="00CC6739">
        <w:rPr>
          <w:szCs w:val="24"/>
        </w:rPr>
        <w:t xml:space="preserve"> pristatė sprendimo projektą</w:t>
      </w:r>
      <w:bookmarkEnd w:id="6"/>
      <w:r w:rsidR="008F6353" w:rsidRPr="00CC6739">
        <w:t>.</w:t>
      </w:r>
    </w:p>
    <w:p w14:paraId="714280FF" w14:textId="77777777" w:rsidR="00716F6C" w:rsidRDefault="00716F6C" w:rsidP="00716F6C">
      <w:pPr>
        <w:ind w:firstLine="709"/>
        <w:rPr>
          <w:szCs w:val="24"/>
        </w:rPr>
      </w:pPr>
      <w:r w:rsidRPr="00703DAE">
        <w:rPr>
          <w:szCs w:val="24"/>
        </w:rPr>
        <w:t>Tarybos nar</w:t>
      </w:r>
      <w:r>
        <w:rPr>
          <w:szCs w:val="24"/>
        </w:rPr>
        <w:t>ys L. Kruopis</w:t>
      </w:r>
      <w:r w:rsidRPr="00703DAE">
        <w:rPr>
          <w:szCs w:val="24"/>
        </w:rPr>
        <w:t xml:space="preserve"> </w:t>
      </w:r>
      <w:r w:rsidRPr="008F128D">
        <w:rPr>
          <w:szCs w:val="24"/>
        </w:rPr>
        <w:t>pateikė</w:t>
      </w:r>
      <w:r w:rsidRPr="00703DAE">
        <w:rPr>
          <w:szCs w:val="24"/>
        </w:rPr>
        <w:t xml:space="preserve"> klausimus, vyko </w:t>
      </w:r>
      <w:r w:rsidRPr="008F128D">
        <w:rPr>
          <w:szCs w:val="24"/>
        </w:rPr>
        <w:t>pasisakymai</w:t>
      </w:r>
      <w:r w:rsidRPr="00703DAE">
        <w:rPr>
          <w:szCs w:val="24"/>
        </w:rPr>
        <w:t xml:space="preserve"> (žiūrėti vaizdo įrašą).</w:t>
      </w:r>
    </w:p>
    <w:p w14:paraId="1F5BA562" w14:textId="77777777" w:rsidR="004D4B2D" w:rsidRPr="00CC6739" w:rsidRDefault="004D4B2D" w:rsidP="000A03ED">
      <w:pPr>
        <w:pStyle w:val="Header"/>
        <w:tabs>
          <w:tab w:val="left" w:pos="709"/>
        </w:tabs>
        <w:ind w:firstLine="720"/>
        <w:jc w:val="both"/>
        <w:rPr>
          <w:szCs w:val="24"/>
        </w:rPr>
      </w:pPr>
      <w:r w:rsidRPr="00CC6739">
        <w:rPr>
          <w:szCs w:val="24"/>
        </w:rPr>
        <w:t xml:space="preserve">Balsavo: </w:t>
      </w:r>
      <w:r w:rsidRPr="00CC6739">
        <w:rPr>
          <w:szCs w:val="24"/>
          <w:lang w:eastAsia="lt-LT"/>
        </w:rPr>
        <w:t xml:space="preserve">už – </w:t>
      </w:r>
      <w:r w:rsidR="002750CF" w:rsidRPr="00CC6739">
        <w:rPr>
          <w:szCs w:val="24"/>
          <w:lang w:eastAsia="lt-LT"/>
        </w:rPr>
        <w:t>23</w:t>
      </w:r>
      <w:r w:rsidRPr="00CC6739">
        <w:rPr>
          <w:szCs w:val="24"/>
          <w:lang w:eastAsia="lt-LT"/>
        </w:rPr>
        <w:t xml:space="preserve">. </w:t>
      </w:r>
    </w:p>
    <w:p w14:paraId="19E4744D" w14:textId="77777777" w:rsidR="004D4B2D" w:rsidRDefault="004D4B2D" w:rsidP="000A03ED">
      <w:pPr>
        <w:pStyle w:val="Header"/>
        <w:tabs>
          <w:tab w:val="clear" w:pos="4153"/>
          <w:tab w:val="clear" w:pos="8306"/>
        </w:tabs>
        <w:jc w:val="both"/>
        <w:rPr>
          <w:szCs w:val="24"/>
        </w:rPr>
      </w:pPr>
      <w:r w:rsidRPr="00CC6739">
        <w:rPr>
          <w:szCs w:val="24"/>
        </w:rPr>
        <w:tab/>
        <w:t>NUSPRĘSTA. Priimti sprendimą „</w:t>
      </w:r>
      <w:r w:rsidR="008F6353" w:rsidRPr="00CC6739">
        <w:rPr>
          <w:szCs w:val="24"/>
        </w:rPr>
        <w:t>Dėl kompiuterinės įrangos perėmimo Savivaldybės nuosavybėn ir jos perdavimo valdyti</w:t>
      </w:r>
      <w:r w:rsidR="008F6353" w:rsidRPr="003175E4">
        <w:rPr>
          <w:szCs w:val="24"/>
        </w:rPr>
        <w:t xml:space="preserve">, naudoti ir disponuoti </w:t>
      </w:r>
      <w:r w:rsidR="008F6353" w:rsidRPr="00CC6739">
        <w:rPr>
          <w:szCs w:val="24"/>
        </w:rPr>
        <w:t>patikėjimo teise</w:t>
      </w:r>
      <w:r w:rsidRPr="00CC6739">
        <w:rPr>
          <w:szCs w:val="24"/>
        </w:rPr>
        <w:t>“ (sprendimo Nr. T1-</w:t>
      </w:r>
      <w:r w:rsidR="008F6353" w:rsidRPr="00CC6739">
        <w:rPr>
          <w:szCs w:val="24"/>
        </w:rPr>
        <w:t>9</w:t>
      </w:r>
      <w:r w:rsidR="000A13F5" w:rsidRPr="00CC6739">
        <w:rPr>
          <w:szCs w:val="24"/>
        </w:rPr>
        <w:t>4</w:t>
      </w:r>
      <w:r w:rsidRPr="00FB5EE1">
        <w:rPr>
          <w:szCs w:val="24"/>
        </w:rPr>
        <w:t>).</w:t>
      </w:r>
    </w:p>
    <w:p w14:paraId="6C4E5D53" w14:textId="77777777" w:rsidR="00E2501D" w:rsidRPr="00703DAE" w:rsidRDefault="00E2501D" w:rsidP="00E2501D">
      <w:pPr>
        <w:ind w:firstLine="709"/>
        <w:rPr>
          <w:szCs w:val="24"/>
        </w:rPr>
      </w:pPr>
      <w:r>
        <w:rPr>
          <w:szCs w:val="24"/>
        </w:rPr>
        <w:t>Kalbėjo V. Janušonis, G. Gegužinskas, I. Malinauskas.</w:t>
      </w:r>
    </w:p>
    <w:p w14:paraId="155F3191" w14:textId="77777777" w:rsidR="008C661F" w:rsidRPr="008F128D" w:rsidRDefault="008C661F" w:rsidP="000A03ED">
      <w:pPr>
        <w:tabs>
          <w:tab w:val="left" w:pos="720"/>
        </w:tabs>
        <w:jc w:val="both"/>
        <w:rPr>
          <w:szCs w:val="24"/>
        </w:rPr>
      </w:pPr>
    </w:p>
    <w:p w14:paraId="7FFD3740" w14:textId="77777777" w:rsidR="008F128D" w:rsidRPr="008F128D" w:rsidRDefault="008F128D" w:rsidP="000A03ED">
      <w:pPr>
        <w:tabs>
          <w:tab w:val="left" w:pos="720"/>
        </w:tabs>
        <w:jc w:val="both"/>
        <w:rPr>
          <w:szCs w:val="24"/>
        </w:rPr>
      </w:pPr>
    </w:p>
    <w:p w14:paraId="303D9F91" w14:textId="77777777" w:rsidR="00175DB2" w:rsidRPr="00FB5EE1" w:rsidRDefault="00175DB2" w:rsidP="000A03ED">
      <w:pPr>
        <w:tabs>
          <w:tab w:val="left" w:pos="720"/>
        </w:tabs>
        <w:jc w:val="both"/>
        <w:rPr>
          <w:szCs w:val="24"/>
        </w:rPr>
      </w:pPr>
      <w:r w:rsidRPr="00FB5EE1">
        <w:rPr>
          <w:szCs w:val="24"/>
        </w:rPr>
        <w:t>Posėdžio pirmininkas</w:t>
      </w:r>
      <w:r w:rsidRPr="00FB5EE1">
        <w:rPr>
          <w:szCs w:val="24"/>
        </w:rPr>
        <w:tab/>
      </w:r>
      <w:r w:rsidRPr="00FB5EE1">
        <w:rPr>
          <w:szCs w:val="24"/>
        </w:rPr>
        <w:tab/>
      </w:r>
      <w:r w:rsidRPr="00FB5EE1">
        <w:rPr>
          <w:szCs w:val="24"/>
        </w:rPr>
        <w:tab/>
      </w:r>
      <w:r w:rsidRPr="00FB5EE1">
        <w:rPr>
          <w:szCs w:val="24"/>
        </w:rPr>
        <w:tab/>
      </w:r>
      <w:r w:rsidRPr="00FB5EE1">
        <w:rPr>
          <w:szCs w:val="24"/>
        </w:rPr>
        <w:tab/>
      </w:r>
      <w:r w:rsidRPr="00FB5EE1">
        <w:rPr>
          <w:szCs w:val="24"/>
        </w:rPr>
        <w:tab/>
      </w:r>
      <w:r w:rsidRPr="00FB5EE1">
        <w:rPr>
          <w:szCs w:val="24"/>
        </w:rPr>
        <w:tab/>
      </w:r>
      <w:r w:rsidRPr="00FB5EE1">
        <w:rPr>
          <w:szCs w:val="24"/>
        </w:rPr>
        <w:tab/>
        <w:t>Gintautas Gegužinskas</w:t>
      </w:r>
    </w:p>
    <w:p w14:paraId="471F4755" w14:textId="77777777" w:rsidR="00845D2E" w:rsidRPr="008F128D" w:rsidRDefault="00845D2E" w:rsidP="000A03ED">
      <w:pPr>
        <w:tabs>
          <w:tab w:val="left" w:pos="720"/>
        </w:tabs>
        <w:jc w:val="both"/>
        <w:rPr>
          <w:szCs w:val="24"/>
        </w:rPr>
      </w:pPr>
    </w:p>
    <w:p w14:paraId="16005090" w14:textId="77777777" w:rsidR="008F128D" w:rsidRPr="008F128D" w:rsidRDefault="008F128D" w:rsidP="000A03ED">
      <w:pPr>
        <w:tabs>
          <w:tab w:val="left" w:pos="720"/>
        </w:tabs>
        <w:jc w:val="both"/>
        <w:rPr>
          <w:szCs w:val="24"/>
        </w:rPr>
      </w:pPr>
    </w:p>
    <w:p w14:paraId="251F5F22" w14:textId="77777777" w:rsidR="00127427" w:rsidRPr="00FB5EE1" w:rsidRDefault="00127427" w:rsidP="000A03ED">
      <w:pPr>
        <w:tabs>
          <w:tab w:val="left" w:pos="720"/>
        </w:tabs>
        <w:jc w:val="both"/>
        <w:rPr>
          <w:szCs w:val="24"/>
        </w:rPr>
      </w:pPr>
      <w:r w:rsidRPr="00FB5EE1">
        <w:rPr>
          <w:szCs w:val="24"/>
        </w:rPr>
        <w:t>Tarybos sekretorė</w:t>
      </w:r>
      <w:r w:rsidRPr="00FB5EE1">
        <w:rPr>
          <w:szCs w:val="24"/>
        </w:rPr>
        <w:tab/>
      </w:r>
      <w:r w:rsidRPr="00FB5EE1">
        <w:rPr>
          <w:szCs w:val="24"/>
        </w:rPr>
        <w:tab/>
      </w:r>
      <w:r w:rsidRPr="00FB5EE1">
        <w:rPr>
          <w:szCs w:val="24"/>
        </w:rPr>
        <w:tab/>
      </w:r>
      <w:r w:rsidRPr="00FB5EE1">
        <w:rPr>
          <w:szCs w:val="24"/>
        </w:rPr>
        <w:tab/>
      </w:r>
      <w:r w:rsidRPr="00FB5EE1">
        <w:rPr>
          <w:szCs w:val="24"/>
        </w:rPr>
        <w:tab/>
      </w:r>
      <w:r w:rsidRPr="00FB5EE1">
        <w:rPr>
          <w:szCs w:val="24"/>
        </w:rPr>
        <w:tab/>
      </w:r>
      <w:r w:rsidRPr="00FB5EE1">
        <w:rPr>
          <w:szCs w:val="24"/>
        </w:rPr>
        <w:tab/>
      </w:r>
      <w:r w:rsidRPr="00FB5EE1">
        <w:rPr>
          <w:szCs w:val="24"/>
        </w:rPr>
        <w:tab/>
        <w:t>Edita Aleksandravičienė</w:t>
      </w:r>
    </w:p>
    <w:p w14:paraId="3F916562" w14:textId="77777777" w:rsidR="00845D2E" w:rsidRPr="008F128D" w:rsidRDefault="00845D2E" w:rsidP="000A03ED">
      <w:pPr>
        <w:tabs>
          <w:tab w:val="left" w:pos="720"/>
        </w:tabs>
        <w:jc w:val="both"/>
        <w:rPr>
          <w:szCs w:val="24"/>
        </w:rPr>
      </w:pPr>
    </w:p>
    <w:p w14:paraId="47EB25C3" w14:textId="77777777" w:rsidR="00845D2E" w:rsidRPr="008F128D" w:rsidRDefault="00845D2E" w:rsidP="000A03ED">
      <w:pPr>
        <w:tabs>
          <w:tab w:val="left" w:pos="720"/>
        </w:tabs>
        <w:jc w:val="both"/>
        <w:rPr>
          <w:szCs w:val="24"/>
        </w:rPr>
      </w:pPr>
    </w:p>
    <w:p w14:paraId="2314766B" w14:textId="77777777" w:rsidR="00E2501D" w:rsidRPr="00FB5EE1" w:rsidRDefault="00175DB2">
      <w:pPr>
        <w:tabs>
          <w:tab w:val="left" w:pos="720"/>
        </w:tabs>
        <w:jc w:val="both"/>
        <w:rPr>
          <w:szCs w:val="24"/>
          <w:lang w:eastAsia="x-none"/>
        </w:rPr>
      </w:pPr>
      <w:r w:rsidRPr="00FB5EE1">
        <w:rPr>
          <w:szCs w:val="24"/>
        </w:rPr>
        <w:t xml:space="preserve">Posėdžio sekretorė </w:t>
      </w:r>
      <w:r w:rsidRPr="00FB5EE1">
        <w:rPr>
          <w:szCs w:val="24"/>
        </w:rPr>
        <w:tab/>
      </w:r>
      <w:r w:rsidRPr="00FB5EE1">
        <w:rPr>
          <w:szCs w:val="24"/>
        </w:rPr>
        <w:tab/>
      </w:r>
      <w:r w:rsidRPr="00FB5EE1">
        <w:rPr>
          <w:szCs w:val="24"/>
        </w:rPr>
        <w:tab/>
      </w:r>
      <w:r w:rsidRPr="00FB5EE1">
        <w:rPr>
          <w:szCs w:val="24"/>
        </w:rPr>
        <w:tab/>
      </w:r>
      <w:r w:rsidRPr="00FB5EE1">
        <w:rPr>
          <w:szCs w:val="24"/>
        </w:rPr>
        <w:tab/>
      </w:r>
      <w:r w:rsidRPr="00FB5EE1">
        <w:rPr>
          <w:szCs w:val="24"/>
        </w:rPr>
        <w:tab/>
      </w:r>
      <w:r w:rsidRPr="00FB5EE1">
        <w:rPr>
          <w:szCs w:val="24"/>
        </w:rPr>
        <w:tab/>
      </w:r>
      <w:r w:rsidRPr="00FB5EE1">
        <w:rPr>
          <w:szCs w:val="24"/>
        </w:rPr>
        <w:tab/>
      </w:r>
      <w:r w:rsidR="00127427" w:rsidRPr="00FB5EE1">
        <w:rPr>
          <w:szCs w:val="24"/>
        </w:rPr>
        <w:t>Milda Jarašūnienė</w:t>
      </w:r>
    </w:p>
    <w:sectPr w:rsidR="00E2501D" w:rsidRPr="00FB5EE1" w:rsidSect="00845D2E">
      <w:headerReference w:type="even" r:id="rId10"/>
      <w:headerReference w:type="default" r:id="rId11"/>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09F49" w14:textId="77777777" w:rsidR="00901DC5" w:rsidRDefault="00901DC5">
      <w:r>
        <w:separator/>
      </w:r>
    </w:p>
  </w:endnote>
  <w:endnote w:type="continuationSeparator" w:id="0">
    <w:p w14:paraId="3EF42C26" w14:textId="77777777" w:rsidR="00901DC5" w:rsidRDefault="0090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HelveticaL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C610D" w14:textId="77777777" w:rsidR="00901DC5" w:rsidRDefault="00901DC5">
      <w:r>
        <w:separator/>
      </w:r>
    </w:p>
  </w:footnote>
  <w:footnote w:type="continuationSeparator" w:id="0">
    <w:p w14:paraId="1DD95E50" w14:textId="77777777" w:rsidR="00901DC5" w:rsidRDefault="0090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D96C" w14:textId="77777777" w:rsidR="00E64CA3" w:rsidRDefault="00E64C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0CD70" w14:textId="77777777" w:rsidR="00E64CA3" w:rsidRDefault="00E64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1D10" w14:textId="1EB98926" w:rsidR="00E64CA3" w:rsidRDefault="00E64C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64E9">
      <w:rPr>
        <w:rStyle w:val="PageNumber"/>
        <w:noProof/>
      </w:rPr>
      <w:t>5</w:t>
    </w:r>
    <w:r>
      <w:rPr>
        <w:rStyle w:val="PageNumber"/>
      </w:rPr>
      <w:fldChar w:fldCharType="end"/>
    </w:r>
  </w:p>
  <w:p w14:paraId="362BDCF5" w14:textId="77777777" w:rsidR="00E64CA3" w:rsidRDefault="00E64CA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CAA"/>
    <w:multiLevelType w:val="multilevel"/>
    <w:tmpl w:val="09DEC5C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0E041CF"/>
    <w:multiLevelType w:val="hybridMultilevel"/>
    <w:tmpl w:val="EC18DE02"/>
    <w:lvl w:ilvl="0" w:tplc="E920F836">
      <w:start w:val="1"/>
      <w:numFmt w:val="upperRoman"/>
      <w:lvlText w:val="%1."/>
      <w:lvlJc w:val="left"/>
      <w:pPr>
        <w:ind w:left="1440" w:hanging="72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605253C"/>
    <w:multiLevelType w:val="hybridMultilevel"/>
    <w:tmpl w:val="978A14C2"/>
    <w:lvl w:ilvl="0" w:tplc="590A3098">
      <w:start w:val="1"/>
      <w:numFmt w:val="upperRoman"/>
      <w:lvlText w:val="%1."/>
      <w:lvlJc w:val="left"/>
      <w:pPr>
        <w:ind w:left="3345" w:hanging="720"/>
      </w:pPr>
      <w:rPr>
        <w:rFonts w:hint="default"/>
      </w:rPr>
    </w:lvl>
    <w:lvl w:ilvl="1" w:tplc="04270019" w:tentative="1">
      <w:start w:val="1"/>
      <w:numFmt w:val="lowerLetter"/>
      <w:lvlText w:val="%2."/>
      <w:lvlJc w:val="left"/>
      <w:pPr>
        <w:ind w:left="3705" w:hanging="360"/>
      </w:pPr>
    </w:lvl>
    <w:lvl w:ilvl="2" w:tplc="0427001B" w:tentative="1">
      <w:start w:val="1"/>
      <w:numFmt w:val="lowerRoman"/>
      <w:lvlText w:val="%3."/>
      <w:lvlJc w:val="right"/>
      <w:pPr>
        <w:ind w:left="4425" w:hanging="180"/>
      </w:pPr>
    </w:lvl>
    <w:lvl w:ilvl="3" w:tplc="0427000F" w:tentative="1">
      <w:start w:val="1"/>
      <w:numFmt w:val="decimal"/>
      <w:lvlText w:val="%4."/>
      <w:lvlJc w:val="left"/>
      <w:pPr>
        <w:ind w:left="5145" w:hanging="360"/>
      </w:pPr>
    </w:lvl>
    <w:lvl w:ilvl="4" w:tplc="04270019" w:tentative="1">
      <w:start w:val="1"/>
      <w:numFmt w:val="lowerLetter"/>
      <w:lvlText w:val="%5."/>
      <w:lvlJc w:val="left"/>
      <w:pPr>
        <w:ind w:left="5865" w:hanging="360"/>
      </w:pPr>
    </w:lvl>
    <w:lvl w:ilvl="5" w:tplc="0427001B" w:tentative="1">
      <w:start w:val="1"/>
      <w:numFmt w:val="lowerRoman"/>
      <w:lvlText w:val="%6."/>
      <w:lvlJc w:val="right"/>
      <w:pPr>
        <w:ind w:left="6585" w:hanging="180"/>
      </w:pPr>
    </w:lvl>
    <w:lvl w:ilvl="6" w:tplc="0427000F" w:tentative="1">
      <w:start w:val="1"/>
      <w:numFmt w:val="decimal"/>
      <w:lvlText w:val="%7."/>
      <w:lvlJc w:val="left"/>
      <w:pPr>
        <w:ind w:left="7305" w:hanging="360"/>
      </w:pPr>
    </w:lvl>
    <w:lvl w:ilvl="7" w:tplc="04270019" w:tentative="1">
      <w:start w:val="1"/>
      <w:numFmt w:val="lowerLetter"/>
      <w:lvlText w:val="%8."/>
      <w:lvlJc w:val="left"/>
      <w:pPr>
        <w:ind w:left="8025" w:hanging="360"/>
      </w:pPr>
    </w:lvl>
    <w:lvl w:ilvl="8" w:tplc="0427001B" w:tentative="1">
      <w:start w:val="1"/>
      <w:numFmt w:val="lowerRoman"/>
      <w:lvlText w:val="%9."/>
      <w:lvlJc w:val="right"/>
      <w:pPr>
        <w:ind w:left="8745" w:hanging="180"/>
      </w:pPr>
    </w:lvl>
  </w:abstractNum>
  <w:abstractNum w:abstractNumId="3" w15:restartNumberingAfterBreak="0">
    <w:nsid w:val="07783BFE"/>
    <w:multiLevelType w:val="multilevel"/>
    <w:tmpl w:val="6B6C811C"/>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705A1F"/>
    <w:multiLevelType w:val="hybridMultilevel"/>
    <w:tmpl w:val="5FACE664"/>
    <w:lvl w:ilvl="0" w:tplc="F8E03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0E9C24CD"/>
    <w:multiLevelType w:val="hybridMultilevel"/>
    <w:tmpl w:val="735E758E"/>
    <w:lvl w:ilvl="0" w:tplc="59C2C32C">
      <w:start w:val="1"/>
      <w:numFmt w:val="decimal"/>
      <w:lvlText w:val="%1."/>
      <w:lvlJc w:val="left"/>
      <w:pPr>
        <w:ind w:left="1069" w:hanging="360"/>
      </w:pPr>
      <w:rPr>
        <w:rFonts w:ascii="Times New Roman" w:hAnsi="Times New Roman" w:cs="Times New Roman" w:hint="default"/>
        <w:sz w:val="24"/>
        <w:szCs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15D41DC6"/>
    <w:multiLevelType w:val="multilevel"/>
    <w:tmpl w:val="B28AF382"/>
    <w:lvl w:ilvl="0">
      <w:start w:val="1"/>
      <w:numFmt w:val="decimal"/>
      <w:lvlText w:val="%1."/>
      <w:lvlJc w:val="left"/>
      <w:pPr>
        <w:ind w:left="480" w:hanging="480"/>
      </w:pPr>
      <w:rPr>
        <w:rFonts w:hint="default"/>
        <w:color w:val="auto"/>
      </w:rPr>
    </w:lvl>
    <w:lvl w:ilvl="1">
      <w:start w:val="10"/>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9" w15:restartNumberingAfterBreak="0">
    <w:nsid w:val="16A03EF9"/>
    <w:multiLevelType w:val="multilevel"/>
    <w:tmpl w:val="0952CA7C"/>
    <w:lvl w:ilvl="0">
      <w:start w:val="1"/>
      <w:numFmt w:val="decimal"/>
      <w:lvlText w:val="%1."/>
      <w:lvlJc w:val="left"/>
      <w:pPr>
        <w:ind w:left="1965" w:hanging="1245"/>
      </w:pPr>
      <w:rPr>
        <w:rFonts w:hint="default"/>
      </w:rPr>
    </w:lvl>
    <w:lvl w:ilvl="1">
      <w:start w:val="1"/>
      <w:numFmt w:val="decimal"/>
      <w:isLgl/>
      <w:lvlText w:val="%1.%2."/>
      <w:lvlJc w:val="left"/>
      <w:pPr>
        <w:ind w:left="2325" w:hanging="360"/>
      </w:pPr>
      <w:rPr>
        <w:rFonts w:hint="default"/>
      </w:rPr>
    </w:lvl>
    <w:lvl w:ilvl="2">
      <w:start w:val="1"/>
      <w:numFmt w:val="decimal"/>
      <w:isLgl/>
      <w:lvlText w:val="%1.%2.%3."/>
      <w:lvlJc w:val="left"/>
      <w:pPr>
        <w:ind w:left="3930" w:hanging="720"/>
      </w:pPr>
      <w:rPr>
        <w:rFonts w:hint="default"/>
      </w:rPr>
    </w:lvl>
    <w:lvl w:ilvl="3">
      <w:start w:val="1"/>
      <w:numFmt w:val="decimal"/>
      <w:isLgl/>
      <w:lvlText w:val="%1.%2.%3.%4."/>
      <w:lvlJc w:val="left"/>
      <w:pPr>
        <w:ind w:left="5175" w:hanging="720"/>
      </w:pPr>
      <w:rPr>
        <w:rFonts w:hint="default"/>
      </w:rPr>
    </w:lvl>
    <w:lvl w:ilvl="4">
      <w:start w:val="1"/>
      <w:numFmt w:val="decimal"/>
      <w:isLgl/>
      <w:lvlText w:val="%1.%2.%3.%4.%5."/>
      <w:lvlJc w:val="left"/>
      <w:pPr>
        <w:ind w:left="6780" w:hanging="1080"/>
      </w:pPr>
      <w:rPr>
        <w:rFonts w:hint="default"/>
      </w:rPr>
    </w:lvl>
    <w:lvl w:ilvl="5">
      <w:start w:val="1"/>
      <w:numFmt w:val="decimal"/>
      <w:isLgl/>
      <w:lvlText w:val="%1.%2.%3.%4.%5.%6."/>
      <w:lvlJc w:val="left"/>
      <w:pPr>
        <w:ind w:left="8025" w:hanging="1080"/>
      </w:pPr>
      <w:rPr>
        <w:rFonts w:hint="default"/>
      </w:rPr>
    </w:lvl>
    <w:lvl w:ilvl="6">
      <w:start w:val="1"/>
      <w:numFmt w:val="decimal"/>
      <w:isLgl/>
      <w:lvlText w:val="%1.%2.%3.%4.%5.%6.%7."/>
      <w:lvlJc w:val="left"/>
      <w:pPr>
        <w:ind w:left="9630" w:hanging="1440"/>
      </w:pPr>
      <w:rPr>
        <w:rFonts w:hint="default"/>
      </w:rPr>
    </w:lvl>
    <w:lvl w:ilvl="7">
      <w:start w:val="1"/>
      <w:numFmt w:val="decimal"/>
      <w:isLgl/>
      <w:lvlText w:val="%1.%2.%3.%4.%5.%6.%7.%8."/>
      <w:lvlJc w:val="left"/>
      <w:pPr>
        <w:ind w:left="10875" w:hanging="1440"/>
      </w:pPr>
      <w:rPr>
        <w:rFonts w:hint="default"/>
      </w:rPr>
    </w:lvl>
    <w:lvl w:ilvl="8">
      <w:start w:val="1"/>
      <w:numFmt w:val="decimal"/>
      <w:isLgl/>
      <w:lvlText w:val="%1.%2.%3.%4.%5.%6.%7.%8.%9."/>
      <w:lvlJc w:val="left"/>
      <w:pPr>
        <w:ind w:left="12480" w:hanging="1800"/>
      </w:pPr>
      <w:rPr>
        <w:rFonts w:hint="default"/>
      </w:rPr>
    </w:lvl>
  </w:abstractNum>
  <w:abstractNum w:abstractNumId="10"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9341535"/>
    <w:multiLevelType w:val="hybridMultilevel"/>
    <w:tmpl w:val="8ED29C9C"/>
    <w:lvl w:ilvl="0" w:tplc="F1D884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1F954264"/>
    <w:multiLevelType w:val="hybridMultilevel"/>
    <w:tmpl w:val="664CFD2E"/>
    <w:lvl w:ilvl="0" w:tplc="D2BADD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24BE52DC"/>
    <w:multiLevelType w:val="hybridMultilevel"/>
    <w:tmpl w:val="758AB288"/>
    <w:lvl w:ilvl="0" w:tplc="544EAF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262F04B0"/>
    <w:multiLevelType w:val="multilevel"/>
    <w:tmpl w:val="5F966D94"/>
    <w:lvl w:ilvl="0">
      <w:start w:val="10"/>
      <w:numFmt w:val="decimal"/>
      <w:lvlText w:val="%1"/>
      <w:lvlJc w:val="left"/>
      <w:pPr>
        <w:ind w:left="540" w:hanging="540"/>
      </w:pPr>
      <w:rPr>
        <w:rFonts w:hint="default"/>
      </w:rPr>
    </w:lvl>
    <w:lvl w:ilvl="1">
      <w:start w:val="2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6FA0898"/>
    <w:multiLevelType w:val="hybridMultilevel"/>
    <w:tmpl w:val="9D822CCA"/>
    <w:lvl w:ilvl="0" w:tplc="565687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2C322FFA"/>
    <w:multiLevelType w:val="multilevel"/>
    <w:tmpl w:val="853EF9E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C794733"/>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8072CC6"/>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8E6019C"/>
    <w:multiLevelType w:val="hybridMultilevel"/>
    <w:tmpl w:val="42AE5FF0"/>
    <w:lvl w:ilvl="0" w:tplc="B9625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3AF932E4"/>
    <w:multiLevelType w:val="multilevel"/>
    <w:tmpl w:val="05FCE1BA"/>
    <w:lvl w:ilvl="0">
      <w:start w:val="1"/>
      <w:numFmt w:val="decimal"/>
      <w:lvlText w:val="%1."/>
      <w:lvlJc w:val="left"/>
      <w:pPr>
        <w:ind w:left="480" w:hanging="480"/>
      </w:pPr>
      <w:rPr>
        <w:rFonts w:hint="default"/>
        <w:color w:val="auto"/>
      </w:rPr>
    </w:lvl>
    <w:lvl w:ilvl="1">
      <w:start w:val="13"/>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4" w15:restartNumberingAfterBreak="0">
    <w:nsid w:val="3CC8104F"/>
    <w:multiLevelType w:val="hybridMultilevel"/>
    <w:tmpl w:val="0C9032B0"/>
    <w:lvl w:ilvl="0" w:tplc="8E5CD4EC">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3FFB4324"/>
    <w:multiLevelType w:val="hybridMultilevel"/>
    <w:tmpl w:val="871254CC"/>
    <w:lvl w:ilvl="0" w:tplc="AAF275DA">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19C4E78"/>
    <w:multiLevelType w:val="hybridMultilevel"/>
    <w:tmpl w:val="7F2677BE"/>
    <w:lvl w:ilvl="0" w:tplc="F7180FA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42131B1A"/>
    <w:multiLevelType w:val="hybridMultilevel"/>
    <w:tmpl w:val="A80C5030"/>
    <w:lvl w:ilvl="0" w:tplc="E662ED70">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28" w15:restartNumberingAfterBreak="0">
    <w:nsid w:val="47596753"/>
    <w:multiLevelType w:val="multilevel"/>
    <w:tmpl w:val="52D4FA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4F2A12"/>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A2C3980"/>
    <w:multiLevelType w:val="hybridMultilevel"/>
    <w:tmpl w:val="0B3437C2"/>
    <w:lvl w:ilvl="0" w:tplc="011C002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4A864944"/>
    <w:multiLevelType w:val="hybridMultilevel"/>
    <w:tmpl w:val="FCB8D198"/>
    <w:lvl w:ilvl="0" w:tplc="16A2B8F4">
      <w:start w:val="1"/>
      <w:numFmt w:val="upp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2" w15:restartNumberingAfterBreak="0">
    <w:nsid w:val="4CFE6882"/>
    <w:multiLevelType w:val="hybridMultilevel"/>
    <w:tmpl w:val="ACF001BE"/>
    <w:lvl w:ilvl="0" w:tplc="7702E30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81D238B"/>
    <w:multiLevelType w:val="hybridMultilevel"/>
    <w:tmpl w:val="B4B03B10"/>
    <w:lvl w:ilvl="0" w:tplc="1F6E128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A176390"/>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5CB557A7"/>
    <w:multiLevelType w:val="hybridMultilevel"/>
    <w:tmpl w:val="A12EED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7B9024C"/>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9E42ADE"/>
    <w:multiLevelType w:val="hybridMultilevel"/>
    <w:tmpl w:val="5BCAC9A6"/>
    <w:lvl w:ilvl="0" w:tplc="C8E47E4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15:restartNumberingAfterBreak="0">
    <w:nsid w:val="6B5D150C"/>
    <w:multiLevelType w:val="hybridMultilevel"/>
    <w:tmpl w:val="F8EE4BFC"/>
    <w:lvl w:ilvl="0" w:tplc="62F4AC2E">
      <w:start w:val="1"/>
      <w:numFmt w:val="decimal"/>
      <w:lvlText w:val="%1."/>
      <w:lvlJc w:val="left"/>
      <w:pPr>
        <w:ind w:left="1440" w:hanging="360"/>
      </w:pPr>
      <w:rPr>
        <w:rFonts w:ascii="Times New Roman" w:eastAsia="Times New Roman" w:hAnsi="Times New Roman" w:cs="Times New Roman"/>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0"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1" w15:restartNumberingAfterBreak="0">
    <w:nsid w:val="71593086"/>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53A02E5"/>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15:restartNumberingAfterBreak="0">
    <w:nsid w:val="7626640C"/>
    <w:multiLevelType w:val="hybridMultilevel"/>
    <w:tmpl w:val="FB28D8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8DB2F4E"/>
    <w:multiLevelType w:val="hybridMultilevel"/>
    <w:tmpl w:val="8FD0BC42"/>
    <w:lvl w:ilvl="0" w:tplc="7930AC88">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5" w15:restartNumberingAfterBreak="0">
    <w:nsid w:val="7B5B3861"/>
    <w:multiLevelType w:val="hybridMultilevel"/>
    <w:tmpl w:val="1BEECD60"/>
    <w:lvl w:ilvl="0" w:tplc="5406E7BE">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6" w15:restartNumberingAfterBreak="0">
    <w:nsid w:val="7CA05628"/>
    <w:multiLevelType w:val="multilevel"/>
    <w:tmpl w:val="F590169E"/>
    <w:lvl w:ilvl="0">
      <w:start w:val="1"/>
      <w:numFmt w:val="decimal"/>
      <w:lvlText w:val="%1"/>
      <w:lvlJc w:val="left"/>
      <w:pPr>
        <w:ind w:left="540" w:hanging="540"/>
      </w:pPr>
      <w:rPr>
        <w:rFonts w:hint="default"/>
      </w:rPr>
    </w:lvl>
    <w:lvl w:ilvl="1">
      <w:start w:val="8"/>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E9D2820"/>
    <w:multiLevelType w:val="multilevel"/>
    <w:tmpl w:val="27F098F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1"/>
  </w:num>
  <w:num w:numId="2">
    <w:abstractNumId w:val="42"/>
  </w:num>
  <w:num w:numId="3">
    <w:abstractNumId w:val="9"/>
  </w:num>
  <w:num w:numId="4">
    <w:abstractNumId w:val="8"/>
  </w:num>
  <w:num w:numId="5">
    <w:abstractNumId w:val="23"/>
  </w:num>
  <w:num w:numId="6">
    <w:abstractNumId w:val="4"/>
  </w:num>
  <w:num w:numId="7">
    <w:abstractNumId w:val="29"/>
  </w:num>
  <w:num w:numId="8">
    <w:abstractNumId w:val="35"/>
  </w:num>
  <w:num w:numId="9">
    <w:abstractNumId w:val="5"/>
  </w:num>
  <w:num w:numId="10">
    <w:abstractNumId w:val="10"/>
  </w:num>
  <w:num w:numId="11">
    <w:abstractNumId w:val="27"/>
  </w:num>
  <w:num w:numId="12">
    <w:abstractNumId w:val="47"/>
  </w:num>
  <w:num w:numId="13">
    <w:abstractNumId w:val="15"/>
  </w:num>
  <w:num w:numId="14">
    <w:abstractNumId w:val="17"/>
  </w:num>
  <w:num w:numId="15">
    <w:abstractNumId w:val="44"/>
  </w:num>
  <w:num w:numId="16">
    <w:abstractNumId w:val="33"/>
  </w:num>
  <w:num w:numId="17">
    <w:abstractNumId w:val="40"/>
  </w:num>
  <w:num w:numId="18">
    <w:abstractNumId w:val="3"/>
  </w:num>
  <w:num w:numId="19">
    <w:abstractNumId w:val="16"/>
  </w:num>
  <w:num w:numId="20">
    <w:abstractNumId w:val="22"/>
  </w:num>
  <w:num w:numId="21">
    <w:abstractNumId w:val="36"/>
  </w:num>
  <w:num w:numId="22">
    <w:abstractNumId w:val="46"/>
  </w:num>
  <w:num w:numId="23">
    <w:abstractNumId w:val="43"/>
  </w:num>
  <w:num w:numId="24">
    <w:abstractNumId w:val="14"/>
  </w:num>
  <w:num w:numId="25">
    <w:abstractNumId w:val="1"/>
  </w:num>
  <w:num w:numId="26">
    <w:abstractNumId w:val="41"/>
  </w:num>
  <w:num w:numId="27">
    <w:abstractNumId w:val="18"/>
  </w:num>
  <w:num w:numId="28">
    <w:abstractNumId w:val="19"/>
  </w:num>
  <w:num w:numId="29">
    <w:abstractNumId w:val="37"/>
  </w:num>
  <w:num w:numId="30">
    <w:abstractNumId w:val="32"/>
  </w:num>
  <w:num w:numId="31">
    <w:abstractNumId w:val="25"/>
  </w:num>
  <w:num w:numId="32">
    <w:abstractNumId w:val="11"/>
  </w:num>
  <w:num w:numId="33">
    <w:abstractNumId w:val="45"/>
  </w:num>
  <w:num w:numId="34">
    <w:abstractNumId w:val="31"/>
  </w:num>
  <w:num w:numId="35">
    <w:abstractNumId w:val="38"/>
  </w:num>
  <w:num w:numId="36">
    <w:abstractNumId w:val="0"/>
  </w:num>
  <w:num w:numId="37">
    <w:abstractNumId w:val="30"/>
  </w:num>
  <w:num w:numId="38">
    <w:abstractNumId w:val="28"/>
  </w:num>
  <w:num w:numId="39">
    <w:abstractNumId w:val="39"/>
  </w:num>
  <w:num w:numId="40">
    <w:abstractNumId w:val="7"/>
  </w:num>
  <w:num w:numId="41">
    <w:abstractNumId w:val="12"/>
  </w:num>
  <w:num w:numId="42">
    <w:abstractNumId w:val="20"/>
  </w:num>
  <w:num w:numId="43">
    <w:abstractNumId w:val="24"/>
  </w:num>
  <w:num w:numId="44">
    <w:abstractNumId w:val="2"/>
  </w:num>
  <w:num w:numId="45">
    <w:abstractNumId w:val="34"/>
  </w:num>
  <w:num w:numId="46">
    <w:abstractNumId w:val="6"/>
  </w:num>
  <w:num w:numId="47">
    <w:abstractNumId w:val="13"/>
  </w:num>
  <w:num w:numId="4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148C"/>
    <w:rsid w:val="000022AF"/>
    <w:rsid w:val="00002B1D"/>
    <w:rsid w:val="000038D7"/>
    <w:rsid w:val="00004893"/>
    <w:rsid w:val="000048AC"/>
    <w:rsid w:val="000145C9"/>
    <w:rsid w:val="00015E3A"/>
    <w:rsid w:val="00017BC2"/>
    <w:rsid w:val="000200AD"/>
    <w:rsid w:val="00020CBB"/>
    <w:rsid w:val="00022689"/>
    <w:rsid w:val="00024723"/>
    <w:rsid w:val="000270D0"/>
    <w:rsid w:val="000301EB"/>
    <w:rsid w:val="0003217B"/>
    <w:rsid w:val="00040272"/>
    <w:rsid w:val="000420A5"/>
    <w:rsid w:val="00042354"/>
    <w:rsid w:val="00044888"/>
    <w:rsid w:val="00045686"/>
    <w:rsid w:val="000524F4"/>
    <w:rsid w:val="00052DF2"/>
    <w:rsid w:val="0005388C"/>
    <w:rsid w:val="00055D8E"/>
    <w:rsid w:val="00057EDE"/>
    <w:rsid w:val="00060183"/>
    <w:rsid w:val="0006382A"/>
    <w:rsid w:val="00063CBD"/>
    <w:rsid w:val="00064FCD"/>
    <w:rsid w:val="00067FFC"/>
    <w:rsid w:val="000716D1"/>
    <w:rsid w:val="00071E71"/>
    <w:rsid w:val="000732C4"/>
    <w:rsid w:val="00074362"/>
    <w:rsid w:val="00076D75"/>
    <w:rsid w:val="00080E97"/>
    <w:rsid w:val="00083CB6"/>
    <w:rsid w:val="00086AAB"/>
    <w:rsid w:val="00087770"/>
    <w:rsid w:val="00090362"/>
    <w:rsid w:val="00091563"/>
    <w:rsid w:val="00091C87"/>
    <w:rsid w:val="0009218F"/>
    <w:rsid w:val="00092453"/>
    <w:rsid w:val="0009420A"/>
    <w:rsid w:val="00095AEC"/>
    <w:rsid w:val="00095CE9"/>
    <w:rsid w:val="0009685C"/>
    <w:rsid w:val="0009796E"/>
    <w:rsid w:val="000A03ED"/>
    <w:rsid w:val="000A11F5"/>
    <w:rsid w:val="000A13F5"/>
    <w:rsid w:val="000A6173"/>
    <w:rsid w:val="000A71B6"/>
    <w:rsid w:val="000B00E6"/>
    <w:rsid w:val="000B204E"/>
    <w:rsid w:val="000B2E76"/>
    <w:rsid w:val="000B57E0"/>
    <w:rsid w:val="000B64AF"/>
    <w:rsid w:val="000B7DD3"/>
    <w:rsid w:val="000C2F9C"/>
    <w:rsid w:val="000C6ADE"/>
    <w:rsid w:val="000C7825"/>
    <w:rsid w:val="000C79D0"/>
    <w:rsid w:val="000D3CCE"/>
    <w:rsid w:val="000D451E"/>
    <w:rsid w:val="000D57FA"/>
    <w:rsid w:val="000D73D9"/>
    <w:rsid w:val="000D7B14"/>
    <w:rsid w:val="000E23B7"/>
    <w:rsid w:val="000E262F"/>
    <w:rsid w:val="000E3A72"/>
    <w:rsid w:val="000E3B58"/>
    <w:rsid w:val="000E416B"/>
    <w:rsid w:val="000E7E45"/>
    <w:rsid w:val="000F154C"/>
    <w:rsid w:val="000F1773"/>
    <w:rsid w:val="000F1D36"/>
    <w:rsid w:val="000F309C"/>
    <w:rsid w:val="000F3505"/>
    <w:rsid w:val="000F5B5B"/>
    <w:rsid w:val="000F61BE"/>
    <w:rsid w:val="000F6FFF"/>
    <w:rsid w:val="001002E0"/>
    <w:rsid w:val="001030F2"/>
    <w:rsid w:val="00104594"/>
    <w:rsid w:val="00104C98"/>
    <w:rsid w:val="001061C8"/>
    <w:rsid w:val="00106EA1"/>
    <w:rsid w:val="00110D80"/>
    <w:rsid w:val="00112491"/>
    <w:rsid w:val="00113A41"/>
    <w:rsid w:val="001146B6"/>
    <w:rsid w:val="001162E4"/>
    <w:rsid w:val="0011644F"/>
    <w:rsid w:val="001223B8"/>
    <w:rsid w:val="00123109"/>
    <w:rsid w:val="00123E3F"/>
    <w:rsid w:val="00127427"/>
    <w:rsid w:val="001300A0"/>
    <w:rsid w:val="00134169"/>
    <w:rsid w:val="00136C99"/>
    <w:rsid w:val="001417A2"/>
    <w:rsid w:val="00142CC0"/>
    <w:rsid w:val="0014434A"/>
    <w:rsid w:val="00150A74"/>
    <w:rsid w:val="00150F99"/>
    <w:rsid w:val="00152241"/>
    <w:rsid w:val="00152E44"/>
    <w:rsid w:val="00153E38"/>
    <w:rsid w:val="00153EA2"/>
    <w:rsid w:val="00154630"/>
    <w:rsid w:val="0015645A"/>
    <w:rsid w:val="001569C5"/>
    <w:rsid w:val="00160066"/>
    <w:rsid w:val="00160B92"/>
    <w:rsid w:val="001678AE"/>
    <w:rsid w:val="00171986"/>
    <w:rsid w:val="001725C1"/>
    <w:rsid w:val="0017325D"/>
    <w:rsid w:val="00175DB2"/>
    <w:rsid w:val="00177D44"/>
    <w:rsid w:val="00181051"/>
    <w:rsid w:val="001836E1"/>
    <w:rsid w:val="0018416D"/>
    <w:rsid w:val="00184617"/>
    <w:rsid w:val="00185B36"/>
    <w:rsid w:val="001861E1"/>
    <w:rsid w:val="0018789C"/>
    <w:rsid w:val="0019069B"/>
    <w:rsid w:val="00193895"/>
    <w:rsid w:val="0019435B"/>
    <w:rsid w:val="00195E14"/>
    <w:rsid w:val="0019776A"/>
    <w:rsid w:val="00197E57"/>
    <w:rsid w:val="001A0E7A"/>
    <w:rsid w:val="001A260E"/>
    <w:rsid w:val="001A2A99"/>
    <w:rsid w:val="001A5EB9"/>
    <w:rsid w:val="001A6A40"/>
    <w:rsid w:val="001A7222"/>
    <w:rsid w:val="001B52DA"/>
    <w:rsid w:val="001B5866"/>
    <w:rsid w:val="001B5869"/>
    <w:rsid w:val="001B59EF"/>
    <w:rsid w:val="001B5F42"/>
    <w:rsid w:val="001B6A9A"/>
    <w:rsid w:val="001B7013"/>
    <w:rsid w:val="001C0BCA"/>
    <w:rsid w:val="001C0E4D"/>
    <w:rsid w:val="001C2B41"/>
    <w:rsid w:val="001C32D5"/>
    <w:rsid w:val="001C3F07"/>
    <w:rsid w:val="001C42BB"/>
    <w:rsid w:val="001C5D8C"/>
    <w:rsid w:val="001D00FC"/>
    <w:rsid w:val="001D0DBF"/>
    <w:rsid w:val="001D647C"/>
    <w:rsid w:val="001E108E"/>
    <w:rsid w:val="001E1D79"/>
    <w:rsid w:val="001E3026"/>
    <w:rsid w:val="001E3716"/>
    <w:rsid w:val="001E3916"/>
    <w:rsid w:val="001F2DFE"/>
    <w:rsid w:val="001F43E1"/>
    <w:rsid w:val="001F5373"/>
    <w:rsid w:val="001F56B2"/>
    <w:rsid w:val="00200B7D"/>
    <w:rsid w:val="002033AC"/>
    <w:rsid w:val="00205D82"/>
    <w:rsid w:val="00206093"/>
    <w:rsid w:val="002143A5"/>
    <w:rsid w:val="0021448C"/>
    <w:rsid w:val="002169BF"/>
    <w:rsid w:val="00216A9E"/>
    <w:rsid w:val="002200CD"/>
    <w:rsid w:val="002201E9"/>
    <w:rsid w:val="00220326"/>
    <w:rsid w:val="002207FD"/>
    <w:rsid w:val="00224208"/>
    <w:rsid w:val="00224920"/>
    <w:rsid w:val="00224D5C"/>
    <w:rsid w:val="0022590E"/>
    <w:rsid w:val="0022653C"/>
    <w:rsid w:val="00226FE0"/>
    <w:rsid w:val="00230C8C"/>
    <w:rsid w:val="0023570E"/>
    <w:rsid w:val="0023685B"/>
    <w:rsid w:val="002371F1"/>
    <w:rsid w:val="002400F7"/>
    <w:rsid w:val="00240840"/>
    <w:rsid w:val="00241ADE"/>
    <w:rsid w:val="0024593C"/>
    <w:rsid w:val="00251784"/>
    <w:rsid w:val="00252C94"/>
    <w:rsid w:val="002537EE"/>
    <w:rsid w:val="0025410E"/>
    <w:rsid w:val="002548C4"/>
    <w:rsid w:val="0025577C"/>
    <w:rsid w:val="002563C2"/>
    <w:rsid w:val="0025650C"/>
    <w:rsid w:val="00256A09"/>
    <w:rsid w:val="00260776"/>
    <w:rsid w:val="002611B8"/>
    <w:rsid w:val="00261352"/>
    <w:rsid w:val="00263609"/>
    <w:rsid w:val="002655E6"/>
    <w:rsid w:val="00265740"/>
    <w:rsid w:val="00265F61"/>
    <w:rsid w:val="00267257"/>
    <w:rsid w:val="002675E2"/>
    <w:rsid w:val="002728FF"/>
    <w:rsid w:val="00273CFE"/>
    <w:rsid w:val="00273E9A"/>
    <w:rsid w:val="00274568"/>
    <w:rsid w:val="002750CF"/>
    <w:rsid w:val="00280E46"/>
    <w:rsid w:val="00282CF3"/>
    <w:rsid w:val="0028492C"/>
    <w:rsid w:val="00284C75"/>
    <w:rsid w:val="00284E6D"/>
    <w:rsid w:val="00285496"/>
    <w:rsid w:val="0029060C"/>
    <w:rsid w:val="002A01F3"/>
    <w:rsid w:val="002A2F4A"/>
    <w:rsid w:val="002A6037"/>
    <w:rsid w:val="002B03A0"/>
    <w:rsid w:val="002B093F"/>
    <w:rsid w:val="002B0CEE"/>
    <w:rsid w:val="002B0D81"/>
    <w:rsid w:val="002B147E"/>
    <w:rsid w:val="002B4169"/>
    <w:rsid w:val="002B5BFE"/>
    <w:rsid w:val="002C01FA"/>
    <w:rsid w:val="002C1532"/>
    <w:rsid w:val="002C2B68"/>
    <w:rsid w:val="002C41A3"/>
    <w:rsid w:val="002C5984"/>
    <w:rsid w:val="002C5C00"/>
    <w:rsid w:val="002C5E94"/>
    <w:rsid w:val="002D0B41"/>
    <w:rsid w:val="002D4897"/>
    <w:rsid w:val="002D4E3C"/>
    <w:rsid w:val="002D6595"/>
    <w:rsid w:val="002D6ABC"/>
    <w:rsid w:val="002D7302"/>
    <w:rsid w:val="002E3D52"/>
    <w:rsid w:val="002E634F"/>
    <w:rsid w:val="002F1140"/>
    <w:rsid w:val="002F1649"/>
    <w:rsid w:val="002F1B68"/>
    <w:rsid w:val="002F1BCF"/>
    <w:rsid w:val="002F2D11"/>
    <w:rsid w:val="002F51D6"/>
    <w:rsid w:val="002F5C68"/>
    <w:rsid w:val="002F70C6"/>
    <w:rsid w:val="002F796B"/>
    <w:rsid w:val="002F7E5F"/>
    <w:rsid w:val="003009F6"/>
    <w:rsid w:val="00300B1D"/>
    <w:rsid w:val="0030367C"/>
    <w:rsid w:val="003060A4"/>
    <w:rsid w:val="0031194D"/>
    <w:rsid w:val="00313EDE"/>
    <w:rsid w:val="00315803"/>
    <w:rsid w:val="003175E4"/>
    <w:rsid w:val="00321748"/>
    <w:rsid w:val="00323984"/>
    <w:rsid w:val="00324487"/>
    <w:rsid w:val="003305E6"/>
    <w:rsid w:val="00330CFB"/>
    <w:rsid w:val="00331154"/>
    <w:rsid w:val="00332B3E"/>
    <w:rsid w:val="00333F13"/>
    <w:rsid w:val="003346F5"/>
    <w:rsid w:val="00334A2B"/>
    <w:rsid w:val="00344EF1"/>
    <w:rsid w:val="003450FF"/>
    <w:rsid w:val="00345477"/>
    <w:rsid w:val="0035303E"/>
    <w:rsid w:val="00353AED"/>
    <w:rsid w:val="003558A7"/>
    <w:rsid w:val="003563CD"/>
    <w:rsid w:val="00360EF2"/>
    <w:rsid w:val="003648A1"/>
    <w:rsid w:val="00364981"/>
    <w:rsid w:val="0036784C"/>
    <w:rsid w:val="003679CD"/>
    <w:rsid w:val="00371FE6"/>
    <w:rsid w:val="003733A6"/>
    <w:rsid w:val="0037517F"/>
    <w:rsid w:val="00375795"/>
    <w:rsid w:val="00375C7E"/>
    <w:rsid w:val="00377270"/>
    <w:rsid w:val="00377DD4"/>
    <w:rsid w:val="00380561"/>
    <w:rsid w:val="00382D0E"/>
    <w:rsid w:val="003839D1"/>
    <w:rsid w:val="00383C12"/>
    <w:rsid w:val="0038403F"/>
    <w:rsid w:val="00385055"/>
    <w:rsid w:val="00385304"/>
    <w:rsid w:val="003866BE"/>
    <w:rsid w:val="003874DD"/>
    <w:rsid w:val="003910AC"/>
    <w:rsid w:val="003949F5"/>
    <w:rsid w:val="00395170"/>
    <w:rsid w:val="0039518C"/>
    <w:rsid w:val="00396F71"/>
    <w:rsid w:val="003A25AE"/>
    <w:rsid w:val="003A2AB5"/>
    <w:rsid w:val="003A4D12"/>
    <w:rsid w:val="003A6A3A"/>
    <w:rsid w:val="003B082B"/>
    <w:rsid w:val="003B2C42"/>
    <w:rsid w:val="003B3675"/>
    <w:rsid w:val="003B411C"/>
    <w:rsid w:val="003B79CB"/>
    <w:rsid w:val="003C11CA"/>
    <w:rsid w:val="003C39AF"/>
    <w:rsid w:val="003D1C5B"/>
    <w:rsid w:val="003D345E"/>
    <w:rsid w:val="003D3CDD"/>
    <w:rsid w:val="003D510A"/>
    <w:rsid w:val="003D59E4"/>
    <w:rsid w:val="003D63AA"/>
    <w:rsid w:val="003D65BE"/>
    <w:rsid w:val="003E04ED"/>
    <w:rsid w:val="003E2584"/>
    <w:rsid w:val="003E2977"/>
    <w:rsid w:val="003E5AD4"/>
    <w:rsid w:val="003E6FF6"/>
    <w:rsid w:val="003F1B5C"/>
    <w:rsid w:val="003F349A"/>
    <w:rsid w:val="003F7F8C"/>
    <w:rsid w:val="00400CCF"/>
    <w:rsid w:val="00403606"/>
    <w:rsid w:val="004047DD"/>
    <w:rsid w:val="00404B33"/>
    <w:rsid w:val="00404DE7"/>
    <w:rsid w:val="00405F25"/>
    <w:rsid w:val="0040753E"/>
    <w:rsid w:val="00410A7C"/>
    <w:rsid w:val="004122E0"/>
    <w:rsid w:val="004127CD"/>
    <w:rsid w:val="0041535B"/>
    <w:rsid w:val="00415364"/>
    <w:rsid w:val="0041638D"/>
    <w:rsid w:val="00421759"/>
    <w:rsid w:val="00425790"/>
    <w:rsid w:val="0042585C"/>
    <w:rsid w:val="0042690F"/>
    <w:rsid w:val="0043016F"/>
    <w:rsid w:val="004301BE"/>
    <w:rsid w:val="00432EB6"/>
    <w:rsid w:val="00434AB8"/>
    <w:rsid w:val="00440182"/>
    <w:rsid w:val="00442E66"/>
    <w:rsid w:val="00444369"/>
    <w:rsid w:val="00444EE4"/>
    <w:rsid w:val="00446AAF"/>
    <w:rsid w:val="00447AA3"/>
    <w:rsid w:val="00450CA5"/>
    <w:rsid w:val="00451CC3"/>
    <w:rsid w:val="00452F2E"/>
    <w:rsid w:val="00453B7E"/>
    <w:rsid w:val="00454362"/>
    <w:rsid w:val="004553A8"/>
    <w:rsid w:val="004565F8"/>
    <w:rsid w:val="00461C3F"/>
    <w:rsid w:val="00462844"/>
    <w:rsid w:val="00465CE4"/>
    <w:rsid w:val="0047176F"/>
    <w:rsid w:val="00473448"/>
    <w:rsid w:val="0047680B"/>
    <w:rsid w:val="00476BAD"/>
    <w:rsid w:val="00476CF4"/>
    <w:rsid w:val="0048029D"/>
    <w:rsid w:val="00480719"/>
    <w:rsid w:val="00482C9B"/>
    <w:rsid w:val="00485245"/>
    <w:rsid w:val="004853FF"/>
    <w:rsid w:val="00485547"/>
    <w:rsid w:val="004862FA"/>
    <w:rsid w:val="00487EA1"/>
    <w:rsid w:val="004A0FC4"/>
    <w:rsid w:val="004A284C"/>
    <w:rsid w:val="004A39C2"/>
    <w:rsid w:val="004A427E"/>
    <w:rsid w:val="004A5750"/>
    <w:rsid w:val="004A599A"/>
    <w:rsid w:val="004A6DE1"/>
    <w:rsid w:val="004B1795"/>
    <w:rsid w:val="004B3A6C"/>
    <w:rsid w:val="004B69FB"/>
    <w:rsid w:val="004C0D45"/>
    <w:rsid w:val="004C2CF2"/>
    <w:rsid w:val="004C3A00"/>
    <w:rsid w:val="004C4C0E"/>
    <w:rsid w:val="004C68C9"/>
    <w:rsid w:val="004D4B2D"/>
    <w:rsid w:val="004D5DAE"/>
    <w:rsid w:val="004D64E9"/>
    <w:rsid w:val="004E128E"/>
    <w:rsid w:val="004E39BE"/>
    <w:rsid w:val="004E5686"/>
    <w:rsid w:val="004E65A1"/>
    <w:rsid w:val="004E72D9"/>
    <w:rsid w:val="004E7D63"/>
    <w:rsid w:val="004F28D2"/>
    <w:rsid w:val="004F2B7C"/>
    <w:rsid w:val="004F41C3"/>
    <w:rsid w:val="004F51F7"/>
    <w:rsid w:val="004F5F91"/>
    <w:rsid w:val="00500C08"/>
    <w:rsid w:val="00501042"/>
    <w:rsid w:val="00505B85"/>
    <w:rsid w:val="00507F97"/>
    <w:rsid w:val="00513413"/>
    <w:rsid w:val="00516D37"/>
    <w:rsid w:val="0051705F"/>
    <w:rsid w:val="0051747E"/>
    <w:rsid w:val="00520A4B"/>
    <w:rsid w:val="00520CA9"/>
    <w:rsid w:val="00523B57"/>
    <w:rsid w:val="00523BDB"/>
    <w:rsid w:val="0052679D"/>
    <w:rsid w:val="00526EA8"/>
    <w:rsid w:val="005273BE"/>
    <w:rsid w:val="00536375"/>
    <w:rsid w:val="00536EB7"/>
    <w:rsid w:val="005400BC"/>
    <w:rsid w:val="00544934"/>
    <w:rsid w:val="005517B2"/>
    <w:rsid w:val="005527C1"/>
    <w:rsid w:val="00552C1A"/>
    <w:rsid w:val="0055330C"/>
    <w:rsid w:val="00555B29"/>
    <w:rsid w:val="00556703"/>
    <w:rsid w:val="00561705"/>
    <w:rsid w:val="00562AC4"/>
    <w:rsid w:val="00562E14"/>
    <w:rsid w:val="00563A58"/>
    <w:rsid w:val="00563FC3"/>
    <w:rsid w:val="005656C1"/>
    <w:rsid w:val="0056726F"/>
    <w:rsid w:val="00570803"/>
    <w:rsid w:val="0057146A"/>
    <w:rsid w:val="005719F9"/>
    <w:rsid w:val="005735F4"/>
    <w:rsid w:val="00574741"/>
    <w:rsid w:val="00574775"/>
    <w:rsid w:val="00576B19"/>
    <w:rsid w:val="0058383A"/>
    <w:rsid w:val="00584F3F"/>
    <w:rsid w:val="00591625"/>
    <w:rsid w:val="00592DC6"/>
    <w:rsid w:val="00593333"/>
    <w:rsid w:val="005933D1"/>
    <w:rsid w:val="0059404C"/>
    <w:rsid w:val="005A056C"/>
    <w:rsid w:val="005A3003"/>
    <w:rsid w:val="005A5BD2"/>
    <w:rsid w:val="005B3187"/>
    <w:rsid w:val="005B3EB5"/>
    <w:rsid w:val="005C1F2A"/>
    <w:rsid w:val="005C3894"/>
    <w:rsid w:val="005C72F4"/>
    <w:rsid w:val="005D0CF6"/>
    <w:rsid w:val="005D4743"/>
    <w:rsid w:val="005D57CD"/>
    <w:rsid w:val="005D60D5"/>
    <w:rsid w:val="005E0E30"/>
    <w:rsid w:val="005E5839"/>
    <w:rsid w:val="005E652E"/>
    <w:rsid w:val="005F0755"/>
    <w:rsid w:val="005F2EE1"/>
    <w:rsid w:val="005F32DC"/>
    <w:rsid w:val="00605835"/>
    <w:rsid w:val="0060717C"/>
    <w:rsid w:val="006076A7"/>
    <w:rsid w:val="00607A22"/>
    <w:rsid w:val="00607C34"/>
    <w:rsid w:val="00611FE7"/>
    <w:rsid w:val="006122D6"/>
    <w:rsid w:val="00612A8A"/>
    <w:rsid w:val="00613A25"/>
    <w:rsid w:val="006154F1"/>
    <w:rsid w:val="0061655A"/>
    <w:rsid w:val="00616791"/>
    <w:rsid w:val="006236B1"/>
    <w:rsid w:val="00630C72"/>
    <w:rsid w:val="0063307B"/>
    <w:rsid w:val="0063312E"/>
    <w:rsid w:val="006368E3"/>
    <w:rsid w:val="00636E70"/>
    <w:rsid w:val="00637583"/>
    <w:rsid w:val="00640526"/>
    <w:rsid w:val="00641725"/>
    <w:rsid w:val="006445F4"/>
    <w:rsid w:val="006446BB"/>
    <w:rsid w:val="006468EE"/>
    <w:rsid w:val="006476A4"/>
    <w:rsid w:val="00647C6F"/>
    <w:rsid w:val="00652423"/>
    <w:rsid w:val="00653ECA"/>
    <w:rsid w:val="006577B9"/>
    <w:rsid w:val="00660229"/>
    <w:rsid w:val="006610B0"/>
    <w:rsid w:val="00663DFF"/>
    <w:rsid w:val="006640FE"/>
    <w:rsid w:val="006714B4"/>
    <w:rsid w:val="006730B3"/>
    <w:rsid w:val="00674CE3"/>
    <w:rsid w:val="006750FC"/>
    <w:rsid w:val="00675E07"/>
    <w:rsid w:val="00677D80"/>
    <w:rsid w:val="00677DD4"/>
    <w:rsid w:val="00681ACD"/>
    <w:rsid w:val="0068607C"/>
    <w:rsid w:val="00686C85"/>
    <w:rsid w:val="00687EA6"/>
    <w:rsid w:val="00691BAE"/>
    <w:rsid w:val="00692A3A"/>
    <w:rsid w:val="00692FCE"/>
    <w:rsid w:val="006A077B"/>
    <w:rsid w:val="006A11EA"/>
    <w:rsid w:val="006B0DC6"/>
    <w:rsid w:val="006B1BAE"/>
    <w:rsid w:val="006B2369"/>
    <w:rsid w:val="006B3957"/>
    <w:rsid w:val="006B4286"/>
    <w:rsid w:val="006B6302"/>
    <w:rsid w:val="006B72AC"/>
    <w:rsid w:val="006B7ADF"/>
    <w:rsid w:val="006B7F35"/>
    <w:rsid w:val="006C07E0"/>
    <w:rsid w:val="006C23A2"/>
    <w:rsid w:val="006C2B4C"/>
    <w:rsid w:val="006C7AB1"/>
    <w:rsid w:val="006D071C"/>
    <w:rsid w:val="006D11A0"/>
    <w:rsid w:val="006D57D6"/>
    <w:rsid w:val="006D5A62"/>
    <w:rsid w:val="006D7F46"/>
    <w:rsid w:val="006E14A9"/>
    <w:rsid w:val="006E2315"/>
    <w:rsid w:val="006E417B"/>
    <w:rsid w:val="006E456E"/>
    <w:rsid w:val="006E695C"/>
    <w:rsid w:val="006F0AD0"/>
    <w:rsid w:val="006F1618"/>
    <w:rsid w:val="006F1E0A"/>
    <w:rsid w:val="006F20E8"/>
    <w:rsid w:val="006F23B1"/>
    <w:rsid w:val="006F306E"/>
    <w:rsid w:val="006F6496"/>
    <w:rsid w:val="006F6F04"/>
    <w:rsid w:val="006F772B"/>
    <w:rsid w:val="006F78C8"/>
    <w:rsid w:val="007005E5"/>
    <w:rsid w:val="00701097"/>
    <w:rsid w:val="00703978"/>
    <w:rsid w:val="00703DAE"/>
    <w:rsid w:val="00706088"/>
    <w:rsid w:val="00711C65"/>
    <w:rsid w:val="00714A6A"/>
    <w:rsid w:val="00716F6C"/>
    <w:rsid w:val="0072179F"/>
    <w:rsid w:val="00721A51"/>
    <w:rsid w:val="00722113"/>
    <w:rsid w:val="007249E0"/>
    <w:rsid w:val="007252FD"/>
    <w:rsid w:val="0072722F"/>
    <w:rsid w:val="00727551"/>
    <w:rsid w:val="00730977"/>
    <w:rsid w:val="00730B29"/>
    <w:rsid w:val="0073154D"/>
    <w:rsid w:val="00732FB6"/>
    <w:rsid w:val="00733E0F"/>
    <w:rsid w:val="00741076"/>
    <w:rsid w:val="007426AC"/>
    <w:rsid w:val="00742A97"/>
    <w:rsid w:val="00743013"/>
    <w:rsid w:val="0074575A"/>
    <w:rsid w:val="00745B5A"/>
    <w:rsid w:val="0075286D"/>
    <w:rsid w:val="00755894"/>
    <w:rsid w:val="00755DEB"/>
    <w:rsid w:val="00756A08"/>
    <w:rsid w:val="007571BE"/>
    <w:rsid w:val="00757AFD"/>
    <w:rsid w:val="007618FA"/>
    <w:rsid w:val="0076405C"/>
    <w:rsid w:val="00764178"/>
    <w:rsid w:val="00767AD7"/>
    <w:rsid w:val="007706A7"/>
    <w:rsid w:val="00771EA2"/>
    <w:rsid w:val="00772F30"/>
    <w:rsid w:val="007732DF"/>
    <w:rsid w:val="00773311"/>
    <w:rsid w:val="00774D71"/>
    <w:rsid w:val="007814CE"/>
    <w:rsid w:val="0078527C"/>
    <w:rsid w:val="00785B0F"/>
    <w:rsid w:val="00792486"/>
    <w:rsid w:val="00792724"/>
    <w:rsid w:val="00794E94"/>
    <w:rsid w:val="00796494"/>
    <w:rsid w:val="007A0F60"/>
    <w:rsid w:val="007A1D42"/>
    <w:rsid w:val="007A1D86"/>
    <w:rsid w:val="007A2783"/>
    <w:rsid w:val="007A2D24"/>
    <w:rsid w:val="007A3030"/>
    <w:rsid w:val="007A3729"/>
    <w:rsid w:val="007B1AB5"/>
    <w:rsid w:val="007B30F0"/>
    <w:rsid w:val="007C0950"/>
    <w:rsid w:val="007C1D08"/>
    <w:rsid w:val="007C282C"/>
    <w:rsid w:val="007C56A4"/>
    <w:rsid w:val="007D33EB"/>
    <w:rsid w:val="007D3A8A"/>
    <w:rsid w:val="007D45BD"/>
    <w:rsid w:val="007E6555"/>
    <w:rsid w:val="007F0885"/>
    <w:rsid w:val="007F3872"/>
    <w:rsid w:val="007F63E9"/>
    <w:rsid w:val="007F6D3E"/>
    <w:rsid w:val="0080174E"/>
    <w:rsid w:val="008023F8"/>
    <w:rsid w:val="0080292D"/>
    <w:rsid w:val="00802A2E"/>
    <w:rsid w:val="00805187"/>
    <w:rsid w:val="008079CB"/>
    <w:rsid w:val="00807BDB"/>
    <w:rsid w:val="0081457B"/>
    <w:rsid w:val="008146AB"/>
    <w:rsid w:val="00814D58"/>
    <w:rsid w:val="00820E00"/>
    <w:rsid w:val="00832E7F"/>
    <w:rsid w:val="008337C7"/>
    <w:rsid w:val="00833F50"/>
    <w:rsid w:val="00834E8F"/>
    <w:rsid w:val="00840FF0"/>
    <w:rsid w:val="00842D57"/>
    <w:rsid w:val="008438A0"/>
    <w:rsid w:val="0084425F"/>
    <w:rsid w:val="00845D2E"/>
    <w:rsid w:val="0084732E"/>
    <w:rsid w:val="00851BD1"/>
    <w:rsid w:val="00851DE6"/>
    <w:rsid w:val="00852F89"/>
    <w:rsid w:val="00854C81"/>
    <w:rsid w:val="00855FB7"/>
    <w:rsid w:val="0085767E"/>
    <w:rsid w:val="00860913"/>
    <w:rsid w:val="00862525"/>
    <w:rsid w:val="008664E4"/>
    <w:rsid w:val="0087026C"/>
    <w:rsid w:val="0087275C"/>
    <w:rsid w:val="00873188"/>
    <w:rsid w:val="0087363F"/>
    <w:rsid w:val="0087789B"/>
    <w:rsid w:val="00880263"/>
    <w:rsid w:val="008802DA"/>
    <w:rsid w:val="00880C6A"/>
    <w:rsid w:val="008811D8"/>
    <w:rsid w:val="00881CA2"/>
    <w:rsid w:val="00882A0F"/>
    <w:rsid w:val="00885571"/>
    <w:rsid w:val="00891766"/>
    <w:rsid w:val="00895C3F"/>
    <w:rsid w:val="00895E47"/>
    <w:rsid w:val="00896FCF"/>
    <w:rsid w:val="008979AB"/>
    <w:rsid w:val="00897D42"/>
    <w:rsid w:val="008A0804"/>
    <w:rsid w:val="008A1CBB"/>
    <w:rsid w:val="008A48C5"/>
    <w:rsid w:val="008A6679"/>
    <w:rsid w:val="008A7CDF"/>
    <w:rsid w:val="008B04FB"/>
    <w:rsid w:val="008B0B2F"/>
    <w:rsid w:val="008B2954"/>
    <w:rsid w:val="008B497C"/>
    <w:rsid w:val="008B6966"/>
    <w:rsid w:val="008C0A13"/>
    <w:rsid w:val="008C2F26"/>
    <w:rsid w:val="008C661F"/>
    <w:rsid w:val="008D1E37"/>
    <w:rsid w:val="008D1FA6"/>
    <w:rsid w:val="008D5717"/>
    <w:rsid w:val="008D5CBF"/>
    <w:rsid w:val="008D7D4C"/>
    <w:rsid w:val="008E6ADD"/>
    <w:rsid w:val="008E7A0F"/>
    <w:rsid w:val="008F128D"/>
    <w:rsid w:val="008F623D"/>
    <w:rsid w:val="008F6353"/>
    <w:rsid w:val="009000E8"/>
    <w:rsid w:val="00901DC5"/>
    <w:rsid w:val="009021F1"/>
    <w:rsid w:val="009028EB"/>
    <w:rsid w:val="00903A89"/>
    <w:rsid w:val="00905F0E"/>
    <w:rsid w:val="00906A66"/>
    <w:rsid w:val="00911EDA"/>
    <w:rsid w:val="009128CA"/>
    <w:rsid w:val="00920BEE"/>
    <w:rsid w:val="00920D4B"/>
    <w:rsid w:val="00922756"/>
    <w:rsid w:val="00922857"/>
    <w:rsid w:val="00922E04"/>
    <w:rsid w:val="00924F91"/>
    <w:rsid w:val="00932E25"/>
    <w:rsid w:val="00933B28"/>
    <w:rsid w:val="00933CE3"/>
    <w:rsid w:val="00934E70"/>
    <w:rsid w:val="0093703D"/>
    <w:rsid w:val="00937CDD"/>
    <w:rsid w:val="009424CA"/>
    <w:rsid w:val="009426CD"/>
    <w:rsid w:val="009449D6"/>
    <w:rsid w:val="00944C68"/>
    <w:rsid w:val="009450B0"/>
    <w:rsid w:val="00946016"/>
    <w:rsid w:val="0095084D"/>
    <w:rsid w:val="0095120F"/>
    <w:rsid w:val="0095280A"/>
    <w:rsid w:val="00952FE2"/>
    <w:rsid w:val="00953641"/>
    <w:rsid w:val="00954D29"/>
    <w:rsid w:val="0095732C"/>
    <w:rsid w:val="009612E2"/>
    <w:rsid w:val="009634C2"/>
    <w:rsid w:val="00964013"/>
    <w:rsid w:val="009653E1"/>
    <w:rsid w:val="00970C79"/>
    <w:rsid w:val="00970D6B"/>
    <w:rsid w:val="00971386"/>
    <w:rsid w:val="0097205E"/>
    <w:rsid w:val="009733EB"/>
    <w:rsid w:val="00973738"/>
    <w:rsid w:val="009767B9"/>
    <w:rsid w:val="00983067"/>
    <w:rsid w:val="0098603F"/>
    <w:rsid w:val="00991C2B"/>
    <w:rsid w:val="00991E7C"/>
    <w:rsid w:val="00993C17"/>
    <w:rsid w:val="00993E9F"/>
    <w:rsid w:val="00994065"/>
    <w:rsid w:val="00994666"/>
    <w:rsid w:val="0099652C"/>
    <w:rsid w:val="00997C96"/>
    <w:rsid w:val="009A30C1"/>
    <w:rsid w:val="009A31E2"/>
    <w:rsid w:val="009B245A"/>
    <w:rsid w:val="009B4FE1"/>
    <w:rsid w:val="009B6399"/>
    <w:rsid w:val="009C0089"/>
    <w:rsid w:val="009C09CA"/>
    <w:rsid w:val="009C0F1E"/>
    <w:rsid w:val="009C1869"/>
    <w:rsid w:val="009C73C0"/>
    <w:rsid w:val="009C7B68"/>
    <w:rsid w:val="009D2015"/>
    <w:rsid w:val="009D564B"/>
    <w:rsid w:val="009D5FB8"/>
    <w:rsid w:val="009D707F"/>
    <w:rsid w:val="009D79FF"/>
    <w:rsid w:val="009E2389"/>
    <w:rsid w:val="009E27B3"/>
    <w:rsid w:val="009E2E0A"/>
    <w:rsid w:val="009E4A1E"/>
    <w:rsid w:val="009E6B57"/>
    <w:rsid w:val="009F253E"/>
    <w:rsid w:val="009F4C2C"/>
    <w:rsid w:val="009F7A06"/>
    <w:rsid w:val="00A118A1"/>
    <w:rsid w:val="00A12A49"/>
    <w:rsid w:val="00A13DAB"/>
    <w:rsid w:val="00A140C8"/>
    <w:rsid w:val="00A23102"/>
    <w:rsid w:val="00A239AE"/>
    <w:rsid w:val="00A23F8B"/>
    <w:rsid w:val="00A24E17"/>
    <w:rsid w:val="00A26A9F"/>
    <w:rsid w:val="00A35B1B"/>
    <w:rsid w:val="00A36B1C"/>
    <w:rsid w:val="00A416A5"/>
    <w:rsid w:val="00A46134"/>
    <w:rsid w:val="00A50EE4"/>
    <w:rsid w:val="00A51683"/>
    <w:rsid w:val="00A53A62"/>
    <w:rsid w:val="00A57201"/>
    <w:rsid w:val="00A57340"/>
    <w:rsid w:val="00A60974"/>
    <w:rsid w:val="00A61CE7"/>
    <w:rsid w:val="00A62770"/>
    <w:rsid w:val="00A63D13"/>
    <w:rsid w:val="00A67026"/>
    <w:rsid w:val="00A7020F"/>
    <w:rsid w:val="00A7043C"/>
    <w:rsid w:val="00A70991"/>
    <w:rsid w:val="00A729D2"/>
    <w:rsid w:val="00A7597E"/>
    <w:rsid w:val="00A7603A"/>
    <w:rsid w:val="00A7631A"/>
    <w:rsid w:val="00A765E0"/>
    <w:rsid w:val="00A76E02"/>
    <w:rsid w:val="00A771C0"/>
    <w:rsid w:val="00A77447"/>
    <w:rsid w:val="00A907A4"/>
    <w:rsid w:val="00A90FC5"/>
    <w:rsid w:val="00A91C7E"/>
    <w:rsid w:val="00A94232"/>
    <w:rsid w:val="00A9698B"/>
    <w:rsid w:val="00A96A47"/>
    <w:rsid w:val="00A970FF"/>
    <w:rsid w:val="00A97149"/>
    <w:rsid w:val="00A97DBC"/>
    <w:rsid w:val="00A97E35"/>
    <w:rsid w:val="00AA0848"/>
    <w:rsid w:val="00AA2673"/>
    <w:rsid w:val="00AB105E"/>
    <w:rsid w:val="00AB3797"/>
    <w:rsid w:val="00AB4D09"/>
    <w:rsid w:val="00AB6BAC"/>
    <w:rsid w:val="00AB7CA1"/>
    <w:rsid w:val="00AC5D2B"/>
    <w:rsid w:val="00AC7B6D"/>
    <w:rsid w:val="00AD0588"/>
    <w:rsid w:val="00AD1BD5"/>
    <w:rsid w:val="00AD24F6"/>
    <w:rsid w:val="00AD3025"/>
    <w:rsid w:val="00AD346F"/>
    <w:rsid w:val="00AD4CE6"/>
    <w:rsid w:val="00AE1B16"/>
    <w:rsid w:val="00AE2D75"/>
    <w:rsid w:val="00AE3B0F"/>
    <w:rsid w:val="00AE4BBF"/>
    <w:rsid w:val="00AF2366"/>
    <w:rsid w:val="00AF3BD9"/>
    <w:rsid w:val="00AF5082"/>
    <w:rsid w:val="00AF5533"/>
    <w:rsid w:val="00B0151D"/>
    <w:rsid w:val="00B01E7C"/>
    <w:rsid w:val="00B04740"/>
    <w:rsid w:val="00B04963"/>
    <w:rsid w:val="00B05B69"/>
    <w:rsid w:val="00B072DF"/>
    <w:rsid w:val="00B07E50"/>
    <w:rsid w:val="00B131F1"/>
    <w:rsid w:val="00B13A47"/>
    <w:rsid w:val="00B13BBB"/>
    <w:rsid w:val="00B142E1"/>
    <w:rsid w:val="00B15659"/>
    <w:rsid w:val="00B17E8C"/>
    <w:rsid w:val="00B225DE"/>
    <w:rsid w:val="00B25009"/>
    <w:rsid w:val="00B26331"/>
    <w:rsid w:val="00B274CD"/>
    <w:rsid w:val="00B3126B"/>
    <w:rsid w:val="00B330C5"/>
    <w:rsid w:val="00B361E1"/>
    <w:rsid w:val="00B363DD"/>
    <w:rsid w:val="00B37AAB"/>
    <w:rsid w:val="00B37FC9"/>
    <w:rsid w:val="00B4016E"/>
    <w:rsid w:val="00B41209"/>
    <w:rsid w:val="00B41EB6"/>
    <w:rsid w:val="00B42247"/>
    <w:rsid w:val="00B457D1"/>
    <w:rsid w:val="00B46E7F"/>
    <w:rsid w:val="00B46F56"/>
    <w:rsid w:val="00B513E8"/>
    <w:rsid w:val="00B53C99"/>
    <w:rsid w:val="00B53D5A"/>
    <w:rsid w:val="00B54D5B"/>
    <w:rsid w:val="00B6136B"/>
    <w:rsid w:val="00B63DD4"/>
    <w:rsid w:val="00B64583"/>
    <w:rsid w:val="00B654E1"/>
    <w:rsid w:val="00B658C7"/>
    <w:rsid w:val="00B70F41"/>
    <w:rsid w:val="00B735CA"/>
    <w:rsid w:val="00B77654"/>
    <w:rsid w:val="00B77E92"/>
    <w:rsid w:val="00B81FED"/>
    <w:rsid w:val="00B86835"/>
    <w:rsid w:val="00B95721"/>
    <w:rsid w:val="00BA61F0"/>
    <w:rsid w:val="00BB18FC"/>
    <w:rsid w:val="00BB57EC"/>
    <w:rsid w:val="00BB58AC"/>
    <w:rsid w:val="00BB5F54"/>
    <w:rsid w:val="00BB662C"/>
    <w:rsid w:val="00BB6CB0"/>
    <w:rsid w:val="00BB7060"/>
    <w:rsid w:val="00BB762D"/>
    <w:rsid w:val="00BB7B61"/>
    <w:rsid w:val="00BC36CF"/>
    <w:rsid w:val="00BD012E"/>
    <w:rsid w:val="00BD171A"/>
    <w:rsid w:val="00BD2E8B"/>
    <w:rsid w:val="00BD33F1"/>
    <w:rsid w:val="00BD44FA"/>
    <w:rsid w:val="00BD6EA9"/>
    <w:rsid w:val="00BD7581"/>
    <w:rsid w:val="00BD777A"/>
    <w:rsid w:val="00BD7BD3"/>
    <w:rsid w:val="00BE17FC"/>
    <w:rsid w:val="00BE3A19"/>
    <w:rsid w:val="00BE5DB1"/>
    <w:rsid w:val="00BE73BA"/>
    <w:rsid w:val="00BF0E04"/>
    <w:rsid w:val="00BF315A"/>
    <w:rsid w:val="00BF3319"/>
    <w:rsid w:val="00C007B4"/>
    <w:rsid w:val="00C01747"/>
    <w:rsid w:val="00C06573"/>
    <w:rsid w:val="00C1040F"/>
    <w:rsid w:val="00C11DFC"/>
    <w:rsid w:val="00C12DC9"/>
    <w:rsid w:val="00C14C8E"/>
    <w:rsid w:val="00C17C73"/>
    <w:rsid w:val="00C20F5F"/>
    <w:rsid w:val="00C21CA2"/>
    <w:rsid w:val="00C22607"/>
    <w:rsid w:val="00C23A31"/>
    <w:rsid w:val="00C25CB8"/>
    <w:rsid w:val="00C25CE3"/>
    <w:rsid w:val="00C2611B"/>
    <w:rsid w:val="00C314F2"/>
    <w:rsid w:val="00C34995"/>
    <w:rsid w:val="00C36063"/>
    <w:rsid w:val="00C36701"/>
    <w:rsid w:val="00C373E4"/>
    <w:rsid w:val="00C41E96"/>
    <w:rsid w:val="00C42422"/>
    <w:rsid w:val="00C42EE4"/>
    <w:rsid w:val="00C43C58"/>
    <w:rsid w:val="00C44397"/>
    <w:rsid w:val="00C4788B"/>
    <w:rsid w:val="00C47CAD"/>
    <w:rsid w:val="00C52BD9"/>
    <w:rsid w:val="00C5306F"/>
    <w:rsid w:val="00C5355F"/>
    <w:rsid w:val="00C538AB"/>
    <w:rsid w:val="00C546EA"/>
    <w:rsid w:val="00C55744"/>
    <w:rsid w:val="00C56CF9"/>
    <w:rsid w:val="00C57F3B"/>
    <w:rsid w:val="00C61842"/>
    <w:rsid w:val="00C62650"/>
    <w:rsid w:val="00C63E4E"/>
    <w:rsid w:val="00C64209"/>
    <w:rsid w:val="00C670EF"/>
    <w:rsid w:val="00C74B91"/>
    <w:rsid w:val="00C75100"/>
    <w:rsid w:val="00C75431"/>
    <w:rsid w:val="00C7617D"/>
    <w:rsid w:val="00C7781C"/>
    <w:rsid w:val="00C8006B"/>
    <w:rsid w:val="00C80BDF"/>
    <w:rsid w:val="00C82231"/>
    <w:rsid w:val="00C83656"/>
    <w:rsid w:val="00C84F6D"/>
    <w:rsid w:val="00C90B17"/>
    <w:rsid w:val="00C90CF7"/>
    <w:rsid w:val="00C90E78"/>
    <w:rsid w:val="00C93A33"/>
    <w:rsid w:val="00CA3073"/>
    <w:rsid w:val="00CA51F8"/>
    <w:rsid w:val="00CA6BFA"/>
    <w:rsid w:val="00CB4439"/>
    <w:rsid w:val="00CB4E24"/>
    <w:rsid w:val="00CC0F07"/>
    <w:rsid w:val="00CC19D3"/>
    <w:rsid w:val="00CC1F92"/>
    <w:rsid w:val="00CC2651"/>
    <w:rsid w:val="00CC2BA3"/>
    <w:rsid w:val="00CC32B0"/>
    <w:rsid w:val="00CC4124"/>
    <w:rsid w:val="00CC46EF"/>
    <w:rsid w:val="00CC653C"/>
    <w:rsid w:val="00CC6739"/>
    <w:rsid w:val="00CC7467"/>
    <w:rsid w:val="00CC7CDA"/>
    <w:rsid w:val="00CD0013"/>
    <w:rsid w:val="00CD0720"/>
    <w:rsid w:val="00CD07C7"/>
    <w:rsid w:val="00CD3661"/>
    <w:rsid w:val="00CD5876"/>
    <w:rsid w:val="00CE4D0A"/>
    <w:rsid w:val="00CE71A9"/>
    <w:rsid w:val="00CE727D"/>
    <w:rsid w:val="00CF05C0"/>
    <w:rsid w:val="00CF152E"/>
    <w:rsid w:val="00CF1995"/>
    <w:rsid w:val="00CF44D5"/>
    <w:rsid w:val="00CF6202"/>
    <w:rsid w:val="00D01855"/>
    <w:rsid w:val="00D03C50"/>
    <w:rsid w:val="00D0677B"/>
    <w:rsid w:val="00D10D74"/>
    <w:rsid w:val="00D11072"/>
    <w:rsid w:val="00D11DC2"/>
    <w:rsid w:val="00D137BD"/>
    <w:rsid w:val="00D13A57"/>
    <w:rsid w:val="00D17BD0"/>
    <w:rsid w:val="00D224FD"/>
    <w:rsid w:val="00D27153"/>
    <w:rsid w:val="00D306AA"/>
    <w:rsid w:val="00D31762"/>
    <w:rsid w:val="00D3193C"/>
    <w:rsid w:val="00D3264D"/>
    <w:rsid w:val="00D33242"/>
    <w:rsid w:val="00D34867"/>
    <w:rsid w:val="00D406B5"/>
    <w:rsid w:val="00D433EF"/>
    <w:rsid w:val="00D46964"/>
    <w:rsid w:val="00D47585"/>
    <w:rsid w:val="00D50906"/>
    <w:rsid w:val="00D50E40"/>
    <w:rsid w:val="00D51E19"/>
    <w:rsid w:val="00D51FF3"/>
    <w:rsid w:val="00D54CB5"/>
    <w:rsid w:val="00D55F4B"/>
    <w:rsid w:val="00D56CF3"/>
    <w:rsid w:val="00D56F05"/>
    <w:rsid w:val="00D601C0"/>
    <w:rsid w:val="00D63F8F"/>
    <w:rsid w:val="00D70939"/>
    <w:rsid w:val="00D73E62"/>
    <w:rsid w:val="00D73FCC"/>
    <w:rsid w:val="00D81EB7"/>
    <w:rsid w:val="00D83799"/>
    <w:rsid w:val="00D8441F"/>
    <w:rsid w:val="00D91B5F"/>
    <w:rsid w:val="00D97406"/>
    <w:rsid w:val="00DA00CE"/>
    <w:rsid w:val="00DA00F6"/>
    <w:rsid w:val="00DA080B"/>
    <w:rsid w:val="00DA18BC"/>
    <w:rsid w:val="00DA2863"/>
    <w:rsid w:val="00DA6F11"/>
    <w:rsid w:val="00DA7520"/>
    <w:rsid w:val="00DB06B9"/>
    <w:rsid w:val="00DB404C"/>
    <w:rsid w:val="00DB56B6"/>
    <w:rsid w:val="00DB576A"/>
    <w:rsid w:val="00DB7B63"/>
    <w:rsid w:val="00DB7FE5"/>
    <w:rsid w:val="00DC352E"/>
    <w:rsid w:val="00DC7C71"/>
    <w:rsid w:val="00DD0BF8"/>
    <w:rsid w:val="00DD1A82"/>
    <w:rsid w:val="00DD35A0"/>
    <w:rsid w:val="00DD5D4D"/>
    <w:rsid w:val="00DD7579"/>
    <w:rsid w:val="00DE1A0D"/>
    <w:rsid w:val="00DE1DD5"/>
    <w:rsid w:val="00DE4940"/>
    <w:rsid w:val="00DE5B8E"/>
    <w:rsid w:val="00DE5BD4"/>
    <w:rsid w:val="00DF6ADA"/>
    <w:rsid w:val="00DF7E42"/>
    <w:rsid w:val="00E0132C"/>
    <w:rsid w:val="00E026F8"/>
    <w:rsid w:val="00E02EA7"/>
    <w:rsid w:val="00E118FF"/>
    <w:rsid w:val="00E12D38"/>
    <w:rsid w:val="00E17ED6"/>
    <w:rsid w:val="00E208F5"/>
    <w:rsid w:val="00E20DA4"/>
    <w:rsid w:val="00E20E53"/>
    <w:rsid w:val="00E2362D"/>
    <w:rsid w:val="00E2501D"/>
    <w:rsid w:val="00E2588A"/>
    <w:rsid w:val="00E26339"/>
    <w:rsid w:val="00E27B5B"/>
    <w:rsid w:val="00E3062F"/>
    <w:rsid w:val="00E32B9B"/>
    <w:rsid w:val="00E3541B"/>
    <w:rsid w:val="00E4070E"/>
    <w:rsid w:val="00E41901"/>
    <w:rsid w:val="00E45B42"/>
    <w:rsid w:val="00E45D11"/>
    <w:rsid w:val="00E47971"/>
    <w:rsid w:val="00E551B9"/>
    <w:rsid w:val="00E55308"/>
    <w:rsid w:val="00E55349"/>
    <w:rsid w:val="00E5601B"/>
    <w:rsid w:val="00E57F67"/>
    <w:rsid w:val="00E6060C"/>
    <w:rsid w:val="00E60E01"/>
    <w:rsid w:val="00E60FBC"/>
    <w:rsid w:val="00E62FA7"/>
    <w:rsid w:val="00E64CA3"/>
    <w:rsid w:val="00E64F12"/>
    <w:rsid w:val="00E659CB"/>
    <w:rsid w:val="00E66BEF"/>
    <w:rsid w:val="00E71395"/>
    <w:rsid w:val="00E7504E"/>
    <w:rsid w:val="00E8269C"/>
    <w:rsid w:val="00E828DC"/>
    <w:rsid w:val="00E83D26"/>
    <w:rsid w:val="00E84512"/>
    <w:rsid w:val="00E85D13"/>
    <w:rsid w:val="00E87685"/>
    <w:rsid w:val="00E90635"/>
    <w:rsid w:val="00E90BB6"/>
    <w:rsid w:val="00E915CD"/>
    <w:rsid w:val="00E91917"/>
    <w:rsid w:val="00E91F33"/>
    <w:rsid w:val="00E92420"/>
    <w:rsid w:val="00E96069"/>
    <w:rsid w:val="00EA2595"/>
    <w:rsid w:val="00EA3182"/>
    <w:rsid w:val="00EA56E0"/>
    <w:rsid w:val="00EB44A0"/>
    <w:rsid w:val="00EB50CC"/>
    <w:rsid w:val="00EB5ACA"/>
    <w:rsid w:val="00EB6591"/>
    <w:rsid w:val="00EB7DDC"/>
    <w:rsid w:val="00EC2ED6"/>
    <w:rsid w:val="00EC3E5B"/>
    <w:rsid w:val="00EC45AA"/>
    <w:rsid w:val="00EC5A22"/>
    <w:rsid w:val="00ED0128"/>
    <w:rsid w:val="00ED39D9"/>
    <w:rsid w:val="00EE1D7E"/>
    <w:rsid w:val="00EE5215"/>
    <w:rsid w:val="00EE77C9"/>
    <w:rsid w:val="00EF01FA"/>
    <w:rsid w:val="00EF17C3"/>
    <w:rsid w:val="00EF1AFD"/>
    <w:rsid w:val="00EF2555"/>
    <w:rsid w:val="00EF563B"/>
    <w:rsid w:val="00EF6198"/>
    <w:rsid w:val="00F02A88"/>
    <w:rsid w:val="00F02B5B"/>
    <w:rsid w:val="00F118C4"/>
    <w:rsid w:val="00F11C43"/>
    <w:rsid w:val="00F144E9"/>
    <w:rsid w:val="00F1547F"/>
    <w:rsid w:val="00F15C8E"/>
    <w:rsid w:val="00F179DC"/>
    <w:rsid w:val="00F20FE8"/>
    <w:rsid w:val="00F24AF6"/>
    <w:rsid w:val="00F275A8"/>
    <w:rsid w:val="00F27C80"/>
    <w:rsid w:val="00F3010F"/>
    <w:rsid w:val="00F308E9"/>
    <w:rsid w:val="00F30D88"/>
    <w:rsid w:val="00F31FF2"/>
    <w:rsid w:val="00F35D7D"/>
    <w:rsid w:val="00F377B9"/>
    <w:rsid w:val="00F379EE"/>
    <w:rsid w:val="00F46C51"/>
    <w:rsid w:val="00F47203"/>
    <w:rsid w:val="00F47E0A"/>
    <w:rsid w:val="00F50541"/>
    <w:rsid w:val="00F53BC5"/>
    <w:rsid w:val="00F544A8"/>
    <w:rsid w:val="00F61774"/>
    <w:rsid w:val="00F64355"/>
    <w:rsid w:val="00F64B34"/>
    <w:rsid w:val="00F65B95"/>
    <w:rsid w:val="00F67CEB"/>
    <w:rsid w:val="00F70777"/>
    <w:rsid w:val="00F71492"/>
    <w:rsid w:val="00F7535F"/>
    <w:rsid w:val="00F762EB"/>
    <w:rsid w:val="00F81BFA"/>
    <w:rsid w:val="00F83020"/>
    <w:rsid w:val="00F8659D"/>
    <w:rsid w:val="00F9144C"/>
    <w:rsid w:val="00F9278A"/>
    <w:rsid w:val="00F94B09"/>
    <w:rsid w:val="00F9597B"/>
    <w:rsid w:val="00F963EC"/>
    <w:rsid w:val="00F96A93"/>
    <w:rsid w:val="00FA2B9C"/>
    <w:rsid w:val="00FA3A5A"/>
    <w:rsid w:val="00FA6A3A"/>
    <w:rsid w:val="00FA6ABB"/>
    <w:rsid w:val="00FA6AFF"/>
    <w:rsid w:val="00FA7B19"/>
    <w:rsid w:val="00FB1217"/>
    <w:rsid w:val="00FB13D6"/>
    <w:rsid w:val="00FB1CA9"/>
    <w:rsid w:val="00FB2746"/>
    <w:rsid w:val="00FB283D"/>
    <w:rsid w:val="00FB45E3"/>
    <w:rsid w:val="00FB5EE1"/>
    <w:rsid w:val="00FB7E1F"/>
    <w:rsid w:val="00FC12C6"/>
    <w:rsid w:val="00FC1683"/>
    <w:rsid w:val="00FC35CE"/>
    <w:rsid w:val="00FC48DF"/>
    <w:rsid w:val="00FC48FA"/>
    <w:rsid w:val="00FC5438"/>
    <w:rsid w:val="00FC7CEF"/>
    <w:rsid w:val="00FD1E4C"/>
    <w:rsid w:val="00FD2480"/>
    <w:rsid w:val="00FE1970"/>
    <w:rsid w:val="00FE5014"/>
    <w:rsid w:val="00FE7215"/>
    <w:rsid w:val="00FE7226"/>
    <w:rsid w:val="00FF07B5"/>
    <w:rsid w:val="00FF0D7F"/>
    <w:rsid w:val="00FF150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6B6A7"/>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C5"/>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508D-E235-478B-A7FC-AAC2C497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10474</Words>
  <Characters>5971</Characters>
  <Application>Microsoft Office Word</Application>
  <DocSecurity>0</DocSecurity>
  <Lines>49</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2020-05-05T11:07:00Z</cp:lastPrinted>
  <dcterms:created xsi:type="dcterms:W3CDTF">2021-04-26T11:55:00Z</dcterms:created>
  <dcterms:modified xsi:type="dcterms:W3CDTF">2021-04-26T11:55:00Z</dcterms:modified>
</cp:coreProperties>
</file>