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Pr="001C6B0A" w:rsidRDefault="00A619D4" w:rsidP="00EC061A">
      <w:pPr>
        <w:jc w:val="center"/>
        <w:rPr>
          <w:bCs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27471D">
        <w:rPr>
          <w:b/>
        </w:rPr>
        <w:t>M. GEGUŽĖS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Default="00B6710F" w:rsidP="006952A1">
      <w:pPr>
        <w:jc w:val="center"/>
      </w:pPr>
    </w:p>
    <w:p w:rsidR="001C6B0A" w:rsidRPr="001C6B0A" w:rsidRDefault="001C6B0A" w:rsidP="006952A1">
      <w:pPr>
        <w:jc w:val="center"/>
      </w:pPr>
    </w:p>
    <w:p w:rsidR="00C77E70" w:rsidRPr="00A619D4" w:rsidRDefault="00190211" w:rsidP="00C02742">
      <w:pPr>
        <w:ind w:left="-993"/>
        <w:jc w:val="center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A619D4" w:rsidRPr="001C6B0A" w:rsidRDefault="00A619D4" w:rsidP="00A619D4">
      <w:pPr>
        <w:ind w:left="1800"/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9"/>
        <w:gridCol w:w="4961"/>
        <w:gridCol w:w="2126"/>
        <w:gridCol w:w="1814"/>
        <w:gridCol w:w="29"/>
      </w:tblGrid>
      <w:tr w:rsidR="00F06CA5" w:rsidRPr="001B4868" w:rsidTr="00CA3355">
        <w:trPr>
          <w:gridAfter w:val="1"/>
          <w:wAfter w:w="29" w:type="dxa"/>
        </w:trPr>
        <w:tc>
          <w:tcPr>
            <w:tcW w:w="708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Eil.Nr.</w:t>
            </w:r>
          </w:p>
        </w:tc>
        <w:tc>
          <w:tcPr>
            <w:tcW w:w="1419" w:type="dxa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Data, vieta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Veiklos pavadinimas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Vykdytojas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Atsakingas</w:t>
            </w:r>
          </w:p>
        </w:tc>
      </w:tr>
      <w:tr w:rsidR="00DF074F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DF074F" w:rsidRPr="001B4868" w:rsidRDefault="00DF074F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9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961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126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D8764A" w:rsidRPr="002C09BA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D8764A" w:rsidRPr="002C09BA" w:rsidRDefault="00FF13C2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419" w:type="dxa"/>
          </w:tcPr>
          <w:p w:rsidR="00D8764A" w:rsidRPr="002C09BA" w:rsidRDefault="00D8764A" w:rsidP="00904F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8764A" w:rsidRPr="00E95CB4" w:rsidRDefault="003556A6" w:rsidP="00904F44">
            <w:r>
              <w:t>Dėl Krinčino Antano Vienažindžio progimnazijos</w:t>
            </w:r>
            <w:r w:rsidR="002E5142">
              <w:t xml:space="preserve"> nuostatų patvirtinimo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64A" w:rsidRPr="00E95CB4" w:rsidRDefault="002E5142" w:rsidP="00904F44">
            <w:r>
              <w:t>V. Bajoriūnaitė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764A" w:rsidRPr="00E95CB4" w:rsidRDefault="00FF13C2" w:rsidP="00904F44">
            <w:r>
              <w:t>d</w:t>
            </w:r>
            <w:r w:rsidR="002E5142">
              <w:t>r. G. Vilys</w:t>
            </w:r>
          </w:p>
        </w:tc>
      </w:tr>
      <w:tr w:rsidR="004D71CF" w:rsidRPr="001B4868" w:rsidTr="00CA3355">
        <w:trPr>
          <w:gridAfter w:val="1"/>
          <w:wAfter w:w="29" w:type="dxa"/>
          <w:trHeight w:val="596"/>
        </w:trPr>
        <w:tc>
          <w:tcPr>
            <w:tcW w:w="708" w:type="dxa"/>
            <w:shd w:val="clear" w:color="auto" w:fill="auto"/>
            <w:vAlign w:val="center"/>
          </w:tcPr>
          <w:p w:rsidR="004D71CF" w:rsidRDefault="00FF13C2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19" w:type="dxa"/>
            <w:vAlign w:val="center"/>
          </w:tcPr>
          <w:p w:rsidR="004D71CF" w:rsidRPr="001545A0" w:rsidRDefault="004D71CF" w:rsidP="004D71CF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751D6B" w:rsidRPr="002E5142" w:rsidRDefault="002E5142" w:rsidP="00751D6B">
            <w:r w:rsidRPr="002E5142">
              <w:t>Dėl Pasvalio Lėvens</w:t>
            </w:r>
            <w:r>
              <w:t xml:space="preserve"> pagrindinės mokyklos nuostatų pakeitimo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1CF" w:rsidRPr="002E5142" w:rsidRDefault="002E5142" w:rsidP="004D71CF">
            <w:r>
              <w:t>V. B</w:t>
            </w:r>
            <w:r w:rsidRPr="002E5142">
              <w:t>ajoriūnaitė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71CF" w:rsidRPr="002E5142" w:rsidRDefault="00FF13C2" w:rsidP="004D71CF">
            <w:r>
              <w:t>d</w:t>
            </w:r>
            <w:r w:rsidR="002E5142" w:rsidRPr="002E5142">
              <w:t>r. G. Vilys</w:t>
            </w:r>
          </w:p>
        </w:tc>
      </w:tr>
      <w:tr w:rsidR="00751D6B" w:rsidRPr="001B4868" w:rsidTr="00CA3355">
        <w:trPr>
          <w:gridAfter w:val="1"/>
          <w:wAfter w:w="29" w:type="dxa"/>
          <w:trHeight w:val="240"/>
        </w:trPr>
        <w:tc>
          <w:tcPr>
            <w:tcW w:w="708" w:type="dxa"/>
            <w:shd w:val="clear" w:color="auto" w:fill="auto"/>
            <w:vAlign w:val="center"/>
          </w:tcPr>
          <w:p w:rsidR="00751D6B" w:rsidRDefault="00751D6B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9" w:type="dxa"/>
            <w:vAlign w:val="center"/>
          </w:tcPr>
          <w:p w:rsidR="00751D6B" w:rsidRPr="001545A0" w:rsidRDefault="00751D6B" w:rsidP="004D71CF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751D6B" w:rsidRPr="002E5142" w:rsidRDefault="00751D6B" w:rsidP="004D71CF">
            <w:r>
              <w:t>Dėl premijų sportininkams ir jų sporto mokytojams-treneriams skyrimo ir mokėjimo tvarkos aprašo patvirtinimo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D6B" w:rsidRDefault="00751D6B" w:rsidP="004D71CF">
            <w:r>
              <w:t>R. Savickas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51D6B" w:rsidRDefault="00751D6B" w:rsidP="004D71CF">
            <w:r>
              <w:t>dr. G. Vilys</w:t>
            </w:r>
          </w:p>
        </w:tc>
      </w:tr>
      <w:tr w:rsidR="00CA3355" w:rsidRPr="001B4868" w:rsidTr="00CA3355">
        <w:trPr>
          <w:trHeight w:val="324"/>
        </w:trPr>
        <w:tc>
          <w:tcPr>
            <w:tcW w:w="708" w:type="dxa"/>
            <w:shd w:val="clear" w:color="auto" w:fill="auto"/>
            <w:vAlign w:val="center"/>
          </w:tcPr>
          <w:p w:rsidR="00CA3355" w:rsidRPr="008D4BC6" w:rsidRDefault="00CA3355" w:rsidP="007F2C6C">
            <w:pPr>
              <w:jc w:val="center"/>
              <w:rPr>
                <w:sz w:val="22"/>
                <w:szCs w:val="22"/>
              </w:rPr>
            </w:pPr>
            <w:r w:rsidRPr="008D4BC6">
              <w:rPr>
                <w:sz w:val="22"/>
                <w:szCs w:val="22"/>
              </w:rPr>
              <w:t>1.4.</w:t>
            </w:r>
          </w:p>
        </w:tc>
        <w:tc>
          <w:tcPr>
            <w:tcW w:w="1419" w:type="dxa"/>
            <w:vAlign w:val="center"/>
          </w:tcPr>
          <w:p w:rsidR="00CA3355" w:rsidRPr="008D4BC6" w:rsidRDefault="00CA3355" w:rsidP="007F2C6C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CA3355" w:rsidRPr="008D4BC6" w:rsidRDefault="00CA3355" w:rsidP="007F2C6C">
            <w:r w:rsidRPr="008D4BC6">
              <w:t>Dėl kompiuterinės įrangos perėmimo Savivaldybės nuosavybėn ir jo perdavimo valdyti, naudoti ir disponuoti patikėjimo teise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3355" w:rsidRPr="008D4BC6" w:rsidRDefault="00CA3355" w:rsidP="007F2C6C">
            <w:r w:rsidRPr="008D4BC6">
              <w:t>R. Savickas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355" w:rsidRPr="008D4BC6" w:rsidRDefault="00CA3355" w:rsidP="007F2C6C">
            <w:r w:rsidRPr="008D4BC6">
              <w:t>dr. G. Vilys</w:t>
            </w:r>
          </w:p>
        </w:tc>
        <w:bookmarkStart w:id="0" w:name="_GoBack"/>
        <w:bookmarkEnd w:id="0"/>
      </w:tr>
      <w:tr w:rsidR="004D71CF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D71CF" w:rsidRDefault="00DC74BB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9" w:type="dxa"/>
            <w:vAlign w:val="center"/>
          </w:tcPr>
          <w:p w:rsidR="004D71CF" w:rsidRDefault="002E5142" w:rsidP="004D71CF">
            <w:pPr>
              <w:jc w:val="center"/>
            </w:pPr>
            <w:r>
              <w:t>4 d.*</w:t>
            </w:r>
          </w:p>
          <w:p w:rsidR="002E5142" w:rsidRDefault="002E5142" w:rsidP="004D71CF">
            <w:pPr>
              <w:jc w:val="center"/>
            </w:pPr>
            <w:r>
              <w:t>13 val.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71CF" w:rsidRPr="004F3FAF" w:rsidRDefault="002E5142" w:rsidP="004D71CF">
            <w:pPr>
              <w:rPr>
                <w:color w:val="000000"/>
              </w:rPr>
            </w:pPr>
            <w:r>
              <w:rPr>
                <w:color w:val="000000"/>
              </w:rPr>
              <w:t>Projekto „Lyderių laikas 3“ Kūrybinės komandos ir konsultantų susitikimas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1CF" w:rsidRDefault="00FF13C2" w:rsidP="004D71CF">
            <w:pPr>
              <w:rPr>
                <w:color w:val="000000"/>
              </w:rPr>
            </w:pPr>
            <w:r>
              <w:rPr>
                <w:color w:val="000000"/>
              </w:rPr>
              <w:t>Kūrybinės komandos nariai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71CF" w:rsidRPr="004F3FAF" w:rsidRDefault="00FF13C2" w:rsidP="004D71CF">
            <w:pPr>
              <w:rPr>
                <w:color w:val="000000"/>
              </w:rPr>
            </w:pPr>
            <w:r>
              <w:rPr>
                <w:color w:val="000000"/>
              </w:rPr>
              <w:t>dr. G. Vilys</w:t>
            </w:r>
          </w:p>
        </w:tc>
      </w:tr>
      <w:tr w:rsidR="004D71CF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D71CF" w:rsidRDefault="00DC74BB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vAlign w:val="center"/>
          </w:tcPr>
          <w:p w:rsidR="004D71CF" w:rsidRDefault="00FF13C2" w:rsidP="004D71CF">
            <w:pPr>
              <w:jc w:val="center"/>
            </w:pPr>
            <w:r>
              <w:t>11 d.*</w:t>
            </w:r>
          </w:p>
          <w:p w:rsidR="00FF13C2" w:rsidRPr="00E911C6" w:rsidRDefault="00FF13C2" w:rsidP="004D71CF">
            <w:pPr>
              <w:jc w:val="center"/>
            </w:pPr>
            <w:r>
              <w:t>14.30 val.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71CF" w:rsidRPr="00E911C6" w:rsidRDefault="00FF13C2" w:rsidP="004D71CF">
            <w:r>
              <w:t>UTA Koordinavimo komandos pasitarimas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1CF" w:rsidRPr="00E911C6" w:rsidRDefault="00FF13C2" w:rsidP="004D71CF">
            <w:r>
              <w:t>UTA Koordinavimo komanda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71CF" w:rsidRPr="00E911C6" w:rsidRDefault="00FF13C2" w:rsidP="004D71CF">
            <w:r>
              <w:t>dr. G. Vilys</w:t>
            </w:r>
          </w:p>
        </w:tc>
      </w:tr>
      <w:tr w:rsidR="004D71CF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D71CF" w:rsidRDefault="00DC74BB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9" w:type="dxa"/>
            <w:vAlign w:val="center"/>
          </w:tcPr>
          <w:p w:rsidR="004D71CF" w:rsidRDefault="00E17505" w:rsidP="004D71CF">
            <w:pPr>
              <w:jc w:val="center"/>
            </w:pPr>
            <w:r>
              <w:t>iki 25 d.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71CF" w:rsidRPr="00C12EA2" w:rsidRDefault="00E17505" w:rsidP="004D71CF">
            <w:r>
              <w:t>Neformaliojo vaikų švietimo veiklos grafiko rengimas birželio mėn.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1CF" w:rsidRPr="00C12EA2" w:rsidRDefault="00E17505" w:rsidP="004D71CF">
            <w:r>
              <w:t>V. Stokienė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71CF" w:rsidRPr="00C12EA2" w:rsidRDefault="00E17505" w:rsidP="004D71CF">
            <w:r>
              <w:t>V. Stokienė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9" w:type="dxa"/>
            <w:vAlign w:val="center"/>
          </w:tcPr>
          <w:p w:rsidR="00EB5678" w:rsidRPr="00CA3355" w:rsidRDefault="00EB5678" w:rsidP="00EB5678">
            <w:pPr>
              <w:jc w:val="center"/>
            </w:pPr>
            <w:r w:rsidRPr="00CA3355">
              <w:t>25 d.*</w:t>
            </w:r>
          </w:p>
          <w:p w:rsidR="00EB5678" w:rsidRDefault="00EB5678" w:rsidP="00EB5678">
            <w:pPr>
              <w:jc w:val="center"/>
            </w:pPr>
            <w:r w:rsidRPr="00CA3355">
              <w:t>13 val.</w:t>
            </w:r>
          </w:p>
          <w:p w:rsidR="00C00BDA" w:rsidRPr="00C00BDA" w:rsidRDefault="00C00BDA" w:rsidP="00EB5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 gali keistis)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B0A" w:rsidRDefault="00EB5678" w:rsidP="001C6B0A">
            <w:pPr>
              <w:rPr>
                <w:color w:val="000000"/>
              </w:rPr>
            </w:pPr>
            <w:r w:rsidRPr="00E911C6">
              <w:rPr>
                <w:color w:val="000000"/>
              </w:rPr>
              <w:t xml:space="preserve">Projekto ,,Lyderių laikas 3“ mokymai </w:t>
            </w:r>
          </w:p>
          <w:p w:rsidR="00EB5678" w:rsidRDefault="001C6B0A" w:rsidP="001C6B0A">
            <w:r>
              <w:t>,,Vaiko asmenybės ūgtis ir socialinių kompetencijų ugdymas“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Default="00EB5678" w:rsidP="00EB5678">
            <w:r>
              <w:t>Mokyklų komandos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Default="00EB5678" w:rsidP="00EB5678">
            <w:r>
              <w:t>V. Bajoriūnaitė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9" w:type="dxa"/>
            <w:vAlign w:val="center"/>
          </w:tcPr>
          <w:p w:rsidR="00EB5678" w:rsidRPr="00CC538F" w:rsidRDefault="00EB5678" w:rsidP="00EB5678">
            <w:pPr>
              <w:jc w:val="center"/>
            </w:pPr>
            <w:r w:rsidRPr="00CC538F">
              <w:t>27 d.*</w:t>
            </w:r>
          </w:p>
          <w:p w:rsidR="00EB5678" w:rsidRPr="00CC538F" w:rsidRDefault="00EB5678" w:rsidP="00EB5678">
            <w:pPr>
              <w:jc w:val="center"/>
            </w:pPr>
            <w:r w:rsidRPr="00CC538F">
              <w:t>10 val.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A4593E" w:rsidRDefault="00EB5678" w:rsidP="00EB5678">
            <w:pPr>
              <w:rPr>
                <w:color w:val="FF0000"/>
              </w:rPr>
            </w:pPr>
            <w:r>
              <w:t>Projekto „Lyderių laikas 3“ baigiamasis renginys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Default="00EB5678" w:rsidP="00EB5678">
            <w:r>
              <w:t>LL3 komandos</w:t>
            </w:r>
          </w:p>
          <w:p w:rsidR="00EB5678" w:rsidRDefault="00EB5678" w:rsidP="00EB5678">
            <w:r>
              <w:t>LL3 KK nariai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Default="00EB5678" w:rsidP="00EB5678">
            <w:r>
              <w:t>dr. G. Vilys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9" w:type="dxa"/>
            <w:vAlign w:val="center"/>
          </w:tcPr>
          <w:p w:rsidR="00EB5678" w:rsidRPr="00CC538F" w:rsidRDefault="00EB5678" w:rsidP="00EB5678">
            <w:pPr>
              <w:jc w:val="center"/>
            </w:pPr>
            <w:r w:rsidRPr="00CC538F">
              <w:t xml:space="preserve">27 d.* </w:t>
            </w:r>
          </w:p>
          <w:p w:rsidR="00EB5678" w:rsidRPr="00CC538F" w:rsidRDefault="00EB5678" w:rsidP="00EB5678">
            <w:pPr>
              <w:jc w:val="center"/>
            </w:pPr>
            <w:r w:rsidRPr="00CC538F">
              <w:t>10 val.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E911C6" w:rsidRDefault="00EB5678" w:rsidP="00EB5678">
            <w:pPr>
              <w:rPr>
                <w:color w:val="000000"/>
              </w:rPr>
            </w:pPr>
            <w:r>
              <w:rPr>
                <w:color w:val="000000"/>
              </w:rPr>
              <w:t>NVO, Daugiafunkcių centrų, jaunimo organizacijų vadovų pasitarimas – gerosios patirties sklaida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E911C6" w:rsidRDefault="00EB5678" w:rsidP="00EB5678">
            <w:r>
              <w:t>Mokyklų vadovai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E911C6" w:rsidRDefault="00EB5678" w:rsidP="00EB5678">
            <w:r>
              <w:t>V. Stokienė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9" w:type="dxa"/>
            <w:vAlign w:val="center"/>
          </w:tcPr>
          <w:p w:rsidR="00EB5678" w:rsidRDefault="00EB5678" w:rsidP="00EB5678">
            <w:pPr>
              <w:jc w:val="center"/>
            </w:pPr>
            <w:r>
              <w:t>28 d.*</w:t>
            </w:r>
          </w:p>
          <w:p w:rsidR="00EB5678" w:rsidRDefault="00EB5678" w:rsidP="00EB5678">
            <w:pPr>
              <w:jc w:val="center"/>
            </w:pPr>
            <w:r>
              <w:t>10 val.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Default="00EB5678" w:rsidP="00EB5678">
            <w:r>
              <w:t>Švietimo įstaigų vadovų pasitarimas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064FDE" w:rsidRDefault="00EB5678" w:rsidP="00EB5678">
            <w:r>
              <w:t>Skyriaus specialistai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064FDE" w:rsidRDefault="00EB5678" w:rsidP="00EB5678">
            <w:r>
              <w:t>dr. G. Vilys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CA3355" w:rsidP="00EB567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EB56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  <w:vAlign w:val="center"/>
          </w:tcPr>
          <w:p w:rsidR="00EB5678" w:rsidRDefault="00EB5678" w:rsidP="00EB5678">
            <w:pPr>
              <w:jc w:val="center"/>
            </w:pPr>
            <w:r>
              <w:t>bus patikslinta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Default="00EB5678" w:rsidP="00EB5678">
            <w:r>
              <w:t>Visuomeninės sporto tarybos posėdis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Default="00EB5678" w:rsidP="00EB5678">
            <w:r>
              <w:t>R. Savickas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Default="00EB5678" w:rsidP="00EB5678">
            <w:r>
              <w:t>R. Savickas</w:t>
            </w:r>
          </w:p>
        </w:tc>
      </w:tr>
      <w:tr w:rsidR="00EB5678" w:rsidRPr="001B4868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5678" w:rsidRDefault="00EB5678" w:rsidP="00EB567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A3355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B5678" w:rsidRPr="004D71CF" w:rsidRDefault="00EB5678" w:rsidP="001C6B0A">
            <w:pPr>
              <w:jc w:val="center"/>
            </w:pPr>
            <w:r>
              <w:t>nuolat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E911C6" w:rsidRDefault="00EB5678" w:rsidP="00EB5678">
            <w:r>
              <w:t>Konsultacijos dėl duomenų teikimo į Pedagogų, Mokinių registrus ir ŠVIS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E911C6" w:rsidRDefault="00EB5678" w:rsidP="00EB5678">
            <w:r>
              <w:t>V. Bajoriūnaitė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E911C6" w:rsidRDefault="00EB5678" w:rsidP="00EB5678">
            <w:r>
              <w:t>V. Bajoriūnaitė</w:t>
            </w:r>
          </w:p>
        </w:tc>
      </w:tr>
      <w:tr w:rsidR="00EB5678" w:rsidRPr="002C47CA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5678" w:rsidRPr="002C47CA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A3355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  <w:vAlign w:val="center"/>
          </w:tcPr>
          <w:p w:rsidR="00EB5678" w:rsidRDefault="00EB5678" w:rsidP="001C6B0A">
            <w:pPr>
              <w:jc w:val="center"/>
            </w:pPr>
            <w:r>
              <w:t>nuolat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Konsultacijos dėl prevencinių programų įgyvendinimo mokyklose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R. Šileikienė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R. Šileikienė</w:t>
            </w:r>
          </w:p>
        </w:tc>
      </w:tr>
      <w:tr w:rsidR="00EB5678" w:rsidRPr="002C47CA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Pr="002C47CA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A3355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  <w:vAlign w:val="center"/>
          </w:tcPr>
          <w:p w:rsidR="00EB5678" w:rsidRDefault="00EB5678" w:rsidP="001C6B0A">
            <w:pPr>
              <w:jc w:val="center"/>
            </w:pPr>
            <w:r>
              <w:t>nuolat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Konsultacijos dėl mokytojų ir pagalbos mokiniui specialistų atestacijos dokumentų rengimo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R. Šileikienė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 w:rsidRPr="003D1C57">
              <w:t>R. Šileikienė</w:t>
            </w:r>
          </w:p>
        </w:tc>
      </w:tr>
      <w:tr w:rsidR="00EB5678" w:rsidRPr="002C47CA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Pr="002C47CA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A3355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  <w:vAlign w:val="center"/>
          </w:tcPr>
          <w:p w:rsidR="00EB5678" w:rsidRDefault="00EB5678" w:rsidP="001C6B0A">
            <w:pPr>
              <w:jc w:val="center"/>
            </w:pPr>
            <w:r>
              <w:t>nuolat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>
              <w:t xml:space="preserve">Konsultacijos dėl vaiko minimalios ir vidutinės priežiūros priemonių vykdymo ir koordinuotai </w:t>
            </w:r>
            <w:r>
              <w:lastRenderedPageBreak/>
              <w:t>teikiamų švietimo pagalbos, socialinių ir sveikatos priežiūros paslaugų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>
              <w:lastRenderedPageBreak/>
              <w:t>A. Dagienė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>
              <w:t>A. Dagienė</w:t>
            </w:r>
          </w:p>
        </w:tc>
      </w:tr>
      <w:tr w:rsidR="00EB5678" w:rsidRPr="002C47CA" w:rsidTr="00CA3355">
        <w:trPr>
          <w:gridAfter w:val="1"/>
          <w:wAfter w:w="29" w:type="dxa"/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EB5678" w:rsidRPr="002C47CA" w:rsidRDefault="00EB5678" w:rsidP="00EB56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A3355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9" w:type="dxa"/>
          </w:tcPr>
          <w:p w:rsidR="00EB5678" w:rsidRDefault="00EB5678" w:rsidP="00EB5678">
            <w:pPr>
              <w:jc w:val="center"/>
            </w:pPr>
            <w:r>
              <w:t>pagal poreikį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5678" w:rsidRDefault="00EB5678" w:rsidP="00EB5678">
            <w:pPr>
              <w:pStyle w:val="Betarp"/>
            </w:pPr>
            <w:r>
              <w:t>Pasvalio rajono savivaldybės vaiko gerovės komisijos posėdis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>
              <w:t>A. Dagienė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B5678" w:rsidRPr="003D1C57" w:rsidRDefault="00EB5678" w:rsidP="00EB5678">
            <w:pPr>
              <w:pStyle w:val="Betarp"/>
            </w:pPr>
            <w:r>
              <w:t>A. Dagienė</w:t>
            </w:r>
          </w:p>
        </w:tc>
      </w:tr>
    </w:tbl>
    <w:p w:rsidR="00982D87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:rsidR="001C6B0A" w:rsidRDefault="001C6B0A" w:rsidP="00143674">
      <w:pPr>
        <w:jc w:val="center"/>
        <w:rPr>
          <w:b/>
          <w:bCs/>
        </w:rPr>
      </w:pPr>
    </w:p>
    <w:p w:rsidR="0027471D" w:rsidRPr="0027471D" w:rsidRDefault="0027471D" w:rsidP="00143674">
      <w:pPr>
        <w:jc w:val="center"/>
        <w:rPr>
          <w:b/>
          <w:bCs/>
        </w:rPr>
      </w:pPr>
      <w:r w:rsidRPr="0027471D">
        <w:rPr>
          <w:b/>
          <w:bCs/>
        </w:rPr>
        <w:t>Elektroninis nacionalinis 4 ir 8 klasių mokinių pasiekimų patikrinimas</w:t>
      </w:r>
    </w:p>
    <w:p w:rsidR="0027471D" w:rsidRPr="0027471D" w:rsidRDefault="0027471D" w:rsidP="0027471D"/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65"/>
        <w:gridCol w:w="3261"/>
        <w:gridCol w:w="2268"/>
        <w:gridCol w:w="2551"/>
      </w:tblGrid>
      <w:tr w:rsidR="0027471D" w:rsidRPr="0027471D" w:rsidTr="000E5004">
        <w:tc>
          <w:tcPr>
            <w:tcW w:w="570" w:type="dxa"/>
            <w:shd w:val="clear" w:color="auto" w:fill="auto"/>
          </w:tcPr>
          <w:p w:rsidR="0027471D" w:rsidRPr="0027471D" w:rsidRDefault="0027471D" w:rsidP="0027471D">
            <w:pPr>
              <w:jc w:val="center"/>
              <w:rPr>
                <w:b/>
              </w:rPr>
            </w:pPr>
            <w:r w:rsidRPr="0027471D">
              <w:rPr>
                <w:b/>
              </w:rPr>
              <w:t>Eil. Nr.</w:t>
            </w:r>
          </w:p>
        </w:tc>
        <w:tc>
          <w:tcPr>
            <w:tcW w:w="2265" w:type="dxa"/>
            <w:shd w:val="clear" w:color="auto" w:fill="auto"/>
          </w:tcPr>
          <w:p w:rsidR="0027471D" w:rsidRPr="0027471D" w:rsidRDefault="0027471D" w:rsidP="0027471D">
            <w:pPr>
              <w:jc w:val="center"/>
              <w:rPr>
                <w:b/>
              </w:rPr>
            </w:pPr>
            <w:r w:rsidRPr="0027471D">
              <w:rPr>
                <w:b/>
              </w:rPr>
              <w:t>Data</w:t>
            </w:r>
          </w:p>
        </w:tc>
        <w:tc>
          <w:tcPr>
            <w:tcW w:w="3261" w:type="dxa"/>
            <w:shd w:val="clear" w:color="auto" w:fill="auto"/>
          </w:tcPr>
          <w:p w:rsidR="0027471D" w:rsidRPr="0027471D" w:rsidRDefault="0027471D" w:rsidP="0027471D">
            <w:pPr>
              <w:jc w:val="center"/>
              <w:rPr>
                <w:b/>
              </w:rPr>
            </w:pPr>
            <w:r w:rsidRPr="0027471D">
              <w:rPr>
                <w:b/>
              </w:rPr>
              <w:t>Patikrinimas</w:t>
            </w:r>
          </w:p>
        </w:tc>
        <w:tc>
          <w:tcPr>
            <w:tcW w:w="2268" w:type="dxa"/>
            <w:shd w:val="clear" w:color="auto" w:fill="auto"/>
          </w:tcPr>
          <w:p w:rsidR="0027471D" w:rsidRPr="0027471D" w:rsidRDefault="0027471D" w:rsidP="0027471D">
            <w:pPr>
              <w:jc w:val="center"/>
              <w:rPr>
                <w:b/>
              </w:rPr>
            </w:pPr>
            <w:r w:rsidRPr="0027471D">
              <w:rPr>
                <w:b/>
              </w:rPr>
              <w:t>Vykdytojas</w:t>
            </w:r>
          </w:p>
        </w:tc>
        <w:tc>
          <w:tcPr>
            <w:tcW w:w="2551" w:type="dxa"/>
            <w:shd w:val="clear" w:color="auto" w:fill="auto"/>
          </w:tcPr>
          <w:p w:rsidR="0027471D" w:rsidRPr="0027471D" w:rsidRDefault="0027471D" w:rsidP="0027471D">
            <w:pPr>
              <w:jc w:val="center"/>
              <w:rPr>
                <w:b/>
              </w:rPr>
            </w:pPr>
            <w:r w:rsidRPr="0027471D">
              <w:rPr>
                <w:b/>
              </w:rPr>
              <w:t>Atsakingas</w:t>
            </w:r>
          </w:p>
        </w:tc>
      </w:tr>
      <w:tr w:rsidR="000E5004" w:rsidRPr="0027471D" w:rsidTr="005E0BD3"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1.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3 d.*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1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2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4 klasė. Skaitymas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79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2.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4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3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4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4 klasė. Skaitymas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3.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5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1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2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4 klasė. Matematika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4.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6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val., 3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4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4 klasė. Matematika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5.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10 d.*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1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2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8 klasė. Skaitymas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6.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11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3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4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8 klasė. Skaitymas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7.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13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1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2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8 klasė. Matematika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  <w:tr w:rsidR="000E5004" w:rsidRPr="0027471D" w:rsidTr="005E0BD3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:rsidR="000E5004" w:rsidRPr="0027471D" w:rsidRDefault="000E5004" w:rsidP="005E0BD3">
            <w:pPr>
              <w:jc w:val="center"/>
            </w:pPr>
            <w:r w:rsidRPr="0027471D">
              <w:t>8.</w:t>
            </w:r>
          </w:p>
        </w:tc>
        <w:tc>
          <w:tcPr>
            <w:tcW w:w="2265" w:type="dxa"/>
            <w:shd w:val="clear" w:color="auto" w:fill="auto"/>
          </w:tcPr>
          <w:p w:rsidR="000E5004" w:rsidRPr="001328B3" w:rsidRDefault="000E5004" w:rsidP="000E5004">
            <w:pPr>
              <w:jc w:val="center"/>
            </w:pPr>
            <w:r w:rsidRPr="001328B3">
              <w:t>14 d. *</w:t>
            </w:r>
          </w:p>
          <w:p w:rsidR="000E5004" w:rsidRPr="001328B3" w:rsidRDefault="000E5004" w:rsidP="000E5004">
            <w:pPr>
              <w:jc w:val="center"/>
              <w:rPr>
                <w:i/>
                <w:iCs/>
              </w:rPr>
            </w:pPr>
            <w:r w:rsidRPr="001328B3">
              <w:rPr>
                <w:i/>
                <w:iCs/>
              </w:rPr>
              <w:t>9 val. 3 srautas</w:t>
            </w:r>
          </w:p>
          <w:p w:rsidR="000E5004" w:rsidRPr="0027471D" w:rsidRDefault="000E5004" w:rsidP="000E5004">
            <w:pPr>
              <w:jc w:val="center"/>
            </w:pPr>
            <w:r w:rsidRPr="001328B3">
              <w:rPr>
                <w:i/>
                <w:iCs/>
              </w:rPr>
              <w:t>10.40 val. 4 srautas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e-NMPP, 8 klasė. Matematika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004" w:rsidRPr="0027471D" w:rsidRDefault="000E5004" w:rsidP="005E0BD3">
            <w:r w:rsidRPr="0027471D">
              <w:t>Vykdymo komisijos</w:t>
            </w:r>
          </w:p>
        </w:tc>
        <w:tc>
          <w:tcPr>
            <w:tcW w:w="2551" w:type="dxa"/>
            <w:shd w:val="clear" w:color="auto" w:fill="auto"/>
          </w:tcPr>
          <w:p w:rsidR="000E5004" w:rsidRPr="0027471D" w:rsidRDefault="000E5004" w:rsidP="000E5004">
            <w:r w:rsidRPr="0027471D">
              <w:t>dr. G. Vilys</w:t>
            </w:r>
          </w:p>
          <w:p w:rsidR="000E5004" w:rsidRPr="0027471D" w:rsidRDefault="000E5004" w:rsidP="000E5004">
            <w:r w:rsidRPr="0027471D">
              <w:t>R. Šileikienė</w:t>
            </w:r>
          </w:p>
          <w:p w:rsidR="000E5004" w:rsidRPr="0027471D" w:rsidRDefault="000E5004" w:rsidP="000E5004">
            <w:r w:rsidRPr="0027471D">
              <w:t>Mokyklų vadovai</w:t>
            </w:r>
          </w:p>
        </w:tc>
      </w:tr>
    </w:tbl>
    <w:p w:rsidR="0027471D" w:rsidRPr="0027471D" w:rsidRDefault="0027471D" w:rsidP="0027471D">
      <w:pPr>
        <w:rPr>
          <w:b/>
        </w:rPr>
      </w:pPr>
      <w:r w:rsidRPr="0027471D">
        <w:rPr>
          <w:b/>
        </w:rPr>
        <w:t>*elektroninis arba elektroninis nuotolinis vykdymas</w:t>
      </w:r>
    </w:p>
    <w:p w:rsidR="0027471D" w:rsidRDefault="0027471D" w:rsidP="00927CB9"/>
    <w:p w:rsidR="00A619D4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981F68" w:rsidRDefault="00981F68" w:rsidP="00E417A8">
      <w:pPr>
        <w:jc w:val="center"/>
        <w:rPr>
          <w:b/>
        </w:rPr>
      </w:pPr>
    </w:p>
    <w:tbl>
      <w:tblPr>
        <w:tblStyle w:val="Lentelstinklelis"/>
        <w:tblW w:w="10915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240"/>
        <w:gridCol w:w="3146"/>
      </w:tblGrid>
      <w:tr w:rsidR="00981F68" w:rsidTr="00E17505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24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14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E17505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4351A0" w:rsidP="00982D87">
            <w:pPr>
              <w:jc w:val="center"/>
              <w:rPr>
                <w:sz w:val="22"/>
                <w:szCs w:val="22"/>
              </w:rPr>
            </w:pPr>
            <w:r w:rsidRPr="004351A0">
              <w:rPr>
                <w:sz w:val="22"/>
                <w:szCs w:val="22"/>
              </w:rPr>
              <w:t>pirmą mėnesio pirmadienį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240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3146" w:type="dxa"/>
            <w:vAlign w:val="center"/>
          </w:tcPr>
          <w:p w:rsidR="00981F68" w:rsidRPr="004351A0" w:rsidRDefault="009512E3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351A0" w:rsidTr="00E17505">
        <w:tc>
          <w:tcPr>
            <w:tcW w:w="570" w:type="dxa"/>
            <w:vAlign w:val="center"/>
          </w:tcPr>
          <w:p w:rsidR="004351A0" w:rsidRPr="00DC74BB" w:rsidRDefault="00F17A99" w:rsidP="00982D87">
            <w:pPr>
              <w:jc w:val="center"/>
            </w:pPr>
            <w:r w:rsidRPr="00DC74BB">
              <w:t>2.</w:t>
            </w:r>
          </w:p>
        </w:tc>
        <w:tc>
          <w:tcPr>
            <w:tcW w:w="1243" w:type="dxa"/>
            <w:vAlign w:val="center"/>
          </w:tcPr>
          <w:p w:rsidR="004351A0" w:rsidRPr="00DC74BB" w:rsidRDefault="004351A0" w:rsidP="00982D87">
            <w:pPr>
              <w:jc w:val="center"/>
              <w:rPr>
                <w:sz w:val="22"/>
                <w:szCs w:val="22"/>
              </w:rPr>
            </w:pPr>
            <w:r w:rsidRPr="00DC74BB">
              <w:rPr>
                <w:sz w:val="22"/>
                <w:szCs w:val="22"/>
              </w:rPr>
              <w:t>kiekvieną penktadienį iki 12 val.</w:t>
            </w:r>
          </w:p>
        </w:tc>
        <w:tc>
          <w:tcPr>
            <w:tcW w:w="3716" w:type="dxa"/>
          </w:tcPr>
          <w:p w:rsidR="004351A0" w:rsidRPr="00DC74BB" w:rsidRDefault="004351A0" w:rsidP="00981F68">
            <w:r w:rsidRPr="00DC74BB">
              <w:t>Duomenis apie švietimo įstaigų darbuotojų vakcinavimo ir testavimo eigą bei apimtis</w:t>
            </w:r>
          </w:p>
        </w:tc>
        <w:tc>
          <w:tcPr>
            <w:tcW w:w="2240" w:type="dxa"/>
            <w:vAlign w:val="center"/>
          </w:tcPr>
          <w:p w:rsidR="004351A0" w:rsidRPr="00DC74BB" w:rsidRDefault="004351A0" w:rsidP="00982D87">
            <w:r w:rsidRPr="00DC74BB">
              <w:t>Švietimo įstaigų vadovai</w:t>
            </w:r>
          </w:p>
        </w:tc>
        <w:tc>
          <w:tcPr>
            <w:tcW w:w="3146" w:type="dxa"/>
            <w:vAlign w:val="center"/>
          </w:tcPr>
          <w:p w:rsidR="004351A0" w:rsidRPr="00DC74BB" w:rsidRDefault="009512E3" w:rsidP="00982D87">
            <w:hyperlink r:id="rId9" w:history="1">
              <w:r w:rsidR="004351A0" w:rsidRPr="00DC74BB">
                <w:rPr>
                  <w:rStyle w:val="Hipersaitas"/>
                  <w:color w:val="auto"/>
                  <w:u w:val="none"/>
                </w:rPr>
                <w:t>a.dagiene</w:t>
              </w:r>
              <w:r w:rsidR="004351A0" w:rsidRPr="00DC74BB">
                <w:rPr>
                  <w:rStyle w:val="Hipersaitas"/>
                  <w:color w:val="auto"/>
                  <w:u w:val="none"/>
                  <w:lang w:val="en-US"/>
                </w:rPr>
                <w:t>@</w:t>
              </w:r>
              <w:r w:rsidR="004351A0" w:rsidRPr="00DC74BB">
                <w:rPr>
                  <w:rStyle w:val="Hipersaitas"/>
                  <w:color w:val="auto"/>
                  <w:u w:val="none"/>
                </w:rPr>
                <w:t>pasvalys.lt</w:t>
              </w:r>
            </w:hyperlink>
          </w:p>
        </w:tc>
      </w:tr>
      <w:tr w:rsidR="00855304" w:rsidTr="00E17505">
        <w:tc>
          <w:tcPr>
            <w:tcW w:w="570" w:type="dxa"/>
            <w:vAlign w:val="center"/>
          </w:tcPr>
          <w:p w:rsidR="00855304" w:rsidRDefault="00DC74BB" w:rsidP="00982D87">
            <w:pPr>
              <w:jc w:val="center"/>
            </w:pPr>
            <w:r>
              <w:t>3.</w:t>
            </w:r>
          </w:p>
        </w:tc>
        <w:tc>
          <w:tcPr>
            <w:tcW w:w="1243" w:type="dxa"/>
            <w:vAlign w:val="center"/>
          </w:tcPr>
          <w:p w:rsidR="00855304" w:rsidRPr="00855304" w:rsidRDefault="004657CA" w:rsidP="004657CA">
            <w:pPr>
              <w:jc w:val="center"/>
            </w:pPr>
            <w:r>
              <w:t>iki 10 d.</w:t>
            </w:r>
          </w:p>
        </w:tc>
        <w:tc>
          <w:tcPr>
            <w:tcW w:w="3716" w:type="dxa"/>
          </w:tcPr>
          <w:p w:rsidR="00855304" w:rsidRDefault="004657CA" w:rsidP="00981F68">
            <w:r>
              <w:t>Patikslintas Vaikų ir jaunimo vasaros socializacijos projektų veiklos programas</w:t>
            </w:r>
          </w:p>
        </w:tc>
        <w:tc>
          <w:tcPr>
            <w:tcW w:w="2240" w:type="dxa"/>
            <w:vAlign w:val="center"/>
          </w:tcPr>
          <w:p w:rsidR="00855304" w:rsidRDefault="004657CA" w:rsidP="00982D87">
            <w:r>
              <w:t>Švietimo įstaigų vadovai</w:t>
            </w:r>
          </w:p>
        </w:tc>
        <w:tc>
          <w:tcPr>
            <w:tcW w:w="3146" w:type="dxa"/>
            <w:vAlign w:val="center"/>
          </w:tcPr>
          <w:p w:rsidR="00855304" w:rsidRPr="004657CA" w:rsidRDefault="004657CA" w:rsidP="00982D87">
            <w:pPr>
              <w:rPr>
                <w:lang w:val="en-US"/>
              </w:rPr>
            </w:pPr>
            <w:r>
              <w:t>v.stokiene</w:t>
            </w:r>
            <w:r>
              <w:rPr>
                <w:lang w:val="en-US"/>
              </w:rPr>
              <w:t>@pasvalys.lt</w:t>
            </w:r>
          </w:p>
        </w:tc>
      </w:tr>
      <w:tr w:rsidR="004351A0" w:rsidTr="00E17505">
        <w:tc>
          <w:tcPr>
            <w:tcW w:w="570" w:type="dxa"/>
            <w:vAlign w:val="center"/>
          </w:tcPr>
          <w:p w:rsidR="00F17A99" w:rsidRDefault="00DC74BB" w:rsidP="00982D87">
            <w:pPr>
              <w:jc w:val="center"/>
            </w:pPr>
            <w:r>
              <w:t>4.</w:t>
            </w:r>
          </w:p>
        </w:tc>
        <w:tc>
          <w:tcPr>
            <w:tcW w:w="1243" w:type="dxa"/>
            <w:vAlign w:val="center"/>
          </w:tcPr>
          <w:p w:rsidR="004351A0" w:rsidRPr="00855304" w:rsidRDefault="004657CA" w:rsidP="004657CA">
            <w:pPr>
              <w:jc w:val="center"/>
            </w:pPr>
            <w:r>
              <w:t>iki 15 d.</w:t>
            </w:r>
          </w:p>
        </w:tc>
        <w:tc>
          <w:tcPr>
            <w:tcW w:w="3716" w:type="dxa"/>
          </w:tcPr>
          <w:p w:rsidR="004351A0" w:rsidRDefault="004657CA" w:rsidP="004657CA">
            <w:r>
              <w:t>Neformaliojo vaikų švietimo veiklos grafikus birželio mėn.</w:t>
            </w:r>
          </w:p>
        </w:tc>
        <w:tc>
          <w:tcPr>
            <w:tcW w:w="2240" w:type="dxa"/>
            <w:vAlign w:val="center"/>
          </w:tcPr>
          <w:p w:rsidR="004351A0" w:rsidRDefault="004657CA" w:rsidP="00982D87">
            <w:r>
              <w:t>Programų vadovai</w:t>
            </w:r>
          </w:p>
        </w:tc>
        <w:tc>
          <w:tcPr>
            <w:tcW w:w="3146" w:type="dxa"/>
            <w:vAlign w:val="center"/>
          </w:tcPr>
          <w:p w:rsidR="004351A0" w:rsidRPr="004657CA" w:rsidRDefault="004657CA" w:rsidP="00982D87">
            <w:r>
              <w:t>v.stokiene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4351A0" w:rsidTr="00E17505">
        <w:tc>
          <w:tcPr>
            <w:tcW w:w="570" w:type="dxa"/>
            <w:vAlign w:val="center"/>
          </w:tcPr>
          <w:p w:rsidR="004351A0" w:rsidRDefault="00DC74BB" w:rsidP="00982D87">
            <w:pPr>
              <w:jc w:val="center"/>
            </w:pPr>
            <w:r>
              <w:t>5.</w:t>
            </w:r>
          </w:p>
        </w:tc>
        <w:tc>
          <w:tcPr>
            <w:tcW w:w="1243" w:type="dxa"/>
            <w:vAlign w:val="center"/>
          </w:tcPr>
          <w:p w:rsidR="004351A0" w:rsidRPr="00855304" w:rsidRDefault="004657CA" w:rsidP="004657CA">
            <w:pPr>
              <w:jc w:val="center"/>
            </w:pPr>
            <w:r>
              <w:t>iki 30 d.</w:t>
            </w:r>
          </w:p>
        </w:tc>
        <w:tc>
          <w:tcPr>
            <w:tcW w:w="3716" w:type="dxa"/>
          </w:tcPr>
          <w:p w:rsidR="00FF13C2" w:rsidRDefault="00FF13C2" w:rsidP="00981F68"/>
          <w:p w:rsidR="004351A0" w:rsidRDefault="004657CA" w:rsidP="00981F68">
            <w:r>
              <w:t>Mėgėjiškų vaizdo siužetų konkursui išsiuntimas</w:t>
            </w:r>
          </w:p>
        </w:tc>
        <w:tc>
          <w:tcPr>
            <w:tcW w:w="2240" w:type="dxa"/>
            <w:vAlign w:val="center"/>
          </w:tcPr>
          <w:p w:rsidR="004351A0" w:rsidRDefault="004657CA" w:rsidP="00982D87">
            <w:r>
              <w:t>Mokyklų vadovai</w:t>
            </w:r>
          </w:p>
        </w:tc>
        <w:tc>
          <w:tcPr>
            <w:tcW w:w="3146" w:type="dxa"/>
            <w:vAlign w:val="center"/>
          </w:tcPr>
          <w:p w:rsidR="004657CA" w:rsidRPr="004657CA" w:rsidRDefault="004657CA" w:rsidP="00982D87">
            <w:r>
              <w:t xml:space="preserve">Per interneto platformą </w:t>
            </w:r>
            <w:hyperlink r:id="rId10" w:history="1">
              <w:r w:rsidRPr="004657CA">
                <w:rPr>
                  <w:rStyle w:val="Hipersaitas"/>
                  <w:color w:val="auto"/>
                  <w:u w:val="none"/>
                </w:rPr>
                <w:t>www.wetransfer.com</w:t>
              </w:r>
            </w:hyperlink>
            <w:r w:rsidRPr="004657CA">
              <w:t xml:space="preserve"> </w:t>
            </w:r>
          </w:p>
          <w:p w:rsidR="004351A0" w:rsidRPr="004657CA" w:rsidRDefault="004657CA" w:rsidP="00982D87">
            <w:r>
              <w:t>(egle.nemanyte</w:t>
            </w:r>
            <w:r>
              <w:rPr>
                <w:lang w:val="en-US"/>
              </w:rPr>
              <w:t>@</w:t>
            </w:r>
            <w:r>
              <w:t>lakd.lt)</w:t>
            </w:r>
          </w:p>
        </w:tc>
      </w:tr>
      <w:tr w:rsidR="0027471D" w:rsidTr="00CA3355">
        <w:tc>
          <w:tcPr>
            <w:tcW w:w="570" w:type="dxa"/>
            <w:vAlign w:val="center"/>
          </w:tcPr>
          <w:p w:rsidR="0027471D" w:rsidRDefault="00DC74BB" w:rsidP="0027471D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7471D" w:rsidRPr="00CA3355" w:rsidRDefault="0027471D" w:rsidP="004657CA">
            <w:pPr>
              <w:jc w:val="center"/>
            </w:pPr>
            <w:r w:rsidRPr="00CA3355">
              <w:t>iki 30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27471D" w:rsidRPr="00CA3355" w:rsidRDefault="0027471D" w:rsidP="0027471D">
            <w:pPr>
              <w:pStyle w:val="Betarp"/>
            </w:pPr>
            <w:r w:rsidRPr="00CA3355">
              <w:t>Užpildytą paraiškos formą dėl dalyvavimo programoje „Obuolio draugai” 2021</w:t>
            </w:r>
            <w:r w:rsidR="000E5004" w:rsidRPr="00CA3355">
              <w:t>–</w:t>
            </w:r>
            <w:r w:rsidRPr="00CA3355">
              <w:t>2022 m.</w:t>
            </w:r>
            <w:r w:rsidR="00E17505" w:rsidRPr="00CA3355">
              <w:t xml:space="preserve"> </w:t>
            </w:r>
            <w:r w:rsidRPr="00CA3355">
              <w:t>m.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471D" w:rsidRPr="00CA3355" w:rsidRDefault="0027471D" w:rsidP="0027471D">
            <w:pPr>
              <w:pStyle w:val="Betarp"/>
            </w:pPr>
            <w:r w:rsidRPr="00CA3355">
              <w:t>Švietimo įstaigų vadovai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7471D" w:rsidRPr="00CA3355" w:rsidRDefault="009512E3" w:rsidP="0080448F">
            <w:pPr>
              <w:pStyle w:val="Pagrindiniotekstotrauka2"/>
              <w:spacing w:before="120" w:line="300" w:lineRule="exact"/>
              <w:ind w:left="-936" w:firstLine="357"/>
              <w:jc w:val="left"/>
              <w:rPr>
                <w:rStyle w:val="Hipersaitas"/>
                <w:color w:val="auto"/>
                <w:sz w:val="24"/>
                <w:u w:val="none"/>
              </w:rPr>
            </w:pPr>
            <w:hyperlink r:id="rId11" w:history="1">
              <w:r w:rsidR="0027471D" w:rsidRPr="00CA3355">
                <w:rPr>
                  <w:rStyle w:val="Hipersaitas"/>
                  <w:color w:val="auto"/>
                  <w:sz w:val="24"/>
                  <w:u w:val="none"/>
                </w:rPr>
                <w:t>odpa</w:t>
              </w:r>
              <w:r w:rsidR="0027471D" w:rsidRPr="00CA3355">
                <w:rPr>
                  <w:rStyle w:val="Hipersaitas"/>
                  <w:color w:val="auto"/>
                  <w:sz w:val="24"/>
                  <w:u w:val="none"/>
                  <w:lang w:val="lt-LT"/>
                </w:rPr>
                <w:t xml:space="preserve"> </w:t>
              </w:r>
              <w:hyperlink r:id="rId12" w:history="1">
                <w:r w:rsidR="005C0638" w:rsidRPr="00CA3355">
                  <w:rPr>
                    <w:rStyle w:val="Hipersaitas"/>
                    <w:color w:val="auto"/>
                    <w:sz w:val="24"/>
                    <w:u w:val="none"/>
                  </w:rPr>
                  <w:t>odparaiska@vaikolabui.lt</w:t>
                </w:r>
              </w:hyperlink>
            </w:hyperlink>
          </w:p>
          <w:p w:rsidR="005E0BD3" w:rsidRPr="00CA3355" w:rsidRDefault="005E0BD3" w:rsidP="0080448F">
            <w:pPr>
              <w:pStyle w:val="Pagrindiniotekstotrauka2"/>
              <w:spacing w:before="120" w:line="300" w:lineRule="exact"/>
              <w:ind w:left="-936" w:firstLine="357"/>
              <w:jc w:val="left"/>
              <w:rPr>
                <w:sz w:val="24"/>
              </w:rPr>
            </w:pPr>
          </w:p>
        </w:tc>
      </w:tr>
      <w:tr w:rsidR="005E0BD3" w:rsidTr="00CA3355">
        <w:tc>
          <w:tcPr>
            <w:tcW w:w="570" w:type="dxa"/>
            <w:vAlign w:val="center"/>
          </w:tcPr>
          <w:p w:rsidR="005E0BD3" w:rsidRDefault="005E0BD3" w:rsidP="005E0BD3">
            <w:pPr>
              <w:jc w:val="center"/>
            </w:pPr>
            <w:r>
              <w:t>7.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E0BD3" w:rsidRPr="00CA3355" w:rsidRDefault="005E0BD3" w:rsidP="00CC538F">
            <w:pPr>
              <w:jc w:val="center"/>
            </w:pPr>
            <w:r w:rsidRPr="00CA3355">
              <w:t>iki 31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E0BD3" w:rsidRPr="00CA3355" w:rsidRDefault="005E0BD3" w:rsidP="005E0BD3">
            <w:pPr>
              <w:pStyle w:val="Betarp"/>
            </w:pPr>
            <w:r w:rsidRPr="00CA3355">
              <w:t>Užpildytą paraiškos formą dėl dalyvavimo programoje „Zipio draugai” 2021–2022 m. m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E0BD3" w:rsidRPr="00CA3355" w:rsidRDefault="005E0BD3" w:rsidP="005E0BD3">
            <w:pPr>
              <w:pStyle w:val="Betarp"/>
            </w:pPr>
            <w:r w:rsidRPr="00CA3355">
              <w:t>Švietimo įstaigų vadovai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E0BD3" w:rsidRPr="00CA3355" w:rsidRDefault="005E0BD3" w:rsidP="00CC538F">
            <w:pPr>
              <w:pStyle w:val="Pagrindiniotekstotrauka2"/>
              <w:spacing w:before="120" w:line="300" w:lineRule="exact"/>
              <w:ind w:left="-936" w:firstLine="357"/>
              <w:jc w:val="left"/>
              <w:rPr>
                <w:rStyle w:val="Hipersaitas"/>
                <w:b/>
                <w:i/>
                <w:iCs/>
                <w:color w:val="auto"/>
                <w:sz w:val="24"/>
                <w:u w:val="none"/>
                <w:lang w:val="lt-LT"/>
              </w:rPr>
            </w:pPr>
            <w:r w:rsidRPr="00CA3355">
              <w:rPr>
                <w:rStyle w:val="Hipersaitas"/>
                <w:color w:val="auto"/>
                <w:u w:val="none"/>
                <w:lang w:val="lt-LT"/>
              </w:rPr>
              <w:t xml:space="preserve">Zdpa   </w:t>
            </w:r>
            <w:r w:rsidR="0080448F" w:rsidRPr="00CA3355">
              <w:rPr>
                <w:rStyle w:val="Hipersaitas"/>
                <w:color w:val="auto"/>
                <w:sz w:val="24"/>
                <w:u w:val="none"/>
                <w:lang w:val="lt-LT"/>
              </w:rPr>
              <w:t>z</w:t>
            </w:r>
            <w:r w:rsidR="0080448F" w:rsidRPr="00CA3355">
              <w:rPr>
                <w:rStyle w:val="Hipersaitas"/>
                <w:color w:val="auto"/>
                <w:sz w:val="24"/>
                <w:u w:val="none"/>
              </w:rPr>
              <w:t>d</w:t>
            </w:r>
            <w:r w:rsidR="0080448F" w:rsidRPr="00CA3355">
              <w:rPr>
                <w:rStyle w:val="Hipersaitas"/>
                <w:color w:val="auto"/>
                <w:sz w:val="24"/>
                <w:u w:val="none"/>
                <w:lang w:val="lt-LT"/>
              </w:rPr>
              <w:t>p</w:t>
            </w:r>
            <w:r w:rsidR="0080448F" w:rsidRPr="00CA3355">
              <w:rPr>
                <w:rStyle w:val="Hipersaitas"/>
                <w:color w:val="auto"/>
                <w:sz w:val="24"/>
                <w:u w:val="none"/>
              </w:rPr>
              <w:t>a</w:t>
            </w:r>
            <w:r w:rsidRPr="00CA3355">
              <w:rPr>
                <w:rStyle w:val="Hipersaitas"/>
                <w:color w:val="auto"/>
                <w:sz w:val="24"/>
                <w:u w:val="none"/>
                <w:lang w:val="lt-LT"/>
              </w:rPr>
              <w:t>raiska@vaikolabui.lt</w:t>
            </w:r>
          </w:p>
        </w:tc>
      </w:tr>
      <w:tr w:rsidR="005E0BD3" w:rsidTr="00CA3355">
        <w:tc>
          <w:tcPr>
            <w:tcW w:w="570" w:type="dxa"/>
            <w:vAlign w:val="center"/>
          </w:tcPr>
          <w:p w:rsidR="005E0BD3" w:rsidRDefault="005E0BD3" w:rsidP="00CC538F">
            <w:pPr>
              <w:jc w:val="center"/>
            </w:pPr>
            <w:r>
              <w:t>8.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E0BD3" w:rsidRPr="00CA3355" w:rsidRDefault="005E0BD3" w:rsidP="005E0BD3">
            <w:pPr>
              <w:jc w:val="center"/>
            </w:pPr>
            <w:r w:rsidRPr="00CA3355">
              <w:t>iki 31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E0BD3" w:rsidRPr="00CA3355" w:rsidRDefault="005E0BD3" w:rsidP="005E0BD3">
            <w:pPr>
              <w:pStyle w:val="Betarp"/>
            </w:pPr>
            <w:r w:rsidRPr="00CA3355">
              <w:t>Užpildytą paraiškos formą dėl dalyvavimo programoje „Įveiki</w:t>
            </w:r>
            <w:r w:rsidR="0080448F" w:rsidRPr="00CA3355">
              <w:t>a</w:t>
            </w:r>
            <w:r w:rsidRPr="00CA3355">
              <w:t>me kartu” 2021–2022 m. m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E0BD3" w:rsidRPr="00CA3355" w:rsidRDefault="005E0BD3" w:rsidP="005E0BD3">
            <w:pPr>
              <w:pStyle w:val="Betarp"/>
            </w:pPr>
            <w:r w:rsidRPr="00CA3355">
              <w:t>Švietimo įstaigų vadovai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E0BD3" w:rsidRPr="00CA3355" w:rsidRDefault="009512E3" w:rsidP="005E0BD3">
            <w:pPr>
              <w:pStyle w:val="Pagrindiniotekstotrauka2"/>
              <w:spacing w:before="120" w:line="300" w:lineRule="exact"/>
              <w:ind w:left="61" w:firstLine="0"/>
              <w:jc w:val="left"/>
              <w:rPr>
                <w:rStyle w:val="Hipersaitas"/>
                <w:color w:val="auto"/>
                <w:sz w:val="24"/>
                <w:u w:val="none"/>
                <w:lang w:val="lt-LT"/>
              </w:rPr>
            </w:pPr>
            <w:hyperlink r:id="rId13" w:history="1">
              <w:r w:rsidR="005E0BD3" w:rsidRPr="00CA3355">
                <w:rPr>
                  <w:rStyle w:val="Hipersaitas"/>
                  <w:color w:val="auto"/>
                  <w:u w:val="none"/>
                </w:rPr>
                <w:t>ikparaiska@vaikolabui.lt</w:t>
              </w:r>
            </w:hyperlink>
          </w:p>
        </w:tc>
      </w:tr>
      <w:tr w:rsidR="005E0BD3" w:rsidTr="00593750">
        <w:tc>
          <w:tcPr>
            <w:tcW w:w="570" w:type="dxa"/>
            <w:vAlign w:val="center"/>
          </w:tcPr>
          <w:p w:rsidR="005E0BD3" w:rsidRDefault="005E0BD3" w:rsidP="005E0BD3">
            <w:pPr>
              <w:jc w:val="center"/>
            </w:pPr>
            <w:r>
              <w:t>9.</w:t>
            </w:r>
          </w:p>
        </w:tc>
        <w:tc>
          <w:tcPr>
            <w:tcW w:w="1243" w:type="dxa"/>
            <w:vAlign w:val="center"/>
          </w:tcPr>
          <w:p w:rsidR="005E0BD3" w:rsidRDefault="005E0BD3" w:rsidP="005E0BD3">
            <w:pPr>
              <w:jc w:val="center"/>
            </w:pPr>
            <w:r>
              <w:t>iki 31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E0BD3" w:rsidRPr="007A5E22" w:rsidRDefault="005E0BD3" w:rsidP="005E0BD3">
            <w:pPr>
              <w:pStyle w:val="Betarp"/>
            </w:pPr>
            <w:r>
              <w:t>Mokinių darbų teikimas švietimo būklės apžvalgos „Lietuva. Švietimas šalyje ir regionuose 2021“ vir</w:t>
            </w:r>
            <w:r w:rsidRPr="000E5004">
              <w:t>š</w:t>
            </w:r>
            <w:r>
              <w:t>elio iliustracijos konkursui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E0BD3" w:rsidRPr="007A5E22" w:rsidRDefault="005E0BD3" w:rsidP="005E0BD3">
            <w:pPr>
              <w:pStyle w:val="Betarp"/>
            </w:pPr>
            <w:r>
              <w:t>Švietimo įstaigų vadovai</w:t>
            </w:r>
          </w:p>
        </w:tc>
        <w:tc>
          <w:tcPr>
            <w:tcW w:w="3146" w:type="dxa"/>
            <w:vAlign w:val="center"/>
          </w:tcPr>
          <w:p w:rsidR="005E0BD3" w:rsidRPr="004657CA" w:rsidRDefault="005E0BD3" w:rsidP="00CA3355">
            <w:pPr>
              <w:pStyle w:val="Pagrindiniotekstotrauka2"/>
              <w:spacing w:before="120" w:line="300" w:lineRule="exact"/>
              <w:ind w:firstLine="0"/>
              <w:jc w:val="left"/>
              <w:rPr>
                <w:rStyle w:val="Hipersaitas"/>
                <w:color w:val="auto"/>
                <w:sz w:val="24"/>
                <w:u w:val="none"/>
                <w:lang w:val="lt-LT"/>
              </w:rPr>
            </w:pPr>
            <w:r>
              <w:rPr>
                <w:rStyle w:val="Hipersaitas"/>
                <w:color w:val="auto"/>
                <w:sz w:val="24"/>
                <w:u w:val="none"/>
                <w:lang w:val="lt-LT"/>
              </w:rPr>
              <w:t>LR ŠMSM el. paštas evelina.raudyte-lipeikiene</w:t>
            </w:r>
            <w:r>
              <w:rPr>
                <w:rStyle w:val="Hipersaitas"/>
                <w:color w:val="auto"/>
                <w:sz w:val="24"/>
                <w:u w:val="none"/>
                <w:lang w:val="en-US"/>
              </w:rPr>
              <w:t>@</w:t>
            </w:r>
            <w:r>
              <w:rPr>
                <w:rStyle w:val="Hipersaitas"/>
                <w:color w:val="auto"/>
                <w:sz w:val="24"/>
                <w:u w:val="none"/>
                <w:lang w:val="lt-LT"/>
              </w:rPr>
              <w:t>smm.lt</w:t>
            </w:r>
          </w:p>
        </w:tc>
      </w:tr>
    </w:tbl>
    <w:p w:rsidR="00FF13C2" w:rsidRDefault="00FF13C2" w:rsidP="00E417A8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710F" w:rsidRPr="00BD4410" w:rsidRDefault="00190211" w:rsidP="00E417A8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678"/>
        <w:gridCol w:w="2551"/>
        <w:gridCol w:w="2326"/>
      </w:tblGrid>
      <w:tr w:rsidR="00C8026D" w:rsidRPr="001B4868" w:rsidTr="00CA57B4">
        <w:trPr>
          <w:jc w:val="center"/>
        </w:trPr>
        <w:tc>
          <w:tcPr>
            <w:tcW w:w="1413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4657CA" w:rsidRPr="001B4868" w:rsidTr="00CA57B4">
        <w:trPr>
          <w:jc w:val="center"/>
        </w:trPr>
        <w:tc>
          <w:tcPr>
            <w:tcW w:w="1413" w:type="dxa"/>
            <w:vAlign w:val="center"/>
          </w:tcPr>
          <w:p w:rsidR="004657CA" w:rsidRPr="004657CA" w:rsidRDefault="004657CA" w:rsidP="00DE5F32">
            <w:pPr>
              <w:jc w:val="center"/>
            </w:pPr>
            <w:r>
              <w:t>1</w:t>
            </w:r>
            <w:r w:rsidR="000E5004">
              <w:t>–</w:t>
            </w:r>
            <w:r>
              <w:t>7 d.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7CA" w:rsidRPr="004657CA" w:rsidRDefault="004657CA" w:rsidP="004657CA">
            <w:r>
              <w:t>Kūrybinių darbelių virtuali paroda „Atvirukas brangiai mamytei, močiutei“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57CA" w:rsidRPr="004657CA" w:rsidRDefault="004657CA" w:rsidP="004657CA">
            <w:r>
              <w:t>Pasvalio lopšelis-darželis „Žilvitis“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657CA" w:rsidRDefault="004657CA" w:rsidP="004657CA">
            <w:r>
              <w:t xml:space="preserve">A. </w:t>
            </w:r>
            <w:r w:rsidR="004A6299">
              <w:t>Juzefovičienė</w:t>
            </w:r>
          </w:p>
          <w:p w:rsidR="004A6299" w:rsidRPr="004657CA" w:rsidRDefault="004A6299" w:rsidP="004657CA">
            <w:r>
              <w:t>J. Kirkilaitė</w:t>
            </w:r>
          </w:p>
        </w:tc>
      </w:tr>
      <w:tr w:rsidR="00E17505" w:rsidRPr="001B4868" w:rsidTr="00CA57B4">
        <w:trPr>
          <w:jc w:val="center"/>
        </w:trPr>
        <w:tc>
          <w:tcPr>
            <w:tcW w:w="1413" w:type="dxa"/>
            <w:vAlign w:val="center"/>
          </w:tcPr>
          <w:p w:rsidR="00E17505" w:rsidRPr="00E17505" w:rsidRDefault="00E17505" w:rsidP="00E17505">
            <w:pPr>
              <w:jc w:val="center"/>
            </w:pPr>
            <w:r w:rsidRPr="00E17505">
              <w:t>6</w:t>
            </w:r>
            <w:r w:rsidR="000E5004">
              <w:t>–</w:t>
            </w:r>
            <w:r w:rsidRPr="00E17505">
              <w:t>14 d.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505" w:rsidRPr="00E17505" w:rsidRDefault="00E17505" w:rsidP="00E17505">
            <w:r>
              <w:t>Dalyvavimas Lietuvos automobilių kelių direkcijos organizuojamame konkurse „Saugus eismas kelyje 2021“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7505" w:rsidRPr="00E17505" w:rsidRDefault="00E17505" w:rsidP="00E17505">
            <w:r>
              <w:t>Pasvalio Svalios progimnazija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17505" w:rsidRPr="00E17505" w:rsidRDefault="00E17505" w:rsidP="00E17505">
            <w:r>
              <w:t>D. Baniulienė</w:t>
            </w:r>
          </w:p>
        </w:tc>
      </w:tr>
      <w:tr w:rsidR="00CA3355" w:rsidRPr="001B4868" w:rsidTr="00CA57B4">
        <w:trPr>
          <w:jc w:val="center"/>
        </w:trPr>
        <w:tc>
          <w:tcPr>
            <w:tcW w:w="1413" w:type="dxa"/>
            <w:vAlign w:val="center"/>
          </w:tcPr>
          <w:p w:rsidR="00CA3355" w:rsidRPr="00CA3355" w:rsidRDefault="00CA3355" w:rsidP="00CA3355">
            <w:pPr>
              <w:jc w:val="center"/>
            </w:pPr>
            <w:r w:rsidRPr="00CA3355">
              <w:t>7-8-9 d.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355" w:rsidRPr="00CA3355" w:rsidRDefault="00CA3355" w:rsidP="00CA3355">
            <w:pPr>
              <w:pStyle w:val="Betarp"/>
            </w:pPr>
            <w:r w:rsidRPr="00CA3355">
              <w:t>Vilniaus universiteto mokslo projektas</w:t>
            </w:r>
          </w:p>
          <w:p w:rsidR="00CA3355" w:rsidRPr="00CA3355" w:rsidRDefault="00CA3355" w:rsidP="00CA3355">
            <w:pPr>
              <w:pStyle w:val="Betarp"/>
              <w:rPr>
                <w:i/>
                <w:iCs/>
              </w:rPr>
            </w:pPr>
            <w:r w:rsidRPr="00CA3355">
              <w:rPr>
                <w:b/>
                <w:bCs/>
                <w:i/>
                <w:iCs/>
              </w:rPr>
              <w:t>,,Lietuvos gyventojų kalbinės nuostatos ir kalbinis elgesys“</w:t>
            </w:r>
          </w:p>
          <w:p w:rsidR="00CA3355" w:rsidRPr="00CA3355" w:rsidRDefault="00CA3355" w:rsidP="00CA3355"/>
        </w:tc>
        <w:tc>
          <w:tcPr>
            <w:tcW w:w="2551" w:type="dxa"/>
            <w:shd w:val="clear" w:color="auto" w:fill="auto"/>
            <w:vAlign w:val="center"/>
          </w:tcPr>
          <w:p w:rsidR="00CA3355" w:rsidRPr="00CA3355" w:rsidRDefault="00CA3355" w:rsidP="00CA3355">
            <w:r w:rsidRPr="00CA3355">
              <w:t>Pasvalio Petro Vileišio gimnazija,</w:t>
            </w:r>
          </w:p>
          <w:p w:rsidR="00CA3355" w:rsidRPr="00CA3355" w:rsidRDefault="00CA3355" w:rsidP="00CA3355">
            <w:r w:rsidRPr="00CA3355">
              <w:t>Pasvalio Lėvens pagrindinė mokykla,</w:t>
            </w:r>
          </w:p>
          <w:p w:rsidR="00CA3355" w:rsidRPr="00CA3355" w:rsidRDefault="00CA3355" w:rsidP="00CA3355">
            <w:r w:rsidRPr="00CA3355">
              <w:t>Pasvalio Svalios progimnazija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A3355" w:rsidRPr="00CA3355" w:rsidRDefault="00CA3355" w:rsidP="00CA3355">
            <w:r w:rsidRPr="00CA3355">
              <w:t>V. Rimša</w:t>
            </w:r>
          </w:p>
          <w:p w:rsidR="00CA3355" w:rsidRPr="00CA3355" w:rsidRDefault="00CA3355" w:rsidP="00CA3355">
            <w:r w:rsidRPr="00CA3355">
              <w:t>L. Rauckienė</w:t>
            </w:r>
          </w:p>
          <w:p w:rsidR="00CA3355" w:rsidRPr="00CA3355" w:rsidRDefault="00CA3355" w:rsidP="00CA3355">
            <w:r w:rsidRPr="00CA3355">
              <w:t>G. Kruopienė</w:t>
            </w:r>
          </w:p>
          <w:p w:rsidR="00CA3355" w:rsidRPr="00CA3355" w:rsidRDefault="00CA3355" w:rsidP="00CA3355">
            <w:pPr>
              <w:rPr>
                <w:lang w:val="en-US"/>
              </w:rPr>
            </w:pPr>
            <w:r w:rsidRPr="00CA3355">
              <w:t xml:space="preserve">VU </w:t>
            </w:r>
            <w:r w:rsidRPr="00CA3355">
              <w:rPr>
                <w:lang w:val="en-US"/>
              </w:rPr>
              <w:t xml:space="preserve">Lietuvių kalbos katedra, </w:t>
            </w:r>
          </w:p>
          <w:p w:rsidR="00CA3355" w:rsidRPr="00CA3355" w:rsidRDefault="00CA3355" w:rsidP="00CA3355">
            <w:r w:rsidRPr="00CA3355">
              <w:rPr>
                <w:lang w:val="en-US"/>
              </w:rPr>
              <w:t>prof. M. Ramonienė</w:t>
            </w:r>
          </w:p>
        </w:tc>
      </w:tr>
      <w:tr w:rsidR="00CA3355" w:rsidRPr="005947F6" w:rsidTr="00CA57B4">
        <w:trPr>
          <w:jc w:val="center"/>
        </w:trPr>
        <w:tc>
          <w:tcPr>
            <w:tcW w:w="1413" w:type="dxa"/>
            <w:vAlign w:val="center"/>
          </w:tcPr>
          <w:p w:rsidR="00CA3355" w:rsidRPr="005947F6" w:rsidRDefault="00CA3355" w:rsidP="00CA33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d.*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355" w:rsidRPr="00855304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Mokyklinė lietuvių kalbos olimpiada 5–8 klasėms, skirta Spaudos atgavimo, kalbos ir Knygos dienai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3355" w:rsidRPr="005947F6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Pasvalio Svalios progimnazija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A3355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Vegienė</w:t>
            </w:r>
          </w:p>
          <w:p w:rsidR="00CA3355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Virbickienė</w:t>
            </w:r>
          </w:p>
          <w:p w:rsidR="00CA3355" w:rsidRPr="005947F6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Ž. Abromavičiūtė -Marcinkienė</w:t>
            </w:r>
          </w:p>
        </w:tc>
      </w:tr>
      <w:tr w:rsidR="00CA3355" w:rsidRPr="005947F6" w:rsidTr="00CA57B4">
        <w:trPr>
          <w:jc w:val="center"/>
        </w:trPr>
        <w:tc>
          <w:tcPr>
            <w:tcW w:w="1413" w:type="dxa"/>
            <w:vAlign w:val="center"/>
          </w:tcPr>
          <w:p w:rsidR="00CA3355" w:rsidRDefault="00CA3355" w:rsidP="00CA33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d.</w:t>
            </w:r>
          </w:p>
          <w:p w:rsidR="00CA3355" w:rsidRDefault="00CA3355" w:rsidP="00CA33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3355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Renginys įstaigos bendruomenei „Kamuolio diena“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3355" w:rsidRPr="00982D87" w:rsidRDefault="00CA3355" w:rsidP="00CA3355">
            <w:pPr>
              <w:rPr>
                <w:color w:val="FF0000"/>
              </w:rPr>
            </w:pPr>
            <w:r w:rsidRPr="004A6299">
              <w:t>Pasvalio lopšelis-darželis „Žilvitis“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A3355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 Jankauskienė</w:t>
            </w:r>
          </w:p>
          <w:p w:rsidR="00CA3355" w:rsidRDefault="00CA3355" w:rsidP="00CA3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Z. Juškevičienė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4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Pr="00A4593E" w:rsidRDefault="00982D87" w:rsidP="000F7BD6">
      <w:pPr>
        <w:ind w:left="2592" w:firstLine="1296"/>
        <w:jc w:val="right"/>
        <w:rPr>
          <w:rStyle w:val="Hipersaitas"/>
          <w:color w:val="auto"/>
          <w:sz w:val="28"/>
          <w:szCs w:val="28"/>
          <w:u w:val="none"/>
          <w:lang w:val="en-US"/>
        </w:rPr>
      </w:pPr>
    </w:p>
    <w:sectPr w:rsidR="00982D87" w:rsidRPr="00A4593E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E3" w:rsidRDefault="009512E3" w:rsidP="001856E4">
      <w:r>
        <w:separator/>
      </w:r>
    </w:p>
  </w:endnote>
  <w:endnote w:type="continuationSeparator" w:id="0">
    <w:p w:rsidR="009512E3" w:rsidRDefault="009512E3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E3" w:rsidRDefault="009512E3" w:rsidP="001856E4">
      <w:r>
        <w:separator/>
      </w:r>
    </w:p>
  </w:footnote>
  <w:footnote w:type="continuationSeparator" w:id="0">
    <w:p w:rsidR="009512E3" w:rsidRDefault="009512E3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3"/>
  </w:num>
  <w:num w:numId="7">
    <w:abstractNumId w:val="11"/>
  </w:num>
  <w:num w:numId="8">
    <w:abstractNumId w:val="21"/>
  </w:num>
  <w:num w:numId="9">
    <w:abstractNumId w:val="20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24"/>
  </w:num>
  <w:num w:numId="16">
    <w:abstractNumId w:val="1"/>
  </w:num>
  <w:num w:numId="17">
    <w:abstractNumId w:val="22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3"/>
  </w:num>
  <w:num w:numId="23">
    <w:abstractNumId w:val="17"/>
  </w:num>
  <w:num w:numId="24">
    <w:abstractNumId w:val="6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2D9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004"/>
    <w:rsid w:val="000E5167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674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C6B0A"/>
    <w:rsid w:val="001C6EDD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F98"/>
    <w:rsid w:val="00273CE1"/>
    <w:rsid w:val="0027404F"/>
    <w:rsid w:val="002742CA"/>
    <w:rsid w:val="0027471D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103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142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6AA"/>
    <w:rsid w:val="00351973"/>
    <w:rsid w:val="00353AF3"/>
    <w:rsid w:val="003544ED"/>
    <w:rsid w:val="003556A6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AF9"/>
    <w:rsid w:val="00463B9D"/>
    <w:rsid w:val="00464036"/>
    <w:rsid w:val="004657CA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299"/>
    <w:rsid w:val="004A66B9"/>
    <w:rsid w:val="004B11F6"/>
    <w:rsid w:val="004B3280"/>
    <w:rsid w:val="004B4834"/>
    <w:rsid w:val="004B5815"/>
    <w:rsid w:val="004B5E9D"/>
    <w:rsid w:val="004B5F1E"/>
    <w:rsid w:val="004B6DAA"/>
    <w:rsid w:val="004C0B1A"/>
    <w:rsid w:val="004C0C4A"/>
    <w:rsid w:val="004C2706"/>
    <w:rsid w:val="004C2DAD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0638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0BD3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3C1D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0EB2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1D6B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448F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BC6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2E3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77339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6452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593E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2B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BDA"/>
    <w:rsid w:val="00C00E2E"/>
    <w:rsid w:val="00C00E7C"/>
    <w:rsid w:val="00C00F39"/>
    <w:rsid w:val="00C013C8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1374"/>
    <w:rsid w:val="00C3216E"/>
    <w:rsid w:val="00C32B97"/>
    <w:rsid w:val="00C354DE"/>
    <w:rsid w:val="00C36D0E"/>
    <w:rsid w:val="00C378CF"/>
    <w:rsid w:val="00C411BB"/>
    <w:rsid w:val="00C4426B"/>
    <w:rsid w:val="00C454D4"/>
    <w:rsid w:val="00C46F27"/>
    <w:rsid w:val="00C5011C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4551"/>
    <w:rsid w:val="00C9515D"/>
    <w:rsid w:val="00C95C05"/>
    <w:rsid w:val="00C95CC4"/>
    <w:rsid w:val="00C96ADA"/>
    <w:rsid w:val="00CA042C"/>
    <w:rsid w:val="00CA24DF"/>
    <w:rsid w:val="00CA2C2B"/>
    <w:rsid w:val="00CA3355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38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17F2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C74BB"/>
    <w:rsid w:val="00DD00B1"/>
    <w:rsid w:val="00DD0ED9"/>
    <w:rsid w:val="00DD2ABC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505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678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6CA6"/>
    <w:rsid w:val="00F97517"/>
    <w:rsid w:val="00FA1263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13C2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CE5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rsid w:val="0027471D"/>
    <w:pPr>
      <w:ind w:firstLine="360"/>
      <w:jc w:val="both"/>
    </w:pPr>
    <w:rPr>
      <w:sz w:val="22"/>
      <w:lang w:val="x-none" w:eastAsia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471D"/>
    <w:rPr>
      <w:sz w:val="22"/>
      <w:szCs w:val="24"/>
      <w:lang w:val="x-none" w:eastAsia="x-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C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ikparaiska@vaikolabu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paraiska@vaikolabui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pa%20%20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transf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agiene@pasvalys.lt" TargetMode="External"/><Relationship Id="rId14" Type="http://schemas.openxmlformats.org/officeDocument/2006/relationships/hyperlink" Target="mailto:svietimas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B2BA-7BA3-4DB3-AC87-5FDFEEF4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4236</Words>
  <Characters>2415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6638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2</cp:revision>
  <cp:lastPrinted>2021-02-25T13:08:00Z</cp:lastPrinted>
  <dcterms:created xsi:type="dcterms:W3CDTF">2021-05-03T12:50:00Z</dcterms:created>
  <dcterms:modified xsi:type="dcterms:W3CDTF">2021-05-03T12:50:00Z</dcterms:modified>
</cp:coreProperties>
</file>