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7F7C9" w14:textId="77777777" w:rsidR="004D432A" w:rsidRDefault="00960EBF">
      <w:r>
        <w:rPr>
          <w:noProof/>
          <w:lang w:eastAsia="lt-LT"/>
        </w:rPr>
        <mc:AlternateContent>
          <mc:Choice Requires="wps">
            <w:drawing>
              <wp:anchor distT="0" distB="0" distL="114300" distR="114300" simplePos="0" relativeHeight="251657728" behindDoc="0" locked="0" layoutInCell="1" allowOverlap="1" wp14:anchorId="1C730866" wp14:editId="0415E835">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2A5C82FF" w14:textId="77777777" w:rsidR="004D432A" w:rsidRDefault="004D432A">
                            <w:pPr>
                              <w:rPr>
                                <w:b/>
                              </w:rPr>
                            </w:pPr>
                            <w:r>
                              <w:rPr>
                                <w:b/>
                                <w:bCs/>
                              </w:rPr>
                              <w:t>projektas</w:t>
                            </w:r>
                          </w:p>
                          <w:p w14:paraId="3A1A4096" w14:textId="70D18D45" w:rsidR="004D432A" w:rsidRDefault="004D432A">
                            <w:pPr>
                              <w:rPr>
                                <w:b/>
                              </w:rPr>
                            </w:pPr>
                            <w:r>
                              <w:rPr>
                                <w:b/>
                                <w:bCs/>
                              </w:rPr>
                              <w:t>reg. Nr.</w:t>
                            </w:r>
                            <w:r w:rsidR="00EC683F">
                              <w:rPr>
                                <w:b/>
                                <w:bCs/>
                              </w:rPr>
                              <w:t xml:space="preserve"> </w:t>
                            </w:r>
                            <w:r w:rsidR="00041208">
                              <w:rPr>
                                <w:b/>
                                <w:bCs/>
                              </w:rPr>
                              <w:t>T-</w:t>
                            </w:r>
                            <w:r w:rsidR="00AF1000">
                              <w:rPr>
                                <w:b/>
                                <w:bCs/>
                              </w:rPr>
                              <w:t>152</w:t>
                            </w:r>
                          </w:p>
                          <w:p w14:paraId="1C2C8D11" w14:textId="04AFB44C" w:rsidR="004D432A" w:rsidRDefault="00041208">
                            <w:pPr>
                              <w:rPr>
                                <w:b/>
                              </w:rPr>
                            </w:pPr>
                            <w:r>
                              <w:rPr>
                                <w:b/>
                              </w:rPr>
                              <w:t>2.</w:t>
                            </w:r>
                            <w:r w:rsidR="009941FD">
                              <w:rPr>
                                <w:b/>
                              </w:rPr>
                              <w:t>2.</w:t>
                            </w:r>
                            <w:r w:rsidR="004D432A">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30866"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2A5C82FF" w14:textId="77777777" w:rsidR="004D432A" w:rsidRDefault="004D432A">
                      <w:pPr>
                        <w:rPr>
                          <w:b/>
                        </w:rPr>
                      </w:pPr>
                      <w:r>
                        <w:rPr>
                          <w:b/>
                          <w:bCs/>
                        </w:rPr>
                        <w:t>projektas</w:t>
                      </w:r>
                    </w:p>
                    <w:p w14:paraId="3A1A4096" w14:textId="70D18D45" w:rsidR="004D432A" w:rsidRDefault="004D432A">
                      <w:pPr>
                        <w:rPr>
                          <w:b/>
                        </w:rPr>
                      </w:pPr>
                      <w:r>
                        <w:rPr>
                          <w:b/>
                          <w:bCs/>
                        </w:rPr>
                        <w:t>reg. Nr.</w:t>
                      </w:r>
                      <w:r w:rsidR="00EC683F">
                        <w:rPr>
                          <w:b/>
                          <w:bCs/>
                        </w:rPr>
                        <w:t xml:space="preserve"> </w:t>
                      </w:r>
                      <w:r w:rsidR="00041208">
                        <w:rPr>
                          <w:b/>
                          <w:bCs/>
                        </w:rPr>
                        <w:t>T-</w:t>
                      </w:r>
                      <w:r w:rsidR="00AF1000">
                        <w:rPr>
                          <w:b/>
                          <w:bCs/>
                        </w:rPr>
                        <w:t>152</w:t>
                      </w:r>
                    </w:p>
                    <w:p w14:paraId="1C2C8D11" w14:textId="04AFB44C" w:rsidR="004D432A" w:rsidRDefault="00041208">
                      <w:pPr>
                        <w:rPr>
                          <w:b/>
                        </w:rPr>
                      </w:pPr>
                      <w:r>
                        <w:rPr>
                          <w:b/>
                        </w:rPr>
                        <w:t>2.</w:t>
                      </w:r>
                      <w:r w:rsidR="009941FD">
                        <w:rPr>
                          <w:b/>
                        </w:rPr>
                        <w:t>2.</w:t>
                      </w:r>
                      <w:r w:rsidR="004D432A">
                        <w:rPr>
                          <w:b/>
                        </w:rPr>
                        <w:t>darbotvarkės klausimas</w:t>
                      </w:r>
                    </w:p>
                  </w:txbxContent>
                </v:textbox>
              </v:shape>
            </w:pict>
          </mc:Fallback>
        </mc:AlternateContent>
      </w:r>
    </w:p>
    <w:p w14:paraId="29298F12" w14:textId="77777777" w:rsidR="004D432A" w:rsidRDefault="004D432A">
      <w:pPr>
        <w:pStyle w:val="Antrats"/>
        <w:jc w:val="center"/>
        <w:rPr>
          <w:b/>
          <w:bCs/>
          <w:caps/>
          <w:sz w:val="26"/>
        </w:rPr>
      </w:pPr>
      <w:bookmarkStart w:id="0" w:name="Institucija"/>
      <w:r>
        <w:rPr>
          <w:b/>
          <w:bCs/>
          <w:caps/>
          <w:sz w:val="26"/>
        </w:rPr>
        <w:t>Pasvalio rajono savivaldybės taryba</w:t>
      </w:r>
      <w:bookmarkEnd w:id="0"/>
    </w:p>
    <w:p w14:paraId="3A627018" w14:textId="77777777" w:rsidR="004D432A" w:rsidRDefault="004D432A"/>
    <w:p w14:paraId="6D73184A" w14:textId="77777777" w:rsidR="004D432A" w:rsidRPr="0014297C" w:rsidRDefault="004D432A" w:rsidP="0014297C">
      <w:pPr>
        <w:jc w:val="center"/>
        <w:rPr>
          <w:b/>
          <w:caps/>
        </w:rPr>
      </w:pPr>
      <w:bookmarkStart w:id="1" w:name="Forma"/>
      <w:r w:rsidRPr="0014297C">
        <w:rPr>
          <w:b/>
          <w:caps/>
        </w:rPr>
        <w:t>Sprendimas</w:t>
      </w:r>
      <w:bookmarkEnd w:id="1"/>
    </w:p>
    <w:p w14:paraId="0C4629F7" w14:textId="77777777" w:rsidR="00F24056" w:rsidRPr="005E116A" w:rsidRDefault="00F24056" w:rsidP="00F24056">
      <w:pPr>
        <w:jc w:val="center"/>
        <w:rPr>
          <w:b/>
          <w:caps/>
          <w:color w:val="FF0000"/>
        </w:rPr>
      </w:pPr>
      <w:bookmarkStart w:id="2" w:name="Pavadinimas"/>
      <w:r w:rsidRPr="0014297C">
        <w:rPr>
          <w:b/>
          <w:caps/>
        </w:rPr>
        <w:t>Dėl</w:t>
      </w:r>
      <w:r>
        <w:rPr>
          <w:b/>
          <w:caps/>
        </w:rPr>
        <w:t xml:space="preserve"> pasvalio R. PUMPĖNŲ GIMNAZIJAI didžiausio leistino pareigybių (etatų) skaičiaus patvirtinimo </w:t>
      </w:r>
    </w:p>
    <w:bookmarkEnd w:id="2"/>
    <w:p w14:paraId="55C09734" w14:textId="77777777" w:rsidR="004D432A" w:rsidRDefault="004D432A" w:rsidP="0014297C">
      <w:pPr>
        <w:jc w:val="center"/>
      </w:pPr>
    </w:p>
    <w:p w14:paraId="5875948F" w14:textId="166C4E8B" w:rsidR="004D432A" w:rsidRDefault="004D432A" w:rsidP="0014297C">
      <w:pPr>
        <w:jc w:val="center"/>
      </w:pPr>
      <w:bookmarkStart w:id="3" w:name="Data"/>
      <w:r>
        <w:t>20</w:t>
      </w:r>
      <w:r w:rsidR="003C0F31">
        <w:t>2</w:t>
      </w:r>
      <w:r w:rsidR="00256211">
        <w:t>1</w:t>
      </w:r>
      <w:r>
        <w:t xml:space="preserve"> m. </w:t>
      </w:r>
      <w:r w:rsidR="007A3AC8">
        <w:t>rugpjūčio</w:t>
      </w:r>
      <w:r>
        <w:t xml:space="preserve">   d. </w:t>
      </w:r>
      <w:bookmarkEnd w:id="3"/>
      <w:r>
        <w:tab/>
        <w:t xml:space="preserve">Nr. </w:t>
      </w:r>
      <w:bookmarkStart w:id="4" w:name="Nr"/>
      <w:r>
        <w:t>T1-</w:t>
      </w:r>
    </w:p>
    <w:bookmarkEnd w:id="4"/>
    <w:p w14:paraId="31D116A7" w14:textId="77777777" w:rsidR="004D432A" w:rsidRDefault="004D432A" w:rsidP="0014297C">
      <w:pPr>
        <w:jc w:val="center"/>
      </w:pPr>
      <w:r>
        <w:t>Pasvalys</w:t>
      </w:r>
    </w:p>
    <w:p w14:paraId="3D5EE34E" w14:textId="77777777" w:rsidR="004D432A" w:rsidRDefault="004D432A">
      <w:pPr>
        <w:pStyle w:val="Antrats"/>
        <w:tabs>
          <w:tab w:val="clear" w:pos="4153"/>
          <w:tab w:val="clear" w:pos="8306"/>
        </w:tabs>
      </w:pPr>
    </w:p>
    <w:p w14:paraId="7C42EA9E" w14:textId="77777777" w:rsidR="004D432A" w:rsidRDefault="004D432A">
      <w:pPr>
        <w:pStyle w:val="Antrats"/>
        <w:tabs>
          <w:tab w:val="clear" w:pos="4153"/>
          <w:tab w:val="clear" w:pos="8306"/>
        </w:tabs>
      </w:pPr>
    </w:p>
    <w:p w14:paraId="2E2FB3F3" w14:textId="77777777" w:rsidR="004D432A" w:rsidRDefault="004D432A">
      <w:pPr>
        <w:pStyle w:val="Antrats"/>
        <w:tabs>
          <w:tab w:val="clear" w:pos="4153"/>
          <w:tab w:val="clear" w:pos="8306"/>
        </w:tabs>
        <w:sectPr w:rsidR="004D432A">
          <w:headerReference w:type="first" r:id="rId8"/>
          <w:pgSz w:w="11906" w:h="16838" w:code="9"/>
          <w:pgMar w:top="1134" w:right="567" w:bottom="1134" w:left="1701" w:header="964" w:footer="567" w:gutter="0"/>
          <w:cols w:space="1296"/>
          <w:titlePg/>
        </w:sectPr>
      </w:pPr>
    </w:p>
    <w:p w14:paraId="4FC6FC51" w14:textId="00F384A7" w:rsidR="00960EBF" w:rsidRPr="00590CAC" w:rsidRDefault="001F5E41" w:rsidP="001F5E41">
      <w:pPr>
        <w:ind w:firstLine="720"/>
        <w:jc w:val="both"/>
        <w:rPr>
          <w:szCs w:val="24"/>
        </w:rPr>
      </w:pPr>
      <w:r w:rsidRPr="00590CAC">
        <w:rPr>
          <w:szCs w:val="24"/>
        </w:rPr>
        <w:t>Vadovaudamasi Lietuvos Respublikos vietos savivaldos įstatymo</w:t>
      </w:r>
      <w:r>
        <w:rPr>
          <w:szCs w:val="24"/>
        </w:rPr>
        <w:t xml:space="preserve"> </w:t>
      </w:r>
      <w:r w:rsidR="008A728A" w:rsidRPr="006333AA">
        <w:t>16 straipsnio 4 dalimi</w:t>
      </w:r>
      <w:r w:rsidR="008A728A">
        <w:rPr>
          <w:szCs w:val="24"/>
        </w:rPr>
        <w:t xml:space="preserve">, </w:t>
      </w:r>
      <w:r w:rsidRPr="00590CAC">
        <w:rPr>
          <w:szCs w:val="24"/>
        </w:rPr>
        <w:t xml:space="preserve">18 straipsnio 1 dalimi, Lietuvos Respublikos švietimo įstatymo 58 straipsnio 1 dalies 3 punktu, </w:t>
      </w:r>
      <w:r w:rsidR="008A728A">
        <w:t>Pasvalio r. Pumpėnų gimnazijos nuostatų, patvirtintų Pasvalio rajono savivaldybės tarybos 2017 m. birželio 20 d. sprendimu Nr. T1-138 ,,Dėl Pasvalio r. Pumpėnų  gimnazijos nuostatų patvirtinimo“ (su visais aktualiais pakeitimais), 24 punktu</w:t>
      </w:r>
      <w:r w:rsidRPr="00590CAC">
        <w:rPr>
          <w:bCs/>
          <w:szCs w:val="24"/>
        </w:rPr>
        <w:t xml:space="preserve"> </w:t>
      </w:r>
      <w:r w:rsidRPr="00590CAC">
        <w:rPr>
          <w:szCs w:val="24"/>
        </w:rPr>
        <w:t xml:space="preserve">ir atsižvelgdama į </w:t>
      </w:r>
      <w:r w:rsidR="008A728A">
        <w:t xml:space="preserve">Pasvalio r. Pumpėnų gimnazijos </w:t>
      </w:r>
      <w:r w:rsidR="008A728A" w:rsidRPr="0062360D">
        <w:rPr>
          <w:szCs w:val="24"/>
        </w:rPr>
        <w:t xml:space="preserve">2021 m. </w:t>
      </w:r>
      <w:r w:rsidR="008A728A">
        <w:rPr>
          <w:szCs w:val="24"/>
        </w:rPr>
        <w:t>birželio</w:t>
      </w:r>
      <w:r w:rsidR="008A728A" w:rsidRPr="0062360D">
        <w:rPr>
          <w:szCs w:val="24"/>
        </w:rPr>
        <w:t xml:space="preserve"> 1</w:t>
      </w:r>
      <w:r w:rsidR="008A728A">
        <w:rPr>
          <w:szCs w:val="24"/>
        </w:rPr>
        <w:t>7</w:t>
      </w:r>
      <w:r w:rsidR="008A728A" w:rsidRPr="0062360D">
        <w:rPr>
          <w:szCs w:val="24"/>
        </w:rPr>
        <w:t xml:space="preserve"> d. </w:t>
      </w:r>
      <w:r w:rsidR="008A728A">
        <w:rPr>
          <w:szCs w:val="24"/>
        </w:rPr>
        <w:t>prašym</w:t>
      </w:r>
      <w:r w:rsidR="008A728A" w:rsidRPr="0062360D">
        <w:rPr>
          <w:szCs w:val="24"/>
        </w:rPr>
        <w:t>ą</w:t>
      </w:r>
      <w:r w:rsidR="008A728A">
        <w:rPr>
          <w:szCs w:val="24"/>
        </w:rPr>
        <w:t xml:space="preserve"> </w:t>
      </w:r>
      <w:r w:rsidR="008A728A" w:rsidRPr="0062360D">
        <w:rPr>
          <w:szCs w:val="24"/>
        </w:rPr>
        <w:t>Nr. SR</w:t>
      </w:r>
      <w:r w:rsidR="008A728A">
        <w:rPr>
          <w:szCs w:val="24"/>
        </w:rPr>
        <w:t>.</w:t>
      </w:r>
      <w:r w:rsidR="008A728A">
        <w:rPr>
          <w:lang w:val="pt-BR"/>
        </w:rPr>
        <w:t xml:space="preserve">1.19-166 </w:t>
      </w:r>
      <w:r w:rsidR="008A728A" w:rsidRPr="0062360D">
        <w:rPr>
          <w:szCs w:val="24"/>
        </w:rPr>
        <w:t>,,</w:t>
      </w:r>
      <w:r w:rsidR="008A728A" w:rsidRPr="00155E3D">
        <w:rPr>
          <w:bCs/>
          <w:lang w:val="pt-BR"/>
        </w:rPr>
        <w:t>Dėl</w:t>
      </w:r>
      <w:r w:rsidR="008A728A" w:rsidRPr="00590CAC">
        <w:rPr>
          <w:szCs w:val="24"/>
        </w:rPr>
        <w:t xml:space="preserve"> </w:t>
      </w:r>
      <w:r w:rsidR="008A728A">
        <w:rPr>
          <w:szCs w:val="24"/>
        </w:rPr>
        <w:t xml:space="preserve">priešmokyklinio ugdymo organizavimo modelio pakeitimo“, </w:t>
      </w:r>
      <w:r w:rsidRPr="00590CAC">
        <w:rPr>
          <w:szCs w:val="24"/>
        </w:rPr>
        <w:t xml:space="preserve">Pasvalio rajono savivaldybės taryba </w:t>
      </w:r>
      <w:r w:rsidRPr="00590CAC">
        <w:rPr>
          <w:spacing w:val="20"/>
          <w:szCs w:val="24"/>
        </w:rPr>
        <w:t>nusprendžia</w:t>
      </w:r>
      <w:r w:rsidRPr="00590CAC">
        <w:rPr>
          <w:szCs w:val="24"/>
        </w:rPr>
        <w:t>:</w:t>
      </w:r>
    </w:p>
    <w:p w14:paraId="38E6BD08" w14:textId="0FD2DEFB" w:rsidR="00960EBF" w:rsidRPr="00590CAC" w:rsidRDefault="00960EBF" w:rsidP="00472422">
      <w:pPr>
        <w:ind w:firstLine="720"/>
        <w:jc w:val="both"/>
      </w:pPr>
      <w:r>
        <w:t xml:space="preserve">1. </w:t>
      </w:r>
      <w:r w:rsidR="001F5E41" w:rsidRPr="00590CAC">
        <w:t xml:space="preserve">Patvirtinti Pasvalio </w:t>
      </w:r>
      <w:r w:rsidR="007F4721">
        <w:t>r. Pumpėnų gimnazijai didžiausią leistiną</w:t>
      </w:r>
      <w:r w:rsidR="001F5E41" w:rsidRPr="00590CAC">
        <w:t xml:space="preserve"> darbuotojų, dirbančių pagal darbo sutartis ir gaunančių darbo užmokestį iš Savivaldybės biudžeto, pareigybių (etatų) skaičių – </w:t>
      </w:r>
      <w:r w:rsidR="007F4721">
        <w:t>66</w:t>
      </w:r>
      <w:r w:rsidR="001F5E41" w:rsidRPr="00334941">
        <w:t>,</w:t>
      </w:r>
      <w:r w:rsidR="007F4721">
        <w:t>54 etato</w:t>
      </w:r>
      <w:r w:rsidR="001F5E41" w:rsidRPr="00334941">
        <w:t>.</w:t>
      </w:r>
    </w:p>
    <w:p w14:paraId="0B441A27" w14:textId="773799D8" w:rsidR="00960EBF" w:rsidRDefault="00960EBF" w:rsidP="00472422">
      <w:pPr>
        <w:ind w:firstLine="720"/>
        <w:jc w:val="both"/>
      </w:pPr>
      <w:r>
        <w:t xml:space="preserve">2. </w:t>
      </w:r>
      <w:r w:rsidR="001F5E41" w:rsidRPr="00590CAC">
        <w:t xml:space="preserve">Pripažinti netekusiu galios Pasvalio rajono savivaldybės tarybos </w:t>
      </w:r>
      <w:r w:rsidR="001F5E41" w:rsidRPr="00E46AF0">
        <w:t>20</w:t>
      </w:r>
      <w:r w:rsidR="00256211">
        <w:t>2</w:t>
      </w:r>
      <w:r w:rsidR="007F4721">
        <w:t>1</w:t>
      </w:r>
      <w:r w:rsidR="001F5E41" w:rsidRPr="00E46AF0">
        <w:t xml:space="preserve"> m. </w:t>
      </w:r>
      <w:r w:rsidR="007F4721">
        <w:t>kovo</w:t>
      </w:r>
      <w:r w:rsidR="001F5E41" w:rsidRPr="00E46AF0">
        <w:t xml:space="preserve"> </w:t>
      </w:r>
      <w:r w:rsidR="007F4721">
        <w:t xml:space="preserve">31 </w:t>
      </w:r>
      <w:r w:rsidR="001F5E41" w:rsidRPr="00E46AF0">
        <w:t>d. sprendimą Nr. T1-</w:t>
      </w:r>
      <w:r w:rsidR="007F4721">
        <w:t>66</w:t>
      </w:r>
      <w:r w:rsidR="001F5E41" w:rsidRPr="00590CAC">
        <w:t xml:space="preserve"> ,,Dėl Pasva</w:t>
      </w:r>
      <w:r w:rsidR="001F5E41">
        <w:t xml:space="preserve">lio </w:t>
      </w:r>
      <w:r w:rsidR="007F4721">
        <w:t xml:space="preserve">r. Pumpėnų gimnazijai didžiausio leistino </w:t>
      </w:r>
      <w:r w:rsidR="001F5E41" w:rsidRPr="00590CAC">
        <w:t>pareigybių (etatų) skaičiaus patvirtinimo“.</w:t>
      </w:r>
    </w:p>
    <w:p w14:paraId="4EAC08BC" w14:textId="4B5AEF41" w:rsidR="001F5E41" w:rsidRPr="00590CAC" w:rsidRDefault="00960EBF" w:rsidP="00472422">
      <w:pPr>
        <w:ind w:firstLine="720"/>
        <w:jc w:val="both"/>
        <w:sectPr w:rsidR="001F5E41" w:rsidRPr="00590CAC" w:rsidSect="001D4C93">
          <w:headerReference w:type="first" r:id="rId9"/>
          <w:type w:val="continuous"/>
          <w:pgSz w:w="11906" w:h="16838" w:code="9"/>
          <w:pgMar w:top="1134" w:right="567" w:bottom="1134" w:left="1701" w:header="964" w:footer="567" w:gutter="0"/>
          <w:cols w:space="1296"/>
          <w:titlePg/>
        </w:sectPr>
      </w:pPr>
      <w:r>
        <w:t>3. </w:t>
      </w:r>
      <w:r w:rsidR="001F5E41" w:rsidRPr="00590CAC">
        <w:t>Sprendimas</w:t>
      </w:r>
      <w:r>
        <w:t> </w:t>
      </w:r>
      <w:r w:rsidR="001F5E41" w:rsidRPr="00590CAC">
        <w:t>įsigalioja</w:t>
      </w:r>
      <w:r>
        <w:t> </w:t>
      </w:r>
      <w:r w:rsidR="001F5E41" w:rsidRPr="00590CAC">
        <w:t>20</w:t>
      </w:r>
      <w:r w:rsidR="00117231">
        <w:t>2</w:t>
      </w:r>
      <w:r w:rsidR="00256211">
        <w:t>1</w:t>
      </w:r>
      <w:r>
        <w:t> </w:t>
      </w:r>
      <w:r w:rsidR="001F5E41" w:rsidRPr="00590CAC">
        <w:t>m.</w:t>
      </w:r>
      <w:r>
        <w:t> </w:t>
      </w:r>
      <w:r w:rsidR="001F5E41" w:rsidRPr="00590CAC">
        <w:t>rugsėjo</w:t>
      </w:r>
      <w:r>
        <w:t> </w:t>
      </w:r>
      <w:r w:rsidR="001F5E41" w:rsidRPr="00590CAC">
        <w:t>1</w:t>
      </w:r>
      <w:r>
        <w:t> </w:t>
      </w:r>
      <w:r w:rsidR="001F5E41" w:rsidRPr="00590CAC">
        <w:t xml:space="preserve">d. </w:t>
      </w:r>
    </w:p>
    <w:p w14:paraId="38D7E179" w14:textId="25C5C4F4" w:rsidR="00105DE6" w:rsidRDefault="00105DE6" w:rsidP="001F5E41">
      <w:pPr>
        <w:pStyle w:val="Antrats"/>
        <w:ind w:firstLine="709"/>
        <w:jc w:val="both"/>
        <w:rPr>
          <w:szCs w:val="24"/>
        </w:rPr>
      </w:pPr>
      <w:r w:rsidRPr="00105DE6">
        <w:rPr>
          <w:szCs w:val="24"/>
        </w:rPr>
        <w:t>Sprendimas gali būti skundžiamas 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administraciniam teismui, skundą (prašymą, pareiškimą) paduodant Regionų apygardos administracini</w:t>
      </w:r>
      <w:r w:rsidR="00DA30B6">
        <w:rPr>
          <w:szCs w:val="24"/>
        </w:rPr>
        <w:t>o</w:t>
      </w:r>
      <w:r w:rsidRPr="00105DE6">
        <w:rPr>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jo paskelbimo arba įteikimo suinteresuotai šaliai dienos.</w:t>
      </w:r>
    </w:p>
    <w:p w14:paraId="4CF1BC3E" w14:textId="77777777" w:rsidR="00050DC0" w:rsidRPr="00590CAC" w:rsidRDefault="00050DC0" w:rsidP="001F5E41">
      <w:pPr>
        <w:pStyle w:val="Antrats"/>
        <w:ind w:firstLine="709"/>
        <w:jc w:val="both"/>
        <w:rPr>
          <w:szCs w:val="24"/>
        </w:rPr>
      </w:pPr>
    </w:p>
    <w:p w14:paraId="70CF75D4" w14:textId="77777777" w:rsidR="00655951" w:rsidRDefault="00655951" w:rsidP="004121A3">
      <w:pPr>
        <w:jc w:val="both"/>
      </w:pPr>
    </w:p>
    <w:p w14:paraId="61E84804" w14:textId="77777777" w:rsidR="004D432A" w:rsidRDefault="004D432A" w:rsidP="004121A3">
      <w:pPr>
        <w:jc w:val="both"/>
      </w:pPr>
      <w:r>
        <w:t>Savivaldybės meras</w:t>
      </w:r>
      <w:r w:rsidR="00655951">
        <w:t xml:space="preserve">       </w:t>
      </w:r>
      <w:r w:rsidR="00655951">
        <w:tab/>
      </w:r>
      <w:r w:rsidR="00655951">
        <w:tab/>
        <w:t xml:space="preserve">                   </w:t>
      </w:r>
      <w:r w:rsidR="00655951">
        <w:tab/>
      </w:r>
      <w:r w:rsidR="00655951">
        <w:tab/>
      </w:r>
      <w:r w:rsidR="00655951">
        <w:tab/>
      </w:r>
      <w:r>
        <w:tab/>
      </w:r>
      <w:r>
        <w:tab/>
      </w:r>
      <w:r>
        <w:tab/>
      </w:r>
      <w:r>
        <w:tab/>
      </w:r>
      <w:r>
        <w:tab/>
        <w:t xml:space="preserve">               </w:t>
      </w:r>
    </w:p>
    <w:p w14:paraId="271FA0FD" w14:textId="77777777" w:rsidR="004D432A" w:rsidRDefault="004D432A" w:rsidP="004121A3"/>
    <w:p w14:paraId="036FD418" w14:textId="77777777" w:rsidR="004D432A" w:rsidRDefault="004D432A" w:rsidP="004121A3">
      <w:pPr>
        <w:spacing w:line="360" w:lineRule="auto"/>
        <w:jc w:val="both"/>
      </w:pPr>
    </w:p>
    <w:p w14:paraId="74284973" w14:textId="77777777" w:rsidR="00655951" w:rsidRDefault="00655951" w:rsidP="004121A3">
      <w:pPr>
        <w:spacing w:line="360" w:lineRule="auto"/>
        <w:jc w:val="both"/>
      </w:pPr>
    </w:p>
    <w:p w14:paraId="4896AB7A" w14:textId="77777777" w:rsidR="004D432A" w:rsidRDefault="00D81A9A" w:rsidP="004121A3">
      <w:pPr>
        <w:spacing w:line="360" w:lineRule="auto"/>
        <w:jc w:val="both"/>
      </w:pPr>
      <w:r>
        <w:t>Parengė</w:t>
      </w:r>
    </w:p>
    <w:p w14:paraId="573D33F9" w14:textId="77777777" w:rsidR="00D81A9A" w:rsidRDefault="00655951" w:rsidP="004121A3">
      <w:pPr>
        <w:pStyle w:val="Antrats"/>
        <w:tabs>
          <w:tab w:val="clear" w:pos="4153"/>
          <w:tab w:val="clear" w:pos="8306"/>
        </w:tabs>
        <w:jc w:val="both"/>
      </w:pPr>
      <w:r>
        <w:t>Švietimo ir sporto skyriaus</w:t>
      </w:r>
    </w:p>
    <w:p w14:paraId="61FFAA53" w14:textId="77777777" w:rsidR="004D432A" w:rsidRDefault="00655951" w:rsidP="004121A3">
      <w:pPr>
        <w:pStyle w:val="Antrats"/>
        <w:tabs>
          <w:tab w:val="clear" w:pos="4153"/>
          <w:tab w:val="clear" w:pos="8306"/>
        </w:tabs>
        <w:jc w:val="both"/>
      </w:pPr>
      <w:r>
        <w:t>vyriausioji specialistė</w:t>
      </w:r>
    </w:p>
    <w:p w14:paraId="28362E4F" w14:textId="77777777" w:rsidR="004D432A" w:rsidRDefault="00655951" w:rsidP="004121A3">
      <w:pPr>
        <w:pStyle w:val="Antrats"/>
        <w:tabs>
          <w:tab w:val="clear" w:pos="4153"/>
          <w:tab w:val="clear" w:pos="8306"/>
        </w:tabs>
        <w:jc w:val="both"/>
      </w:pPr>
      <w:r>
        <w:t>Ramunė Šileikiene</w:t>
      </w:r>
    </w:p>
    <w:p w14:paraId="419B65B7" w14:textId="6DD12F38" w:rsidR="004D432A" w:rsidRDefault="004D432A" w:rsidP="004121A3">
      <w:pPr>
        <w:pStyle w:val="Antrats"/>
        <w:tabs>
          <w:tab w:val="clear" w:pos="4153"/>
          <w:tab w:val="clear" w:pos="8306"/>
        </w:tabs>
        <w:jc w:val="both"/>
      </w:pPr>
      <w:r>
        <w:t>20</w:t>
      </w:r>
      <w:r w:rsidR="0077534E">
        <w:t>2</w:t>
      </w:r>
      <w:r w:rsidR="0008630D">
        <w:t>1</w:t>
      </w:r>
      <w:r>
        <w:t>-0</w:t>
      </w:r>
      <w:r w:rsidR="00372C98">
        <w:t>7</w:t>
      </w:r>
      <w:r>
        <w:t>-</w:t>
      </w:r>
      <w:r w:rsidR="00372C98">
        <w:t>28</w:t>
      </w:r>
    </w:p>
    <w:p w14:paraId="0199EF3B" w14:textId="77777777" w:rsidR="00DF0B8F" w:rsidRDefault="00A876F0" w:rsidP="00050DC0">
      <w:pPr>
        <w:pStyle w:val="Antrats"/>
        <w:tabs>
          <w:tab w:val="clear" w:pos="4153"/>
          <w:tab w:val="clear" w:pos="8306"/>
        </w:tabs>
        <w:jc w:val="both"/>
      </w:pPr>
      <w:r>
        <w:t>Suderinta DVS Nr.</w:t>
      </w:r>
      <w:r w:rsidR="00DD07AD" w:rsidRPr="00DD07AD">
        <w:t xml:space="preserve"> RTS-</w:t>
      </w:r>
      <w:r w:rsidR="00DF0B8F">
        <w:br w:type="page"/>
      </w:r>
    </w:p>
    <w:p w14:paraId="097B646F" w14:textId="77777777" w:rsidR="00DF0B8F" w:rsidRPr="00DF0B8F" w:rsidRDefault="00DF0B8F" w:rsidP="00DF0B8F">
      <w:pPr>
        <w:rPr>
          <w:b/>
        </w:rPr>
      </w:pPr>
      <w:r w:rsidRPr="00DF0B8F">
        <w:lastRenderedPageBreak/>
        <w:t>Pasvalio rajono savivaldybės tarybai</w:t>
      </w:r>
    </w:p>
    <w:p w14:paraId="5DC89A11" w14:textId="77777777" w:rsidR="00DF0B8F" w:rsidRPr="00DF0B8F" w:rsidRDefault="00DF0B8F" w:rsidP="00DF0B8F">
      <w:pPr>
        <w:jc w:val="center"/>
        <w:rPr>
          <w:b/>
        </w:rPr>
      </w:pPr>
    </w:p>
    <w:p w14:paraId="73CB55CD" w14:textId="77777777" w:rsidR="00DF0B8F" w:rsidRPr="00DF0B8F" w:rsidRDefault="00DF0B8F" w:rsidP="00DF0B8F">
      <w:pPr>
        <w:jc w:val="center"/>
        <w:rPr>
          <w:b/>
        </w:rPr>
      </w:pPr>
      <w:r w:rsidRPr="00DF0B8F">
        <w:rPr>
          <w:b/>
        </w:rPr>
        <w:t>AIŠKINAMASIS  RAŠTAS</w:t>
      </w:r>
    </w:p>
    <w:p w14:paraId="0415EBBA" w14:textId="77777777" w:rsidR="009A0B6F" w:rsidRPr="005E116A" w:rsidRDefault="009A0B6F" w:rsidP="009A0B6F">
      <w:pPr>
        <w:jc w:val="center"/>
        <w:rPr>
          <w:b/>
          <w:caps/>
          <w:color w:val="FF0000"/>
        </w:rPr>
      </w:pPr>
      <w:r w:rsidRPr="0014297C">
        <w:rPr>
          <w:b/>
          <w:caps/>
        </w:rPr>
        <w:t>Dėl</w:t>
      </w:r>
      <w:r>
        <w:rPr>
          <w:b/>
          <w:caps/>
        </w:rPr>
        <w:t xml:space="preserve"> pasvalio R. PUMPĖNŲ GIMNAZIJAI didžiausio leistino pareigybių (etatų) skaičiaus patvirtinimo </w:t>
      </w:r>
    </w:p>
    <w:p w14:paraId="6A54F874" w14:textId="77777777" w:rsidR="00DF0B8F" w:rsidRPr="00DF0B8F" w:rsidRDefault="00DF0B8F" w:rsidP="00DF0B8F">
      <w:pPr>
        <w:jc w:val="center"/>
        <w:rPr>
          <w:b/>
        </w:rPr>
      </w:pPr>
    </w:p>
    <w:p w14:paraId="58CC607E" w14:textId="51EF5BE4" w:rsidR="00DF0B8F" w:rsidRPr="00DF0B8F" w:rsidRDefault="00DF0B8F" w:rsidP="00DF0B8F">
      <w:pPr>
        <w:jc w:val="center"/>
        <w:rPr>
          <w:b/>
        </w:rPr>
      </w:pPr>
      <w:r w:rsidRPr="00DF0B8F">
        <w:rPr>
          <w:b/>
        </w:rPr>
        <w:t>202</w:t>
      </w:r>
      <w:r w:rsidR="0008630D">
        <w:rPr>
          <w:b/>
        </w:rPr>
        <w:t>1</w:t>
      </w:r>
      <w:r w:rsidRPr="00DF0B8F">
        <w:rPr>
          <w:b/>
        </w:rPr>
        <w:t>-0</w:t>
      </w:r>
      <w:r w:rsidR="00C34DEE">
        <w:rPr>
          <w:b/>
        </w:rPr>
        <w:t>7</w:t>
      </w:r>
      <w:r w:rsidRPr="00DF0B8F">
        <w:rPr>
          <w:b/>
        </w:rPr>
        <w:t>-</w:t>
      </w:r>
      <w:r w:rsidR="00C34DEE">
        <w:rPr>
          <w:b/>
        </w:rPr>
        <w:t>28</w:t>
      </w:r>
    </w:p>
    <w:p w14:paraId="339EA042" w14:textId="77777777" w:rsidR="00DF0B8F" w:rsidRPr="00DF0B8F" w:rsidRDefault="00DF0B8F" w:rsidP="00DF0B8F">
      <w:pPr>
        <w:jc w:val="center"/>
      </w:pPr>
      <w:r w:rsidRPr="00DF0B8F">
        <w:t>Pasvalys</w:t>
      </w:r>
    </w:p>
    <w:p w14:paraId="6776DFB0" w14:textId="77777777" w:rsidR="00DF0B8F" w:rsidRPr="00DF0B8F" w:rsidRDefault="00DF0B8F" w:rsidP="0007014D">
      <w:pPr>
        <w:spacing w:line="276" w:lineRule="auto"/>
        <w:ind w:firstLine="567"/>
        <w:jc w:val="both"/>
        <w:rPr>
          <w:szCs w:val="24"/>
        </w:rPr>
      </w:pPr>
      <w:r w:rsidRPr="00DF0B8F">
        <w:rPr>
          <w:b/>
          <w:szCs w:val="24"/>
        </w:rPr>
        <w:t>1. Problemos esmė.</w:t>
      </w:r>
      <w:r w:rsidRPr="00DF0B8F">
        <w:rPr>
          <w:szCs w:val="24"/>
        </w:rPr>
        <w:t xml:space="preserve"> </w:t>
      </w:r>
    </w:p>
    <w:p w14:paraId="25F3B1A5" w14:textId="77777777" w:rsidR="00BD7A2D" w:rsidRDefault="00DF0B8F" w:rsidP="001561E4">
      <w:pPr>
        <w:ind w:firstLine="567"/>
        <w:jc w:val="both"/>
        <w:rPr>
          <w:szCs w:val="24"/>
        </w:rPr>
      </w:pPr>
      <w:r w:rsidRPr="00DF0B8F">
        <w:rPr>
          <w:szCs w:val="24"/>
        </w:rPr>
        <w:t>Pa</w:t>
      </w:r>
      <w:r w:rsidR="003F04CC">
        <w:rPr>
          <w:szCs w:val="24"/>
        </w:rPr>
        <w:t>svalio</w:t>
      </w:r>
      <w:r w:rsidR="001561E4">
        <w:rPr>
          <w:szCs w:val="24"/>
        </w:rPr>
        <w:t xml:space="preserve"> </w:t>
      </w:r>
      <w:r w:rsidR="001561E4" w:rsidRPr="001561E4">
        <w:rPr>
          <w:szCs w:val="24"/>
        </w:rPr>
        <w:t xml:space="preserve">rajono savivaldybės taryba gavo Pasvalio </w:t>
      </w:r>
      <w:bookmarkStart w:id="5" w:name="_Hlk77683006"/>
      <w:r w:rsidR="001561E4" w:rsidRPr="001561E4">
        <w:rPr>
          <w:szCs w:val="24"/>
        </w:rPr>
        <w:t xml:space="preserve">r. Pumpėnų gimnazijos </w:t>
      </w:r>
      <w:bookmarkEnd w:id="5"/>
      <w:r w:rsidR="001561E4" w:rsidRPr="001561E4">
        <w:rPr>
          <w:szCs w:val="24"/>
        </w:rPr>
        <w:t xml:space="preserve">2021-06-17 d.  raštą Nr. SR.1.19-166 </w:t>
      </w:r>
      <w:bookmarkStart w:id="6" w:name="_Hlk77684417"/>
      <w:r w:rsidR="001561E4" w:rsidRPr="001561E4">
        <w:rPr>
          <w:szCs w:val="24"/>
        </w:rPr>
        <w:t>,,Dėl priešmokyklinio ugdymo organizavimo modelio pakeitimo“</w:t>
      </w:r>
      <w:bookmarkEnd w:id="6"/>
      <w:r w:rsidR="001561E4" w:rsidRPr="001561E4">
        <w:rPr>
          <w:szCs w:val="24"/>
        </w:rPr>
        <w:t xml:space="preserve">. Šiuo metu Pumpėnų gimnazijos priešmokyklinio ugdymo grupės veikla yra 6 valandų per dieną, grupėje ugdoma 14 vaikų, dirba 1 priešmokyklinio ugdymo mokytojas. Atsižvelgus į priešmokyklinės grupės tėvų prašymą nuo 2021 m. rugsėjo 1 d. prailginti grupės darbo valandas, siūlome Pumpėnų gimnazijai skirti papildomų lėšų priešmokyklinio ugdymo mokytojo darbo užmokesčiui už papildomas 4 valandas per dieną. Taip pat skirti lėšų įsteigiant ir auklėtojo padėjėjo etatą. </w:t>
      </w:r>
    </w:p>
    <w:p w14:paraId="3C26B02F" w14:textId="533EA95A" w:rsidR="001561E4" w:rsidRPr="001561E4" w:rsidRDefault="001561E4" w:rsidP="001561E4">
      <w:pPr>
        <w:ind w:firstLine="567"/>
        <w:jc w:val="both"/>
        <w:rPr>
          <w:szCs w:val="24"/>
        </w:rPr>
      </w:pPr>
      <w:r w:rsidRPr="001561E4">
        <w:rPr>
          <w:szCs w:val="24"/>
        </w:rPr>
        <w:t xml:space="preserve">Dėl šios priežasties reikalinga padidinti Pasvalio r. Pumpėnų gimnazijos didžiausią leistiną darbuotojų, dirbančių pagal darbo sutartis ir gaunančių darbo užmokestį iš Savivaldybės biudžeto, pareigybių (etatų) skaičių – nuo 64,94 pareigybių iki 66,54 pareigybių (papildomai įsteigiant 1,6 pareigybės (etato): 1 </w:t>
      </w:r>
      <w:bookmarkStart w:id="7" w:name="_Hlk77683914"/>
      <w:r w:rsidRPr="001561E4">
        <w:rPr>
          <w:szCs w:val="24"/>
        </w:rPr>
        <w:t>auklėtojo padėjėjo</w:t>
      </w:r>
      <w:bookmarkEnd w:id="7"/>
      <w:r w:rsidRPr="001561E4">
        <w:rPr>
          <w:szCs w:val="24"/>
        </w:rPr>
        <w:t xml:space="preserve"> ir 0,6 priešmokyklinio ugdymo mokytojo pareigybės (etato).</w:t>
      </w:r>
    </w:p>
    <w:p w14:paraId="4BF3858D" w14:textId="3341E04E" w:rsidR="00DF0B8F" w:rsidRPr="00DF0B8F" w:rsidRDefault="00DF0B8F" w:rsidP="001561E4">
      <w:pPr>
        <w:ind w:firstLine="567"/>
        <w:jc w:val="both"/>
        <w:rPr>
          <w:bCs/>
          <w:szCs w:val="24"/>
        </w:rPr>
      </w:pPr>
      <w:r w:rsidRPr="00DF0B8F">
        <w:rPr>
          <w:b/>
          <w:bCs/>
          <w:szCs w:val="24"/>
        </w:rPr>
        <w:t>2. Kokios siūlomos naujos teisinio reguliavimo nuostatos ir kokių  rezultatų laukiama</w:t>
      </w:r>
      <w:r w:rsidRPr="00DF0B8F">
        <w:rPr>
          <w:bCs/>
          <w:szCs w:val="24"/>
        </w:rPr>
        <w:t xml:space="preserve">. </w:t>
      </w:r>
    </w:p>
    <w:p w14:paraId="58575427" w14:textId="4ACF79C5" w:rsidR="00DF0B8F" w:rsidRPr="00DF0B8F" w:rsidRDefault="006B0C56" w:rsidP="0034486F">
      <w:pPr>
        <w:ind w:firstLine="567"/>
        <w:jc w:val="both"/>
        <w:rPr>
          <w:iCs/>
          <w:szCs w:val="24"/>
        </w:rPr>
      </w:pPr>
      <w:r>
        <w:rPr>
          <w:iCs/>
          <w:szCs w:val="24"/>
        </w:rPr>
        <w:t>P</w:t>
      </w:r>
      <w:r w:rsidR="008E16EF">
        <w:rPr>
          <w:iCs/>
          <w:szCs w:val="24"/>
        </w:rPr>
        <w:t xml:space="preserve">adidinus </w:t>
      </w:r>
      <w:r w:rsidR="00FC5919">
        <w:rPr>
          <w:iCs/>
          <w:szCs w:val="24"/>
        </w:rPr>
        <w:t>1</w:t>
      </w:r>
      <w:r w:rsidR="00A73878" w:rsidRPr="0034486F">
        <w:rPr>
          <w:iCs/>
          <w:szCs w:val="24"/>
        </w:rPr>
        <w:t>,</w:t>
      </w:r>
      <w:r w:rsidR="00242385">
        <w:rPr>
          <w:iCs/>
          <w:szCs w:val="24"/>
        </w:rPr>
        <w:t>6</w:t>
      </w:r>
      <w:r w:rsidR="00A73878" w:rsidRPr="0034486F">
        <w:rPr>
          <w:iCs/>
          <w:szCs w:val="24"/>
        </w:rPr>
        <w:t xml:space="preserve"> pareigyb</w:t>
      </w:r>
      <w:r w:rsidR="008E16EF">
        <w:rPr>
          <w:iCs/>
          <w:szCs w:val="24"/>
        </w:rPr>
        <w:t>ių</w:t>
      </w:r>
      <w:r w:rsidR="00A73878" w:rsidRPr="0034486F">
        <w:rPr>
          <w:iCs/>
          <w:szCs w:val="24"/>
        </w:rPr>
        <w:t xml:space="preserve"> (etat</w:t>
      </w:r>
      <w:r w:rsidR="008E16EF">
        <w:rPr>
          <w:iCs/>
          <w:szCs w:val="24"/>
        </w:rPr>
        <w:t>ų</w:t>
      </w:r>
      <w:r w:rsidR="00A73878" w:rsidRPr="0034486F">
        <w:rPr>
          <w:iCs/>
          <w:szCs w:val="24"/>
        </w:rPr>
        <w:t>)</w:t>
      </w:r>
      <w:r w:rsidR="008E16EF">
        <w:rPr>
          <w:iCs/>
          <w:szCs w:val="24"/>
        </w:rPr>
        <w:t xml:space="preserve"> skaičiumi</w:t>
      </w:r>
      <w:r w:rsidR="00A73878" w:rsidRPr="0034486F">
        <w:rPr>
          <w:iCs/>
          <w:szCs w:val="24"/>
        </w:rPr>
        <w:t xml:space="preserve">, iš jų – 1 </w:t>
      </w:r>
      <w:r w:rsidR="00242385">
        <w:rPr>
          <w:szCs w:val="24"/>
        </w:rPr>
        <w:t>auklėtojo padėjėjo</w:t>
      </w:r>
      <w:r w:rsidR="00A73878" w:rsidRPr="0034486F">
        <w:rPr>
          <w:iCs/>
          <w:szCs w:val="24"/>
        </w:rPr>
        <w:t xml:space="preserve"> ir </w:t>
      </w:r>
      <w:r w:rsidR="00FC5919">
        <w:rPr>
          <w:iCs/>
          <w:szCs w:val="24"/>
        </w:rPr>
        <w:t>0,</w:t>
      </w:r>
      <w:r w:rsidR="00242385">
        <w:rPr>
          <w:iCs/>
          <w:szCs w:val="24"/>
        </w:rPr>
        <w:t>6</w:t>
      </w:r>
      <w:r w:rsidR="00A73878" w:rsidRPr="0034486F">
        <w:rPr>
          <w:iCs/>
          <w:szCs w:val="24"/>
        </w:rPr>
        <w:t xml:space="preserve"> </w:t>
      </w:r>
      <w:r w:rsidR="00242385">
        <w:rPr>
          <w:szCs w:val="24"/>
        </w:rPr>
        <w:t>priešmokyklinio</w:t>
      </w:r>
      <w:r w:rsidR="000E4D2B">
        <w:rPr>
          <w:iCs/>
          <w:szCs w:val="24"/>
        </w:rPr>
        <w:t xml:space="preserve"> ugdymo </w:t>
      </w:r>
      <w:r w:rsidR="00242385">
        <w:rPr>
          <w:iCs/>
          <w:szCs w:val="24"/>
        </w:rPr>
        <w:t>mokytojo</w:t>
      </w:r>
      <w:r w:rsidR="00A73878" w:rsidRPr="0034486F">
        <w:rPr>
          <w:iCs/>
          <w:szCs w:val="24"/>
        </w:rPr>
        <w:t xml:space="preserve"> pareigyb</w:t>
      </w:r>
      <w:r w:rsidR="00FC5919">
        <w:rPr>
          <w:iCs/>
          <w:szCs w:val="24"/>
        </w:rPr>
        <w:t>ės</w:t>
      </w:r>
      <w:r w:rsidR="00A73878" w:rsidRPr="0034486F">
        <w:rPr>
          <w:iCs/>
          <w:szCs w:val="24"/>
        </w:rPr>
        <w:t xml:space="preserve"> (etat</w:t>
      </w:r>
      <w:r w:rsidR="0080006F">
        <w:rPr>
          <w:iCs/>
          <w:szCs w:val="24"/>
        </w:rPr>
        <w:t>o</w:t>
      </w:r>
      <w:r w:rsidR="00A73878" w:rsidRPr="0034486F">
        <w:rPr>
          <w:iCs/>
          <w:szCs w:val="24"/>
        </w:rPr>
        <w:t>)</w:t>
      </w:r>
      <w:r w:rsidR="001305D3">
        <w:rPr>
          <w:iCs/>
          <w:szCs w:val="24"/>
        </w:rPr>
        <w:t xml:space="preserve"> </w:t>
      </w:r>
      <w:r w:rsidR="00A73878">
        <w:rPr>
          <w:iCs/>
          <w:szCs w:val="24"/>
        </w:rPr>
        <w:t xml:space="preserve">Pasvalio </w:t>
      </w:r>
      <w:r w:rsidR="00242385">
        <w:rPr>
          <w:szCs w:val="24"/>
        </w:rPr>
        <w:t>r. Pumpėnų gimnazijai</w:t>
      </w:r>
      <w:r w:rsidR="00A73878">
        <w:rPr>
          <w:iCs/>
          <w:szCs w:val="24"/>
        </w:rPr>
        <w:t xml:space="preserve"> </w:t>
      </w:r>
      <w:r w:rsidR="00DE25F6">
        <w:rPr>
          <w:iCs/>
          <w:szCs w:val="24"/>
        </w:rPr>
        <w:t xml:space="preserve">bus </w:t>
      </w:r>
      <w:r w:rsidR="009C3617">
        <w:rPr>
          <w:iCs/>
          <w:szCs w:val="24"/>
        </w:rPr>
        <w:t xml:space="preserve">patvirtintas didžiausias leistinas </w:t>
      </w:r>
      <w:r w:rsidR="00A73878">
        <w:rPr>
          <w:iCs/>
          <w:szCs w:val="24"/>
        </w:rPr>
        <w:t xml:space="preserve">darbuotojų, dirbančių pagal darbo sutartis ir gaunančių darbo užmokestį iš </w:t>
      </w:r>
      <w:r w:rsidR="00DB2FEA">
        <w:rPr>
          <w:iCs/>
          <w:szCs w:val="24"/>
        </w:rPr>
        <w:t>S</w:t>
      </w:r>
      <w:r w:rsidR="00A73878">
        <w:rPr>
          <w:iCs/>
          <w:szCs w:val="24"/>
        </w:rPr>
        <w:t>avivaldybės biud</w:t>
      </w:r>
      <w:r w:rsidR="00DB2FEA">
        <w:rPr>
          <w:iCs/>
          <w:szCs w:val="24"/>
        </w:rPr>
        <w:t>ž</w:t>
      </w:r>
      <w:r w:rsidR="00A73878">
        <w:rPr>
          <w:iCs/>
          <w:szCs w:val="24"/>
        </w:rPr>
        <w:t xml:space="preserve">eto, pareigybių (etatų) </w:t>
      </w:r>
      <w:r w:rsidR="009C3617">
        <w:rPr>
          <w:iCs/>
          <w:szCs w:val="24"/>
        </w:rPr>
        <w:t xml:space="preserve">skaičius </w:t>
      </w:r>
      <w:r w:rsidR="00A73878">
        <w:rPr>
          <w:iCs/>
          <w:szCs w:val="24"/>
        </w:rPr>
        <w:t xml:space="preserve">– </w:t>
      </w:r>
      <w:r w:rsidR="00242385">
        <w:rPr>
          <w:iCs/>
          <w:szCs w:val="24"/>
        </w:rPr>
        <w:t>66</w:t>
      </w:r>
      <w:r w:rsidR="00A73878">
        <w:rPr>
          <w:iCs/>
          <w:szCs w:val="24"/>
        </w:rPr>
        <w:t>,</w:t>
      </w:r>
      <w:r w:rsidR="00242385">
        <w:rPr>
          <w:iCs/>
          <w:szCs w:val="24"/>
        </w:rPr>
        <w:t>54</w:t>
      </w:r>
      <w:r w:rsidR="00A73878">
        <w:rPr>
          <w:iCs/>
          <w:szCs w:val="24"/>
        </w:rPr>
        <w:t>.</w:t>
      </w:r>
    </w:p>
    <w:p w14:paraId="29444585" w14:textId="77777777" w:rsidR="00DF0B8F" w:rsidRPr="00DF0B8F" w:rsidRDefault="00DF0B8F" w:rsidP="0034486F">
      <w:pPr>
        <w:snapToGrid w:val="0"/>
        <w:ind w:firstLine="567"/>
        <w:jc w:val="both"/>
        <w:rPr>
          <w:szCs w:val="24"/>
        </w:rPr>
      </w:pPr>
      <w:r w:rsidRPr="00DF0B8F">
        <w:rPr>
          <w:b/>
          <w:szCs w:val="24"/>
        </w:rPr>
        <w:t>3. Skaičiavimai, išlaidų sąmatos, finansavimo šaltiniai.</w:t>
      </w:r>
      <w:r w:rsidRPr="00DF0B8F">
        <w:rPr>
          <w:szCs w:val="24"/>
        </w:rPr>
        <w:t xml:space="preserve"> </w:t>
      </w:r>
    </w:p>
    <w:p w14:paraId="3B2BC1A1" w14:textId="0E57B0C9" w:rsidR="009B496C" w:rsidRPr="009310F7" w:rsidRDefault="00AF5A63" w:rsidP="0034486F">
      <w:pPr>
        <w:snapToGrid w:val="0"/>
        <w:ind w:firstLine="567"/>
        <w:jc w:val="both"/>
        <w:rPr>
          <w:szCs w:val="24"/>
          <w:u w:val="single"/>
        </w:rPr>
      </w:pPr>
      <w:r>
        <w:rPr>
          <w:szCs w:val="24"/>
          <w:u w:val="single"/>
        </w:rPr>
        <w:t>Auklėtojo padėjėjo</w:t>
      </w:r>
      <w:r w:rsidR="009B496C" w:rsidRPr="009310F7">
        <w:rPr>
          <w:szCs w:val="24"/>
          <w:u w:val="single"/>
        </w:rPr>
        <w:t xml:space="preserve"> 1 pareigybei (etatui) l</w:t>
      </w:r>
      <w:r w:rsidR="00D9209B" w:rsidRPr="009310F7">
        <w:rPr>
          <w:szCs w:val="24"/>
          <w:u w:val="single"/>
        </w:rPr>
        <w:t>ėšų poreikis</w:t>
      </w:r>
      <w:r w:rsidR="009B496C" w:rsidRPr="009310F7">
        <w:rPr>
          <w:szCs w:val="24"/>
          <w:u w:val="single"/>
        </w:rPr>
        <w:t>:</w:t>
      </w:r>
    </w:p>
    <w:p w14:paraId="18B00DD0" w14:textId="45F861F1" w:rsidR="00D9209B" w:rsidRDefault="00D9209B" w:rsidP="0034486F">
      <w:pPr>
        <w:snapToGrid w:val="0"/>
        <w:ind w:firstLine="567"/>
        <w:jc w:val="both"/>
        <w:rPr>
          <w:szCs w:val="24"/>
        </w:rPr>
      </w:pPr>
      <w:bookmarkStart w:id="8" w:name="_Hlk42589999"/>
      <w:r>
        <w:rPr>
          <w:szCs w:val="24"/>
        </w:rPr>
        <w:t>202</w:t>
      </w:r>
      <w:r w:rsidR="00C43970">
        <w:rPr>
          <w:szCs w:val="24"/>
        </w:rPr>
        <w:t>1</w:t>
      </w:r>
      <w:r>
        <w:rPr>
          <w:szCs w:val="24"/>
        </w:rPr>
        <w:t xml:space="preserve"> metų keturiems mėnesiams – </w:t>
      </w:r>
      <w:r w:rsidR="00AF5A63">
        <w:rPr>
          <w:szCs w:val="24"/>
        </w:rPr>
        <w:t>3</w:t>
      </w:r>
      <w:r>
        <w:rPr>
          <w:szCs w:val="24"/>
        </w:rPr>
        <w:t xml:space="preserve"> </w:t>
      </w:r>
      <w:r w:rsidR="00AF5A63">
        <w:rPr>
          <w:szCs w:val="24"/>
        </w:rPr>
        <w:t>100</w:t>
      </w:r>
      <w:r>
        <w:rPr>
          <w:szCs w:val="24"/>
        </w:rPr>
        <w:t xml:space="preserve"> Eur.</w:t>
      </w:r>
    </w:p>
    <w:p w14:paraId="350EB39D" w14:textId="3EB25F71" w:rsidR="00D9209B" w:rsidRDefault="00D9209B" w:rsidP="0034486F">
      <w:pPr>
        <w:snapToGrid w:val="0"/>
        <w:ind w:firstLine="567"/>
        <w:jc w:val="both"/>
        <w:rPr>
          <w:szCs w:val="24"/>
        </w:rPr>
      </w:pPr>
      <w:r>
        <w:rPr>
          <w:szCs w:val="24"/>
        </w:rPr>
        <w:t>202</w:t>
      </w:r>
      <w:r w:rsidR="00C43970">
        <w:rPr>
          <w:szCs w:val="24"/>
        </w:rPr>
        <w:t>2</w:t>
      </w:r>
      <w:r>
        <w:rPr>
          <w:szCs w:val="24"/>
        </w:rPr>
        <w:t xml:space="preserve"> metų dvylikai mėnesių – </w:t>
      </w:r>
      <w:r w:rsidR="00AF5A63">
        <w:rPr>
          <w:szCs w:val="24"/>
        </w:rPr>
        <w:t>9</w:t>
      </w:r>
      <w:r>
        <w:rPr>
          <w:szCs w:val="24"/>
        </w:rPr>
        <w:t> </w:t>
      </w:r>
      <w:r w:rsidR="00AF5A63">
        <w:rPr>
          <w:szCs w:val="24"/>
        </w:rPr>
        <w:t>300</w:t>
      </w:r>
      <w:r>
        <w:rPr>
          <w:szCs w:val="24"/>
        </w:rPr>
        <w:t xml:space="preserve"> Eur.</w:t>
      </w:r>
    </w:p>
    <w:bookmarkEnd w:id="8"/>
    <w:p w14:paraId="100D59B7" w14:textId="6DBA274A" w:rsidR="009B496C" w:rsidRPr="009310F7" w:rsidRDefault="00AF5A63" w:rsidP="0034486F">
      <w:pPr>
        <w:snapToGrid w:val="0"/>
        <w:ind w:firstLine="567"/>
        <w:jc w:val="both"/>
        <w:rPr>
          <w:szCs w:val="24"/>
          <w:u w:val="single"/>
        </w:rPr>
      </w:pPr>
      <w:r>
        <w:rPr>
          <w:szCs w:val="24"/>
          <w:u w:val="single"/>
        </w:rPr>
        <w:t>Prieš</w:t>
      </w:r>
      <w:r w:rsidR="000E4D2B">
        <w:rPr>
          <w:szCs w:val="24"/>
          <w:u w:val="single"/>
        </w:rPr>
        <w:t xml:space="preserve">mokyklinio ugdymo </w:t>
      </w:r>
      <w:r>
        <w:rPr>
          <w:szCs w:val="24"/>
          <w:u w:val="single"/>
        </w:rPr>
        <w:t>mokytojo</w:t>
      </w:r>
      <w:r w:rsidR="009B496C" w:rsidRPr="009310F7">
        <w:rPr>
          <w:szCs w:val="24"/>
          <w:u w:val="single"/>
        </w:rPr>
        <w:t xml:space="preserve"> </w:t>
      </w:r>
      <w:r w:rsidR="00C43970">
        <w:rPr>
          <w:szCs w:val="24"/>
          <w:u w:val="single"/>
        </w:rPr>
        <w:t>0,</w:t>
      </w:r>
      <w:r>
        <w:rPr>
          <w:szCs w:val="24"/>
          <w:u w:val="single"/>
        </w:rPr>
        <w:t>6</w:t>
      </w:r>
      <w:r w:rsidR="009B496C" w:rsidRPr="009310F7">
        <w:rPr>
          <w:szCs w:val="24"/>
          <w:u w:val="single"/>
        </w:rPr>
        <w:t xml:space="preserve"> pareigybei (etatui) lėšų poreikis:</w:t>
      </w:r>
    </w:p>
    <w:p w14:paraId="6B37867D" w14:textId="37A66254" w:rsidR="009B496C" w:rsidRDefault="009B496C" w:rsidP="0034486F">
      <w:pPr>
        <w:snapToGrid w:val="0"/>
        <w:ind w:firstLine="567"/>
        <w:jc w:val="both"/>
        <w:rPr>
          <w:szCs w:val="24"/>
        </w:rPr>
      </w:pPr>
      <w:r>
        <w:rPr>
          <w:szCs w:val="24"/>
        </w:rPr>
        <w:t>202</w:t>
      </w:r>
      <w:r w:rsidR="00C43970">
        <w:rPr>
          <w:szCs w:val="24"/>
        </w:rPr>
        <w:t>1</w:t>
      </w:r>
      <w:r>
        <w:rPr>
          <w:szCs w:val="24"/>
        </w:rPr>
        <w:t xml:space="preserve"> metų keturiems mėnesiams – </w:t>
      </w:r>
      <w:r w:rsidR="00AF5A63">
        <w:rPr>
          <w:szCs w:val="24"/>
        </w:rPr>
        <w:t>3 300</w:t>
      </w:r>
      <w:r>
        <w:rPr>
          <w:szCs w:val="24"/>
        </w:rPr>
        <w:t xml:space="preserve"> Eur.</w:t>
      </w:r>
    </w:p>
    <w:p w14:paraId="4C2F4E6A" w14:textId="1F443349" w:rsidR="009B496C" w:rsidRDefault="009B496C" w:rsidP="0034486F">
      <w:pPr>
        <w:snapToGrid w:val="0"/>
        <w:ind w:firstLine="567"/>
        <w:jc w:val="both"/>
        <w:rPr>
          <w:szCs w:val="24"/>
        </w:rPr>
      </w:pPr>
      <w:r>
        <w:rPr>
          <w:szCs w:val="24"/>
        </w:rPr>
        <w:t>202</w:t>
      </w:r>
      <w:r w:rsidR="00C43970">
        <w:rPr>
          <w:szCs w:val="24"/>
        </w:rPr>
        <w:t>2</w:t>
      </w:r>
      <w:r>
        <w:rPr>
          <w:szCs w:val="24"/>
        </w:rPr>
        <w:t xml:space="preserve"> metų dvylikai mėnesių – </w:t>
      </w:r>
      <w:r w:rsidR="00AF5A63">
        <w:rPr>
          <w:szCs w:val="24"/>
        </w:rPr>
        <w:t>9 900</w:t>
      </w:r>
      <w:r>
        <w:rPr>
          <w:szCs w:val="24"/>
        </w:rPr>
        <w:t xml:space="preserve"> Eur.</w:t>
      </w:r>
    </w:p>
    <w:p w14:paraId="4DE00CA7" w14:textId="37771089" w:rsidR="00FF4B9F" w:rsidRDefault="00FF4B9F" w:rsidP="0034486F">
      <w:pPr>
        <w:snapToGrid w:val="0"/>
        <w:ind w:firstLine="567"/>
        <w:jc w:val="both"/>
        <w:rPr>
          <w:szCs w:val="24"/>
        </w:rPr>
      </w:pPr>
      <w:r>
        <w:rPr>
          <w:szCs w:val="24"/>
        </w:rPr>
        <w:t>Iš viso 202</w:t>
      </w:r>
      <w:r w:rsidR="00C43970">
        <w:rPr>
          <w:szCs w:val="24"/>
        </w:rPr>
        <w:t>1</w:t>
      </w:r>
      <w:r>
        <w:rPr>
          <w:szCs w:val="24"/>
        </w:rPr>
        <w:t xml:space="preserve"> metų keturiems mėnesiams – </w:t>
      </w:r>
      <w:r w:rsidR="00AF5A63">
        <w:rPr>
          <w:szCs w:val="24"/>
        </w:rPr>
        <w:t>6 400</w:t>
      </w:r>
      <w:r>
        <w:rPr>
          <w:szCs w:val="24"/>
        </w:rPr>
        <w:t xml:space="preserve"> Eur.</w:t>
      </w:r>
    </w:p>
    <w:p w14:paraId="27523BD6" w14:textId="07D975D9" w:rsidR="00FF4B9F" w:rsidRDefault="00FF4B9F" w:rsidP="0034486F">
      <w:pPr>
        <w:snapToGrid w:val="0"/>
        <w:ind w:firstLine="567"/>
        <w:jc w:val="both"/>
        <w:rPr>
          <w:szCs w:val="24"/>
        </w:rPr>
      </w:pPr>
      <w:r>
        <w:rPr>
          <w:szCs w:val="24"/>
        </w:rPr>
        <w:t>Iš viso 202</w:t>
      </w:r>
      <w:r w:rsidR="00C43970">
        <w:rPr>
          <w:szCs w:val="24"/>
        </w:rPr>
        <w:t>2</w:t>
      </w:r>
      <w:r>
        <w:rPr>
          <w:szCs w:val="24"/>
        </w:rPr>
        <w:t xml:space="preserve"> metų dvylikai mėnesių – </w:t>
      </w:r>
      <w:r w:rsidR="00C43970">
        <w:rPr>
          <w:szCs w:val="24"/>
        </w:rPr>
        <w:t>1</w:t>
      </w:r>
      <w:r w:rsidR="00AF5A63">
        <w:rPr>
          <w:szCs w:val="24"/>
        </w:rPr>
        <w:t>9</w:t>
      </w:r>
      <w:r>
        <w:rPr>
          <w:szCs w:val="24"/>
        </w:rPr>
        <w:t> </w:t>
      </w:r>
      <w:r w:rsidR="00AF5A63">
        <w:rPr>
          <w:szCs w:val="24"/>
        </w:rPr>
        <w:t>200</w:t>
      </w:r>
      <w:r>
        <w:rPr>
          <w:szCs w:val="24"/>
        </w:rPr>
        <w:t xml:space="preserve"> Eur.</w:t>
      </w:r>
    </w:p>
    <w:p w14:paraId="18CE3A11" w14:textId="77777777" w:rsidR="00DF0B8F" w:rsidRPr="00DF0B8F" w:rsidRDefault="00DF0B8F" w:rsidP="0034486F">
      <w:pPr>
        <w:ind w:firstLine="567"/>
        <w:jc w:val="both"/>
        <w:rPr>
          <w:szCs w:val="24"/>
        </w:rPr>
      </w:pPr>
      <w:r w:rsidRPr="00DF0B8F">
        <w:rPr>
          <w:b/>
          <w:bCs/>
          <w:szCs w:val="24"/>
        </w:rPr>
        <w:t>4. Numatomo teisinio reguliavimo poveikio vertinimo rezultatai (jeigu rengiant sprendimo projektą toks vertinimas turi būti atliktas ir jo rezultatai nepateikiami atskiru dokumentu), galimos neigiamos priimto sprendimo pasekmės ir kokių priemonių reikėtų imtis, kad tokių pasekmių būtų išvengta</w:t>
      </w:r>
    </w:p>
    <w:p w14:paraId="3A964FEE" w14:textId="77777777" w:rsidR="00DF0B8F" w:rsidRPr="00DF0B8F" w:rsidRDefault="00DF0B8F" w:rsidP="0034486F">
      <w:pPr>
        <w:ind w:firstLine="567"/>
        <w:jc w:val="both"/>
        <w:rPr>
          <w:i/>
          <w:szCs w:val="24"/>
        </w:rPr>
      </w:pPr>
      <w:r w:rsidRPr="00DF0B8F">
        <w:rPr>
          <w:szCs w:val="24"/>
        </w:rPr>
        <w:t>Priėmus sprendimo  projektą, neigiamų pasekmių nenumatoma</w:t>
      </w:r>
      <w:r w:rsidRPr="00DF0B8F">
        <w:rPr>
          <w:i/>
          <w:szCs w:val="24"/>
        </w:rPr>
        <w:t>.</w:t>
      </w:r>
    </w:p>
    <w:p w14:paraId="33852851" w14:textId="77777777" w:rsidR="00DF0B8F" w:rsidRPr="00DF0B8F" w:rsidRDefault="00DF0B8F" w:rsidP="0034486F">
      <w:pPr>
        <w:ind w:firstLine="567"/>
        <w:jc w:val="both"/>
        <w:rPr>
          <w:b/>
          <w:bCs/>
          <w:szCs w:val="24"/>
        </w:rPr>
      </w:pPr>
      <w:r w:rsidRPr="00DF0B8F">
        <w:rPr>
          <w:b/>
          <w:bCs/>
          <w:szCs w:val="24"/>
        </w:rPr>
        <w:t>5. Jeigu sprendimui  įgyvendinti reikia įgyvendinamųjų teisės aktų, – kas ir kada juos turėtų priimti.</w:t>
      </w:r>
    </w:p>
    <w:p w14:paraId="16687083" w14:textId="77777777" w:rsidR="00DF0B8F" w:rsidRPr="00DF0B8F" w:rsidRDefault="00DF0B8F" w:rsidP="0034486F">
      <w:pPr>
        <w:ind w:firstLine="567"/>
        <w:jc w:val="both"/>
        <w:rPr>
          <w:szCs w:val="24"/>
        </w:rPr>
      </w:pPr>
      <w:r w:rsidRPr="00DF0B8F">
        <w:rPr>
          <w:szCs w:val="24"/>
        </w:rPr>
        <w:t>Nėra.</w:t>
      </w:r>
    </w:p>
    <w:p w14:paraId="3FB11733" w14:textId="77777777" w:rsidR="00DF0B8F" w:rsidRPr="00DF0B8F" w:rsidRDefault="00DF0B8F" w:rsidP="0034486F">
      <w:pPr>
        <w:ind w:firstLine="567"/>
        <w:jc w:val="both"/>
        <w:rPr>
          <w:b/>
          <w:szCs w:val="24"/>
        </w:rPr>
      </w:pPr>
      <w:r w:rsidRPr="00DF0B8F">
        <w:rPr>
          <w:b/>
          <w:szCs w:val="24"/>
        </w:rPr>
        <w:t>6. Sprendimo projekto iniciatoriai.</w:t>
      </w:r>
    </w:p>
    <w:p w14:paraId="07D3CF8E" w14:textId="0C7B85C5" w:rsidR="00DF0B8F" w:rsidRPr="00DF0B8F" w:rsidRDefault="00DF0B8F" w:rsidP="0034486F">
      <w:pPr>
        <w:ind w:firstLine="567"/>
        <w:jc w:val="both"/>
        <w:rPr>
          <w:szCs w:val="24"/>
        </w:rPr>
      </w:pPr>
      <w:r w:rsidRPr="00DF0B8F">
        <w:rPr>
          <w:szCs w:val="24"/>
        </w:rPr>
        <w:t>Švietimo ir sporto skyrius</w:t>
      </w:r>
      <w:r w:rsidR="00FF4B9F">
        <w:rPr>
          <w:szCs w:val="24"/>
        </w:rPr>
        <w:t xml:space="preserve">, </w:t>
      </w:r>
      <w:r w:rsidR="002C5E80" w:rsidRPr="002C5E80">
        <w:rPr>
          <w:iCs/>
          <w:szCs w:val="24"/>
        </w:rPr>
        <w:t xml:space="preserve">Pasvalio </w:t>
      </w:r>
      <w:r w:rsidR="002C5E80" w:rsidRPr="002C5E80">
        <w:rPr>
          <w:szCs w:val="24"/>
        </w:rPr>
        <w:t>r. Pumpėnų gimnazija</w:t>
      </w:r>
      <w:r w:rsidR="002C5E80">
        <w:rPr>
          <w:szCs w:val="24"/>
        </w:rPr>
        <w:t>.</w:t>
      </w:r>
    </w:p>
    <w:p w14:paraId="63CE2DC3" w14:textId="77777777" w:rsidR="00DF0B8F" w:rsidRPr="00DF0B8F" w:rsidRDefault="00DF0B8F" w:rsidP="0034486F">
      <w:pPr>
        <w:ind w:firstLine="567"/>
        <w:jc w:val="both"/>
      </w:pPr>
      <w:r w:rsidRPr="00DF0B8F">
        <w:rPr>
          <w:b/>
        </w:rPr>
        <w:t>7. Sprendimo projekto rengimo metu gauti specialistų vertinimai ir išvados</w:t>
      </w:r>
      <w:r w:rsidRPr="00DF0B8F">
        <w:t>.</w:t>
      </w:r>
    </w:p>
    <w:p w14:paraId="77BE6E00" w14:textId="77777777" w:rsidR="00DF0B8F" w:rsidRPr="00DF0B8F" w:rsidRDefault="00DF0B8F" w:rsidP="0034486F">
      <w:pPr>
        <w:ind w:firstLine="567"/>
        <w:jc w:val="both"/>
      </w:pPr>
      <w:r w:rsidRPr="00DF0B8F">
        <w:t>Nėra.</w:t>
      </w:r>
    </w:p>
    <w:p w14:paraId="5F8EDFDF" w14:textId="6CDC2BCE" w:rsidR="00DF0B8F" w:rsidRDefault="00DF0B8F" w:rsidP="0034486F">
      <w:pPr>
        <w:ind w:firstLine="567"/>
        <w:jc w:val="both"/>
        <w:rPr>
          <w:lang w:val="pt-BR"/>
        </w:rPr>
      </w:pPr>
      <w:r w:rsidRPr="00DF0B8F">
        <w:t>PRIDEDAMA.</w:t>
      </w:r>
      <w:r w:rsidR="00FF4B9F">
        <w:rPr>
          <w:lang w:val="pt-BR"/>
        </w:rPr>
        <w:t>Pasvalio</w:t>
      </w:r>
      <w:r w:rsidR="00A53543">
        <w:rPr>
          <w:lang w:val="pt-BR"/>
        </w:rPr>
        <w:t xml:space="preserve"> </w:t>
      </w:r>
      <w:r w:rsidR="00A53543">
        <w:rPr>
          <w:szCs w:val="24"/>
        </w:rPr>
        <w:t>r. Pumpėnų gimnazijos</w:t>
      </w:r>
      <w:r w:rsidR="00A53543">
        <w:rPr>
          <w:iCs/>
          <w:szCs w:val="24"/>
        </w:rPr>
        <w:t xml:space="preserve"> </w:t>
      </w:r>
      <w:r w:rsidR="00FF4B9F">
        <w:rPr>
          <w:lang w:val="pt-BR"/>
        </w:rPr>
        <w:t>202</w:t>
      </w:r>
      <w:r w:rsidR="00852AD4">
        <w:rPr>
          <w:lang w:val="pt-BR"/>
        </w:rPr>
        <w:t>1</w:t>
      </w:r>
      <w:r w:rsidR="00FF4B9F">
        <w:rPr>
          <w:lang w:val="pt-BR"/>
        </w:rPr>
        <w:t xml:space="preserve"> m. </w:t>
      </w:r>
      <w:r w:rsidR="00A53543">
        <w:rPr>
          <w:lang w:val="pt-BR"/>
        </w:rPr>
        <w:t>birželio</w:t>
      </w:r>
      <w:r w:rsidR="00302D58">
        <w:rPr>
          <w:lang w:val="pt-BR"/>
        </w:rPr>
        <w:t xml:space="preserve"> </w:t>
      </w:r>
      <w:r w:rsidR="00A53543">
        <w:rPr>
          <w:lang w:val="pt-BR"/>
        </w:rPr>
        <w:t>17</w:t>
      </w:r>
      <w:r w:rsidR="00732AA8">
        <w:rPr>
          <w:lang w:val="pt-BR"/>
        </w:rPr>
        <w:t xml:space="preserve"> </w:t>
      </w:r>
      <w:r w:rsidR="00FF4B9F">
        <w:rPr>
          <w:lang w:val="pt-BR"/>
        </w:rPr>
        <w:t xml:space="preserve">d. </w:t>
      </w:r>
      <w:r w:rsidR="00852AD4">
        <w:rPr>
          <w:lang w:val="pt-BR"/>
        </w:rPr>
        <w:t>r</w:t>
      </w:r>
      <w:r w:rsidR="00FF4B9F">
        <w:rPr>
          <w:lang w:val="pt-BR"/>
        </w:rPr>
        <w:t>aštas Nr. S</w:t>
      </w:r>
      <w:r w:rsidR="00A53543">
        <w:rPr>
          <w:lang w:val="pt-BR"/>
        </w:rPr>
        <w:t>R.1.19-166</w:t>
      </w:r>
      <w:r w:rsidR="00FF4B9F">
        <w:rPr>
          <w:lang w:val="pt-BR"/>
        </w:rPr>
        <w:t xml:space="preserve"> „</w:t>
      </w:r>
      <w:r w:rsidR="00A53543" w:rsidRPr="00CF3099">
        <w:rPr>
          <w:szCs w:val="24"/>
        </w:rPr>
        <w:t xml:space="preserve">Dėl </w:t>
      </w:r>
      <w:r w:rsidR="00A53543">
        <w:rPr>
          <w:szCs w:val="24"/>
        </w:rPr>
        <w:t>priešmokyklinio ugdymo organizavimo modelio pakeitimo</w:t>
      </w:r>
      <w:r w:rsidR="00A53543" w:rsidRPr="00590CAC">
        <w:rPr>
          <w:szCs w:val="24"/>
        </w:rPr>
        <w:t>“</w:t>
      </w:r>
      <w:r w:rsidR="00A53543">
        <w:rPr>
          <w:lang w:val="pt-BR"/>
        </w:rPr>
        <w:t>.</w:t>
      </w:r>
    </w:p>
    <w:p w14:paraId="55896323" w14:textId="12AD25BC" w:rsidR="00A53543" w:rsidRDefault="00A53543" w:rsidP="0034486F">
      <w:pPr>
        <w:ind w:firstLine="567"/>
        <w:jc w:val="both"/>
        <w:rPr>
          <w:lang w:val="pt-BR"/>
        </w:rPr>
      </w:pPr>
    </w:p>
    <w:p w14:paraId="178D65FB" w14:textId="77777777" w:rsidR="00A53543" w:rsidRPr="00FF4B9F" w:rsidRDefault="00A53543" w:rsidP="0034486F">
      <w:pPr>
        <w:ind w:firstLine="567"/>
        <w:jc w:val="both"/>
        <w:rPr>
          <w:lang w:val="pt-BR"/>
        </w:rPr>
      </w:pPr>
    </w:p>
    <w:p w14:paraId="072F612E" w14:textId="77777777" w:rsidR="00DF0B8F" w:rsidRPr="00DF0B8F" w:rsidRDefault="00DF0B8F" w:rsidP="0034486F">
      <w:pPr>
        <w:jc w:val="both"/>
        <w:rPr>
          <w:szCs w:val="24"/>
        </w:rPr>
      </w:pPr>
    </w:p>
    <w:p w14:paraId="35ABD765" w14:textId="006B7B79" w:rsidR="00DF0B8F" w:rsidRPr="00002556" w:rsidRDefault="00DF0B8F" w:rsidP="00002556">
      <w:pPr>
        <w:spacing w:line="276" w:lineRule="auto"/>
        <w:jc w:val="both"/>
        <w:rPr>
          <w:szCs w:val="24"/>
        </w:rPr>
      </w:pPr>
      <w:r w:rsidRPr="00DF0B8F">
        <w:rPr>
          <w:szCs w:val="24"/>
        </w:rPr>
        <w:t xml:space="preserve">Švietimo ir sporto skyriaus vyriausioji specialistė </w:t>
      </w:r>
      <w:r w:rsidRPr="00DF0B8F">
        <w:rPr>
          <w:szCs w:val="24"/>
        </w:rPr>
        <w:tab/>
      </w:r>
      <w:r w:rsidRPr="00DF0B8F">
        <w:rPr>
          <w:szCs w:val="24"/>
        </w:rPr>
        <w:tab/>
        <w:t xml:space="preserve">            </w:t>
      </w:r>
      <w:r w:rsidRPr="00DF0B8F">
        <w:rPr>
          <w:szCs w:val="24"/>
        </w:rPr>
        <w:tab/>
        <w:t>Ramunė Šileikienė</w:t>
      </w:r>
    </w:p>
    <w:sectPr w:rsidR="00DF0B8F" w:rsidRPr="00002556"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98D3F" w14:textId="77777777" w:rsidR="00CD23C7" w:rsidRDefault="00CD23C7">
      <w:r>
        <w:separator/>
      </w:r>
    </w:p>
  </w:endnote>
  <w:endnote w:type="continuationSeparator" w:id="0">
    <w:p w14:paraId="5AA81466" w14:textId="77777777" w:rsidR="00CD23C7" w:rsidRDefault="00CD2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default"/>
    <w:sig w:usb0="00000005" w:usb1="00000000" w:usb2="00000000" w:usb3="00000000" w:csb0="0000008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D5BBA" w14:textId="77777777" w:rsidR="00CD23C7" w:rsidRDefault="00CD23C7">
      <w:r>
        <w:separator/>
      </w:r>
    </w:p>
  </w:footnote>
  <w:footnote w:type="continuationSeparator" w:id="0">
    <w:p w14:paraId="3EA37613" w14:textId="77777777" w:rsidR="00CD23C7" w:rsidRDefault="00CD2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95B0C" w14:textId="77777777" w:rsidR="004D432A" w:rsidRDefault="004D432A">
    <w:pPr>
      <w:pStyle w:val="Antrats"/>
      <w:rPr>
        <w:b/>
      </w:rPr>
    </w:pPr>
    <w:r>
      <w:tab/>
    </w:r>
    <w:r>
      <w:tab/>
      <w:t xml:space="preserve">   </w:t>
    </w:r>
  </w:p>
  <w:p w14:paraId="27C6A22B" w14:textId="77777777" w:rsidR="004D432A" w:rsidRDefault="004D432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F68B1" w14:textId="77777777" w:rsidR="001F5E41" w:rsidRDefault="001F5E41">
    <w:pPr>
      <w:pStyle w:val="Antrats"/>
      <w:rPr>
        <w:b/>
      </w:rPr>
    </w:pPr>
    <w:r>
      <w:tab/>
    </w:r>
    <w:r>
      <w:tab/>
    </w:r>
  </w:p>
  <w:p w14:paraId="51F00A18" w14:textId="77777777" w:rsidR="001F5E41" w:rsidRDefault="001F5E4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0546F"/>
    <w:multiLevelType w:val="hybridMultilevel"/>
    <w:tmpl w:val="49E8CA8C"/>
    <w:lvl w:ilvl="0" w:tplc="B332FA1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55555E85"/>
    <w:multiLevelType w:val="multilevel"/>
    <w:tmpl w:val="08D05E5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2556"/>
    <w:rsid w:val="0002106B"/>
    <w:rsid w:val="000238A9"/>
    <w:rsid w:val="00027A75"/>
    <w:rsid w:val="000315DC"/>
    <w:rsid w:val="00041208"/>
    <w:rsid w:val="0004780F"/>
    <w:rsid w:val="00050DC0"/>
    <w:rsid w:val="000643D2"/>
    <w:rsid w:val="00065FB4"/>
    <w:rsid w:val="00067F8D"/>
    <w:rsid w:val="0007014D"/>
    <w:rsid w:val="000807E7"/>
    <w:rsid w:val="0008630D"/>
    <w:rsid w:val="00090D0A"/>
    <w:rsid w:val="0009115F"/>
    <w:rsid w:val="0009189E"/>
    <w:rsid w:val="000A2FB4"/>
    <w:rsid w:val="000B01A1"/>
    <w:rsid w:val="000D53EF"/>
    <w:rsid w:val="000D6DD3"/>
    <w:rsid w:val="000E3B84"/>
    <w:rsid w:val="000E4D2B"/>
    <w:rsid w:val="000F2ED8"/>
    <w:rsid w:val="000F3B2A"/>
    <w:rsid w:val="00105DE6"/>
    <w:rsid w:val="00110ADE"/>
    <w:rsid w:val="0011202E"/>
    <w:rsid w:val="00116313"/>
    <w:rsid w:val="00117231"/>
    <w:rsid w:val="001201B8"/>
    <w:rsid w:val="00126F9F"/>
    <w:rsid w:val="001305D3"/>
    <w:rsid w:val="00132BE1"/>
    <w:rsid w:val="0014297C"/>
    <w:rsid w:val="0015108B"/>
    <w:rsid w:val="001561E4"/>
    <w:rsid w:val="00174965"/>
    <w:rsid w:val="00175268"/>
    <w:rsid w:val="00182FBF"/>
    <w:rsid w:val="0018335B"/>
    <w:rsid w:val="0019042B"/>
    <w:rsid w:val="00190BFD"/>
    <w:rsid w:val="00193D37"/>
    <w:rsid w:val="001957F0"/>
    <w:rsid w:val="001A1C74"/>
    <w:rsid w:val="001A36E6"/>
    <w:rsid w:val="001B0020"/>
    <w:rsid w:val="001B6A3D"/>
    <w:rsid w:val="001C020C"/>
    <w:rsid w:val="001D007D"/>
    <w:rsid w:val="001D61C4"/>
    <w:rsid w:val="001E5E24"/>
    <w:rsid w:val="001F5E41"/>
    <w:rsid w:val="001F6137"/>
    <w:rsid w:val="001F7E67"/>
    <w:rsid w:val="00211DB4"/>
    <w:rsid w:val="00233CC1"/>
    <w:rsid w:val="00237042"/>
    <w:rsid w:val="00242385"/>
    <w:rsid w:val="00245068"/>
    <w:rsid w:val="00256211"/>
    <w:rsid w:val="002622A2"/>
    <w:rsid w:val="00262761"/>
    <w:rsid w:val="00270074"/>
    <w:rsid w:val="002848FD"/>
    <w:rsid w:val="00294845"/>
    <w:rsid w:val="00297CA5"/>
    <w:rsid w:val="002A615B"/>
    <w:rsid w:val="002B28DB"/>
    <w:rsid w:val="002C0438"/>
    <w:rsid w:val="002C3049"/>
    <w:rsid w:val="002C5E80"/>
    <w:rsid w:val="002C631D"/>
    <w:rsid w:val="002C6805"/>
    <w:rsid w:val="002C75F1"/>
    <w:rsid w:val="002E27A2"/>
    <w:rsid w:val="00302D58"/>
    <w:rsid w:val="00304717"/>
    <w:rsid w:val="0032265E"/>
    <w:rsid w:val="003315FE"/>
    <w:rsid w:val="0034486F"/>
    <w:rsid w:val="003503B3"/>
    <w:rsid w:val="00362B6E"/>
    <w:rsid w:val="00372C98"/>
    <w:rsid w:val="003921B5"/>
    <w:rsid w:val="003A0496"/>
    <w:rsid w:val="003B42C8"/>
    <w:rsid w:val="003B5EBB"/>
    <w:rsid w:val="003C0F31"/>
    <w:rsid w:val="003F04CC"/>
    <w:rsid w:val="00400E40"/>
    <w:rsid w:val="00410D92"/>
    <w:rsid w:val="004121A3"/>
    <w:rsid w:val="0044633D"/>
    <w:rsid w:val="00453E4C"/>
    <w:rsid w:val="00470080"/>
    <w:rsid w:val="00472422"/>
    <w:rsid w:val="00474441"/>
    <w:rsid w:val="00480C32"/>
    <w:rsid w:val="00490434"/>
    <w:rsid w:val="0049632F"/>
    <w:rsid w:val="004A0534"/>
    <w:rsid w:val="004A3EBB"/>
    <w:rsid w:val="004A7FC8"/>
    <w:rsid w:val="004B5432"/>
    <w:rsid w:val="004B7D07"/>
    <w:rsid w:val="004D0C38"/>
    <w:rsid w:val="004D186F"/>
    <w:rsid w:val="004D432A"/>
    <w:rsid w:val="004D7100"/>
    <w:rsid w:val="004D7E13"/>
    <w:rsid w:val="004E6081"/>
    <w:rsid w:val="004F330F"/>
    <w:rsid w:val="00511B20"/>
    <w:rsid w:val="00512795"/>
    <w:rsid w:val="00514DF8"/>
    <w:rsid w:val="00524817"/>
    <w:rsid w:val="00543A2A"/>
    <w:rsid w:val="005655CD"/>
    <w:rsid w:val="00571A7A"/>
    <w:rsid w:val="00573028"/>
    <w:rsid w:val="005B00AC"/>
    <w:rsid w:val="005C6822"/>
    <w:rsid w:val="005D25A7"/>
    <w:rsid w:val="005D58A2"/>
    <w:rsid w:val="005E1095"/>
    <w:rsid w:val="006076B5"/>
    <w:rsid w:val="00610B18"/>
    <w:rsid w:val="00623547"/>
    <w:rsid w:val="00623B2A"/>
    <w:rsid w:val="00624492"/>
    <w:rsid w:val="006254BF"/>
    <w:rsid w:val="00626AB9"/>
    <w:rsid w:val="0062741F"/>
    <w:rsid w:val="00633EAC"/>
    <w:rsid w:val="00635701"/>
    <w:rsid w:val="0064333A"/>
    <w:rsid w:val="00652836"/>
    <w:rsid w:val="00655951"/>
    <w:rsid w:val="006625A7"/>
    <w:rsid w:val="00672B1C"/>
    <w:rsid w:val="0067679B"/>
    <w:rsid w:val="00691424"/>
    <w:rsid w:val="00694F22"/>
    <w:rsid w:val="006A1D82"/>
    <w:rsid w:val="006A459B"/>
    <w:rsid w:val="006A7E6E"/>
    <w:rsid w:val="006B0C56"/>
    <w:rsid w:val="006B2DE9"/>
    <w:rsid w:val="006C708E"/>
    <w:rsid w:val="006D002B"/>
    <w:rsid w:val="006D3223"/>
    <w:rsid w:val="006E22FA"/>
    <w:rsid w:val="006E3951"/>
    <w:rsid w:val="006E57A8"/>
    <w:rsid w:val="006E6B8B"/>
    <w:rsid w:val="006E6BE7"/>
    <w:rsid w:val="006F53E6"/>
    <w:rsid w:val="006F77BC"/>
    <w:rsid w:val="0070291E"/>
    <w:rsid w:val="00703985"/>
    <w:rsid w:val="00704B64"/>
    <w:rsid w:val="00723E1A"/>
    <w:rsid w:val="00732AA8"/>
    <w:rsid w:val="007422E2"/>
    <w:rsid w:val="007526E3"/>
    <w:rsid w:val="00752702"/>
    <w:rsid w:val="007647A5"/>
    <w:rsid w:val="00765AFD"/>
    <w:rsid w:val="00766A93"/>
    <w:rsid w:val="0077385D"/>
    <w:rsid w:val="0077534E"/>
    <w:rsid w:val="00782B40"/>
    <w:rsid w:val="00795207"/>
    <w:rsid w:val="007A30B9"/>
    <w:rsid w:val="007A3AC8"/>
    <w:rsid w:val="007B26DC"/>
    <w:rsid w:val="007B6110"/>
    <w:rsid w:val="007B6986"/>
    <w:rsid w:val="007C3075"/>
    <w:rsid w:val="007C6CE9"/>
    <w:rsid w:val="007D130E"/>
    <w:rsid w:val="007D2820"/>
    <w:rsid w:val="007D47B3"/>
    <w:rsid w:val="007F19F7"/>
    <w:rsid w:val="007F4721"/>
    <w:rsid w:val="007F7671"/>
    <w:rsid w:val="0080006F"/>
    <w:rsid w:val="00811BC9"/>
    <w:rsid w:val="00811CE1"/>
    <w:rsid w:val="008158F3"/>
    <w:rsid w:val="00821362"/>
    <w:rsid w:val="0083659D"/>
    <w:rsid w:val="008457BF"/>
    <w:rsid w:val="00852AD4"/>
    <w:rsid w:val="00854AD3"/>
    <w:rsid w:val="00866444"/>
    <w:rsid w:val="00880B22"/>
    <w:rsid w:val="00883FF1"/>
    <w:rsid w:val="00892805"/>
    <w:rsid w:val="008A5254"/>
    <w:rsid w:val="008A728A"/>
    <w:rsid w:val="008B226C"/>
    <w:rsid w:val="008B23BE"/>
    <w:rsid w:val="008B4B6D"/>
    <w:rsid w:val="008C066A"/>
    <w:rsid w:val="008E0768"/>
    <w:rsid w:val="008E16EF"/>
    <w:rsid w:val="008E5981"/>
    <w:rsid w:val="008F5AD2"/>
    <w:rsid w:val="00922D36"/>
    <w:rsid w:val="00923E68"/>
    <w:rsid w:val="009250E1"/>
    <w:rsid w:val="009310F7"/>
    <w:rsid w:val="00932600"/>
    <w:rsid w:val="00941666"/>
    <w:rsid w:val="00947F94"/>
    <w:rsid w:val="009566E0"/>
    <w:rsid w:val="00957F44"/>
    <w:rsid w:val="00960EBF"/>
    <w:rsid w:val="00974B15"/>
    <w:rsid w:val="00982EA5"/>
    <w:rsid w:val="009859D7"/>
    <w:rsid w:val="009941FD"/>
    <w:rsid w:val="00994D5A"/>
    <w:rsid w:val="009A0566"/>
    <w:rsid w:val="009A0B6F"/>
    <w:rsid w:val="009A352E"/>
    <w:rsid w:val="009B1FF5"/>
    <w:rsid w:val="009B2773"/>
    <w:rsid w:val="009B324F"/>
    <w:rsid w:val="009B34CB"/>
    <w:rsid w:val="009B496C"/>
    <w:rsid w:val="009B60BB"/>
    <w:rsid w:val="009C35A9"/>
    <w:rsid w:val="009C3617"/>
    <w:rsid w:val="009E3C07"/>
    <w:rsid w:val="00A04CDE"/>
    <w:rsid w:val="00A06F35"/>
    <w:rsid w:val="00A14707"/>
    <w:rsid w:val="00A14C47"/>
    <w:rsid w:val="00A17CF1"/>
    <w:rsid w:val="00A2038A"/>
    <w:rsid w:val="00A20C97"/>
    <w:rsid w:val="00A22EE2"/>
    <w:rsid w:val="00A24F9A"/>
    <w:rsid w:val="00A262A6"/>
    <w:rsid w:val="00A346F2"/>
    <w:rsid w:val="00A43F98"/>
    <w:rsid w:val="00A474B7"/>
    <w:rsid w:val="00A524DD"/>
    <w:rsid w:val="00A53543"/>
    <w:rsid w:val="00A541DA"/>
    <w:rsid w:val="00A73878"/>
    <w:rsid w:val="00A876F0"/>
    <w:rsid w:val="00A900F7"/>
    <w:rsid w:val="00AA2800"/>
    <w:rsid w:val="00AA4D8B"/>
    <w:rsid w:val="00AA5D24"/>
    <w:rsid w:val="00AB0EC1"/>
    <w:rsid w:val="00AB1710"/>
    <w:rsid w:val="00AC3210"/>
    <w:rsid w:val="00AD2D3F"/>
    <w:rsid w:val="00AE7529"/>
    <w:rsid w:val="00AF1000"/>
    <w:rsid w:val="00AF5A63"/>
    <w:rsid w:val="00B458D9"/>
    <w:rsid w:val="00B47D14"/>
    <w:rsid w:val="00B56023"/>
    <w:rsid w:val="00B71412"/>
    <w:rsid w:val="00B720A4"/>
    <w:rsid w:val="00B72CD4"/>
    <w:rsid w:val="00B73BFE"/>
    <w:rsid w:val="00B86259"/>
    <w:rsid w:val="00B869D2"/>
    <w:rsid w:val="00BB4551"/>
    <w:rsid w:val="00BC5D65"/>
    <w:rsid w:val="00BD67E6"/>
    <w:rsid w:val="00BD7A2D"/>
    <w:rsid w:val="00BE098D"/>
    <w:rsid w:val="00BF41C1"/>
    <w:rsid w:val="00BF71C0"/>
    <w:rsid w:val="00C012A0"/>
    <w:rsid w:val="00C04ECB"/>
    <w:rsid w:val="00C12C33"/>
    <w:rsid w:val="00C202DD"/>
    <w:rsid w:val="00C27FB1"/>
    <w:rsid w:val="00C32CFC"/>
    <w:rsid w:val="00C34DEE"/>
    <w:rsid w:val="00C34F00"/>
    <w:rsid w:val="00C3578A"/>
    <w:rsid w:val="00C36621"/>
    <w:rsid w:val="00C43970"/>
    <w:rsid w:val="00C44CEC"/>
    <w:rsid w:val="00C4648F"/>
    <w:rsid w:val="00C554C9"/>
    <w:rsid w:val="00C6628A"/>
    <w:rsid w:val="00C72D12"/>
    <w:rsid w:val="00C73632"/>
    <w:rsid w:val="00C950E5"/>
    <w:rsid w:val="00CB5AB9"/>
    <w:rsid w:val="00CC30D3"/>
    <w:rsid w:val="00CD23C7"/>
    <w:rsid w:val="00CD5908"/>
    <w:rsid w:val="00CD6E75"/>
    <w:rsid w:val="00CD7BEE"/>
    <w:rsid w:val="00CE02BE"/>
    <w:rsid w:val="00CE476A"/>
    <w:rsid w:val="00CF1563"/>
    <w:rsid w:val="00CF3099"/>
    <w:rsid w:val="00D02B4E"/>
    <w:rsid w:val="00D1102F"/>
    <w:rsid w:val="00D3221A"/>
    <w:rsid w:val="00D40293"/>
    <w:rsid w:val="00D4501B"/>
    <w:rsid w:val="00D5004A"/>
    <w:rsid w:val="00D5322C"/>
    <w:rsid w:val="00D604EC"/>
    <w:rsid w:val="00D72558"/>
    <w:rsid w:val="00D73979"/>
    <w:rsid w:val="00D81A9A"/>
    <w:rsid w:val="00D84B9E"/>
    <w:rsid w:val="00D8589F"/>
    <w:rsid w:val="00D879DE"/>
    <w:rsid w:val="00D9209B"/>
    <w:rsid w:val="00DA30B6"/>
    <w:rsid w:val="00DA5B29"/>
    <w:rsid w:val="00DB2FEA"/>
    <w:rsid w:val="00DC6A9C"/>
    <w:rsid w:val="00DD07AD"/>
    <w:rsid w:val="00DD18F1"/>
    <w:rsid w:val="00DD6A55"/>
    <w:rsid w:val="00DE25F6"/>
    <w:rsid w:val="00DE4163"/>
    <w:rsid w:val="00DE7A3E"/>
    <w:rsid w:val="00DF0B8F"/>
    <w:rsid w:val="00DF0E5A"/>
    <w:rsid w:val="00DF32C9"/>
    <w:rsid w:val="00DF5A11"/>
    <w:rsid w:val="00E0059D"/>
    <w:rsid w:val="00E1401B"/>
    <w:rsid w:val="00E17124"/>
    <w:rsid w:val="00E27AE1"/>
    <w:rsid w:val="00E3299F"/>
    <w:rsid w:val="00E341E8"/>
    <w:rsid w:val="00E415B0"/>
    <w:rsid w:val="00E51AB8"/>
    <w:rsid w:val="00E54CD8"/>
    <w:rsid w:val="00E616F4"/>
    <w:rsid w:val="00E77662"/>
    <w:rsid w:val="00E84CDB"/>
    <w:rsid w:val="00E96596"/>
    <w:rsid w:val="00E967EF"/>
    <w:rsid w:val="00EB044B"/>
    <w:rsid w:val="00EB6B07"/>
    <w:rsid w:val="00EC2181"/>
    <w:rsid w:val="00EC683F"/>
    <w:rsid w:val="00ED2D55"/>
    <w:rsid w:val="00F0146E"/>
    <w:rsid w:val="00F01833"/>
    <w:rsid w:val="00F03ABA"/>
    <w:rsid w:val="00F15EAC"/>
    <w:rsid w:val="00F16257"/>
    <w:rsid w:val="00F1641C"/>
    <w:rsid w:val="00F16474"/>
    <w:rsid w:val="00F2084C"/>
    <w:rsid w:val="00F24056"/>
    <w:rsid w:val="00F27B45"/>
    <w:rsid w:val="00F31676"/>
    <w:rsid w:val="00F37E2C"/>
    <w:rsid w:val="00F43C38"/>
    <w:rsid w:val="00F63BFB"/>
    <w:rsid w:val="00F64E1F"/>
    <w:rsid w:val="00F7152E"/>
    <w:rsid w:val="00F72E03"/>
    <w:rsid w:val="00F74435"/>
    <w:rsid w:val="00F862CB"/>
    <w:rsid w:val="00FC37A1"/>
    <w:rsid w:val="00FC5919"/>
    <w:rsid w:val="00FD44F2"/>
    <w:rsid w:val="00FD49FB"/>
    <w:rsid w:val="00FE0A64"/>
    <w:rsid w:val="00FE6E06"/>
    <w:rsid w:val="00FF0E99"/>
    <w:rsid w:val="00FF4B9F"/>
    <w:rsid w:val="00FF7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96004D"/>
  <w15:docId w15:val="{71630841-5B4D-452D-986F-CF122F2BC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B496C"/>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rsid w:val="00880B22"/>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link w:val="Antrats"/>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rFonts w:ascii="Tahoma" w:hAnsi="Tahoma" w:cs="Tahoma"/>
      <w:sz w:val="16"/>
      <w:szCs w:val="16"/>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1">
    <w:name w:val="Char Char1"/>
    <w:uiPriority w:val="99"/>
    <w:locked/>
    <w:rsid w:val="00F63BFB"/>
    <w:rPr>
      <w:rFonts w:cs="Times New Roman"/>
      <w:sz w:val="24"/>
      <w:lang w:val="lt-LT" w:eastAsia="en-US" w:bidi="ar-SA"/>
    </w:rPr>
  </w:style>
  <w:style w:type="character" w:customStyle="1" w:styleId="CharChar11">
    <w:name w:val="Char Char11"/>
    <w:uiPriority w:val="99"/>
    <w:locked/>
    <w:rsid w:val="004121A3"/>
    <w:rPr>
      <w:rFonts w:cs="Times New Roman"/>
      <w:sz w:val="24"/>
      <w:lang w:val="lt-LT" w:eastAsia="en-US" w:bidi="ar-SA"/>
    </w:rPr>
  </w:style>
  <w:style w:type="paragraph" w:styleId="Sraopastraipa">
    <w:name w:val="List Paragraph"/>
    <w:basedOn w:val="prastasis"/>
    <w:uiPriority w:val="34"/>
    <w:qFormat/>
    <w:rsid w:val="00A14C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97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5C3C0-0FD0-45DF-8E02-C2EAC82E1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663</Words>
  <Characters>4654</Characters>
  <Application>Microsoft Office Word</Application>
  <DocSecurity>0</DocSecurity>
  <Lines>38</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2020-06-09T07:56:00Z</cp:lastPrinted>
  <dcterms:created xsi:type="dcterms:W3CDTF">2021-08-02T10:57:00Z</dcterms:created>
  <dcterms:modified xsi:type="dcterms:W3CDTF">2021-08-11T12:57:00Z</dcterms:modified>
</cp:coreProperties>
</file>