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0B5E" w14:textId="77777777" w:rsidR="00CC43FD" w:rsidRDefault="00183A31">
      <w:r>
        <w:rPr>
          <w:noProof/>
          <w:lang w:eastAsia="lt-LT"/>
        </w:rPr>
        <mc:AlternateContent>
          <mc:Choice Requires="wps">
            <w:drawing>
              <wp:anchor distT="0" distB="0" distL="114300" distR="114300" simplePos="0" relativeHeight="251657728" behindDoc="0" locked="0" layoutInCell="1" allowOverlap="1" wp14:anchorId="5EC027BF" wp14:editId="0CC1A3E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FB4646" w14:textId="77777777" w:rsidR="00CC43FD" w:rsidRDefault="00CC43FD">
                            <w:pPr>
                              <w:rPr>
                                <w:b/>
                              </w:rPr>
                            </w:pPr>
                            <w:r>
                              <w:rPr>
                                <w:b/>
                                <w:bCs/>
                              </w:rPr>
                              <w:t>projektas</w:t>
                            </w:r>
                          </w:p>
                          <w:p w14:paraId="55C3C172" w14:textId="5BD857C3" w:rsidR="00CC43FD" w:rsidRDefault="00CC43FD">
                            <w:pPr>
                              <w:rPr>
                                <w:b/>
                              </w:rPr>
                            </w:pPr>
                            <w:r>
                              <w:rPr>
                                <w:b/>
                                <w:bCs/>
                              </w:rPr>
                              <w:t>reg. Nr. T</w:t>
                            </w:r>
                            <w:r>
                              <w:rPr>
                                <w:b/>
                              </w:rPr>
                              <w:t>-</w:t>
                            </w:r>
                            <w:r w:rsidR="00F00654">
                              <w:rPr>
                                <w:b/>
                              </w:rPr>
                              <w:t>193</w:t>
                            </w:r>
                          </w:p>
                          <w:p w14:paraId="51E12055" w14:textId="614EA1B6" w:rsidR="00CC43FD" w:rsidRDefault="00CC43FD">
                            <w:pPr>
                              <w:rPr>
                                <w:b/>
                              </w:rPr>
                            </w:pPr>
                            <w:r>
                              <w:rPr>
                                <w:b/>
                              </w:rPr>
                              <w:t>2.</w:t>
                            </w:r>
                            <w:r w:rsidR="00AB026E">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27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FFB4646" w14:textId="77777777" w:rsidR="00CC43FD" w:rsidRDefault="00CC43FD">
                      <w:pPr>
                        <w:rPr>
                          <w:b/>
                        </w:rPr>
                      </w:pPr>
                      <w:r>
                        <w:rPr>
                          <w:b/>
                          <w:bCs/>
                        </w:rPr>
                        <w:t>projektas</w:t>
                      </w:r>
                    </w:p>
                    <w:p w14:paraId="55C3C172" w14:textId="5BD857C3" w:rsidR="00CC43FD" w:rsidRDefault="00CC43FD">
                      <w:pPr>
                        <w:rPr>
                          <w:b/>
                        </w:rPr>
                      </w:pPr>
                      <w:r>
                        <w:rPr>
                          <w:b/>
                          <w:bCs/>
                        </w:rPr>
                        <w:t>reg. Nr. T</w:t>
                      </w:r>
                      <w:r>
                        <w:rPr>
                          <w:b/>
                        </w:rPr>
                        <w:t>-</w:t>
                      </w:r>
                      <w:r w:rsidR="00F00654">
                        <w:rPr>
                          <w:b/>
                        </w:rPr>
                        <w:t>193</w:t>
                      </w:r>
                    </w:p>
                    <w:p w14:paraId="51E12055" w14:textId="614EA1B6" w:rsidR="00CC43FD" w:rsidRDefault="00CC43FD">
                      <w:pPr>
                        <w:rPr>
                          <w:b/>
                        </w:rPr>
                      </w:pPr>
                      <w:r>
                        <w:rPr>
                          <w:b/>
                        </w:rPr>
                        <w:t>2.</w:t>
                      </w:r>
                      <w:r w:rsidR="00AB026E">
                        <w:rPr>
                          <w:b/>
                        </w:rPr>
                        <w:t>13.</w:t>
                      </w:r>
                      <w:r>
                        <w:rPr>
                          <w:b/>
                        </w:rPr>
                        <w:t xml:space="preserve"> darbotvarkės klausimas</w:t>
                      </w:r>
                    </w:p>
                  </w:txbxContent>
                </v:textbox>
              </v:shape>
            </w:pict>
          </mc:Fallback>
        </mc:AlternateContent>
      </w:r>
    </w:p>
    <w:p w14:paraId="4265FC06"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5D825B27" w14:textId="77777777" w:rsidR="00CC43FD" w:rsidRDefault="00CC43FD"/>
    <w:p w14:paraId="6CEFD35D" w14:textId="77777777" w:rsidR="00CC43FD" w:rsidRPr="0014297C" w:rsidRDefault="00CC43FD" w:rsidP="0014297C">
      <w:pPr>
        <w:jc w:val="center"/>
        <w:rPr>
          <w:b/>
          <w:caps/>
        </w:rPr>
      </w:pPr>
      <w:bookmarkStart w:id="1" w:name="Forma"/>
      <w:r w:rsidRPr="0014297C">
        <w:rPr>
          <w:b/>
          <w:caps/>
        </w:rPr>
        <w:t>Sprendimas</w:t>
      </w:r>
      <w:bookmarkEnd w:id="1"/>
    </w:p>
    <w:p w14:paraId="478C7BB7" w14:textId="77777777"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w:t>
      </w:r>
      <w:r w:rsidR="001C3C38">
        <w:rPr>
          <w:b/>
          <w:bCs/>
          <w:caps/>
        </w:rPr>
        <w:t>1</w:t>
      </w:r>
      <w:r>
        <w:rPr>
          <w:b/>
          <w:bCs/>
          <w:caps/>
        </w:rPr>
        <w:t xml:space="preserve"> m. vasario </w:t>
      </w:r>
      <w:r w:rsidR="00F77CA8">
        <w:rPr>
          <w:b/>
          <w:bCs/>
          <w:caps/>
        </w:rPr>
        <w:t>2</w:t>
      </w:r>
      <w:r w:rsidR="001C3C38">
        <w:rPr>
          <w:b/>
          <w:bCs/>
          <w:caps/>
        </w:rPr>
        <w:t>4</w:t>
      </w:r>
      <w:r>
        <w:rPr>
          <w:b/>
          <w:bCs/>
          <w:caps/>
        </w:rPr>
        <w:t xml:space="preserve"> d. sprendimo Nr. T1-</w:t>
      </w:r>
      <w:r w:rsidR="001C3C38">
        <w:rPr>
          <w:b/>
          <w:bCs/>
          <w:caps/>
        </w:rPr>
        <w:t>24</w:t>
      </w:r>
      <w:r>
        <w:rPr>
          <w:b/>
          <w:bCs/>
          <w:caps/>
        </w:rPr>
        <w:t xml:space="preserve"> „Dėl pasvalio rajono savivaldybės 20</w:t>
      </w:r>
      <w:r w:rsidR="005C7FB0">
        <w:rPr>
          <w:b/>
          <w:bCs/>
          <w:caps/>
        </w:rPr>
        <w:t>2</w:t>
      </w:r>
      <w:r w:rsidR="001C3C38">
        <w:rPr>
          <w:b/>
          <w:bCs/>
          <w:caps/>
        </w:rPr>
        <w:t>1</w:t>
      </w:r>
      <w:r>
        <w:rPr>
          <w:b/>
          <w:bCs/>
          <w:caps/>
        </w:rPr>
        <w:t xml:space="preserve"> metų biudžeto patvirtinimo“ pakeitimo</w:t>
      </w:r>
    </w:p>
    <w:bookmarkEnd w:id="2"/>
    <w:p w14:paraId="7372E8BB" w14:textId="77777777" w:rsidR="00CC43FD" w:rsidRDefault="00CC43FD" w:rsidP="0014297C">
      <w:pPr>
        <w:jc w:val="center"/>
      </w:pPr>
    </w:p>
    <w:p w14:paraId="1A573231" w14:textId="001659FF" w:rsidR="00CC43FD" w:rsidRDefault="00CC43FD" w:rsidP="0014297C">
      <w:pPr>
        <w:jc w:val="center"/>
      </w:pPr>
      <w:bookmarkStart w:id="3" w:name="Data"/>
      <w:r>
        <w:t>20</w:t>
      </w:r>
      <w:r w:rsidR="005C7FB0">
        <w:t>2</w:t>
      </w:r>
      <w:r w:rsidR="001C3C38">
        <w:t>1</w:t>
      </w:r>
      <w:r>
        <w:t xml:space="preserve"> m. </w:t>
      </w:r>
      <w:r w:rsidR="00E603F2">
        <w:t>rugsėjo</w:t>
      </w:r>
      <w:r w:rsidR="004E7AD1">
        <w:t xml:space="preserve"> </w:t>
      </w:r>
      <w:r>
        <w:t xml:space="preserve">   d. </w:t>
      </w:r>
      <w:bookmarkEnd w:id="3"/>
      <w:r>
        <w:tab/>
        <w:t xml:space="preserve">Nr. </w:t>
      </w:r>
      <w:bookmarkStart w:id="4" w:name="Nr"/>
      <w:r>
        <w:t>T1-</w:t>
      </w:r>
    </w:p>
    <w:bookmarkEnd w:id="4"/>
    <w:p w14:paraId="1E2D36C7" w14:textId="77777777" w:rsidR="00CC43FD" w:rsidRDefault="00CC43FD" w:rsidP="0025090A">
      <w:pPr>
        <w:jc w:val="center"/>
      </w:pPr>
      <w:r>
        <w:t>Pasvalys</w:t>
      </w:r>
    </w:p>
    <w:p w14:paraId="479B33E1" w14:textId="77777777" w:rsidR="00CC43FD" w:rsidRDefault="00CC43FD">
      <w:pPr>
        <w:pStyle w:val="Antrats"/>
        <w:tabs>
          <w:tab w:val="clear" w:pos="4153"/>
          <w:tab w:val="clear" w:pos="8306"/>
        </w:tabs>
      </w:pPr>
    </w:p>
    <w:p w14:paraId="2822126F" w14:textId="52C533EB"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w:t>
      </w:r>
      <w:r w:rsidR="005C7FB0">
        <w:t>2</w:t>
      </w:r>
      <w:r w:rsidR="001C3C38">
        <w:t>1</w:t>
      </w:r>
      <w:r>
        <w:t xml:space="preserve"> metų valstybės biudžeto ir savivaldybių biudžetų finansinių rodiklių patvirtinimo įstatymu</w:t>
      </w:r>
      <w:r w:rsidRPr="00A346F2">
        <w:t>,</w:t>
      </w:r>
      <w:r>
        <w:t xml:space="preserve"> </w:t>
      </w:r>
      <w:bookmarkStart w:id="7" w:name="_Hlk484508725"/>
      <w:bookmarkStart w:id="8" w:name="_Hlk516488412"/>
      <w:r w:rsidR="001F6603">
        <w:t xml:space="preserve">Lietuvos Respublikos Vyriausybės 2021 m. rugpjūčio 25 d. nutarimu Nr. 686 „Dėl lėšų skyrimo iš Lietuvos Respublikos Vyriausybės rezervo“, </w:t>
      </w:r>
      <w:r w:rsidR="001672B7">
        <w:t xml:space="preserve">Lietuvos Respublikos </w:t>
      </w:r>
      <w:r w:rsidR="00A751E1">
        <w:t>socialinės apsaugos ir darbo ministro 2021 m. birželio 23 d. įsakymu Nr. A1-467 „Dėl lėšų paskirstymo savivaldybėms socialinių paslaugų srities darbuotojų minimalie</w:t>
      </w:r>
      <w:r w:rsidR="007071B6">
        <w:t>sie</w:t>
      </w:r>
      <w:r w:rsidR="00A751E1">
        <w:t>ms pareiginės algos pastoviosios dalies koeficientams ir socialinių darbuotojų pareiginės algos pastoviajai daliai didinti, atsižvelgiant į jų turimą kvalifikacinę kategoriją, patvirtinimo“, Lietuvos Respublikos sveikatos apsaugos ministro 2021 m. birželio 30 d. įsakymu Nr. V-1555 „Dėl įstaigų patirtų išlaidų už skiepijimo nuo COVID-19 ligos (koronaviruso infekcijos) paslaugas kompensavimo“,</w:t>
      </w:r>
      <w:r w:rsidR="00C7345E" w:rsidRPr="00C7345E">
        <w:t xml:space="preserve"> </w:t>
      </w:r>
      <w:r w:rsidR="00C7345E">
        <w:t>Lietuvos Respublikos sveikatos apsaugos ministro 2021 m. rugsėjo 2 d. įsakymu Nr. V-1990 „Dėl lėšų skyrimo asmens sveikatos priežiūros įstaigoms“,</w:t>
      </w:r>
      <w:r w:rsidR="00A751E1">
        <w:t xml:space="preserve"> </w:t>
      </w:r>
      <w:r w:rsidR="006A1ADA">
        <w:t xml:space="preserve">Lietuvos </w:t>
      </w:r>
      <w:r w:rsidR="001A13BD">
        <w:t>R</w:t>
      </w:r>
      <w:r w:rsidR="006A1ADA">
        <w:t>espu</w:t>
      </w:r>
      <w:r w:rsidR="001A13BD">
        <w:t>blikos socialinės apsaugos ir darbo ministro 2021 m. liepos 5 d. įsakymu Nr. A1-496 „Dėl Lietuvos Respublikos socialinės apsaugos ir darbo ministro 2021 m. sausio 13 d. įsakymo Nr. A1-23 „Dėl Lietuvos Respublikos valstybės biudžeto lėšų, skirtų socialinių paslaugų šakos kolektyvinės sutarties įsipareigojimams įgyvendinti, paskirstymo savivaldybėms patvirtinimo“ pakeitimo</w:t>
      </w:r>
      <w:r w:rsidR="00B9301B">
        <w:t>“</w:t>
      </w:r>
      <w:r w:rsidR="001A13BD">
        <w:t xml:space="preserve">, Lietuvos </w:t>
      </w:r>
      <w:r w:rsidR="00502DD6">
        <w:t>R</w:t>
      </w:r>
      <w:r w:rsidR="001A13BD">
        <w:t xml:space="preserve">espublikos vidaus reikalų ministro 2021 m. liepos 8 d. įsakymu Nr. 1V-588 „Dėl Lietuvos Respublikos vidaus reikalų ministro </w:t>
      </w:r>
      <w:r w:rsidR="00A10A8A">
        <w:t>2021 m. sausio 5 d. įsakymo Nr. 1V-12 „Dėl Lietuvos Respublikos vidaus reikalų ministerijos kuruojamoms valstybinėms (valstybės perduotoms savivaldybėms) funkcijoms atlikti skiriamų Lietuvos Respublikos 2021 metų valstybės biudžeto specialiųjų tikslinių dotacijų savivaldybių biudžetams paskirstymo“ pakeitimo</w:t>
      </w:r>
      <w:r w:rsidR="00B9301B">
        <w:t>“</w:t>
      </w:r>
      <w:r w:rsidR="00A10A8A">
        <w:t>,</w:t>
      </w:r>
      <w:r w:rsidR="001672B7">
        <w:t xml:space="preserve"> </w:t>
      </w:r>
      <w:r w:rsidR="00C642A5">
        <w:t xml:space="preserve">Lietuvos Respublikos </w:t>
      </w:r>
      <w:r w:rsidR="00F77CA8">
        <w:t xml:space="preserve">švietimo, mokslo ir sporto </w:t>
      </w:r>
      <w:r w:rsidR="00C642A5">
        <w:t>ministro 20</w:t>
      </w:r>
      <w:r w:rsidR="005C7FB0">
        <w:t>2</w:t>
      </w:r>
      <w:r w:rsidR="00E16932">
        <w:t>1</w:t>
      </w:r>
      <w:r w:rsidR="00C642A5">
        <w:t xml:space="preserve"> m. </w:t>
      </w:r>
      <w:r w:rsidR="00A10A8A">
        <w:t xml:space="preserve">liepos 12 </w:t>
      </w:r>
      <w:r w:rsidR="00C642A5">
        <w:t xml:space="preserve">d. įsakymu Nr. </w:t>
      </w:r>
      <w:r w:rsidR="00F77CA8">
        <w:t>V</w:t>
      </w:r>
      <w:r w:rsidR="00C642A5">
        <w:t>-</w:t>
      </w:r>
      <w:r w:rsidR="00A10A8A">
        <w:t>1268</w:t>
      </w:r>
      <w:r w:rsidR="00E5116C">
        <w:t xml:space="preserve"> „Dėl </w:t>
      </w:r>
      <w:r w:rsidR="00A10A8A">
        <w:t>švietimo, mokslo ir sporto ministro 2021 m. birželio 14 d. įsakymo Nr. V-1114 „Dėl Lietuvos Respublikos 2021 metų valstybės biudžeto lėšų, skirtų išlaidoms, susijusi</w:t>
      </w:r>
      <w:r w:rsidR="00502DD6">
        <w:t>oms</w:t>
      </w:r>
      <w:r w:rsidR="00A10A8A">
        <w:t xml:space="preserve"> su valstybinių ir savivaldybių mokyklų mokytojų, dirbančių pagal ikimokyklinio, priešmokyklinio, bendrojo ugdymo ir profesinio mokymo programas, skaičiaus optimizavimu, apmokėti, paskirstymo patvirtinimo“</w:t>
      </w:r>
      <w:r w:rsidR="00B9301B">
        <w:t xml:space="preserve"> pakeitimo“,</w:t>
      </w:r>
      <w:r w:rsidR="00A10A8A">
        <w:t xml:space="preserve"> </w:t>
      </w:r>
      <w:r w:rsidR="004F32E7">
        <w:t xml:space="preserve">Lietuvos Respublikos socialinės apsaugos ir darbo ministro 2021 m. rugpjūčio 18 d. įsakymu Nr. A1-608 „Dėl Lietuvos Respublikos socialinės apsaugos ir darbo ministro 2020 m. gruodžio 30 d. įsakymo Nr. A1-1308 </w:t>
      </w:r>
      <w:r w:rsidR="00BA76CE">
        <w:t>„</w:t>
      </w:r>
      <w:r w:rsidR="004F32E7">
        <w:t xml:space="preserve">Dėl Lietuvos </w:t>
      </w:r>
      <w:r w:rsidR="00502DD6">
        <w:t>R</w:t>
      </w:r>
      <w:r w:rsidR="004F32E7">
        <w:t xml:space="preserve">espublikos valstybės biudžeto specialių tikslinių dotacijų savivaldybių biudžetams 2021 metais paskirstymo savivaldybių administracijoms ir vertinimo kriterijų patvirtinimo“ pakeitimo“, </w:t>
      </w:r>
      <w:r w:rsidR="008D4939">
        <w:t xml:space="preserve">Lietuvos Respublikos </w:t>
      </w:r>
      <w:r w:rsidR="004F32E7">
        <w:t>susisiekimo</w:t>
      </w:r>
      <w:r w:rsidR="008D4939">
        <w:t xml:space="preserve"> ministro 202</w:t>
      </w:r>
      <w:r w:rsidR="00E16932">
        <w:t>1</w:t>
      </w:r>
      <w:r w:rsidR="008D4939">
        <w:t xml:space="preserve"> m. </w:t>
      </w:r>
      <w:r w:rsidR="004F32E7">
        <w:t>liepos 29</w:t>
      </w:r>
      <w:r w:rsidR="008D4939">
        <w:t xml:space="preserve"> d. įsakymu Nr. </w:t>
      </w:r>
      <w:r w:rsidR="004F32E7">
        <w:t>3-380</w:t>
      </w:r>
      <w:r w:rsidR="008D4939">
        <w:t xml:space="preserve"> „Dėl </w:t>
      </w:r>
      <w:r w:rsidR="004F32E7">
        <w:t xml:space="preserve">kelių priežiūros ir plėtros programos finansavimo lėšų savivaldybių </w:t>
      </w:r>
      <w:r w:rsidR="00502DD6">
        <w:t>valdomiems vietinės reikšmės keliams paskirstymo 2021 metams sąrašo patvirtinimo“,</w:t>
      </w:r>
      <w:bookmarkEnd w:id="5"/>
      <w:bookmarkEnd w:id="7"/>
      <w:r w:rsidR="00D92326">
        <w:t xml:space="preserve"> </w:t>
      </w:r>
      <w:bookmarkEnd w:id="6"/>
      <w:r w:rsidR="00B54F7D">
        <w:t>atsižvelgdama į gautus prašymus</w:t>
      </w:r>
      <w:r w:rsidR="007B16A3">
        <w:t>,</w:t>
      </w:r>
      <w:r w:rsidR="005710FD">
        <w:t xml:space="preserve"> </w:t>
      </w:r>
      <w:bookmarkEnd w:id="8"/>
      <w:r>
        <w:t xml:space="preserve">Pasvalio rajono savivaldybės taryba </w:t>
      </w:r>
      <w:r w:rsidRPr="00233CC1">
        <w:rPr>
          <w:spacing w:val="40"/>
        </w:rPr>
        <w:t>nusprendžia</w:t>
      </w:r>
    </w:p>
    <w:p w14:paraId="3E2A020B" w14:textId="2C8A1BE1" w:rsidR="00CC43FD" w:rsidRDefault="00CC43FD" w:rsidP="00F63BFB">
      <w:pPr>
        <w:ind w:firstLine="720"/>
        <w:jc w:val="both"/>
      </w:pPr>
      <w:r>
        <w:t>pakeisti Pasvalio rajono savivaldybės tarybos 20</w:t>
      </w:r>
      <w:r w:rsidR="008D4939">
        <w:t>2</w:t>
      </w:r>
      <w:r w:rsidR="000E5090">
        <w:t>1</w:t>
      </w:r>
      <w:r>
        <w:t xml:space="preserve"> m. vasario </w:t>
      </w:r>
      <w:r w:rsidR="00936DE2">
        <w:t>2</w:t>
      </w:r>
      <w:r w:rsidR="000E5090">
        <w:t>4</w:t>
      </w:r>
      <w:r>
        <w:t xml:space="preserve"> d. sprendimą Nr. T1-</w:t>
      </w:r>
      <w:r w:rsidR="008D4939">
        <w:t>2</w:t>
      </w:r>
      <w:r w:rsidR="000E5090">
        <w:t>4</w:t>
      </w:r>
      <w:r>
        <w:t xml:space="preserve"> „Dėl Pasvalio rajono savivaldybės 20</w:t>
      </w:r>
      <w:r w:rsidR="008D4939">
        <w:t>2</w:t>
      </w:r>
      <w:r w:rsidR="000E5090">
        <w:t>1</w:t>
      </w:r>
      <w:r>
        <w:t xml:space="preserve"> metų biudžeto patvirtinimo“</w:t>
      </w:r>
      <w:r w:rsidR="00502DD6">
        <w:t xml:space="preserve"> (su visais aktualiais pakeitimais)</w:t>
      </w:r>
      <w:r>
        <w:t>:</w:t>
      </w:r>
    </w:p>
    <w:p w14:paraId="6C9D320A" w14:textId="77777777"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14:paraId="6595A5DD" w14:textId="5809FB30" w:rsidR="00CC43FD" w:rsidRDefault="00CC43FD" w:rsidP="00F63BFB">
      <w:pPr>
        <w:ind w:firstLine="720"/>
        <w:jc w:val="both"/>
      </w:pPr>
      <w:r w:rsidRPr="00D879DE">
        <w:t xml:space="preserve">„1.1. </w:t>
      </w:r>
      <w:r>
        <w:t>Pasvalio rajono savivaldybės biudžeto pajamas:</w:t>
      </w:r>
      <w:r w:rsidR="005B4E21">
        <w:t xml:space="preserve"> </w:t>
      </w:r>
      <w:r w:rsidR="00111AD1">
        <w:t>33219,2</w:t>
      </w:r>
      <w:r w:rsidR="008D4939">
        <w:t xml:space="preserve">  </w:t>
      </w:r>
      <w:r>
        <w:t>tūkst. Eur</w:t>
      </w:r>
      <w:r w:rsidRPr="00D879DE">
        <w:t xml:space="preserve"> (1 priedas</w:t>
      </w:r>
      <w:r>
        <w:t xml:space="preserve">)“.                                                    </w:t>
      </w:r>
    </w:p>
    <w:p w14:paraId="3908EF6B" w14:textId="77777777" w:rsidR="00CC43FD" w:rsidRPr="00D879DE" w:rsidRDefault="00CC43FD" w:rsidP="00F63BFB">
      <w:pPr>
        <w:ind w:firstLine="720"/>
        <w:jc w:val="both"/>
      </w:pPr>
      <w:r>
        <w:t>2. Sprendimo 1.2</w:t>
      </w:r>
      <w:r w:rsidRPr="00D879DE">
        <w:t xml:space="preserve"> punkt</w:t>
      </w:r>
      <w:r>
        <w:t>ą</w:t>
      </w:r>
      <w:r w:rsidRPr="00D879DE">
        <w:t xml:space="preserve"> išdėstyti taip:</w:t>
      </w:r>
    </w:p>
    <w:p w14:paraId="26D5B76F" w14:textId="6617EB59" w:rsidR="00CC43FD" w:rsidRPr="00D879DE" w:rsidRDefault="00CC43FD" w:rsidP="00F63BFB">
      <w:pPr>
        <w:ind w:firstLine="720"/>
        <w:jc w:val="both"/>
      </w:pPr>
      <w:r w:rsidRPr="00D879DE">
        <w:t xml:space="preserve">„1.2. Pasvalio rajono savivaldybės biudžeto asignavimus </w:t>
      </w:r>
      <w:r w:rsidR="008D4939">
        <w:t xml:space="preserve"> </w:t>
      </w:r>
      <w:r w:rsidR="00111AD1">
        <w:t>33658,7</w:t>
      </w:r>
      <w:r w:rsidR="008D4939">
        <w:t xml:space="preserve">  </w:t>
      </w:r>
      <w:r>
        <w:t>Eur</w:t>
      </w:r>
      <w:r w:rsidRPr="00D879DE">
        <w:t>, iš jų:“</w:t>
      </w:r>
    </w:p>
    <w:p w14:paraId="6FEAF5D0" w14:textId="77410CEF" w:rsidR="00CC43FD" w:rsidRDefault="00CC43FD" w:rsidP="00F63BFB">
      <w:pPr>
        <w:ind w:firstLine="720"/>
        <w:jc w:val="both"/>
      </w:pPr>
      <w:r w:rsidRPr="006A7E6E">
        <w:t>„</w:t>
      </w:r>
      <w:r w:rsidRPr="00362B6E">
        <w:t>1.2.</w:t>
      </w:r>
      <w:r>
        <w:t>1</w:t>
      </w:r>
      <w:r w:rsidRPr="00362B6E">
        <w:t xml:space="preserve">. </w:t>
      </w:r>
      <w:r w:rsidR="000E5E2F">
        <w:t>19</w:t>
      </w:r>
      <w:r w:rsidR="00111AD1">
        <w:t>756,2</w:t>
      </w:r>
      <w:r w:rsidR="008D4939">
        <w:t xml:space="preserve">  </w:t>
      </w:r>
      <w:r>
        <w:t>tūk</w:t>
      </w:r>
      <w:r w:rsidR="00126779">
        <w:t>s</w:t>
      </w:r>
      <w:r>
        <w:t>t. Eur darbo užmokesčiui“</w:t>
      </w:r>
      <w:r w:rsidR="00E77212">
        <w:t>;</w:t>
      </w:r>
    </w:p>
    <w:p w14:paraId="23E51A42" w14:textId="159A1F51" w:rsidR="00E23AD4" w:rsidRDefault="00CC43FD" w:rsidP="00F63BFB">
      <w:pPr>
        <w:ind w:firstLine="720"/>
        <w:jc w:val="both"/>
      </w:pPr>
      <w:r>
        <w:lastRenderedPageBreak/>
        <w:t xml:space="preserve">„1.2.2. </w:t>
      </w:r>
      <w:r w:rsidR="00111AD1">
        <w:t>3242,2</w:t>
      </w:r>
      <w:r w:rsidR="008D4939">
        <w:t xml:space="preserve">  </w:t>
      </w:r>
      <w:r>
        <w:t>tūkst. Eur</w:t>
      </w:r>
      <w:r w:rsidRPr="00362B6E">
        <w:t xml:space="preserve"> turtui įsigyti“</w:t>
      </w:r>
      <w:r w:rsidR="00E77212">
        <w:t>;</w:t>
      </w:r>
    </w:p>
    <w:p w14:paraId="272D2CD2" w14:textId="77777777" w:rsidR="00CC43FD" w:rsidRPr="00982EA5" w:rsidRDefault="00E23AD4" w:rsidP="00F63BFB">
      <w:pPr>
        <w:ind w:firstLine="720"/>
        <w:jc w:val="both"/>
        <w:rPr>
          <w:b/>
        </w:rPr>
      </w:pPr>
      <w:r>
        <w:t xml:space="preserve">„1.2.3. </w:t>
      </w:r>
      <w:r w:rsidR="000E5E2F">
        <w:t>621,3</w:t>
      </w:r>
      <w:r w:rsidR="008D4939">
        <w:t xml:space="preserve">  </w:t>
      </w:r>
      <w:r>
        <w:t>tūkst. Eur paskolų lėšos investiciniams projektams finansuoti“.</w:t>
      </w:r>
    </w:p>
    <w:p w14:paraId="0B1D3BC6" w14:textId="77777777" w:rsidR="00CC43FD" w:rsidRDefault="00CC43FD" w:rsidP="00F63BFB">
      <w:pPr>
        <w:ind w:firstLine="720"/>
        <w:jc w:val="both"/>
      </w:pPr>
      <w:r>
        <w:t xml:space="preserve">3. </w:t>
      </w:r>
      <w:bookmarkStart w:id="9" w:name="_Hlk484505930"/>
      <w:r>
        <w:t>Pakeisti sprendimo 1.3 punktu patvirtintus asignavimus pagal asignavimų valdytojus ir juos išdėstyti nauja redakcija (2 priedas).</w:t>
      </w:r>
      <w:bookmarkEnd w:id="9"/>
    </w:p>
    <w:p w14:paraId="7B8AD957" w14:textId="77777777"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14:paraId="18C0EA93" w14:textId="77777777" w:rsidR="00CC43FD" w:rsidRDefault="00C865CD" w:rsidP="00F63BFB">
      <w:pPr>
        <w:ind w:firstLine="720"/>
        <w:jc w:val="both"/>
      </w:pPr>
      <w:r>
        <w:t>5</w:t>
      </w:r>
      <w:r w:rsidR="00CC43FD">
        <w:t>. Pakeisti sprendimo 1.5 punktu patvirtintus asignavimus pagal programas ir juos išdėstyti nauja redakcija (4 priedas).</w:t>
      </w:r>
    </w:p>
    <w:p w14:paraId="3BF3C891" w14:textId="2BF3A02E" w:rsidR="000E5090" w:rsidRPr="00A476CD" w:rsidRDefault="00EA7B16" w:rsidP="000E5090">
      <w:pPr>
        <w:ind w:firstLine="567"/>
        <w:jc w:val="both"/>
        <w:rPr>
          <w:color w:val="000000"/>
          <w:szCs w:val="24"/>
          <w:shd w:val="clear" w:color="auto" w:fill="FFFFFF"/>
        </w:rPr>
      </w:pPr>
      <w:r w:rsidRPr="00EA7B16">
        <w:t xml:space="preserve">  </w:t>
      </w:r>
      <w:r w:rsidR="000E5090">
        <w:rPr>
          <w:color w:val="000000"/>
          <w:szCs w:val="24"/>
        </w:rPr>
        <w:t>Sprendimas</w:t>
      </w:r>
      <w:r w:rsidR="000E5090" w:rsidRPr="00A476CD">
        <w:rPr>
          <w:color w:val="000000"/>
          <w:szCs w:val="24"/>
        </w:rPr>
        <w:t xml:space="preserve"> gali būti skundžiamas Lietuvos Respublikos administracinių bylų teisenos įstatymo nustatyta tvarka</w:t>
      </w:r>
      <w:r w:rsidR="000E5090" w:rsidRPr="00A476CD">
        <w:rPr>
          <w:color w:val="000000"/>
          <w:szCs w:val="24"/>
          <w:shd w:val="clear" w:color="auto" w:fill="FFFFFF"/>
        </w:rPr>
        <w:t>.</w:t>
      </w:r>
    </w:p>
    <w:p w14:paraId="1262413D" w14:textId="77777777" w:rsidR="00CC43FD" w:rsidRDefault="00CC43FD" w:rsidP="00F63BFB">
      <w:pPr>
        <w:spacing w:line="360" w:lineRule="auto"/>
        <w:jc w:val="both"/>
      </w:pPr>
    </w:p>
    <w:p w14:paraId="5E6D7D7A" w14:textId="77777777" w:rsidR="00CC43FD" w:rsidRPr="00152C73" w:rsidRDefault="00CC43FD" w:rsidP="00F63BFB">
      <w:pPr>
        <w:spacing w:line="360" w:lineRule="auto"/>
        <w:jc w:val="both"/>
      </w:pPr>
      <w:r>
        <w:t>Savivaldybės meras</w:t>
      </w:r>
      <w:r>
        <w:tab/>
        <w:t xml:space="preserve">            </w:t>
      </w:r>
      <w:r>
        <w:tab/>
      </w:r>
      <w:r>
        <w:tab/>
      </w:r>
    </w:p>
    <w:p w14:paraId="297393A1" w14:textId="77777777" w:rsidR="00BD5D54" w:rsidRDefault="00BD5D54" w:rsidP="00362B6E">
      <w:pPr>
        <w:spacing w:line="360" w:lineRule="auto"/>
        <w:jc w:val="both"/>
      </w:pPr>
    </w:p>
    <w:p w14:paraId="51F346F4" w14:textId="77777777" w:rsidR="00CC43FD" w:rsidRDefault="00CC43FD" w:rsidP="00362B6E">
      <w:pPr>
        <w:spacing w:line="360" w:lineRule="auto"/>
        <w:jc w:val="both"/>
      </w:pPr>
      <w:r>
        <w:t xml:space="preserve">  </w:t>
      </w:r>
    </w:p>
    <w:p w14:paraId="7CF5D2B5" w14:textId="77777777" w:rsidR="00BD5D54" w:rsidRDefault="00CC43FD" w:rsidP="00BD5D54">
      <w:pPr>
        <w:spacing w:line="360" w:lineRule="auto"/>
        <w:jc w:val="both"/>
      </w:pPr>
      <w:r>
        <w:t xml:space="preserve">Finansų skyriaus vedėja </w:t>
      </w:r>
    </w:p>
    <w:p w14:paraId="7DA1624F" w14:textId="77777777" w:rsidR="00CC43FD" w:rsidRDefault="00CC43FD" w:rsidP="00BD5D54">
      <w:pPr>
        <w:spacing w:line="360" w:lineRule="auto"/>
        <w:jc w:val="both"/>
      </w:pPr>
      <w:r>
        <w:t>Dalė Petrėnienė</w:t>
      </w:r>
    </w:p>
    <w:p w14:paraId="33457AF1" w14:textId="74F84B0E" w:rsidR="008D4939" w:rsidRDefault="00CC43FD" w:rsidP="00323908">
      <w:pPr>
        <w:pStyle w:val="Antrats"/>
        <w:tabs>
          <w:tab w:val="clear" w:pos="4153"/>
          <w:tab w:val="clear" w:pos="8306"/>
        </w:tabs>
        <w:jc w:val="both"/>
      </w:pPr>
      <w:r>
        <w:t>20</w:t>
      </w:r>
      <w:r w:rsidR="008D4939">
        <w:t>2</w:t>
      </w:r>
      <w:r w:rsidR="000E5090">
        <w:t>1</w:t>
      </w:r>
      <w:r>
        <w:t>-0</w:t>
      </w:r>
      <w:r w:rsidR="00502DD6">
        <w:t>9</w:t>
      </w:r>
      <w:r>
        <w:t>-</w:t>
      </w:r>
      <w:r w:rsidR="00C7345E">
        <w:t>1</w:t>
      </w:r>
      <w:r w:rsidR="001153BB">
        <w:t>4</w:t>
      </w:r>
      <w:r>
        <w:t>, tel.</w:t>
      </w:r>
      <w:r w:rsidRPr="007D130E">
        <w:t xml:space="preserve"> </w:t>
      </w:r>
      <w:r w:rsidR="00323908" w:rsidRPr="00152C73">
        <w:t>+370 686 17726</w:t>
      </w:r>
    </w:p>
    <w:p w14:paraId="0B8A4E57" w14:textId="77777777" w:rsidR="008D4939" w:rsidRDefault="008D4939" w:rsidP="002E27A2"/>
    <w:p w14:paraId="53EC0A77" w14:textId="77777777" w:rsidR="008D4939" w:rsidRDefault="008D4939" w:rsidP="002E27A2"/>
    <w:p w14:paraId="215A4D2D" w14:textId="77777777" w:rsidR="008D4939" w:rsidRDefault="008D4939" w:rsidP="002E27A2"/>
    <w:p w14:paraId="204F77F0" w14:textId="77777777" w:rsidR="008D4939" w:rsidRDefault="008D4939" w:rsidP="002E27A2"/>
    <w:p w14:paraId="23B8FBB2" w14:textId="77777777" w:rsidR="008D4939" w:rsidRDefault="008D4939" w:rsidP="002E27A2"/>
    <w:p w14:paraId="0A9C9669" w14:textId="77777777" w:rsidR="008D4939" w:rsidRDefault="008D4939" w:rsidP="002E27A2"/>
    <w:p w14:paraId="3442FD35" w14:textId="77777777" w:rsidR="008D4939" w:rsidRDefault="008D4939" w:rsidP="002E27A2"/>
    <w:p w14:paraId="08F8A38A" w14:textId="77777777" w:rsidR="008D4939" w:rsidRDefault="008D4939" w:rsidP="002E27A2"/>
    <w:p w14:paraId="45A68AF9" w14:textId="77777777" w:rsidR="008D4939" w:rsidRDefault="008D4939" w:rsidP="002E27A2"/>
    <w:p w14:paraId="212E41E2" w14:textId="77777777" w:rsidR="008D4939" w:rsidRDefault="008D4939" w:rsidP="002E27A2"/>
    <w:p w14:paraId="06A24343" w14:textId="77777777" w:rsidR="008D4939" w:rsidRDefault="008D4939" w:rsidP="002E27A2"/>
    <w:p w14:paraId="19FB11BF" w14:textId="77777777" w:rsidR="008D4939" w:rsidRDefault="008D4939" w:rsidP="002E27A2"/>
    <w:p w14:paraId="4FE48CE6" w14:textId="77777777" w:rsidR="008D4939" w:rsidRDefault="008D4939" w:rsidP="002E27A2"/>
    <w:p w14:paraId="0DFE3C75" w14:textId="77777777" w:rsidR="008D4939" w:rsidRDefault="008D4939" w:rsidP="002E27A2"/>
    <w:p w14:paraId="6D62135E" w14:textId="77777777" w:rsidR="008D4939" w:rsidRDefault="008D4939" w:rsidP="002E27A2"/>
    <w:p w14:paraId="668DE632" w14:textId="77777777" w:rsidR="008D4939" w:rsidRDefault="008D4939" w:rsidP="002E27A2"/>
    <w:p w14:paraId="6CC4FF7A" w14:textId="77777777" w:rsidR="008D4939" w:rsidRDefault="008D4939" w:rsidP="002E27A2"/>
    <w:p w14:paraId="5C89DA10" w14:textId="77777777" w:rsidR="008D4939" w:rsidRDefault="008D4939" w:rsidP="002E27A2"/>
    <w:p w14:paraId="2F7F83A3" w14:textId="77777777" w:rsidR="008D4939" w:rsidRDefault="008D4939" w:rsidP="002E27A2"/>
    <w:p w14:paraId="49E9C64D" w14:textId="77777777" w:rsidR="008D4939" w:rsidRDefault="008D4939" w:rsidP="002E27A2"/>
    <w:p w14:paraId="286959C1" w14:textId="77777777" w:rsidR="008D4939" w:rsidRDefault="008D4939" w:rsidP="002E27A2"/>
    <w:p w14:paraId="6CA51C86" w14:textId="77777777" w:rsidR="008D4939" w:rsidRDefault="008D4939" w:rsidP="002E27A2"/>
    <w:p w14:paraId="15443199" w14:textId="77777777" w:rsidR="008D4939" w:rsidRDefault="008D4939" w:rsidP="002E27A2"/>
    <w:p w14:paraId="742F8A3A" w14:textId="77777777" w:rsidR="008D4939" w:rsidRDefault="008D4939" w:rsidP="002E27A2"/>
    <w:p w14:paraId="5ED6D67E" w14:textId="77777777" w:rsidR="008D4939" w:rsidRDefault="008D4939" w:rsidP="002E27A2"/>
    <w:p w14:paraId="72EF90B0" w14:textId="77777777" w:rsidR="008D4939" w:rsidRDefault="008D4939" w:rsidP="002E27A2"/>
    <w:p w14:paraId="6B8EA5DF" w14:textId="77777777" w:rsidR="008D4939" w:rsidRDefault="008D4939" w:rsidP="002E27A2"/>
    <w:p w14:paraId="5A7E589E" w14:textId="77777777" w:rsidR="008D4939" w:rsidRDefault="008D4939" w:rsidP="002E27A2"/>
    <w:p w14:paraId="3C1A81EF" w14:textId="77777777" w:rsidR="008D4939" w:rsidRDefault="008D4939" w:rsidP="002E27A2"/>
    <w:p w14:paraId="5FF7942D" w14:textId="77777777" w:rsidR="008D4939" w:rsidRDefault="008D4939" w:rsidP="002E27A2"/>
    <w:p w14:paraId="37FC60D5" w14:textId="77777777" w:rsidR="000E5090" w:rsidRDefault="000E5090" w:rsidP="002E27A2"/>
    <w:p w14:paraId="681BA717" w14:textId="77777777" w:rsidR="000E5090" w:rsidRDefault="000E5090" w:rsidP="002E27A2"/>
    <w:p w14:paraId="014D245B" w14:textId="77777777" w:rsidR="00CC43FD" w:rsidRDefault="00CC43FD" w:rsidP="002E27A2">
      <w:pPr>
        <w:rPr>
          <w:b/>
        </w:rPr>
      </w:pPr>
      <w:r>
        <w:lastRenderedPageBreak/>
        <w:t>Pasvalio rajono savivaldybės tarybai</w:t>
      </w:r>
    </w:p>
    <w:p w14:paraId="07787806" w14:textId="77777777" w:rsidR="008D4939" w:rsidRDefault="008D4939">
      <w:pPr>
        <w:jc w:val="center"/>
        <w:rPr>
          <w:b/>
        </w:rPr>
      </w:pPr>
    </w:p>
    <w:p w14:paraId="33A1442A" w14:textId="77777777" w:rsidR="008D4939" w:rsidRDefault="008D4939">
      <w:pPr>
        <w:jc w:val="center"/>
        <w:rPr>
          <w:b/>
        </w:rPr>
      </w:pPr>
    </w:p>
    <w:p w14:paraId="4CC0D743" w14:textId="77777777" w:rsidR="00CC43FD" w:rsidRDefault="00CC43FD">
      <w:pPr>
        <w:jc w:val="center"/>
        <w:rPr>
          <w:b/>
        </w:rPr>
      </w:pPr>
      <w:r>
        <w:rPr>
          <w:b/>
        </w:rPr>
        <w:t>AIŠKINAMASIS  RAŠTAS</w:t>
      </w:r>
    </w:p>
    <w:p w14:paraId="1D0EF8ED" w14:textId="77777777" w:rsidR="00CC43FD" w:rsidRDefault="00CC43FD">
      <w:pPr>
        <w:jc w:val="center"/>
        <w:rPr>
          <w:b/>
        </w:rPr>
      </w:pPr>
    </w:p>
    <w:p w14:paraId="62705424" w14:textId="77777777" w:rsidR="00CC43FD" w:rsidRDefault="00CC43FD">
      <w:pPr>
        <w:jc w:val="center"/>
        <w:rPr>
          <w:b/>
        </w:rPr>
      </w:pPr>
      <w:r>
        <w:rPr>
          <w:b/>
        </w:rPr>
        <w:t xml:space="preserve"> </w:t>
      </w:r>
      <w:r>
        <w:rPr>
          <w:b/>
          <w:bCs/>
          <w:caps/>
        </w:rPr>
        <w:t>Dėl Pasvalio rajono savivaldybės tarybos 20</w:t>
      </w:r>
      <w:r w:rsidR="008D4939">
        <w:rPr>
          <w:b/>
          <w:bCs/>
          <w:caps/>
        </w:rPr>
        <w:t>2</w:t>
      </w:r>
      <w:r w:rsidR="00BA3702">
        <w:rPr>
          <w:b/>
          <w:bCs/>
          <w:caps/>
        </w:rPr>
        <w:t>1</w:t>
      </w:r>
      <w:r>
        <w:rPr>
          <w:b/>
          <w:bCs/>
          <w:caps/>
        </w:rPr>
        <w:t xml:space="preserve"> m. vasario </w:t>
      </w:r>
      <w:r w:rsidR="00103F12">
        <w:rPr>
          <w:b/>
          <w:bCs/>
          <w:caps/>
        </w:rPr>
        <w:t>2</w:t>
      </w:r>
      <w:r w:rsidR="00BA3702">
        <w:rPr>
          <w:b/>
          <w:bCs/>
          <w:caps/>
        </w:rPr>
        <w:t>4</w:t>
      </w:r>
      <w:r>
        <w:rPr>
          <w:b/>
          <w:bCs/>
          <w:caps/>
        </w:rPr>
        <w:t xml:space="preserve"> d. sprendimo Nr. T1-</w:t>
      </w:r>
      <w:r w:rsidR="008D4939">
        <w:rPr>
          <w:b/>
          <w:bCs/>
          <w:caps/>
        </w:rPr>
        <w:t>2</w:t>
      </w:r>
      <w:r w:rsidR="00BA3702">
        <w:rPr>
          <w:b/>
          <w:bCs/>
          <w:caps/>
        </w:rPr>
        <w:t>4</w:t>
      </w:r>
      <w:r>
        <w:rPr>
          <w:b/>
          <w:bCs/>
          <w:caps/>
        </w:rPr>
        <w:t xml:space="preserve"> „Dėl pasvalio rajono savivaldybės 20</w:t>
      </w:r>
      <w:r w:rsidR="008D4939">
        <w:rPr>
          <w:b/>
          <w:bCs/>
          <w:caps/>
        </w:rPr>
        <w:t>2</w:t>
      </w:r>
      <w:r w:rsidR="00BA3702">
        <w:rPr>
          <w:b/>
          <w:bCs/>
          <w:caps/>
        </w:rPr>
        <w:t>1</w:t>
      </w:r>
      <w:r>
        <w:rPr>
          <w:b/>
          <w:bCs/>
          <w:caps/>
        </w:rPr>
        <w:t xml:space="preserve"> metų biudžeto patvirtinimo“ pakeitimo</w:t>
      </w:r>
      <w:r>
        <w:rPr>
          <w:b/>
        </w:rPr>
        <w:t xml:space="preserve"> </w:t>
      </w:r>
    </w:p>
    <w:p w14:paraId="0A58E430" w14:textId="77777777" w:rsidR="00CC43FD" w:rsidRDefault="00CC43FD">
      <w:pPr>
        <w:jc w:val="center"/>
        <w:rPr>
          <w:b/>
        </w:rPr>
      </w:pPr>
    </w:p>
    <w:p w14:paraId="0F36C9A0" w14:textId="5E79457B" w:rsidR="00CC43FD" w:rsidRDefault="00CC43FD">
      <w:pPr>
        <w:jc w:val="center"/>
        <w:rPr>
          <w:b/>
        </w:rPr>
      </w:pPr>
      <w:r>
        <w:rPr>
          <w:b/>
        </w:rPr>
        <w:t>20</w:t>
      </w:r>
      <w:r w:rsidR="008D4939">
        <w:rPr>
          <w:b/>
        </w:rPr>
        <w:t>2</w:t>
      </w:r>
      <w:r w:rsidR="00BA3702">
        <w:rPr>
          <w:b/>
        </w:rPr>
        <w:t>1</w:t>
      </w:r>
      <w:r>
        <w:rPr>
          <w:b/>
        </w:rPr>
        <w:t>-</w:t>
      </w:r>
      <w:r w:rsidR="00DC550E">
        <w:rPr>
          <w:b/>
        </w:rPr>
        <w:t>0</w:t>
      </w:r>
      <w:r w:rsidR="00380B77">
        <w:rPr>
          <w:b/>
        </w:rPr>
        <w:t>9</w:t>
      </w:r>
      <w:r>
        <w:rPr>
          <w:b/>
        </w:rPr>
        <w:t>-</w:t>
      </w:r>
      <w:r w:rsidR="00380B77">
        <w:rPr>
          <w:b/>
        </w:rPr>
        <w:t>14</w:t>
      </w:r>
    </w:p>
    <w:p w14:paraId="43E1BDD7" w14:textId="77777777" w:rsidR="00CC43FD" w:rsidRDefault="00CC43FD">
      <w:pPr>
        <w:jc w:val="center"/>
      </w:pPr>
      <w:r>
        <w:t>Pasvalys</w:t>
      </w:r>
    </w:p>
    <w:p w14:paraId="463CBC38" w14:textId="77777777" w:rsidR="00CC43FD" w:rsidRDefault="00CC43FD">
      <w:pPr>
        <w:jc w:val="center"/>
      </w:pPr>
    </w:p>
    <w:p w14:paraId="230D8564" w14:textId="06036062"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w:t>
      </w:r>
      <w:r w:rsidR="00E77212">
        <w:rPr>
          <w:szCs w:val="24"/>
        </w:rPr>
        <w:t xml:space="preserve">– </w:t>
      </w:r>
      <w:r>
        <w:rPr>
          <w:szCs w:val="24"/>
        </w:rPr>
        <w:t>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10371E8A" w14:textId="292ABE2F" w:rsidR="001B2C85" w:rsidRDefault="001B2C85" w:rsidP="00132BE1">
      <w:pPr>
        <w:jc w:val="both"/>
        <w:rPr>
          <w:szCs w:val="24"/>
        </w:rPr>
      </w:pPr>
      <w:r>
        <w:t xml:space="preserve">           Lietuvos Respublikos 2021 metų valstybės biudžeto ir savivaldybių biudžetų finansinių rodiklių patvirtinimo įstatymu (su visais aktualiais pakeitimais)</w:t>
      </w:r>
      <w:r w:rsidR="00721F6D">
        <w:t xml:space="preserve"> pajamos iš Gyventojų pajamų mokesčio didinamos </w:t>
      </w:r>
      <w:r w:rsidR="00721F6D" w:rsidRPr="001F6603">
        <w:rPr>
          <w:b/>
          <w:bCs/>
        </w:rPr>
        <w:t>978,0 tūkst. Eur</w:t>
      </w:r>
      <w:r w:rsidRPr="00A346F2">
        <w:t>,</w:t>
      </w:r>
      <w:r>
        <w:t xml:space="preserve"> </w:t>
      </w:r>
      <w:r w:rsidR="001F6603">
        <w:t xml:space="preserve">Lietuvos Respublikos Vyriausybės 2021 m. rugpjūčio 25 d. nutarimu Nr. 686 „Dėl lėšų skyrimo iš Lietuvos Respublikos Vyriausybės rezervo“ skirta </w:t>
      </w:r>
      <w:r w:rsidR="001F6603" w:rsidRPr="001F6603">
        <w:rPr>
          <w:b/>
          <w:bCs/>
        </w:rPr>
        <w:t>13,9 tūkst. Eur</w:t>
      </w:r>
      <w:r w:rsidR="001F6603">
        <w:rPr>
          <w:b/>
          <w:bCs/>
        </w:rPr>
        <w:t xml:space="preserve"> </w:t>
      </w:r>
      <w:r w:rsidR="001F6603" w:rsidRPr="001F6603">
        <w:t>išlaidų,</w:t>
      </w:r>
      <w:r w:rsidR="001F6603">
        <w:rPr>
          <w:b/>
          <w:bCs/>
        </w:rPr>
        <w:t xml:space="preserve"> </w:t>
      </w:r>
      <w:r w:rsidR="001F6603" w:rsidRPr="001F6603">
        <w:t>patirtų dėl COVID-19 ligos (koronaviruso infekcijos</w:t>
      </w:r>
      <w:r w:rsidR="001F6603">
        <w:rPr>
          <w:b/>
          <w:bCs/>
        </w:rPr>
        <w:t xml:space="preserve">) </w:t>
      </w:r>
      <w:r w:rsidR="001F6603" w:rsidRPr="001F6603">
        <w:t>kompensavimui</w:t>
      </w:r>
      <w:r w:rsidR="001F6603">
        <w:t xml:space="preserve">, </w:t>
      </w:r>
      <w:r>
        <w:t>Lietuvos Respublikos socialinės apsaugos ir darbo ministro 2021 m. birželio 23 d. įsakymu Nr. A1-467 „Dėl lėšų paskirstymo savivaldybėms socialinių paslaugų srities darbuotojų minimaliems pareiginės algos pastoviosios dalies koeficientams ir socialinių darbuotojų pareiginės algos pastoviajai daliai didinti, atsižvelgiant į jų turimą kvalifikacinę kategoriją, patvirtinimo“</w:t>
      </w:r>
      <w:r w:rsidR="00721F6D">
        <w:t xml:space="preserve"> Pasvalio rajono savivaldybei skirta </w:t>
      </w:r>
      <w:r w:rsidR="00721F6D" w:rsidRPr="001F6603">
        <w:rPr>
          <w:b/>
          <w:bCs/>
        </w:rPr>
        <w:t>48,5 tūkst. Eur</w:t>
      </w:r>
      <w:r w:rsidR="00721F6D">
        <w:t xml:space="preserve"> </w:t>
      </w:r>
      <w:r>
        <w:t>, Lietuvos Respublikos sveikatos apsaugos ministro 2021 m. birželio 30 d. įsakymu Nr. V-1555</w:t>
      </w:r>
      <w:r w:rsidR="001F6603">
        <w:t xml:space="preserve"> ir 2021 m. rugsėjo 2 d įsakymu Nr. V-1990 </w:t>
      </w:r>
      <w:r>
        <w:t xml:space="preserve"> „Dėl įstaigų patirtų išlaidų už skiepijimo nuo COVID-19 ligos (koronaviruso infekcijos) paslaugas kompensavimo“</w:t>
      </w:r>
      <w:r w:rsidR="00721F6D">
        <w:t xml:space="preserve"> skirta </w:t>
      </w:r>
      <w:r w:rsidR="00721F6D" w:rsidRPr="000B753B">
        <w:rPr>
          <w:b/>
          <w:bCs/>
        </w:rPr>
        <w:t>38</w:t>
      </w:r>
      <w:r w:rsidR="000B753B" w:rsidRPr="000B753B">
        <w:rPr>
          <w:b/>
          <w:bCs/>
        </w:rPr>
        <w:t>,1</w:t>
      </w:r>
      <w:r w:rsidR="00721F6D" w:rsidRPr="000B753B">
        <w:rPr>
          <w:b/>
          <w:bCs/>
        </w:rPr>
        <w:t xml:space="preserve"> tūkst. Eur</w:t>
      </w:r>
      <w:r>
        <w:t>, Lietuvos Respublikos socialinės apsaugos ir darbo ministro 2021 m. liepos 5 d. įsakymu Nr. A1-496 „Dėl Lietuvos Respublikos socialinės apsaugos ir darbo ministro 2021 m. sausio 13 d. įsakymo Nr. A1-23 „Dėl Lietuvos Respublikos valstybės biudžeto lėšų, skirtų socialinių paslaugų šakos kolektyvinės sutarties įsipareigojimams įgyvendinti, paskirstymo savivaldybėms patvirtinimo“</w:t>
      </w:r>
      <w:r w:rsidR="00721F6D">
        <w:t xml:space="preserve">  </w:t>
      </w:r>
      <w:r>
        <w:t xml:space="preserve"> pakeitimo“</w:t>
      </w:r>
      <w:r w:rsidR="00721F6D">
        <w:t xml:space="preserve"> ankstesniu įsakymu skirtos lėšos mažinamos </w:t>
      </w:r>
      <w:r w:rsidR="00721F6D" w:rsidRPr="00F00654">
        <w:rPr>
          <w:b/>
          <w:bCs/>
        </w:rPr>
        <w:t>4,0 tūkst. Eur</w:t>
      </w:r>
      <w:r>
        <w:t>, Lietuvos Respublikos vidaus reikalų ministro 2021 m. liepos 8 d. įsakymu Nr. 1V-588 „Dėl Lietuvos Respublikos vidaus reikalų ministro 2021 m. sausio 5 d. įsakymo Nr. 1V-12 „Dėl Lietuvos Respublikos vidaus reikalų ministerijos kuruojamoms valstybinėms (valstybės perduotoms savivaldybėms) funkcijoms atlikti skiriamų Lietuvos Respublikos 2021 metų valstybės biudžeto specialiųjų tikslinių dotacijų savivaldybių biudžetams paskirstymo“ pakeitimo“</w:t>
      </w:r>
      <w:r w:rsidR="00721F6D">
        <w:t xml:space="preserve"> </w:t>
      </w:r>
      <w:r w:rsidR="00BF501C">
        <w:t xml:space="preserve">Pasvalio rajono savivaldybei priešgaisrinės saugos funkcijai papildomai skirta </w:t>
      </w:r>
      <w:r w:rsidR="00BF501C" w:rsidRPr="000B753B">
        <w:rPr>
          <w:b/>
          <w:bCs/>
        </w:rPr>
        <w:t>62,4 tūkst. Eur</w:t>
      </w:r>
      <w:r>
        <w:t>, Lietuvos Respublikos švietimo, mokslo ir sporto ministro 2021 m. liepos 12 d. įsakymu Nr. V-1268 „Dėl švietimo, mokslo ir sporto ministro 2021 m. birželio 14 d. įsakymo Nr. V-1114 „Dėl Lietuvos Respublikos 2021 metų valstybės biudžeto lėšų, skirtų išlaidoms, susijusioms su valstybinių ir savivaldybių mokyklų mokytojų, dirbančių pagal ikimokyklinio, priešmokyklinio, bendrojo ugdymo ir profesinio mokymo programas, skaičiaus optimizavimu, apmokėti, paskirstymo patvirtinimo“ pakeitimo“</w:t>
      </w:r>
      <w:r w:rsidR="00BF501C">
        <w:t xml:space="preserve"> skirta </w:t>
      </w:r>
      <w:r w:rsidR="00BF501C" w:rsidRPr="000B753B">
        <w:rPr>
          <w:b/>
          <w:bCs/>
        </w:rPr>
        <w:t>9,8 tūkst. Eur</w:t>
      </w:r>
      <w:r>
        <w:t xml:space="preserve">, Lietuvos Respublikos socialinės apsaugos ir darbo ministro 2021 m. rugpjūčio 18 d. įsakymu Nr. A1-608 „Dėl Lietuvos Respublikos socialinės apsaugos ir darbo ministro 2020 m. gruodžio 30 d. įsakymo Nr. A1-1308 Dėl Lietuvos Respublikos valstybės biudžeto specialių tikslinių dotacijų savivaldybių biudžetams 2021 metais paskirstymo savivaldybių administracijoms ir vertinimo kriterijų </w:t>
      </w:r>
      <w:r>
        <w:lastRenderedPageBreak/>
        <w:t>patvirtinimo“ pakeitimo“</w:t>
      </w:r>
      <w:r w:rsidR="00BF501C">
        <w:t xml:space="preserve"> socialinėms paslaugoms papildomai skirta </w:t>
      </w:r>
      <w:r w:rsidR="00BF501C" w:rsidRPr="000B753B">
        <w:rPr>
          <w:b/>
          <w:bCs/>
        </w:rPr>
        <w:t>349,4 tūkst. Eur</w:t>
      </w:r>
      <w:r>
        <w:t>, Lietuvos Respublikos susisiekimo ministro 2021 m. liepos 29 d. įsakymu Nr. 3-380 „Dėl kelių priežiūros ir plėtros programos finansavimo lėšų savivaldybių valdomiems vietinės reikšmės keliams paskirstymo 2021 metams sąrašo patvirtinimo“</w:t>
      </w:r>
      <w:r w:rsidR="00BF501C">
        <w:t xml:space="preserve"> Pasvalio rajono savivaldybei papildomai skirta </w:t>
      </w:r>
      <w:r w:rsidR="00BF501C" w:rsidRPr="000B753B">
        <w:rPr>
          <w:b/>
          <w:bCs/>
        </w:rPr>
        <w:t>215,9 tūkst. Eur</w:t>
      </w:r>
      <w:r w:rsidR="000B753B">
        <w:t>.</w:t>
      </w:r>
    </w:p>
    <w:p w14:paraId="06FBB5AD" w14:textId="02FAE108" w:rsidR="00380B77" w:rsidRDefault="008D4939" w:rsidP="00380B77">
      <w:pPr>
        <w:jc w:val="both"/>
      </w:pPr>
      <w:r>
        <w:rPr>
          <w:b/>
          <w:szCs w:val="24"/>
        </w:rPr>
        <w:t xml:space="preserve">         </w:t>
      </w:r>
      <w:r w:rsidR="00380B77">
        <w:t>Projektams, finansuojamiems iš Europos Sąjungos struktūrinių fondų ir valstybės biudžeto lėšų,  šių metų birželio</w:t>
      </w:r>
      <w:r w:rsidR="003A3BFE">
        <w:t>–</w:t>
      </w:r>
      <w:r w:rsidR="00380B77">
        <w:t xml:space="preserve">rugpjūčio mėnesius gauta </w:t>
      </w:r>
      <w:r w:rsidR="00380B77" w:rsidRPr="006A4FD6">
        <w:rPr>
          <w:b/>
          <w:bCs/>
        </w:rPr>
        <w:t>1</w:t>
      </w:r>
      <w:r w:rsidR="006A4FD6" w:rsidRPr="006A4FD6">
        <w:rPr>
          <w:b/>
          <w:bCs/>
        </w:rPr>
        <w:t>32,1</w:t>
      </w:r>
      <w:r w:rsidR="00380B77" w:rsidRPr="007D1400">
        <w:rPr>
          <w:b/>
          <w:bCs/>
        </w:rPr>
        <w:t xml:space="preserve"> tūkst. Eur</w:t>
      </w:r>
      <w:r w:rsidR="00380B77">
        <w:t>, iš jų:</w:t>
      </w:r>
    </w:p>
    <w:p w14:paraId="4F50D03B" w14:textId="77BE6905" w:rsidR="00380B77" w:rsidRDefault="00380B77" w:rsidP="00380B77">
      <w:r>
        <w:t xml:space="preserve">             Pasvalio rajono Raubonių miestelio viešosios infrastruktūros plėtra – 50,</w:t>
      </w:r>
      <w:r w:rsidR="006A4FD6">
        <w:t>0</w:t>
      </w:r>
      <w:r>
        <w:t xml:space="preserve"> tūkst. Eur;</w:t>
      </w:r>
    </w:p>
    <w:p w14:paraId="6A513774" w14:textId="6EA3728B" w:rsidR="00380B77" w:rsidRDefault="00380B77" w:rsidP="00380B77">
      <w:r>
        <w:t xml:space="preserve">            Joniškėlio miesto viešosios infrastruktūros plėtra – </w:t>
      </w:r>
      <w:r w:rsidR="006A4FD6">
        <w:t>71,5</w:t>
      </w:r>
      <w:r>
        <w:t xml:space="preserve"> tūkst. Eur;</w:t>
      </w:r>
    </w:p>
    <w:p w14:paraId="155F8D96" w14:textId="31C6EDBF" w:rsidR="00380B77" w:rsidRDefault="00380B77" w:rsidP="006A4FD6">
      <w:pPr>
        <w:rPr>
          <w:color w:val="000080"/>
          <w:szCs w:val="24"/>
        </w:rPr>
      </w:pPr>
      <w:r>
        <w:rPr>
          <w:color w:val="000000"/>
          <w:szCs w:val="24"/>
        </w:rPr>
        <w:t xml:space="preserve">            Priemonių, gerinančių ambulatorinių sveikatos priežiūros paslaugų prieinamumą tuberkulioze sergantiems asmenims, įgyvendinimas Pasvalio rajone – </w:t>
      </w:r>
      <w:r w:rsidR="006A4FD6">
        <w:rPr>
          <w:color w:val="000000"/>
          <w:szCs w:val="24"/>
        </w:rPr>
        <w:t>0,4</w:t>
      </w:r>
      <w:r>
        <w:rPr>
          <w:color w:val="000000"/>
          <w:szCs w:val="24"/>
        </w:rPr>
        <w:t xml:space="preserve"> tūkst. Eur;</w:t>
      </w:r>
    </w:p>
    <w:p w14:paraId="36D15DBD" w14:textId="3D99AC5F" w:rsidR="00380B77" w:rsidRDefault="00380B77" w:rsidP="006A4FD6">
      <w:pPr>
        <w:jc w:val="both"/>
        <w:rPr>
          <w:color w:val="000080"/>
          <w:szCs w:val="24"/>
        </w:rPr>
      </w:pPr>
      <w:r>
        <w:t xml:space="preserve">              Socialinio būsto fondo plėtra – </w:t>
      </w:r>
      <w:r w:rsidR="006A4FD6">
        <w:t>0,2</w:t>
      </w:r>
      <w:r>
        <w:t xml:space="preserve"> tūkst. Eur;</w:t>
      </w:r>
    </w:p>
    <w:p w14:paraId="6CEC98D9" w14:textId="49038B1A" w:rsidR="00427979" w:rsidRDefault="00380B77" w:rsidP="006A4FD6">
      <w:r>
        <w:rPr>
          <w:color w:val="000000"/>
          <w:szCs w:val="24"/>
        </w:rPr>
        <w:t xml:space="preserve">              Pasvalio rajono bendruomeniniai šeimos namai – </w:t>
      </w:r>
      <w:r w:rsidR="006A4FD6">
        <w:rPr>
          <w:color w:val="000000"/>
          <w:szCs w:val="24"/>
        </w:rPr>
        <w:t>1</w:t>
      </w:r>
      <w:r>
        <w:rPr>
          <w:szCs w:val="24"/>
        </w:rPr>
        <w:t>0,0 tūkst.</w:t>
      </w:r>
      <w:r>
        <w:rPr>
          <w:color w:val="000000"/>
          <w:szCs w:val="24"/>
        </w:rPr>
        <w:t xml:space="preserve"> Eur</w:t>
      </w:r>
      <w:r w:rsidR="006A4FD6">
        <w:rPr>
          <w:color w:val="000000"/>
          <w:szCs w:val="24"/>
        </w:rPr>
        <w:t>.</w:t>
      </w:r>
      <w:r>
        <w:rPr>
          <w:color w:val="000000"/>
          <w:szCs w:val="24"/>
        </w:rPr>
        <w:t xml:space="preserve">              </w:t>
      </w:r>
      <w:r w:rsidR="005B0282">
        <w:t xml:space="preserve">     </w:t>
      </w:r>
    </w:p>
    <w:p w14:paraId="4BB0A2E2" w14:textId="77777777"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w:t>
      </w:r>
      <w:r w:rsidR="001A590C">
        <w:rPr>
          <w:bCs/>
          <w:szCs w:val="24"/>
        </w:rPr>
        <w:t>1</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14:paraId="5265A13A"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FE701D8" w14:textId="03F38E9B" w:rsidR="003E0FDE" w:rsidRDefault="00CC43FD" w:rsidP="00FC37A1">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Savivaldybės biudžeto </w:t>
      </w:r>
      <w:r w:rsidR="000B753B">
        <w:rPr>
          <w:color w:val="000000"/>
          <w:szCs w:val="24"/>
          <w:lang w:eastAsia="lt-LT"/>
        </w:rPr>
        <w:t>sprendimo projekte.</w:t>
      </w:r>
      <w:r>
        <w:rPr>
          <w:color w:val="000000"/>
          <w:szCs w:val="24"/>
          <w:lang w:eastAsia="lt-LT"/>
        </w:rPr>
        <w:t xml:space="preserve"> </w:t>
      </w:r>
      <w:r w:rsidR="000B753B">
        <w:rPr>
          <w:color w:val="000000"/>
          <w:szCs w:val="24"/>
          <w:lang w:eastAsia="lt-LT"/>
        </w:rPr>
        <w:t>Papildomai p</w:t>
      </w:r>
      <w:r>
        <w:rPr>
          <w:color w:val="000000"/>
          <w:szCs w:val="24"/>
          <w:lang w:eastAsia="lt-LT"/>
        </w:rPr>
        <w:t xml:space="preserve">ajamos </w:t>
      </w:r>
      <w:r w:rsidR="003E0FDE">
        <w:rPr>
          <w:color w:val="000000"/>
          <w:szCs w:val="24"/>
          <w:lang w:eastAsia="lt-LT"/>
        </w:rPr>
        <w:t>didinamos</w:t>
      </w:r>
      <w:r w:rsidR="000B753B">
        <w:rPr>
          <w:color w:val="000000"/>
          <w:szCs w:val="24"/>
          <w:lang w:eastAsia="lt-LT"/>
        </w:rPr>
        <w:t xml:space="preserve">: </w:t>
      </w:r>
      <w:r w:rsidR="00C7345E">
        <w:rPr>
          <w:color w:val="000000"/>
          <w:szCs w:val="24"/>
          <w:lang w:eastAsia="lt-LT"/>
        </w:rPr>
        <w:t>28,2</w:t>
      </w:r>
      <w:r w:rsidR="000B753B">
        <w:rPr>
          <w:color w:val="000000"/>
          <w:szCs w:val="24"/>
          <w:lang w:eastAsia="lt-LT"/>
        </w:rPr>
        <w:t xml:space="preserve">  </w:t>
      </w:r>
      <w:r w:rsidR="00B47323">
        <w:rPr>
          <w:color w:val="000000"/>
          <w:szCs w:val="24"/>
          <w:lang w:eastAsia="lt-LT"/>
        </w:rPr>
        <w:t xml:space="preserve">tūkst. Eur gautos viršplaninės pajamos iš paveldimo turto mokesčio, </w:t>
      </w:r>
      <w:r w:rsidR="000B753B">
        <w:rPr>
          <w:color w:val="000000"/>
          <w:szCs w:val="24"/>
          <w:lang w:eastAsia="lt-LT"/>
        </w:rPr>
        <w:t>2,8</w:t>
      </w:r>
      <w:r w:rsidR="00BD5D54">
        <w:rPr>
          <w:color w:val="000000"/>
          <w:szCs w:val="24"/>
          <w:lang w:eastAsia="lt-LT"/>
        </w:rPr>
        <w:t xml:space="preserve"> tūkst. Eur gautos viršplaninės lėšos už parduotą materialųjį turtą</w:t>
      </w:r>
      <w:r w:rsidR="00E975EB">
        <w:rPr>
          <w:color w:val="000000"/>
          <w:szCs w:val="24"/>
          <w:lang w:eastAsia="lt-LT"/>
        </w:rPr>
        <w:t>. 205,3</w:t>
      </w:r>
      <w:r w:rsidR="00BD5D54">
        <w:rPr>
          <w:color w:val="000000"/>
          <w:szCs w:val="24"/>
          <w:lang w:eastAsia="lt-LT"/>
        </w:rPr>
        <w:t xml:space="preserve"> tūkst. Eur </w:t>
      </w:r>
      <w:r w:rsidR="00E975EB">
        <w:rPr>
          <w:color w:val="000000"/>
          <w:szCs w:val="24"/>
          <w:lang w:eastAsia="lt-LT"/>
        </w:rPr>
        <w:t>mažinamos planuojamos surinkti pajamos už teikiamas paslaugas, iš jų 201,8 tūkst. Eur Pasvalio sporto mokyklos planuojamos pajamos už baseino ir pirčių paslaugas</w:t>
      </w:r>
      <w:r w:rsidR="00BD5D54">
        <w:rPr>
          <w:color w:val="000000"/>
          <w:szCs w:val="24"/>
          <w:lang w:eastAsia="lt-LT"/>
        </w:rPr>
        <w:t>.</w:t>
      </w:r>
      <w:r w:rsidR="003E0FDE">
        <w:rPr>
          <w:color w:val="000000"/>
          <w:szCs w:val="24"/>
          <w:lang w:eastAsia="lt-LT"/>
        </w:rPr>
        <w:t xml:space="preserve"> </w:t>
      </w:r>
    </w:p>
    <w:p w14:paraId="7C3E71CA"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2A046A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59C40ABA"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50DC5E09"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31104F4B"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5F6545C3" w14:textId="6D97B49D" w:rsidR="001909A4" w:rsidRDefault="00CC43FD" w:rsidP="00AA5D24">
      <w:pPr>
        <w:jc w:val="both"/>
        <w:rPr>
          <w:szCs w:val="24"/>
        </w:rPr>
      </w:pPr>
      <w:r>
        <w:rPr>
          <w:szCs w:val="24"/>
        </w:rPr>
        <w:t xml:space="preserve">            PRIDEDAMA</w:t>
      </w:r>
      <w:r w:rsidR="003A3BFE">
        <w:rPr>
          <w:szCs w:val="24"/>
        </w:rPr>
        <w:t>:</w:t>
      </w:r>
      <w:r>
        <w:rPr>
          <w:szCs w:val="24"/>
        </w:rPr>
        <w:t xml:space="preserve"> </w:t>
      </w:r>
    </w:p>
    <w:p w14:paraId="59BEC9C9" w14:textId="00FD7576" w:rsidR="00CC43FD" w:rsidRDefault="001909A4" w:rsidP="00AA5D24">
      <w:pPr>
        <w:jc w:val="both"/>
        <w:rPr>
          <w:szCs w:val="24"/>
        </w:rPr>
      </w:pPr>
      <w:r>
        <w:rPr>
          <w:szCs w:val="24"/>
        </w:rPr>
        <w:t xml:space="preserve">             1. Lentelė Nr. 1 Pasvalio rajono savivaldybės 2021 metų biudžeto pajamų planas (pokytis);</w:t>
      </w:r>
    </w:p>
    <w:p w14:paraId="168FF10F" w14:textId="5CA6AB32" w:rsidR="001909A4" w:rsidRDefault="001909A4" w:rsidP="00AA5D24">
      <w:pPr>
        <w:jc w:val="both"/>
        <w:rPr>
          <w:szCs w:val="24"/>
        </w:rPr>
      </w:pPr>
      <w:r>
        <w:rPr>
          <w:szCs w:val="24"/>
        </w:rPr>
        <w:t xml:space="preserve">             2. Lentelė Nr. 2 Planuojamas išlaidų paskirstymas 2021 m. rugsėjo mėn.</w:t>
      </w:r>
    </w:p>
    <w:p w14:paraId="0750002F" w14:textId="77777777" w:rsidR="00CC43FD" w:rsidRDefault="00CC43FD" w:rsidP="00AA5D24">
      <w:pPr>
        <w:jc w:val="both"/>
        <w:rPr>
          <w:szCs w:val="24"/>
        </w:rPr>
      </w:pPr>
    </w:p>
    <w:p w14:paraId="2323CE96" w14:textId="77777777" w:rsidR="00CC43FD" w:rsidRDefault="00CC43FD" w:rsidP="00AA5D24">
      <w:pPr>
        <w:jc w:val="both"/>
        <w:rPr>
          <w:szCs w:val="24"/>
        </w:rPr>
      </w:pPr>
    </w:p>
    <w:p w14:paraId="2FB91D38" w14:textId="77777777" w:rsidR="00CC43FD" w:rsidRDefault="00CC43FD" w:rsidP="00AA5D24">
      <w:pPr>
        <w:jc w:val="both"/>
        <w:rPr>
          <w:szCs w:val="24"/>
        </w:rPr>
      </w:pPr>
    </w:p>
    <w:p w14:paraId="6BA2C72E"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0DB5" w14:textId="77777777" w:rsidR="004D1FBF" w:rsidRDefault="004D1FBF">
      <w:r>
        <w:separator/>
      </w:r>
    </w:p>
  </w:endnote>
  <w:endnote w:type="continuationSeparator" w:id="0">
    <w:p w14:paraId="58D9A493" w14:textId="77777777" w:rsidR="004D1FBF" w:rsidRDefault="004D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8550" w14:textId="77777777" w:rsidR="004D1FBF" w:rsidRDefault="004D1FBF">
      <w:r>
        <w:separator/>
      </w:r>
    </w:p>
  </w:footnote>
  <w:footnote w:type="continuationSeparator" w:id="0">
    <w:p w14:paraId="1C4BCD58" w14:textId="77777777" w:rsidR="004D1FBF" w:rsidRDefault="004D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373" w14:textId="77777777" w:rsidR="00CC43FD" w:rsidRDefault="00CC43FD">
    <w:pPr>
      <w:pStyle w:val="Antrats"/>
      <w:rPr>
        <w:b/>
      </w:rPr>
    </w:pPr>
    <w:r>
      <w:tab/>
    </w:r>
    <w:r>
      <w:tab/>
      <w:t xml:space="preserve">   </w:t>
    </w:r>
  </w:p>
  <w:p w14:paraId="1445D4E5"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7A75"/>
    <w:rsid w:val="000315DC"/>
    <w:rsid w:val="000351C2"/>
    <w:rsid w:val="000643D2"/>
    <w:rsid w:val="00065B59"/>
    <w:rsid w:val="00065FB4"/>
    <w:rsid w:val="00087232"/>
    <w:rsid w:val="00090D0A"/>
    <w:rsid w:val="00096503"/>
    <w:rsid w:val="000A2FB4"/>
    <w:rsid w:val="000A7BCC"/>
    <w:rsid w:val="000B753B"/>
    <w:rsid w:val="000B7A75"/>
    <w:rsid w:val="000D5CE3"/>
    <w:rsid w:val="000D6974"/>
    <w:rsid w:val="000D6DD3"/>
    <w:rsid w:val="000E5090"/>
    <w:rsid w:val="000E5E2F"/>
    <w:rsid w:val="000F1845"/>
    <w:rsid w:val="00100B38"/>
    <w:rsid w:val="00103F12"/>
    <w:rsid w:val="00111AD1"/>
    <w:rsid w:val="001153BB"/>
    <w:rsid w:val="00122268"/>
    <w:rsid w:val="00126779"/>
    <w:rsid w:val="00126F9F"/>
    <w:rsid w:val="001314B8"/>
    <w:rsid w:val="00132BE1"/>
    <w:rsid w:val="00135A4B"/>
    <w:rsid w:val="0014297C"/>
    <w:rsid w:val="0015108B"/>
    <w:rsid w:val="00152C73"/>
    <w:rsid w:val="00164752"/>
    <w:rsid w:val="001672B7"/>
    <w:rsid w:val="00167721"/>
    <w:rsid w:val="0018335B"/>
    <w:rsid w:val="00183A31"/>
    <w:rsid w:val="001909A4"/>
    <w:rsid w:val="001957F0"/>
    <w:rsid w:val="00197D17"/>
    <w:rsid w:val="001A13BD"/>
    <w:rsid w:val="001A2F35"/>
    <w:rsid w:val="001A36E6"/>
    <w:rsid w:val="001A590C"/>
    <w:rsid w:val="001A7512"/>
    <w:rsid w:val="001B2C85"/>
    <w:rsid w:val="001C020C"/>
    <w:rsid w:val="001C3C38"/>
    <w:rsid w:val="001E5E24"/>
    <w:rsid w:val="001F6603"/>
    <w:rsid w:val="00201B90"/>
    <w:rsid w:val="00210FCE"/>
    <w:rsid w:val="00233CC1"/>
    <w:rsid w:val="00237042"/>
    <w:rsid w:val="00237212"/>
    <w:rsid w:val="0025090A"/>
    <w:rsid w:val="002622A2"/>
    <w:rsid w:val="00262761"/>
    <w:rsid w:val="00270070"/>
    <w:rsid w:val="00270356"/>
    <w:rsid w:val="0028030E"/>
    <w:rsid w:val="002848FD"/>
    <w:rsid w:val="002A615B"/>
    <w:rsid w:val="002C0438"/>
    <w:rsid w:val="002C2C65"/>
    <w:rsid w:val="002C3049"/>
    <w:rsid w:val="002C631D"/>
    <w:rsid w:val="002C6805"/>
    <w:rsid w:val="002E27A2"/>
    <w:rsid w:val="002E6F3F"/>
    <w:rsid w:val="002F5202"/>
    <w:rsid w:val="002F5213"/>
    <w:rsid w:val="00323908"/>
    <w:rsid w:val="00324A62"/>
    <w:rsid w:val="00342069"/>
    <w:rsid w:val="00344B96"/>
    <w:rsid w:val="003503B3"/>
    <w:rsid w:val="003572CF"/>
    <w:rsid w:val="00360DE7"/>
    <w:rsid w:val="00362B6E"/>
    <w:rsid w:val="00362E79"/>
    <w:rsid w:val="00380B77"/>
    <w:rsid w:val="003921B5"/>
    <w:rsid w:val="003931D0"/>
    <w:rsid w:val="003A0496"/>
    <w:rsid w:val="003A3BFE"/>
    <w:rsid w:val="003B42C8"/>
    <w:rsid w:val="003B5EBB"/>
    <w:rsid w:val="003C5585"/>
    <w:rsid w:val="003E0FDE"/>
    <w:rsid w:val="003F088D"/>
    <w:rsid w:val="00400E40"/>
    <w:rsid w:val="00407B20"/>
    <w:rsid w:val="00410D92"/>
    <w:rsid w:val="0041314C"/>
    <w:rsid w:val="004146B4"/>
    <w:rsid w:val="00415FCE"/>
    <w:rsid w:val="00427979"/>
    <w:rsid w:val="00434663"/>
    <w:rsid w:val="00443035"/>
    <w:rsid w:val="0044633D"/>
    <w:rsid w:val="00453E4C"/>
    <w:rsid w:val="00487946"/>
    <w:rsid w:val="00490434"/>
    <w:rsid w:val="00494BE0"/>
    <w:rsid w:val="0049632F"/>
    <w:rsid w:val="004A3EBB"/>
    <w:rsid w:val="004B3F87"/>
    <w:rsid w:val="004B5432"/>
    <w:rsid w:val="004B6478"/>
    <w:rsid w:val="004C09D4"/>
    <w:rsid w:val="004D0C38"/>
    <w:rsid w:val="004D186F"/>
    <w:rsid w:val="004D1FBF"/>
    <w:rsid w:val="004E57B8"/>
    <w:rsid w:val="004E6081"/>
    <w:rsid w:val="004E7AD1"/>
    <w:rsid w:val="004F0D95"/>
    <w:rsid w:val="004F296F"/>
    <w:rsid w:val="004F32E7"/>
    <w:rsid w:val="00500232"/>
    <w:rsid w:val="00502DD6"/>
    <w:rsid w:val="00524817"/>
    <w:rsid w:val="0052749C"/>
    <w:rsid w:val="005655CD"/>
    <w:rsid w:val="005710FD"/>
    <w:rsid w:val="00573028"/>
    <w:rsid w:val="0058297D"/>
    <w:rsid w:val="00593133"/>
    <w:rsid w:val="005B00AC"/>
    <w:rsid w:val="005B0282"/>
    <w:rsid w:val="005B132B"/>
    <w:rsid w:val="005B4E21"/>
    <w:rsid w:val="005C7FB0"/>
    <w:rsid w:val="005F4933"/>
    <w:rsid w:val="006217E3"/>
    <w:rsid w:val="0062741F"/>
    <w:rsid w:val="00633906"/>
    <w:rsid w:val="00635701"/>
    <w:rsid w:val="0064333A"/>
    <w:rsid w:val="00652836"/>
    <w:rsid w:val="006625A7"/>
    <w:rsid w:val="006967E2"/>
    <w:rsid w:val="006A1ADA"/>
    <w:rsid w:val="006A2D96"/>
    <w:rsid w:val="006A4FD6"/>
    <w:rsid w:val="006A7E6E"/>
    <w:rsid w:val="006B3559"/>
    <w:rsid w:val="006B5702"/>
    <w:rsid w:val="006B79F4"/>
    <w:rsid w:val="006C708E"/>
    <w:rsid w:val="006D002B"/>
    <w:rsid w:val="006D2695"/>
    <w:rsid w:val="006E57A8"/>
    <w:rsid w:val="006E6527"/>
    <w:rsid w:val="006E6B8B"/>
    <w:rsid w:val="006F53E6"/>
    <w:rsid w:val="006F5A9C"/>
    <w:rsid w:val="00704232"/>
    <w:rsid w:val="007071B6"/>
    <w:rsid w:val="00721F6D"/>
    <w:rsid w:val="00752702"/>
    <w:rsid w:val="00754473"/>
    <w:rsid w:val="00756D03"/>
    <w:rsid w:val="007612E6"/>
    <w:rsid w:val="0076436B"/>
    <w:rsid w:val="00765AFD"/>
    <w:rsid w:val="00795207"/>
    <w:rsid w:val="00796250"/>
    <w:rsid w:val="007A0777"/>
    <w:rsid w:val="007A30B9"/>
    <w:rsid w:val="007B0960"/>
    <w:rsid w:val="007B0C04"/>
    <w:rsid w:val="007B16A3"/>
    <w:rsid w:val="007B26DC"/>
    <w:rsid w:val="007C3075"/>
    <w:rsid w:val="007C64FE"/>
    <w:rsid w:val="007D130E"/>
    <w:rsid w:val="007D1400"/>
    <w:rsid w:val="007F7671"/>
    <w:rsid w:val="00803A82"/>
    <w:rsid w:val="008158F3"/>
    <w:rsid w:val="00820741"/>
    <w:rsid w:val="00821362"/>
    <w:rsid w:val="00831448"/>
    <w:rsid w:val="008335C0"/>
    <w:rsid w:val="008457BF"/>
    <w:rsid w:val="00847C5F"/>
    <w:rsid w:val="00856C28"/>
    <w:rsid w:val="00867845"/>
    <w:rsid w:val="00880B22"/>
    <w:rsid w:val="00883F4D"/>
    <w:rsid w:val="00891D8F"/>
    <w:rsid w:val="00892805"/>
    <w:rsid w:val="00895934"/>
    <w:rsid w:val="008B4B6D"/>
    <w:rsid w:val="008C066A"/>
    <w:rsid w:val="008D4939"/>
    <w:rsid w:val="009250E1"/>
    <w:rsid w:val="00936DE2"/>
    <w:rsid w:val="00941666"/>
    <w:rsid w:val="009424C9"/>
    <w:rsid w:val="00944611"/>
    <w:rsid w:val="00947F94"/>
    <w:rsid w:val="00957F44"/>
    <w:rsid w:val="00974B15"/>
    <w:rsid w:val="009772C2"/>
    <w:rsid w:val="00982EA5"/>
    <w:rsid w:val="0098378A"/>
    <w:rsid w:val="009859D7"/>
    <w:rsid w:val="0099044D"/>
    <w:rsid w:val="009B08D3"/>
    <w:rsid w:val="009B324F"/>
    <w:rsid w:val="009C35A9"/>
    <w:rsid w:val="009C4FCA"/>
    <w:rsid w:val="009D4EAA"/>
    <w:rsid w:val="009D682E"/>
    <w:rsid w:val="009E0711"/>
    <w:rsid w:val="009E3C07"/>
    <w:rsid w:val="009F199A"/>
    <w:rsid w:val="009F28CC"/>
    <w:rsid w:val="00A0340D"/>
    <w:rsid w:val="00A10A8A"/>
    <w:rsid w:val="00A14707"/>
    <w:rsid w:val="00A24F9A"/>
    <w:rsid w:val="00A27F87"/>
    <w:rsid w:val="00A346F2"/>
    <w:rsid w:val="00A541DA"/>
    <w:rsid w:val="00A71983"/>
    <w:rsid w:val="00A751E1"/>
    <w:rsid w:val="00A77B33"/>
    <w:rsid w:val="00A828B8"/>
    <w:rsid w:val="00AA2800"/>
    <w:rsid w:val="00AA3B6C"/>
    <w:rsid w:val="00AA5D24"/>
    <w:rsid w:val="00AB026E"/>
    <w:rsid w:val="00AC05DF"/>
    <w:rsid w:val="00AF1E6B"/>
    <w:rsid w:val="00AF7016"/>
    <w:rsid w:val="00B1111F"/>
    <w:rsid w:val="00B458D9"/>
    <w:rsid w:val="00B47323"/>
    <w:rsid w:val="00B47D14"/>
    <w:rsid w:val="00B51CF2"/>
    <w:rsid w:val="00B520D9"/>
    <w:rsid w:val="00B53D3E"/>
    <w:rsid w:val="00B54F7D"/>
    <w:rsid w:val="00B65D03"/>
    <w:rsid w:val="00B717E0"/>
    <w:rsid w:val="00B720A4"/>
    <w:rsid w:val="00B7401A"/>
    <w:rsid w:val="00B9301B"/>
    <w:rsid w:val="00BA3702"/>
    <w:rsid w:val="00BA76CE"/>
    <w:rsid w:val="00BB25A6"/>
    <w:rsid w:val="00BC2394"/>
    <w:rsid w:val="00BD5D54"/>
    <w:rsid w:val="00BE5434"/>
    <w:rsid w:val="00BE6F9F"/>
    <w:rsid w:val="00BF501C"/>
    <w:rsid w:val="00C0359F"/>
    <w:rsid w:val="00C04ECB"/>
    <w:rsid w:val="00C20817"/>
    <w:rsid w:val="00C341D2"/>
    <w:rsid w:val="00C34FA2"/>
    <w:rsid w:val="00C3578A"/>
    <w:rsid w:val="00C36621"/>
    <w:rsid w:val="00C37892"/>
    <w:rsid w:val="00C44CEC"/>
    <w:rsid w:val="00C45B8B"/>
    <w:rsid w:val="00C554C9"/>
    <w:rsid w:val="00C57941"/>
    <w:rsid w:val="00C642A5"/>
    <w:rsid w:val="00C72D12"/>
    <w:rsid w:val="00C7345E"/>
    <w:rsid w:val="00C73632"/>
    <w:rsid w:val="00C7395C"/>
    <w:rsid w:val="00C82BE2"/>
    <w:rsid w:val="00C865CD"/>
    <w:rsid w:val="00C913F4"/>
    <w:rsid w:val="00C93A29"/>
    <w:rsid w:val="00C950E5"/>
    <w:rsid w:val="00C9615E"/>
    <w:rsid w:val="00CB0ADE"/>
    <w:rsid w:val="00CC43FD"/>
    <w:rsid w:val="00CD177B"/>
    <w:rsid w:val="00CE41BA"/>
    <w:rsid w:val="00CE4906"/>
    <w:rsid w:val="00CE5E25"/>
    <w:rsid w:val="00D33B2F"/>
    <w:rsid w:val="00D403BE"/>
    <w:rsid w:val="00D4501B"/>
    <w:rsid w:val="00D5322C"/>
    <w:rsid w:val="00D57468"/>
    <w:rsid w:val="00D604EC"/>
    <w:rsid w:val="00D61328"/>
    <w:rsid w:val="00D80197"/>
    <w:rsid w:val="00D80B90"/>
    <w:rsid w:val="00D84B9E"/>
    <w:rsid w:val="00D8589F"/>
    <w:rsid w:val="00D879DE"/>
    <w:rsid w:val="00D92326"/>
    <w:rsid w:val="00D97846"/>
    <w:rsid w:val="00DA09C3"/>
    <w:rsid w:val="00DA5B29"/>
    <w:rsid w:val="00DC28E5"/>
    <w:rsid w:val="00DC3E0C"/>
    <w:rsid w:val="00DC550E"/>
    <w:rsid w:val="00DE4163"/>
    <w:rsid w:val="00DE7A3E"/>
    <w:rsid w:val="00DF2CD9"/>
    <w:rsid w:val="00DF2E4D"/>
    <w:rsid w:val="00DF32C9"/>
    <w:rsid w:val="00DF3EBE"/>
    <w:rsid w:val="00DF5A11"/>
    <w:rsid w:val="00E16932"/>
    <w:rsid w:val="00E170A2"/>
    <w:rsid w:val="00E23AD4"/>
    <w:rsid w:val="00E23CAE"/>
    <w:rsid w:val="00E24F26"/>
    <w:rsid w:val="00E34761"/>
    <w:rsid w:val="00E36509"/>
    <w:rsid w:val="00E415B0"/>
    <w:rsid w:val="00E41622"/>
    <w:rsid w:val="00E5116C"/>
    <w:rsid w:val="00E603F2"/>
    <w:rsid w:val="00E66719"/>
    <w:rsid w:val="00E77212"/>
    <w:rsid w:val="00E932E6"/>
    <w:rsid w:val="00E96596"/>
    <w:rsid w:val="00E975EB"/>
    <w:rsid w:val="00EA7B16"/>
    <w:rsid w:val="00EB044B"/>
    <w:rsid w:val="00EC2181"/>
    <w:rsid w:val="00ED2D55"/>
    <w:rsid w:val="00EE7564"/>
    <w:rsid w:val="00EF4E8B"/>
    <w:rsid w:val="00EF64EE"/>
    <w:rsid w:val="00F00654"/>
    <w:rsid w:val="00F0164C"/>
    <w:rsid w:val="00F01833"/>
    <w:rsid w:val="00F15EAC"/>
    <w:rsid w:val="00F1641C"/>
    <w:rsid w:val="00F27B45"/>
    <w:rsid w:val="00F37E2C"/>
    <w:rsid w:val="00F42EC4"/>
    <w:rsid w:val="00F44C6A"/>
    <w:rsid w:val="00F46AF2"/>
    <w:rsid w:val="00F63BFB"/>
    <w:rsid w:val="00F65CEC"/>
    <w:rsid w:val="00F6730F"/>
    <w:rsid w:val="00F72F39"/>
    <w:rsid w:val="00F74435"/>
    <w:rsid w:val="00F77CA8"/>
    <w:rsid w:val="00F862CB"/>
    <w:rsid w:val="00F87F8A"/>
    <w:rsid w:val="00FC37A1"/>
    <w:rsid w:val="00FD44F2"/>
    <w:rsid w:val="00FD49FB"/>
    <w:rsid w:val="00FE0A64"/>
    <w:rsid w:val="00FE180F"/>
    <w:rsid w:val="00FE6356"/>
    <w:rsid w:val="00FF0E99"/>
    <w:rsid w:val="00FF210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EEDA8"/>
  <w15:docId w15:val="{149B18D3-A9F1-4310-933A-EC2C2DD3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 w:type="character" w:styleId="Komentaronuoroda">
    <w:name w:val="annotation reference"/>
    <w:basedOn w:val="Numatytasispastraiposriftas"/>
    <w:uiPriority w:val="99"/>
    <w:semiHidden/>
    <w:unhideWhenUsed/>
    <w:rsid w:val="00380B77"/>
    <w:rPr>
      <w:sz w:val="16"/>
      <w:szCs w:val="16"/>
    </w:rPr>
  </w:style>
  <w:style w:type="paragraph" w:styleId="Komentarotekstas">
    <w:name w:val="annotation text"/>
    <w:basedOn w:val="prastasis"/>
    <w:link w:val="KomentarotekstasDiagrama"/>
    <w:uiPriority w:val="99"/>
    <w:semiHidden/>
    <w:unhideWhenUsed/>
    <w:rsid w:val="00380B77"/>
    <w:rPr>
      <w:sz w:val="20"/>
    </w:rPr>
  </w:style>
  <w:style w:type="character" w:customStyle="1" w:styleId="KomentarotekstasDiagrama">
    <w:name w:val="Komentaro tekstas Diagrama"/>
    <w:basedOn w:val="Numatytasispastraiposriftas"/>
    <w:link w:val="Komentarotekstas"/>
    <w:uiPriority w:val="99"/>
    <w:semiHidden/>
    <w:rsid w:val="00380B77"/>
    <w:rPr>
      <w:lang w:eastAsia="en-US"/>
    </w:rPr>
  </w:style>
  <w:style w:type="paragraph" w:styleId="Komentarotema">
    <w:name w:val="annotation subject"/>
    <w:basedOn w:val="Komentarotekstas"/>
    <w:next w:val="Komentarotekstas"/>
    <w:link w:val="KomentarotemaDiagrama"/>
    <w:uiPriority w:val="99"/>
    <w:semiHidden/>
    <w:unhideWhenUsed/>
    <w:rsid w:val="00380B77"/>
    <w:rPr>
      <w:b/>
      <w:bCs/>
    </w:rPr>
  </w:style>
  <w:style w:type="character" w:customStyle="1" w:styleId="KomentarotemaDiagrama">
    <w:name w:val="Komentaro tema Diagrama"/>
    <w:basedOn w:val="KomentarotekstasDiagrama"/>
    <w:link w:val="Komentarotema"/>
    <w:uiPriority w:val="99"/>
    <w:semiHidden/>
    <w:rsid w:val="00380B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596686">
      <w:bodyDiv w:val="1"/>
      <w:marLeft w:val="0"/>
      <w:marRight w:val="0"/>
      <w:marTop w:val="0"/>
      <w:marBottom w:val="0"/>
      <w:divBdr>
        <w:top w:val="none" w:sz="0" w:space="0" w:color="auto"/>
        <w:left w:val="none" w:sz="0" w:space="0" w:color="auto"/>
        <w:bottom w:val="none" w:sz="0" w:space="0" w:color="auto"/>
        <w:right w:val="none" w:sz="0" w:space="0" w:color="auto"/>
      </w:divBdr>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5D4A-5F06-4333-8526-12392F1E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2015-12-08T13:13:00Z</cp:lastPrinted>
  <dcterms:created xsi:type="dcterms:W3CDTF">2021-09-15T07:05:00Z</dcterms:created>
  <dcterms:modified xsi:type="dcterms:W3CDTF">2021-09-15T10:53:00Z</dcterms:modified>
</cp:coreProperties>
</file>