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65A2F" w14:textId="77777777" w:rsidR="00496533" w:rsidRPr="008E2538" w:rsidRDefault="00813DAF">
      <w:r>
        <w:rPr>
          <w:noProof/>
          <w:lang w:eastAsia="lt-LT"/>
        </w:rPr>
        <mc:AlternateContent>
          <mc:Choice Requires="wps">
            <w:drawing>
              <wp:anchor distT="0" distB="0" distL="114300" distR="114300" simplePos="0" relativeHeight="251658240" behindDoc="0" locked="0" layoutInCell="1" allowOverlap="1" wp14:anchorId="3EECCBAA" wp14:editId="2293343D">
                <wp:simplePos x="0" y="0"/>
                <wp:positionH relativeFrom="column">
                  <wp:posOffset>3394883</wp:posOffset>
                </wp:positionH>
                <wp:positionV relativeFrom="paragraph">
                  <wp:posOffset>-872605</wp:posOffset>
                </wp:positionV>
                <wp:extent cx="2480657" cy="94210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657" cy="942109"/>
                        </a:xfrm>
                        <a:prstGeom prst="rect">
                          <a:avLst/>
                        </a:prstGeom>
                        <a:solidFill>
                          <a:srgbClr val="FFFFFF"/>
                        </a:solidFill>
                        <a:ln>
                          <a:noFill/>
                        </a:ln>
                      </wps:spPr>
                      <wps:txbx>
                        <w:txbxContent>
                          <w:p w14:paraId="2BEF4EA7" w14:textId="25333C85" w:rsidR="008956B8" w:rsidRPr="008956B8" w:rsidRDefault="008956B8">
                            <w:pPr>
                              <w:rPr>
                                <w:b/>
                                <w:bCs/>
                                <w:u w:val="single"/>
                              </w:rPr>
                            </w:pPr>
                            <w:r w:rsidRPr="008956B8">
                              <w:rPr>
                                <w:b/>
                                <w:bCs/>
                                <w:u w:val="single"/>
                              </w:rPr>
                              <w:t>Pakeistas</w:t>
                            </w:r>
                          </w:p>
                          <w:p w14:paraId="015AE7AE" w14:textId="31D74E9B" w:rsidR="00496533" w:rsidRDefault="00496533">
                            <w:pPr>
                              <w:rPr>
                                <w:b/>
                              </w:rPr>
                            </w:pPr>
                            <w:r>
                              <w:rPr>
                                <w:b/>
                                <w:bCs/>
                              </w:rPr>
                              <w:t>projektas</w:t>
                            </w:r>
                          </w:p>
                          <w:p w14:paraId="1776B403" w14:textId="263E107A" w:rsidR="00496533" w:rsidRDefault="00496533">
                            <w:pPr>
                              <w:rPr>
                                <w:b/>
                              </w:rPr>
                            </w:pPr>
                            <w:proofErr w:type="spellStart"/>
                            <w:r>
                              <w:rPr>
                                <w:b/>
                                <w:bCs/>
                              </w:rPr>
                              <w:t>reg</w:t>
                            </w:r>
                            <w:proofErr w:type="spellEnd"/>
                            <w:r>
                              <w:rPr>
                                <w:b/>
                                <w:bCs/>
                              </w:rPr>
                              <w:t>. Nr. T</w:t>
                            </w:r>
                            <w:r>
                              <w:rPr>
                                <w:b/>
                              </w:rPr>
                              <w:t>-</w:t>
                            </w:r>
                            <w:r w:rsidR="003D19FF">
                              <w:rPr>
                                <w:b/>
                              </w:rPr>
                              <w:t>35</w:t>
                            </w:r>
                          </w:p>
                          <w:p w14:paraId="3FE49A9A" w14:textId="63B92FAF" w:rsidR="00496533" w:rsidRDefault="00496533">
                            <w:pPr>
                              <w:rPr>
                                <w:b/>
                              </w:rPr>
                            </w:pPr>
                            <w:r>
                              <w:rPr>
                                <w:b/>
                              </w:rPr>
                              <w:t>2.</w:t>
                            </w:r>
                            <w:r w:rsidR="004C2115">
                              <w:rPr>
                                <w:b/>
                              </w:rPr>
                              <w:t>27.</w:t>
                            </w:r>
                            <w:r w:rsidR="001107AE">
                              <w:rPr>
                                <w:b/>
                              </w:rPr>
                              <w:t xml:space="preserve">  </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CCBAA" id="_x0000_t202" coordsize="21600,21600" o:spt="202" path="m,l,21600r21600,l21600,xe">
                <v:stroke joinstyle="miter"/>
                <v:path gradientshapeok="t" o:connecttype="rect"/>
              </v:shapetype>
              <v:shape id="Text Box 2" o:spid="_x0000_s1026" type="#_x0000_t202" style="position:absolute;margin-left:267.3pt;margin-top:-68.7pt;width:195.35pt;height:7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" stroked="f">
                <v:textbox>
                  <w:txbxContent>
                    <w:p w14:paraId="2BEF4EA7" w14:textId="25333C85" w:rsidR="008956B8" w:rsidRPr="008956B8" w:rsidRDefault="008956B8">
                      <w:pPr>
                        <w:rPr>
                          <w:b/>
                          <w:bCs/>
                          <w:u w:val="single"/>
                        </w:rPr>
                      </w:pPr>
                      <w:r w:rsidRPr="008956B8">
                        <w:rPr>
                          <w:b/>
                          <w:bCs/>
                          <w:u w:val="single"/>
                        </w:rPr>
                        <w:t>Pakeistas</w:t>
                      </w:r>
                    </w:p>
                    <w:p w14:paraId="015AE7AE" w14:textId="31D74E9B" w:rsidR="00496533" w:rsidRDefault="00496533">
                      <w:pPr>
                        <w:rPr>
                          <w:b/>
                        </w:rPr>
                      </w:pPr>
                      <w:r>
                        <w:rPr>
                          <w:b/>
                          <w:bCs/>
                        </w:rPr>
                        <w:t>projektas</w:t>
                      </w:r>
                    </w:p>
                    <w:p w14:paraId="1776B403" w14:textId="263E107A" w:rsidR="00496533" w:rsidRDefault="00496533">
                      <w:pPr>
                        <w:rPr>
                          <w:b/>
                        </w:rPr>
                      </w:pPr>
                      <w:r>
                        <w:rPr>
                          <w:b/>
                          <w:bCs/>
                        </w:rPr>
                        <w:t>reg. Nr. T</w:t>
                      </w:r>
                      <w:r>
                        <w:rPr>
                          <w:b/>
                        </w:rPr>
                        <w:t>-</w:t>
                      </w:r>
                      <w:r w:rsidR="003D19FF">
                        <w:rPr>
                          <w:b/>
                        </w:rPr>
                        <w:t>35</w:t>
                      </w:r>
                    </w:p>
                    <w:p w14:paraId="3FE49A9A" w14:textId="63B92FAF" w:rsidR="00496533" w:rsidRDefault="00496533">
                      <w:pPr>
                        <w:rPr>
                          <w:b/>
                        </w:rPr>
                      </w:pPr>
                      <w:r>
                        <w:rPr>
                          <w:b/>
                        </w:rPr>
                        <w:t>2.</w:t>
                      </w:r>
                      <w:r w:rsidR="004C2115">
                        <w:rPr>
                          <w:b/>
                        </w:rPr>
                        <w:t>27.</w:t>
                      </w:r>
                      <w:r w:rsidR="001107AE">
                        <w:rPr>
                          <w:b/>
                        </w:rPr>
                        <w:t xml:space="preserve">  </w:t>
                      </w:r>
                      <w:r>
                        <w:rPr>
                          <w:b/>
                        </w:rPr>
                        <w:t xml:space="preserve"> darbotvarkės klausimas</w:t>
                      </w:r>
                    </w:p>
                  </w:txbxContent>
                </v:textbox>
              </v:shape>
            </w:pict>
          </mc:Fallback>
        </mc:AlternateContent>
      </w:r>
    </w:p>
    <w:p w14:paraId="646EBC00" w14:textId="77777777" w:rsidR="00496533" w:rsidRPr="008E2538" w:rsidRDefault="00496533">
      <w:pPr>
        <w:pStyle w:val="Antrats"/>
        <w:jc w:val="center"/>
        <w:rPr>
          <w:b/>
          <w:bCs/>
          <w:caps/>
          <w:sz w:val="26"/>
        </w:rPr>
      </w:pPr>
      <w:bookmarkStart w:id="0" w:name="Institucija"/>
      <w:r w:rsidRPr="008E2538">
        <w:rPr>
          <w:b/>
          <w:bCs/>
          <w:caps/>
          <w:sz w:val="26"/>
        </w:rPr>
        <w:t>Pasvalio rajono savivaldybės taryba</w:t>
      </w:r>
      <w:bookmarkEnd w:id="0"/>
    </w:p>
    <w:p w14:paraId="072F40D1" w14:textId="77777777" w:rsidR="00496533" w:rsidRPr="008E2538" w:rsidRDefault="00496533"/>
    <w:p w14:paraId="3AD64C38" w14:textId="77777777" w:rsidR="00496533" w:rsidRPr="008E2538" w:rsidRDefault="00496533">
      <w:pPr>
        <w:jc w:val="center"/>
        <w:rPr>
          <w:b/>
          <w:caps/>
        </w:rPr>
      </w:pPr>
      <w:bookmarkStart w:id="1" w:name="Forma"/>
      <w:r w:rsidRPr="008E2538">
        <w:rPr>
          <w:b/>
          <w:caps/>
        </w:rPr>
        <w:t>Sprendimas</w:t>
      </w:r>
      <w:bookmarkEnd w:id="1"/>
    </w:p>
    <w:p w14:paraId="4A36E652" w14:textId="77777777" w:rsidR="00496533" w:rsidRPr="008E2538" w:rsidRDefault="00021DF7" w:rsidP="00836AA3">
      <w:pPr>
        <w:jc w:val="center"/>
        <w:rPr>
          <w:b/>
          <w:caps/>
        </w:rPr>
      </w:pPr>
      <w:bookmarkStart w:id="2" w:name="Pavadinimas"/>
      <w:r w:rsidRPr="008E2538">
        <w:rPr>
          <w:b/>
          <w:caps/>
        </w:rPr>
        <w:t>DĖL PASVALIO RAJONO SAVIVALDYBĖS 202</w:t>
      </w:r>
      <w:r w:rsidR="00433830">
        <w:rPr>
          <w:b/>
          <w:caps/>
        </w:rPr>
        <w:t>2</w:t>
      </w:r>
      <w:r w:rsidRPr="008E2538">
        <w:rPr>
          <w:b/>
          <w:caps/>
        </w:rPr>
        <w:t>–202</w:t>
      </w:r>
      <w:r w:rsidR="00433830">
        <w:rPr>
          <w:b/>
          <w:caps/>
        </w:rPr>
        <w:t>4</w:t>
      </w:r>
      <w:r w:rsidRPr="008E2538">
        <w:rPr>
          <w:b/>
          <w:caps/>
        </w:rPr>
        <w:t xml:space="preserve"> M. STRATEGINIO VEIKLOS PLANO PATVIRTINIMO</w:t>
      </w:r>
    </w:p>
    <w:p w14:paraId="372EB9CC" w14:textId="77777777" w:rsidR="00021DF7" w:rsidRPr="008E2538" w:rsidRDefault="00021DF7" w:rsidP="00836AA3">
      <w:pPr>
        <w:jc w:val="center"/>
      </w:pPr>
    </w:p>
    <w:p w14:paraId="169A9111" w14:textId="77777777" w:rsidR="00496533" w:rsidRPr="008E2538" w:rsidRDefault="00496533">
      <w:pPr>
        <w:jc w:val="center"/>
      </w:pPr>
      <w:bookmarkStart w:id="3" w:name="Data"/>
      <w:bookmarkEnd w:id="2"/>
      <w:r w:rsidRPr="008E2538">
        <w:t>20</w:t>
      </w:r>
      <w:r w:rsidR="00112A4A" w:rsidRPr="008E2538">
        <w:t>2</w:t>
      </w:r>
      <w:r w:rsidR="00433830">
        <w:t>2</w:t>
      </w:r>
      <w:r w:rsidR="00C56F65" w:rsidRPr="008E2538">
        <w:t xml:space="preserve"> m. </w:t>
      </w:r>
      <w:r w:rsidR="00433830">
        <w:t>vasario</w:t>
      </w:r>
      <w:r w:rsidR="00433830" w:rsidRPr="008E2538">
        <w:t xml:space="preserve">     </w:t>
      </w:r>
      <w:r w:rsidRPr="008E2538">
        <w:t xml:space="preserve">d. </w:t>
      </w:r>
      <w:bookmarkEnd w:id="3"/>
      <w:r w:rsidRPr="008E2538">
        <w:tab/>
        <w:t xml:space="preserve">Nr. </w:t>
      </w:r>
      <w:bookmarkStart w:id="4" w:name="Nr"/>
      <w:r w:rsidRPr="008E2538">
        <w:t>T1-</w:t>
      </w:r>
    </w:p>
    <w:bookmarkEnd w:id="4"/>
    <w:p w14:paraId="42BBF75E" w14:textId="77777777" w:rsidR="00496533" w:rsidRPr="008E2538" w:rsidRDefault="00496533">
      <w:pPr>
        <w:jc w:val="center"/>
      </w:pPr>
      <w:r w:rsidRPr="008E2538">
        <w:t>Pasvalys</w:t>
      </w:r>
    </w:p>
    <w:p w14:paraId="400DA1D9" w14:textId="77777777" w:rsidR="00496533" w:rsidRPr="008E2538" w:rsidRDefault="00496533">
      <w:pPr>
        <w:pStyle w:val="Antrats"/>
        <w:tabs>
          <w:tab w:val="clear" w:pos="4153"/>
          <w:tab w:val="clear" w:pos="8306"/>
        </w:tabs>
      </w:pPr>
    </w:p>
    <w:p w14:paraId="6606CD5C" w14:textId="77777777" w:rsidR="00496533" w:rsidRPr="008E2538" w:rsidRDefault="00496533">
      <w:pPr>
        <w:pStyle w:val="Antrats"/>
        <w:tabs>
          <w:tab w:val="clear" w:pos="4153"/>
          <w:tab w:val="clear" w:pos="8306"/>
        </w:tabs>
        <w:sectPr w:rsidR="00496533" w:rsidRPr="008E2538">
          <w:headerReference w:type="first" r:id="rId7"/>
          <w:pgSz w:w="11906" w:h="16838" w:code="9"/>
          <w:pgMar w:top="1134" w:right="567" w:bottom="1134" w:left="1701" w:header="964" w:footer="567" w:gutter="0"/>
          <w:cols w:space="1296"/>
          <w:titlePg/>
        </w:sectPr>
      </w:pPr>
    </w:p>
    <w:p w14:paraId="2E011FDC" w14:textId="68DB721E" w:rsidR="00433830" w:rsidRPr="008E2538" w:rsidRDefault="00021DF7" w:rsidP="00021DF7">
      <w:pPr>
        <w:pStyle w:val="Antrats"/>
        <w:ind w:firstLine="709"/>
        <w:jc w:val="both"/>
      </w:pPr>
      <w:r w:rsidRPr="008E2538">
        <w:t xml:space="preserve">Vadovaudamasi Lietuvos Respublikos vietos savivaldos įstatymo </w:t>
      </w:r>
      <w:r w:rsidR="000D5709">
        <w:rPr>
          <w:color w:val="000000"/>
        </w:rPr>
        <w:t xml:space="preserve">6 straipsnio 22 punktu, 10³ straipsnio 3 dalimi, </w:t>
      </w:r>
      <w:r w:rsidRPr="008E2538">
        <w:t xml:space="preserve">16 straipsnio 2 dalies 40 punktu, </w:t>
      </w:r>
      <w:r w:rsidR="000D5709">
        <w:t>Lietuvos Respublikos strateginio valdymo įstatymo 9 straipsnio 1 punktu, 24 straipsnio 2 dalimi, Strateginio valdymo metodika, patvirtinta Lietuvos Respublikos Vyriausybės 2021 m. balandžio 28 d. nutarimo Nr. 292 „Dėl Lietuvos Respublikos strateginio valdymo įstatymo, Lietuvos Respublikos regioninės plėtros įstatymo 4 straipsnio 3 ir 5 dalių, 7 straipsnio 1 ir 4 dalių, Lietuvos Respublikos biudžeto sandaros įstatymo 14</w:t>
      </w:r>
      <w:r w:rsidR="000D5709">
        <w:rPr>
          <w:vertAlign w:val="superscript"/>
        </w:rPr>
        <w:t>1</w:t>
      </w:r>
      <w:r w:rsidR="000D5709">
        <w:t xml:space="preserve"> straipsnio 3 dalies įgyvendinimo“ 1.1 papunkčiu, </w:t>
      </w:r>
      <w:r w:rsidRPr="008E2538">
        <w:t xml:space="preserve">Pasvalio rajono savivaldybės strateginio planavimo organizavimo tvarkos aprašu, patvirtintu Pasvalio rajono savivaldybės tarybos 2014 m. spalio 22 d. sprendimu Nr. T1-199 „Dėl Pasvalio rajono savivaldybės strateginio planavimo organizavimo tvarkos aprašo patvirtinimo“ (Pasvalio rajono savivaldybės tarybos 2018 m. lapkričio 21 d. sprendimo Nr. T1-229 redakcija) (su visais aktualiais pakeitimais), Pasvalio rajono savivaldybės taryba </w:t>
      </w:r>
      <w:r w:rsidRPr="00011BCD">
        <w:rPr>
          <w:spacing w:val="44"/>
        </w:rPr>
        <w:t>nusprendžia</w:t>
      </w:r>
      <w:r w:rsidR="00011BCD">
        <w:t>:</w:t>
      </w:r>
    </w:p>
    <w:p w14:paraId="7C3001CD" w14:textId="45B5C61C" w:rsidR="00021DF7" w:rsidRDefault="00813DAF" w:rsidP="00A7515E">
      <w:pPr>
        <w:pStyle w:val="Antrats"/>
        <w:ind w:firstLine="709"/>
        <w:jc w:val="both"/>
      </w:pPr>
      <w:r>
        <w:t>P</w:t>
      </w:r>
      <w:r w:rsidRPr="00433830">
        <w:t xml:space="preserve">atvirtinti </w:t>
      </w:r>
      <w:r w:rsidR="00433830" w:rsidRPr="00433830">
        <w:t>Pasvalio rajono savivaldybės 202</w:t>
      </w:r>
      <w:r w:rsidR="00A7515E">
        <w:t>2</w:t>
      </w:r>
      <w:r w:rsidR="00433830" w:rsidRPr="00433830">
        <w:t>–202</w:t>
      </w:r>
      <w:r w:rsidR="00A7515E">
        <w:t>4</w:t>
      </w:r>
      <w:r w:rsidR="00433830" w:rsidRPr="00433830">
        <w:t xml:space="preserve"> metų strateginį veiklos planą (pridedama).</w:t>
      </w:r>
    </w:p>
    <w:p w14:paraId="27CF2AB8" w14:textId="360AEB44" w:rsidR="00112A4A" w:rsidRPr="003D19FF" w:rsidRDefault="00112A4A" w:rsidP="003D19FF">
      <w:pPr>
        <w:ind w:firstLine="709"/>
        <w:jc w:val="both"/>
        <w:rPr>
          <w:szCs w:val="24"/>
        </w:rPr>
      </w:pPr>
      <w:r w:rsidRPr="008E2538">
        <w:rPr>
          <w:szCs w:val="24"/>
        </w:rPr>
        <w:t>Sprendimas gali būti skundžiamas Lietuvos Respublikos administracinių bylų teisenos įstatymo nustatyta tvarka.</w:t>
      </w:r>
    </w:p>
    <w:p w14:paraId="3AE49268" w14:textId="77777777" w:rsidR="00021DF7" w:rsidRPr="008E2538" w:rsidRDefault="00021DF7" w:rsidP="00C56F65">
      <w:pPr>
        <w:pStyle w:val="Antrats"/>
        <w:tabs>
          <w:tab w:val="clear" w:pos="4153"/>
          <w:tab w:val="clear" w:pos="8306"/>
        </w:tabs>
        <w:jc w:val="both"/>
        <w:rPr>
          <w:u w:val="single"/>
        </w:rPr>
      </w:pPr>
    </w:p>
    <w:p w14:paraId="6DD16FBA" w14:textId="77777777" w:rsidR="00112A4A" w:rsidRPr="008E2538" w:rsidRDefault="00112A4A" w:rsidP="00C56F65">
      <w:pPr>
        <w:pStyle w:val="Antrats"/>
        <w:tabs>
          <w:tab w:val="clear" w:pos="4153"/>
          <w:tab w:val="clear" w:pos="8306"/>
        </w:tabs>
        <w:jc w:val="both"/>
        <w:rPr>
          <w:u w:val="single"/>
        </w:rPr>
      </w:pPr>
    </w:p>
    <w:p w14:paraId="16B82B82" w14:textId="77777777" w:rsidR="00C56F65" w:rsidRPr="008E2538" w:rsidRDefault="00C56F65" w:rsidP="00C56F65">
      <w:pPr>
        <w:pStyle w:val="Antrats"/>
        <w:tabs>
          <w:tab w:val="clear" w:pos="4153"/>
          <w:tab w:val="clear" w:pos="8306"/>
        </w:tabs>
        <w:jc w:val="both"/>
      </w:pPr>
      <w:r w:rsidRPr="008E2538">
        <w:t xml:space="preserve">Savivaldybės meras </w:t>
      </w:r>
      <w:r w:rsidRPr="008E2538">
        <w:tab/>
      </w:r>
      <w:r w:rsidRPr="008E2538">
        <w:tab/>
      </w:r>
      <w:r w:rsidRPr="008E2538">
        <w:tab/>
      </w:r>
      <w:r w:rsidRPr="008E2538">
        <w:tab/>
      </w:r>
      <w:r w:rsidRPr="008E2538">
        <w:tab/>
      </w:r>
      <w:r w:rsidRPr="008E2538">
        <w:tab/>
      </w:r>
      <w:r w:rsidRPr="008E2538">
        <w:tab/>
      </w:r>
    </w:p>
    <w:p w14:paraId="3269D44C" w14:textId="77777777" w:rsidR="00C56F65" w:rsidRPr="008E2538" w:rsidRDefault="00C56F65" w:rsidP="00C56F65">
      <w:pPr>
        <w:pStyle w:val="Antrats"/>
        <w:tabs>
          <w:tab w:val="clear" w:pos="4153"/>
          <w:tab w:val="clear" w:pos="8306"/>
        </w:tabs>
      </w:pPr>
    </w:p>
    <w:p w14:paraId="210238AF" w14:textId="77777777" w:rsidR="00964982" w:rsidRPr="008E2538" w:rsidRDefault="00964982" w:rsidP="00C56F65">
      <w:pPr>
        <w:pStyle w:val="Antrats"/>
        <w:tabs>
          <w:tab w:val="clear" w:pos="4153"/>
          <w:tab w:val="clear" w:pos="8306"/>
        </w:tabs>
        <w:rPr>
          <w:szCs w:val="24"/>
        </w:rPr>
      </w:pPr>
    </w:p>
    <w:p w14:paraId="6D455994" w14:textId="77777777" w:rsidR="00964982" w:rsidRPr="008E2538" w:rsidRDefault="00964982" w:rsidP="00C56F65">
      <w:pPr>
        <w:pStyle w:val="Antrats"/>
        <w:tabs>
          <w:tab w:val="clear" w:pos="4153"/>
          <w:tab w:val="clear" w:pos="8306"/>
        </w:tabs>
        <w:rPr>
          <w:szCs w:val="24"/>
        </w:rPr>
      </w:pPr>
    </w:p>
    <w:p w14:paraId="188A71F6" w14:textId="352D0C00" w:rsidR="00964982" w:rsidRPr="008956B8" w:rsidRDefault="008956B8" w:rsidP="00D90DE6">
      <w:pPr>
        <w:pStyle w:val="Antrats"/>
        <w:tabs>
          <w:tab w:val="clear" w:pos="4153"/>
          <w:tab w:val="clear" w:pos="8306"/>
        </w:tabs>
        <w:jc w:val="both"/>
        <w:rPr>
          <w:b/>
          <w:bCs/>
          <w:szCs w:val="24"/>
          <w:u w:val="single"/>
        </w:rPr>
      </w:pPr>
      <w:r w:rsidRPr="008956B8">
        <w:rPr>
          <w:b/>
          <w:bCs/>
          <w:u w:val="single"/>
        </w:rPr>
        <w:t>Atsižvelgiant į biudžeto pakeitimus, buvo pakoreguotas strateginis veiklos planas. Pakeitimai pridėti aiškinamojo rašto prieduose</w:t>
      </w:r>
      <w:r>
        <w:rPr>
          <w:b/>
          <w:bCs/>
          <w:u w:val="single"/>
        </w:rPr>
        <w:t xml:space="preserve"> (2.27.aišk.priedasT-35-Pakeitimai</w:t>
      </w:r>
      <w:r w:rsidR="00D90DE6">
        <w:rPr>
          <w:b/>
          <w:bCs/>
          <w:u w:val="single"/>
        </w:rPr>
        <w:t xml:space="preserve"> po biudžeto patikslinimo</w:t>
      </w:r>
      <w:r>
        <w:rPr>
          <w:b/>
          <w:bCs/>
          <w:u w:val="single"/>
        </w:rPr>
        <w:t>)</w:t>
      </w:r>
    </w:p>
    <w:p w14:paraId="1242B320" w14:textId="77777777" w:rsidR="00964982" w:rsidRPr="008E2538" w:rsidRDefault="00964982" w:rsidP="00D90DE6">
      <w:pPr>
        <w:pStyle w:val="Antrats"/>
        <w:tabs>
          <w:tab w:val="clear" w:pos="4153"/>
          <w:tab w:val="clear" w:pos="8306"/>
        </w:tabs>
        <w:jc w:val="both"/>
        <w:rPr>
          <w:szCs w:val="24"/>
        </w:rPr>
      </w:pPr>
    </w:p>
    <w:p w14:paraId="23DE946A" w14:textId="77777777" w:rsidR="00021DF7" w:rsidRDefault="00021DF7" w:rsidP="00C56F65">
      <w:pPr>
        <w:pStyle w:val="Antrats"/>
        <w:tabs>
          <w:tab w:val="clear" w:pos="4153"/>
          <w:tab w:val="clear" w:pos="8306"/>
        </w:tabs>
        <w:rPr>
          <w:szCs w:val="24"/>
        </w:rPr>
      </w:pPr>
    </w:p>
    <w:p w14:paraId="2CF06C6B" w14:textId="77777777" w:rsidR="00433830" w:rsidRDefault="00433830" w:rsidP="00C56F65">
      <w:pPr>
        <w:pStyle w:val="Antrats"/>
        <w:tabs>
          <w:tab w:val="clear" w:pos="4153"/>
          <w:tab w:val="clear" w:pos="8306"/>
        </w:tabs>
        <w:rPr>
          <w:szCs w:val="24"/>
        </w:rPr>
      </w:pPr>
    </w:p>
    <w:p w14:paraId="1E7C0A68" w14:textId="77777777" w:rsidR="00433830" w:rsidRDefault="00433830" w:rsidP="00C56F65">
      <w:pPr>
        <w:pStyle w:val="Antrats"/>
        <w:tabs>
          <w:tab w:val="clear" w:pos="4153"/>
          <w:tab w:val="clear" w:pos="8306"/>
        </w:tabs>
        <w:rPr>
          <w:szCs w:val="24"/>
        </w:rPr>
      </w:pPr>
    </w:p>
    <w:p w14:paraId="17A800D7" w14:textId="77777777" w:rsidR="00433830" w:rsidRDefault="00433830" w:rsidP="00C56F65">
      <w:pPr>
        <w:pStyle w:val="Antrats"/>
        <w:tabs>
          <w:tab w:val="clear" w:pos="4153"/>
          <w:tab w:val="clear" w:pos="8306"/>
        </w:tabs>
        <w:rPr>
          <w:szCs w:val="24"/>
        </w:rPr>
      </w:pPr>
    </w:p>
    <w:p w14:paraId="2334EF68" w14:textId="77777777" w:rsidR="00433830" w:rsidRPr="008E2538" w:rsidRDefault="00433830" w:rsidP="00C56F65">
      <w:pPr>
        <w:pStyle w:val="Antrats"/>
        <w:tabs>
          <w:tab w:val="clear" w:pos="4153"/>
          <w:tab w:val="clear" w:pos="8306"/>
        </w:tabs>
        <w:rPr>
          <w:szCs w:val="24"/>
        </w:rPr>
      </w:pPr>
    </w:p>
    <w:p w14:paraId="40D11E35" w14:textId="77777777" w:rsidR="00021DF7" w:rsidRPr="008E2538" w:rsidRDefault="00021DF7" w:rsidP="00C56F65">
      <w:pPr>
        <w:pStyle w:val="Antrats"/>
        <w:tabs>
          <w:tab w:val="clear" w:pos="4153"/>
          <w:tab w:val="clear" w:pos="8306"/>
        </w:tabs>
        <w:rPr>
          <w:szCs w:val="24"/>
        </w:rPr>
      </w:pPr>
    </w:p>
    <w:p w14:paraId="40F261AD" w14:textId="77777777" w:rsidR="00964982" w:rsidRPr="008E2538" w:rsidRDefault="00964982" w:rsidP="00C56F65">
      <w:pPr>
        <w:pStyle w:val="Antrats"/>
        <w:tabs>
          <w:tab w:val="clear" w:pos="4153"/>
          <w:tab w:val="clear" w:pos="8306"/>
        </w:tabs>
        <w:rPr>
          <w:szCs w:val="24"/>
        </w:rPr>
      </w:pPr>
    </w:p>
    <w:p w14:paraId="2D99EEB5" w14:textId="77777777" w:rsidR="00C56F65" w:rsidRPr="008E2538" w:rsidRDefault="00964982" w:rsidP="00C56F65">
      <w:pPr>
        <w:pStyle w:val="Antrats"/>
        <w:tabs>
          <w:tab w:val="clear" w:pos="4153"/>
          <w:tab w:val="clear" w:pos="8306"/>
        </w:tabs>
        <w:rPr>
          <w:szCs w:val="24"/>
        </w:rPr>
      </w:pPr>
      <w:r w:rsidRPr="008E2538">
        <w:rPr>
          <w:szCs w:val="24"/>
        </w:rPr>
        <w:t>P</w:t>
      </w:r>
      <w:r w:rsidR="00C56F65" w:rsidRPr="008E2538">
        <w:rPr>
          <w:szCs w:val="24"/>
        </w:rPr>
        <w:t>arengė</w:t>
      </w:r>
      <w:r w:rsidR="00C56F65" w:rsidRPr="008E2538">
        <w:rPr>
          <w:szCs w:val="24"/>
        </w:rPr>
        <w:tab/>
      </w:r>
      <w:r w:rsidR="00C56F65" w:rsidRPr="008E2538">
        <w:rPr>
          <w:szCs w:val="24"/>
        </w:rPr>
        <w:tab/>
      </w:r>
      <w:r w:rsidR="00C56F65" w:rsidRPr="008E2538">
        <w:rPr>
          <w:szCs w:val="24"/>
        </w:rPr>
        <w:tab/>
      </w:r>
      <w:r w:rsidR="00C56F65" w:rsidRPr="008E2538">
        <w:rPr>
          <w:szCs w:val="24"/>
        </w:rPr>
        <w:tab/>
      </w:r>
      <w:r w:rsidR="00C56F65" w:rsidRPr="008E2538">
        <w:rPr>
          <w:szCs w:val="24"/>
        </w:rPr>
        <w:tab/>
      </w:r>
      <w:r w:rsidR="00C56F65" w:rsidRPr="008E2538">
        <w:rPr>
          <w:szCs w:val="24"/>
        </w:rPr>
        <w:tab/>
      </w:r>
      <w:r w:rsidR="00C56F65" w:rsidRPr="008E2538">
        <w:rPr>
          <w:szCs w:val="24"/>
        </w:rPr>
        <w:tab/>
      </w:r>
    </w:p>
    <w:p w14:paraId="05676CD3" w14:textId="77777777" w:rsidR="00C56F65" w:rsidRPr="008E2538" w:rsidRDefault="00021DF7" w:rsidP="00C56F65">
      <w:pPr>
        <w:pStyle w:val="Antrats"/>
        <w:tabs>
          <w:tab w:val="clear" w:pos="4153"/>
          <w:tab w:val="clear" w:pos="8306"/>
        </w:tabs>
        <w:rPr>
          <w:szCs w:val="24"/>
        </w:rPr>
      </w:pPr>
      <w:r w:rsidRPr="008E2538">
        <w:rPr>
          <w:szCs w:val="24"/>
        </w:rPr>
        <w:t>Strateginio planavimo ir investicijų skyrius vyr. specialistė</w:t>
      </w:r>
    </w:p>
    <w:p w14:paraId="6BC690AC" w14:textId="77777777" w:rsidR="00C56F65" w:rsidRDefault="00021DF7" w:rsidP="00C56F65">
      <w:pPr>
        <w:pStyle w:val="Antrats"/>
        <w:tabs>
          <w:tab w:val="clear" w:pos="4153"/>
          <w:tab w:val="clear" w:pos="8306"/>
        </w:tabs>
      </w:pPr>
      <w:r w:rsidRPr="008E2538">
        <w:t xml:space="preserve">M. </w:t>
      </w:r>
      <w:proofErr w:type="spellStart"/>
      <w:r w:rsidRPr="008E2538">
        <w:t>Butaitienė</w:t>
      </w:r>
      <w:proofErr w:type="spellEnd"/>
    </w:p>
    <w:p w14:paraId="3BA91543" w14:textId="77777777" w:rsidR="00433830" w:rsidRPr="008E2538" w:rsidRDefault="00433830" w:rsidP="00C56F65">
      <w:pPr>
        <w:pStyle w:val="Antrats"/>
        <w:tabs>
          <w:tab w:val="clear" w:pos="4153"/>
          <w:tab w:val="clear" w:pos="8306"/>
        </w:tabs>
      </w:pPr>
      <w:r>
        <w:t>2022-01-28</w:t>
      </w:r>
    </w:p>
    <w:p w14:paraId="60A19211" w14:textId="77777777" w:rsidR="00C56F65" w:rsidRPr="008E2538" w:rsidRDefault="00C56F65" w:rsidP="00C56F65">
      <w:pPr>
        <w:pStyle w:val="Antrats"/>
        <w:rPr>
          <w:szCs w:val="24"/>
        </w:rPr>
      </w:pPr>
      <w:r w:rsidRPr="008E2538">
        <w:rPr>
          <w:szCs w:val="24"/>
        </w:rPr>
        <w:t>Suderinta DVS Nr. RTS-</w:t>
      </w:r>
      <w:r w:rsidR="00545462">
        <w:rPr>
          <w:szCs w:val="24"/>
        </w:rPr>
        <w:t>27</w:t>
      </w:r>
    </w:p>
    <w:p w14:paraId="316D7124" w14:textId="77777777" w:rsidR="00591345" w:rsidRPr="008E2538" w:rsidRDefault="00591345" w:rsidP="005F5350">
      <w:pPr>
        <w:pStyle w:val="Antrats"/>
        <w:ind w:firstLine="426"/>
        <w:jc w:val="both"/>
        <w:rPr>
          <w:szCs w:val="24"/>
        </w:rPr>
      </w:pPr>
    </w:p>
    <w:p w14:paraId="4E9A392F" w14:textId="77777777" w:rsidR="000F2328" w:rsidRPr="008E2538" w:rsidRDefault="000F2328" w:rsidP="005F5350">
      <w:pPr>
        <w:pStyle w:val="Antrats"/>
        <w:ind w:firstLine="426"/>
        <w:jc w:val="both"/>
        <w:rPr>
          <w:szCs w:val="24"/>
        </w:rPr>
      </w:pPr>
    </w:p>
    <w:p w14:paraId="62A5844E" w14:textId="77777777" w:rsidR="000F2328" w:rsidRPr="003D19FF" w:rsidRDefault="008520E7" w:rsidP="000F2328">
      <w:pPr>
        <w:pStyle w:val="Antrats"/>
        <w:rPr>
          <w:sz w:val="22"/>
          <w:szCs w:val="22"/>
        </w:rPr>
      </w:pPr>
      <w:r w:rsidRPr="008E2538">
        <w:rPr>
          <w:szCs w:val="24"/>
        </w:rPr>
        <w:br w:type="page"/>
      </w:r>
      <w:r w:rsidR="000F2328" w:rsidRPr="003D19FF">
        <w:rPr>
          <w:sz w:val="22"/>
          <w:szCs w:val="22"/>
        </w:rPr>
        <w:lastRenderedPageBreak/>
        <w:t>Pasvalio rajono savivaldybės tarybai</w:t>
      </w:r>
    </w:p>
    <w:p w14:paraId="02D1866C" w14:textId="77777777" w:rsidR="000F2328" w:rsidRPr="003D19FF" w:rsidRDefault="000F2328" w:rsidP="000F2328">
      <w:pPr>
        <w:jc w:val="center"/>
        <w:rPr>
          <w:b/>
          <w:sz w:val="22"/>
          <w:szCs w:val="22"/>
        </w:rPr>
      </w:pPr>
    </w:p>
    <w:p w14:paraId="3B1E87CB" w14:textId="77777777" w:rsidR="000F2328" w:rsidRPr="003D19FF" w:rsidRDefault="000F2328" w:rsidP="000F2328">
      <w:pPr>
        <w:jc w:val="center"/>
        <w:rPr>
          <w:b/>
          <w:sz w:val="22"/>
          <w:szCs w:val="22"/>
        </w:rPr>
      </w:pPr>
      <w:r w:rsidRPr="003D19FF">
        <w:rPr>
          <w:b/>
          <w:sz w:val="22"/>
          <w:szCs w:val="22"/>
        </w:rPr>
        <w:t>AIŠKINAMASIS RAŠTAS</w:t>
      </w:r>
    </w:p>
    <w:p w14:paraId="1D4C572F" w14:textId="77777777" w:rsidR="000F2328" w:rsidRPr="003D19FF" w:rsidRDefault="000F2328" w:rsidP="000F2328">
      <w:pPr>
        <w:jc w:val="center"/>
        <w:rPr>
          <w:sz w:val="22"/>
          <w:szCs w:val="22"/>
        </w:rPr>
      </w:pPr>
    </w:p>
    <w:p w14:paraId="14B967CA" w14:textId="77777777" w:rsidR="00A7515E" w:rsidRPr="003D19FF" w:rsidRDefault="00021DF7" w:rsidP="000F2328">
      <w:pPr>
        <w:jc w:val="center"/>
        <w:rPr>
          <w:b/>
          <w:sz w:val="22"/>
          <w:szCs w:val="22"/>
        </w:rPr>
      </w:pPr>
      <w:r w:rsidRPr="003D19FF">
        <w:rPr>
          <w:b/>
          <w:sz w:val="22"/>
          <w:szCs w:val="22"/>
        </w:rPr>
        <w:t>DĖL PASVALIO RAJONO SAVIVALDYBĖS 202</w:t>
      </w:r>
      <w:r w:rsidR="00A7515E" w:rsidRPr="003D19FF">
        <w:rPr>
          <w:b/>
          <w:sz w:val="22"/>
          <w:szCs w:val="22"/>
        </w:rPr>
        <w:t>2</w:t>
      </w:r>
      <w:r w:rsidRPr="003D19FF">
        <w:rPr>
          <w:b/>
          <w:sz w:val="22"/>
          <w:szCs w:val="22"/>
        </w:rPr>
        <w:t>–202</w:t>
      </w:r>
      <w:r w:rsidR="00A7515E" w:rsidRPr="003D19FF">
        <w:rPr>
          <w:b/>
          <w:sz w:val="22"/>
          <w:szCs w:val="22"/>
        </w:rPr>
        <w:t>4</w:t>
      </w:r>
      <w:r w:rsidRPr="003D19FF">
        <w:rPr>
          <w:b/>
          <w:sz w:val="22"/>
          <w:szCs w:val="22"/>
        </w:rPr>
        <w:t xml:space="preserve"> M. STRATEGINIO VEIKLOS PLANO PATVIRTINIMO</w:t>
      </w:r>
    </w:p>
    <w:p w14:paraId="27CF6F53" w14:textId="77777777" w:rsidR="00021DF7" w:rsidRPr="003D19FF" w:rsidRDefault="00021DF7" w:rsidP="000F2328">
      <w:pPr>
        <w:jc w:val="center"/>
        <w:rPr>
          <w:b/>
          <w:sz w:val="22"/>
          <w:szCs w:val="22"/>
        </w:rPr>
      </w:pPr>
    </w:p>
    <w:p w14:paraId="5BEE8CCE" w14:textId="77777777" w:rsidR="000F2328" w:rsidRPr="003D19FF" w:rsidRDefault="000F2328" w:rsidP="000F2328">
      <w:pPr>
        <w:jc w:val="center"/>
        <w:rPr>
          <w:sz w:val="22"/>
          <w:szCs w:val="22"/>
        </w:rPr>
      </w:pPr>
      <w:r w:rsidRPr="003D19FF">
        <w:rPr>
          <w:sz w:val="22"/>
          <w:szCs w:val="22"/>
        </w:rPr>
        <w:t>202</w:t>
      </w:r>
      <w:r w:rsidR="00433830" w:rsidRPr="003D19FF">
        <w:rPr>
          <w:sz w:val="22"/>
          <w:szCs w:val="22"/>
        </w:rPr>
        <w:t>2</w:t>
      </w:r>
      <w:r w:rsidRPr="003D19FF">
        <w:rPr>
          <w:sz w:val="22"/>
          <w:szCs w:val="22"/>
        </w:rPr>
        <w:t xml:space="preserve"> m. </w:t>
      </w:r>
      <w:r w:rsidR="00433830" w:rsidRPr="003D19FF">
        <w:rPr>
          <w:sz w:val="22"/>
          <w:szCs w:val="22"/>
        </w:rPr>
        <w:t>sausio 28</w:t>
      </w:r>
      <w:r w:rsidRPr="003D19FF">
        <w:rPr>
          <w:sz w:val="22"/>
          <w:szCs w:val="22"/>
        </w:rPr>
        <w:t>d.</w:t>
      </w:r>
    </w:p>
    <w:p w14:paraId="699CA9E1" w14:textId="77777777" w:rsidR="000F2328" w:rsidRPr="003D19FF" w:rsidRDefault="000F2328" w:rsidP="000F2328">
      <w:pPr>
        <w:jc w:val="center"/>
        <w:rPr>
          <w:sz w:val="22"/>
          <w:szCs w:val="22"/>
        </w:rPr>
      </w:pPr>
      <w:r w:rsidRPr="003D19FF">
        <w:rPr>
          <w:sz w:val="22"/>
          <w:szCs w:val="22"/>
        </w:rPr>
        <w:t>Pasvalys</w:t>
      </w:r>
    </w:p>
    <w:p w14:paraId="3A2DFDEC" w14:textId="77777777" w:rsidR="004D690A" w:rsidRPr="003D19FF" w:rsidRDefault="004D690A" w:rsidP="000F2328">
      <w:pPr>
        <w:jc w:val="center"/>
        <w:rPr>
          <w:sz w:val="22"/>
          <w:szCs w:val="22"/>
        </w:rPr>
      </w:pPr>
    </w:p>
    <w:p w14:paraId="117310C4" w14:textId="77777777" w:rsidR="000F2328" w:rsidRPr="003D19FF" w:rsidRDefault="00DF6FB2" w:rsidP="008E2538">
      <w:pPr>
        <w:pStyle w:val="Antrats"/>
        <w:ind w:firstLine="731"/>
        <w:rPr>
          <w:b/>
          <w:sz w:val="22"/>
          <w:szCs w:val="22"/>
        </w:rPr>
      </w:pPr>
      <w:r w:rsidRPr="003D19FF">
        <w:rPr>
          <w:b/>
          <w:sz w:val="22"/>
          <w:szCs w:val="22"/>
        </w:rPr>
        <w:t>1. Sprendimo projekto rengimo pagrindas.</w:t>
      </w:r>
    </w:p>
    <w:p w14:paraId="0656F45E" w14:textId="77777777" w:rsidR="00433830" w:rsidRPr="003D19FF" w:rsidRDefault="00433830" w:rsidP="00433830">
      <w:pPr>
        <w:ind w:firstLine="720"/>
        <w:jc w:val="both"/>
        <w:rPr>
          <w:sz w:val="22"/>
          <w:szCs w:val="22"/>
        </w:rPr>
      </w:pPr>
      <w:r w:rsidRPr="003D19FF">
        <w:rPr>
          <w:sz w:val="22"/>
          <w:szCs w:val="22"/>
        </w:rPr>
        <w:t xml:space="preserve">Pasvalio rajono savivaldybė savo veiklą organizuoja vadovaudamasi Pasvalio rajono savivaldybės strateginiais planais ir Savivaldybės biudžetu. Pasvalio rajono savivaldybėje yra trijų tipų planai: ilgalaikis strateginis plėtros planas (programavimo lygmens planavimo dokumentas), trumpalaikis veiklos planas (trimetis) ir metinis veiklos planas (veiklos lygmens planavimo dokumentas). Siekiant efektyviai planuoti Pasvalio rajono savivaldybės veiklą, 2022–2024 m. laikotarpiui parengtas naujas trimetis strateginis veiklos planas. Veiklos planas yra detalus institucijos veiklos lygmens planavimo dokumentas, kuriame, atsižvelgiant į Pasvalio rajono savivaldybės aplinkos analizę, suformuluota institucijos misija, strateginiai tikslai, aprašomos institucijos vykdomos programos ir numatomi finansavimo šaltiniai joms įgyvendinti. 2022–2024 m. strateginiame veiklos plane numatyti svarbiausi darbai ateinančiam laikotarpiui. Taip pat atnaujinta ir atnaujinta Pasvalio rajono savivaldybės situacijos analizė bei strateginio veiklos plano programų aprašymai. </w:t>
      </w:r>
    </w:p>
    <w:p w14:paraId="50E9605C" w14:textId="77777777" w:rsidR="00433830" w:rsidRPr="003D19FF" w:rsidRDefault="00433830" w:rsidP="00433830">
      <w:pPr>
        <w:ind w:firstLine="709"/>
        <w:jc w:val="both"/>
        <w:rPr>
          <w:sz w:val="22"/>
          <w:szCs w:val="22"/>
        </w:rPr>
      </w:pPr>
      <w:r w:rsidRPr="003D19FF">
        <w:rPr>
          <w:sz w:val="22"/>
          <w:szCs w:val="22"/>
        </w:rPr>
        <w:t>Savivaldybės 2022–2024 metų strateginis veiklos plano projektas paskelbtas Savivaldybės interneto svetainėje.</w:t>
      </w:r>
    </w:p>
    <w:p w14:paraId="24229BB1" w14:textId="77777777" w:rsidR="000F2328" w:rsidRPr="003D19FF" w:rsidRDefault="00DF6FB2" w:rsidP="00A7515E">
      <w:pPr>
        <w:ind w:firstLine="720"/>
        <w:jc w:val="both"/>
        <w:rPr>
          <w:b/>
          <w:sz w:val="22"/>
          <w:szCs w:val="22"/>
        </w:rPr>
      </w:pPr>
      <w:r w:rsidRPr="003D19FF">
        <w:rPr>
          <w:b/>
          <w:sz w:val="22"/>
          <w:szCs w:val="22"/>
        </w:rPr>
        <w:t>2</w:t>
      </w:r>
      <w:r w:rsidR="000F2328" w:rsidRPr="003D19FF">
        <w:rPr>
          <w:b/>
          <w:sz w:val="22"/>
          <w:szCs w:val="22"/>
        </w:rPr>
        <w:t>. Sprendimo projekto tiksla</w:t>
      </w:r>
      <w:r w:rsidR="00F71BE0" w:rsidRPr="003D19FF">
        <w:rPr>
          <w:b/>
          <w:sz w:val="22"/>
          <w:szCs w:val="22"/>
        </w:rPr>
        <w:t>i</w:t>
      </w:r>
      <w:r w:rsidR="005E563C" w:rsidRPr="003D19FF">
        <w:rPr>
          <w:b/>
          <w:sz w:val="22"/>
          <w:szCs w:val="22"/>
        </w:rPr>
        <w:t xml:space="preserve"> ir</w:t>
      </w:r>
      <w:r w:rsidR="000F2328" w:rsidRPr="003D19FF">
        <w:rPr>
          <w:b/>
          <w:sz w:val="22"/>
          <w:szCs w:val="22"/>
        </w:rPr>
        <w:t xml:space="preserve"> uždaviniai</w:t>
      </w:r>
      <w:r w:rsidRPr="003D19FF">
        <w:rPr>
          <w:b/>
          <w:sz w:val="22"/>
          <w:szCs w:val="22"/>
        </w:rPr>
        <w:t>.</w:t>
      </w:r>
    </w:p>
    <w:p w14:paraId="5EBB88DA" w14:textId="77777777" w:rsidR="00742D44" w:rsidRPr="003D19FF" w:rsidRDefault="00742D44" w:rsidP="00B002A7">
      <w:pPr>
        <w:ind w:firstLine="720"/>
        <w:jc w:val="both"/>
        <w:rPr>
          <w:bCs/>
          <w:sz w:val="22"/>
          <w:szCs w:val="22"/>
        </w:rPr>
      </w:pPr>
      <w:r w:rsidRPr="003D19FF">
        <w:rPr>
          <w:bCs/>
          <w:sz w:val="22"/>
          <w:szCs w:val="22"/>
        </w:rPr>
        <w:t>Sprendimo projekto tikslas – pateikti Savivaldybės tarybai tvirtinti parengtą Pasvalio rajono savivaldybės 2022–2024 metų strateginį veiklos plano projektą.</w:t>
      </w:r>
      <w:r w:rsidRPr="003D19FF" w:rsidDel="00742D44">
        <w:rPr>
          <w:bCs/>
          <w:sz w:val="22"/>
          <w:szCs w:val="22"/>
        </w:rPr>
        <w:t xml:space="preserve"> </w:t>
      </w:r>
    </w:p>
    <w:p w14:paraId="5B7DEBD6" w14:textId="20B3995A" w:rsidR="00742D44" w:rsidRPr="003D19FF" w:rsidRDefault="00742D44" w:rsidP="00742D44">
      <w:pPr>
        <w:ind w:firstLine="720"/>
        <w:jc w:val="both"/>
        <w:rPr>
          <w:sz w:val="22"/>
          <w:szCs w:val="22"/>
        </w:rPr>
      </w:pPr>
      <w:r w:rsidRPr="003D19FF">
        <w:rPr>
          <w:sz w:val="22"/>
          <w:szCs w:val="22"/>
        </w:rPr>
        <w:t>Sprendimo projekto uždaviniai – Pasvalio rajono savivaldybės 2022</w:t>
      </w:r>
      <w:r w:rsidR="00813DAF" w:rsidRPr="003D19FF">
        <w:rPr>
          <w:sz w:val="22"/>
          <w:szCs w:val="22"/>
        </w:rPr>
        <w:t>–</w:t>
      </w:r>
      <w:r w:rsidRPr="003D19FF">
        <w:rPr>
          <w:sz w:val="22"/>
          <w:szCs w:val="22"/>
        </w:rPr>
        <w:t>2024 metų strateginiame veiklos plane, atsižvelgiant į Pasvalio rajono savivaldybės strateginio plėtros plano 2021</w:t>
      </w:r>
      <w:r w:rsidR="00813DAF" w:rsidRPr="003D19FF">
        <w:rPr>
          <w:sz w:val="22"/>
          <w:szCs w:val="22"/>
        </w:rPr>
        <w:t>–</w:t>
      </w:r>
      <w:r w:rsidRPr="003D19FF">
        <w:rPr>
          <w:sz w:val="22"/>
          <w:szCs w:val="22"/>
        </w:rPr>
        <w:t>2027 metams, atnaujinta 9 savivaldybės vykdomų programų aprašymai, priemonės, bei siekiami rodikliai, nurodytos programoms įgyvendinti planuojamos gauti lėšos bei galimi jų finansavimo šaltiniai.</w:t>
      </w:r>
    </w:p>
    <w:p w14:paraId="08CD4604" w14:textId="41309402" w:rsidR="00742D44" w:rsidRPr="003D19FF" w:rsidRDefault="003D19FF" w:rsidP="00742D44">
      <w:pPr>
        <w:ind w:firstLine="720"/>
        <w:jc w:val="both"/>
        <w:rPr>
          <w:sz w:val="22"/>
          <w:szCs w:val="22"/>
        </w:rPr>
      </w:pPr>
      <w:r w:rsidRPr="003D19FF">
        <w:rPr>
          <w:sz w:val="22"/>
          <w:szCs w:val="22"/>
        </w:rPr>
        <w:t xml:space="preserve">Strateginio planavimo grupė </w:t>
      </w:r>
      <w:r w:rsidR="00742D44" w:rsidRPr="003D19FF">
        <w:rPr>
          <w:sz w:val="22"/>
          <w:szCs w:val="22"/>
        </w:rPr>
        <w:t>2022 m. sausio 28 d. posėdyje pritarė</w:t>
      </w:r>
      <w:r w:rsidRPr="003D19FF">
        <w:rPr>
          <w:sz w:val="22"/>
          <w:szCs w:val="22"/>
        </w:rPr>
        <w:t xml:space="preserve"> Pasvalio rajono savivaldybės 2022–2024 metų strateginio veiklos plano projektui</w:t>
      </w:r>
      <w:r w:rsidR="00742D44" w:rsidRPr="003D19FF">
        <w:rPr>
          <w:sz w:val="22"/>
          <w:szCs w:val="22"/>
        </w:rPr>
        <w:t>.</w:t>
      </w:r>
    </w:p>
    <w:p w14:paraId="4603AFB1" w14:textId="77777777" w:rsidR="000F2328" w:rsidRPr="003D19FF" w:rsidRDefault="004D690A" w:rsidP="00B002A7">
      <w:pPr>
        <w:ind w:firstLine="720"/>
        <w:jc w:val="both"/>
        <w:rPr>
          <w:b/>
          <w:bCs/>
          <w:sz w:val="22"/>
          <w:szCs w:val="22"/>
        </w:rPr>
      </w:pPr>
      <w:r w:rsidRPr="003D19FF">
        <w:rPr>
          <w:b/>
          <w:bCs/>
          <w:sz w:val="22"/>
          <w:szCs w:val="22"/>
        </w:rPr>
        <w:t>3</w:t>
      </w:r>
      <w:r w:rsidR="000F2328" w:rsidRPr="003D19FF">
        <w:rPr>
          <w:b/>
          <w:bCs/>
          <w:sz w:val="22"/>
          <w:szCs w:val="22"/>
        </w:rPr>
        <w:t xml:space="preserve">. Kokios siūlomos naujos teisinio reguliavimo nuostatos ir kokių rezultatų laukiama. </w:t>
      </w:r>
    </w:p>
    <w:p w14:paraId="1677E189" w14:textId="77777777" w:rsidR="008E2538" w:rsidRPr="003D19FF" w:rsidRDefault="008E2538" w:rsidP="008E2538">
      <w:pPr>
        <w:ind w:firstLine="720"/>
        <w:jc w:val="both"/>
        <w:rPr>
          <w:sz w:val="22"/>
          <w:szCs w:val="22"/>
        </w:rPr>
      </w:pPr>
      <w:r w:rsidRPr="003D19FF">
        <w:rPr>
          <w:sz w:val="22"/>
          <w:szCs w:val="22"/>
        </w:rPr>
        <w:t>Priimtas sprendimo  projektas įtakos kriminogeninei situacijai ir korupcijai neturės. </w:t>
      </w:r>
    </w:p>
    <w:p w14:paraId="1013FC25" w14:textId="77777777" w:rsidR="008E2538" w:rsidRPr="003D19FF" w:rsidRDefault="008E2538" w:rsidP="008E2538">
      <w:pPr>
        <w:ind w:firstLine="720"/>
        <w:jc w:val="both"/>
        <w:rPr>
          <w:sz w:val="22"/>
          <w:szCs w:val="22"/>
        </w:rPr>
      </w:pPr>
      <w:r w:rsidRPr="003D19FF">
        <w:rPr>
          <w:sz w:val="22"/>
          <w:szCs w:val="22"/>
        </w:rPr>
        <w:t>Atnaujintas Savivaldybės strateginis veiklos planas leis kryptingiau planuoti Savivaldybės veiklą, efektyviau paskirstyti ribotus finansinius, materialinius ir žmogiškuosius išteklius numatytiems veiklos rezultatams pasiekti.</w:t>
      </w:r>
    </w:p>
    <w:p w14:paraId="69BCD3D5" w14:textId="77777777" w:rsidR="000F2328" w:rsidRPr="003D19FF" w:rsidRDefault="004D690A" w:rsidP="008E2538">
      <w:pPr>
        <w:pStyle w:val="prastasiniatinklio"/>
        <w:spacing w:before="0" w:beforeAutospacing="0" w:after="0" w:afterAutospacing="0"/>
        <w:ind w:firstLine="720"/>
        <w:jc w:val="both"/>
        <w:rPr>
          <w:sz w:val="22"/>
          <w:szCs w:val="22"/>
          <w:lang w:val="lt-LT"/>
        </w:rPr>
      </w:pPr>
      <w:r w:rsidRPr="003D19FF">
        <w:rPr>
          <w:b/>
          <w:sz w:val="22"/>
          <w:szCs w:val="22"/>
          <w:lang w:val="lt-LT"/>
        </w:rPr>
        <w:t>4</w:t>
      </w:r>
      <w:r w:rsidR="000F2328" w:rsidRPr="003D19FF">
        <w:rPr>
          <w:b/>
          <w:sz w:val="22"/>
          <w:szCs w:val="22"/>
          <w:lang w:val="lt-LT"/>
        </w:rPr>
        <w:t>. Skaičiavimai, išlaidų s</w:t>
      </w:r>
      <w:r w:rsidR="00667A2D" w:rsidRPr="003D19FF">
        <w:rPr>
          <w:b/>
          <w:sz w:val="22"/>
          <w:szCs w:val="22"/>
          <w:lang w:val="lt-LT"/>
        </w:rPr>
        <w:t>ą</w:t>
      </w:r>
      <w:r w:rsidR="000F2328" w:rsidRPr="003D19FF">
        <w:rPr>
          <w:b/>
          <w:sz w:val="22"/>
          <w:szCs w:val="22"/>
          <w:lang w:val="lt-LT"/>
        </w:rPr>
        <w:t>matos, finansavimo šaltiniai</w:t>
      </w:r>
      <w:r w:rsidR="000F2328" w:rsidRPr="003D19FF">
        <w:rPr>
          <w:sz w:val="22"/>
          <w:szCs w:val="22"/>
          <w:lang w:val="lt-LT"/>
        </w:rPr>
        <w:t xml:space="preserve">. </w:t>
      </w:r>
    </w:p>
    <w:p w14:paraId="0C177BA8" w14:textId="77777777" w:rsidR="008E2538" w:rsidRPr="003D19FF" w:rsidRDefault="008E2538" w:rsidP="008E2538">
      <w:pPr>
        <w:ind w:firstLine="720"/>
        <w:jc w:val="both"/>
        <w:rPr>
          <w:i/>
          <w:sz w:val="22"/>
          <w:szCs w:val="22"/>
          <w:lang w:eastAsia="lt-LT"/>
        </w:rPr>
      </w:pPr>
      <w:r w:rsidRPr="003D19FF">
        <w:rPr>
          <w:sz w:val="22"/>
          <w:szCs w:val="22"/>
        </w:rPr>
        <w:t>Lėšos strateginio veiklos plano programoms vykdyti numatytos 202</w:t>
      </w:r>
      <w:r w:rsidR="00A7515E" w:rsidRPr="003D19FF">
        <w:rPr>
          <w:sz w:val="22"/>
          <w:szCs w:val="22"/>
        </w:rPr>
        <w:t>2</w:t>
      </w:r>
      <w:r w:rsidRPr="003D19FF">
        <w:rPr>
          <w:sz w:val="22"/>
          <w:szCs w:val="22"/>
        </w:rPr>
        <w:t xml:space="preserve"> m. Pasvalio rajono savivaldybės biudžete ir gaunamos iš kitų finansavimo šaltinių: valstybės biudžeto, Europos Sąjungos ir kitų tarptautinių fondų investicijų, bankų paskolų ir kt.</w:t>
      </w:r>
    </w:p>
    <w:p w14:paraId="7BEF975F" w14:textId="77777777" w:rsidR="000F2328" w:rsidRPr="003D19FF" w:rsidRDefault="004D690A" w:rsidP="008E2538">
      <w:pPr>
        <w:ind w:firstLine="731"/>
        <w:jc w:val="both"/>
        <w:rPr>
          <w:b/>
          <w:bCs/>
          <w:sz w:val="22"/>
          <w:szCs w:val="22"/>
        </w:rPr>
      </w:pPr>
      <w:r w:rsidRPr="003D19FF">
        <w:rPr>
          <w:b/>
          <w:bCs/>
          <w:sz w:val="22"/>
          <w:szCs w:val="22"/>
        </w:rPr>
        <w:t>5</w:t>
      </w:r>
      <w:r w:rsidR="000F2328" w:rsidRPr="003D19FF">
        <w:rPr>
          <w:b/>
          <w:bCs/>
          <w:sz w:val="22"/>
          <w:szCs w:val="22"/>
        </w:rPr>
        <w:t xml:space="preserve">. Numatomo teisinio reguliavimo poveikio vertinimo rezultatai </w:t>
      </w:r>
      <w:r w:rsidR="000F2328" w:rsidRPr="003D19FF">
        <w:rPr>
          <w:bCs/>
          <w:sz w:val="22"/>
          <w:szCs w:val="22"/>
        </w:rPr>
        <w:t>(jeigu rengiant sprendimo projektą toks vertinimas turi būti atliktas ir jo rezultatai nepateikiami atskiru dokumentu),</w:t>
      </w:r>
      <w:r w:rsidR="000F2328" w:rsidRPr="003D19FF">
        <w:rPr>
          <w:b/>
          <w:bCs/>
          <w:sz w:val="22"/>
          <w:szCs w:val="22"/>
        </w:rPr>
        <w:t xml:space="preserve"> galimos neigiamos priimto sprendimo pasekmės ir kokių priemonių reikėtų imtis, kad tokių pasekmių būtų išvengta.</w:t>
      </w:r>
    </w:p>
    <w:p w14:paraId="318F1252" w14:textId="77777777" w:rsidR="008E2538" w:rsidRPr="003D19FF" w:rsidRDefault="008E2538" w:rsidP="008E2538">
      <w:pPr>
        <w:ind w:firstLine="731"/>
        <w:jc w:val="both"/>
        <w:rPr>
          <w:sz w:val="22"/>
          <w:szCs w:val="22"/>
        </w:rPr>
      </w:pPr>
      <w:r w:rsidRPr="003D19FF">
        <w:rPr>
          <w:sz w:val="22"/>
          <w:szCs w:val="22"/>
        </w:rPr>
        <w:t xml:space="preserve">Numatomo teisinio reguliavimo teigiamos pasekmės aptartos šio aiškinamojo rašto </w:t>
      </w:r>
      <w:r w:rsidR="00B002A7" w:rsidRPr="003D19FF">
        <w:rPr>
          <w:sz w:val="22"/>
          <w:szCs w:val="22"/>
        </w:rPr>
        <w:t>3</w:t>
      </w:r>
      <w:r w:rsidRPr="003D19FF">
        <w:rPr>
          <w:sz w:val="22"/>
          <w:szCs w:val="22"/>
        </w:rPr>
        <w:t xml:space="preserve"> dalyje. Priėmus sprendimo  projektą, neigiamų pasekmių nenumatoma.</w:t>
      </w:r>
    </w:p>
    <w:p w14:paraId="58BEA28A" w14:textId="77777777" w:rsidR="000F2328" w:rsidRPr="003D19FF" w:rsidRDefault="00054658" w:rsidP="008E2538">
      <w:pPr>
        <w:ind w:firstLine="731"/>
        <w:rPr>
          <w:b/>
          <w:bCs/>
          <w:sz w:val="22"/>
          <w:szCs w:val="22"/>
        </w:rPr>
      </w:pPr>
      <w:r w:rsidRPr="003D19FF">
        <w:rPr>
          <w:b/>
          <w:bCs/>
          <w:sz w:val="22"/>
          <w:szCs w:val="22"/>
        </w:rPr>
        <w:t>6</w:t>
      </w:r>
      <w:r w:rsidR="000F2328" w:rsidRPr="003D19FF">
        <w:rPr>
          <w:b/>
          <w:bCs/>
          <w:sz w:val="22"/>
          <w:szCs w:val="22"/>
        </w:rPr>
        <w:t>. Jeigu sprendimui įgyvendinti reikia įgyvendinamųjų teisės aktų, – kas ir kada juos turėtų priimti.</w:t>
      </w:r>
    </w:p>
    <w:p w14:paraId="246E5E4D" w14:textId="77777777" w:rsidR="008E2538" w:rsidRPr="003D19FF" w:rsidRDefault="008E2538" w:rsidP="008E2538">
      <w:pPr>
        <w:ind w:firstLine="731"/>
        <w:jc w:val="both"/>
        <w:rPr>
          <w:bCs/>
          <w:sz w:val="22"/>
          <w:szCs w:val="22"/>
        </w:rPr>
      </w:pPr>
      <w:r w:rsidRPr="003D19FF">
        <w:rPr>
          <w:bCs/>
          <w:sz w:val="22"/>
          <w:szCs w:val="22"/>
        </w:rPr>
        <w:t>Priimti papildomų teisės aktų nereikia.</w:t>
      </w:r>
    </w:p>
    <w:p w14:paraId="39248577" w14:textId="77777777" w:rsidR="00964B6F" w:rsidRPr="003D19FF" w:rsidRDefault="00964B6F" w:rsidP="008E2538">
      <w:pPr>
        <w:ind w:firstLine="731"/>
        <w:rPr>
          <w:b/>
          <w:bCs/>
          <w:sz w:val="22"/>
          <w:szCs w:val="22"/>
        </w:rPr>
      </w:pPr>
      <w:r w:rsidRPr="003D19FF">
        <w:rPr>
          <w:b/>
          <w:bCs/>
          <w:sz w:val="22"/>
          <w:szCs w:val="22"/>
        </w:rPr>
        <w:t xml:space="preserve">7. </w:t>
      </w:r>
      <w:r w:rsidR="00D33EDD" w:rsidRPr="003D19FF">
        <w:rPr>
          <w:b/>
          <w:bCs/>
          <w:sz w:val="22"/>
          <w:szCs w:val="22"/>
        </w:rPr>
        <w:t>Sprendimo</w:t>
      </w:r>
      <w:r w:rsidRPr="003D19FF">
        <w:rPr>
          <w:b/>
          <w:bCs/>
          <w:sz w:val="22"/>
          <w:szCs w:val="22"/>
        </w:rPr>
        <w:t xml:space="preserve"> projekto antikorupcinis vertinimas.</w:t>
      </w:r>
    </w:p>
    <w:p w14:paraId="492109BC" w14:textId="77777777" w:rsidR="008E2538" w:rsidRPr="003D19FF" w:rsidRDefault="00C8622B" w:rsidP="008E2538">
      <w:pPr>
        <w:ind w:firstLine="731"/>
        <w:rPr>
          <w:sz w:val="22"/>
          <w:szCs w:val="22"/>
        </w:rPr>
      </w:pPr>
      <w:r w:rsidRPr="003D19FF">
        <w:rPr>
          <w:sz w:val="22"/>
          <w:szCs w:val="22"/>
        </w:rPr>
        <w:t>Teisės akto projektas antikorupciniam vertinimui neteikiamas.</w:t>
      </w:r>
    </w:p>
    <w:p w14:paraId="137F5388" w14:textId="77777777" w:rsidR="000F2328" w:rsidRPr="003D19FF" w:rsidRDefault="00964B6F" w:rsidP="008E2538">
      <w:pPr>
        <w:ind w:firstLine="720"/>
        <w:jc w:val="both"/>
        <w:rPr>
          <w:b/>
          <w:sz w:val="22"/>
          <w:szCs w:val="22"/>
        </w:rPr>
      </w:pPr>
      <w:r w:rsidRPr="003D19FF">
        <w:rPr>
          <w:b/>
          <w:sz w:val="22"/>
          <w:szCs w:val="22"/>
        </w:rPr>
        <w:t>8</w:t>
      </w:r>
      <w:r w:rsidR="000F2328" w:rsidRPr="003D19FF">
        <w:rPr>
          <w:b/>
          <w:sz w:val="22"/>
          <w:szCs w:val="22"/>
        </w:rPr>
        <w:t xml:space="preserve">. Sprendimo projekto iniciatoriai </w:t>
      </w:r>
      <w:r w:rsidR="003F4DE6" w:rsidRPr="003D19FF">
        <w:rPr>
          <w:b/>
          <w:bCs/>
          <w:sz w:val="22"/>
          <w:szCs w:val="22"/>
        </w:rPr>
        <w:t>ir</w:t>
      </w:r>
      <w:r w:rsidR="003F4DE6" w:rsidRPr="003D19FF">
        <w:rPr>
          <w:sz w:val="22"/>
          <w:szCs w:val="22"/>
        </w:rPr>
        <w:t xml:space="preserve"> </w:t>
      </w:r>
      <w:r w:rsidR="003F4DE6" w:rsidRPr="003D19FF">
        <w:rPr>
          <w:b/>
          <w:sz w:val="22"/>
          <w:szCs w:val="22"/>
        </w:rPr>
        <w:t>asmuo atsakingas už sprendimo vykdymo kontrolę.</w:t>
      </w:r>
    </w:p>
    <w:p w14:paraId="16B440E8" w14:textId="77777777" w:rsidR="008E2538" w:rsidRPr="003D19FF" w:rsidRDefault="008E2538" w:rsidP="008E2538">
      <w:pPr>
        <w:ind w:firstLine="720"/>
        <w:jc w:val="both"/>
        <w:rPr>
          <w:sz w:val="22"/>
          <w:szCs w:val="22"/>
        </w:rPr>
      </w:pPr>
      <w:r w:rsidRPr="003D19FF">
        <w:rPr>
          <w:sz w:val="22"/>
          <w:szCs w:val="22"/>
        </w:rPr>
        <w:t xml:space="preserve">Strateginio planavimo ir investicijų skyriaus vyriausioji specialistė Monika </w:t>
      </w:r>
      <w:proofErr w:type="spellStart"/>
      <w:r w:rsidRPr="003D19FF">
        <w:rPr>
          <w:sz w:val="22"/>
          <w:szCs w:val="22"/>
        </w:rPr>
        <w:t>Butaitienė</w:t>
      </w:r>
      <w:proofErr w:type="spellEnd"/>
      <w:r w:rsidRPr="003D19FF">
        <w:rPr>
          <w:sz w:val="22"/>
          <w:szCs w:val="22"/>
        </w:rPr>
        <w:t>.</w:t>
      </w:r>
    </w:p>
    <w:p w14:paraId="1C2AB61C" w14:textId="77777777" w:rsidR="00A7515E" w:rsidRPr="003D19FF" w:rsidRDefault="00A7515E" w:rsidP="00A7515E">
      <w:pPr>
        <w:ind w:firstLine="720"/>
        <w:jc w:val="both"/>
        <w:rPr>
          <w:sz w:val="22"/>
          <w:szCs w:val="22"/>
        </w:rPr>
      </w:pPr>
    </w:p>
    <w:p w14:paraId="2D9921FF" w14:textId="77777777" w:rsidR="00A7515E" w:rsidRPr="003D19FF" w:rsidRDefault="00A7515E" w:rsidP="00A7515E">
      <w:pPr>
        <w:ind w:firstLine="720"/>
        <w:jc w:val="both"/>
        <w:rPr>
          <w:sz w:val="22"/>
          <w:szCs w:val="22"/>
        </w:rPr>
      </w:pPr>
      <w:r w:rsidRPr="003D19FF">
        <w:rPr>
          <w:sz w:val="22"/>
          <w:szCs w:val="22"/>
        </w:rPr>
        <w:t>PRIDEDAMA. Pasvalio rajono savivaldybės 2021</w:t>
      </w:r>
      <w:r w:rsidRPr="003D19FF">
        <w:rPr>
          <w:color w:val="000000"/>
          <w:sz w:val="22"/>
          <w:szCs w:val="22"/>
        </w:rPr>
        <w:t>–</w:t>
      </w:r>
      <w:r w:rsidRPr="003D19FF">
        <w:rPr>
          <w:sz w:val="22"/>
          <w:szCs w:val="22"/>
        </w:rPr>
        <w:t>2023 metų strateginis veiklos planas.</w:t>
      </w:r>
    </w:p>
    <w:p w14:paraId="66B9F499" w14:textId="77777777" w:rsidR="000F2328" w:rsidRPr="003D19FF" w:rsidRDefault="000F2328" w:rsidP="00931E2E">
      <w:pPr>
        <w:jc w:val="both"/>
        <w:rPr>
          <w:sz w:val="22"/>
          <w:szCs w:val="22"/>
        </w:rPr>
      </w:pPr>
    </w:p>
    <w:p w14:paraId="06E97DEF" w14:textId="77777777" w:rsidR="00F71BE0" w:rsidRPr="003D19FF" w:rsidRDefault="00F71BE0" w:rsidP="00931E2E">
      <w:pPr>
        <w:jc w:val="both"/>
        <w:rPr>
          <w:sz w:val="22"/>
          <w:szCs w:val="22"/>
        </w:rPr>
      </w:pPr>
    </w:p>
    <w:p w14:paraId="4690DFF6" w14:textId="77777777" w:rsidR="00931E2E" w:rsidRPr="003D19FF" w:rsidRDefault="00EA5C42" w:rsidP="00EA5C42">
      <w:pPr>
        <w:pStyle w:val="Antrats"/>
        <w:tabs>
          <w:tab w:val="clear" w:pos="4153"/>
          <w:tab w:val="clear" w:pos="8306"/>
        </w:tabs>
        <w:rPr>
          <w:sz w:val="22"/>
          <w:szCs w:val="22"/>
        </w:rPr>
      </w:pPr>
      <w:r w:rsidRPr="003D19FF">
        <w:rPr>
          <w:sz w:val="22"/>
          <w:szCs w:val="22"/>
        </w:rPr>
        <w:t xml:space="preserve">Strateginio planavimo ir investicijų skyrius vyr. specialistė </w:t>
      </w:r>
      <w:r w:rsidRPr="003D19FF">
        <w:rPr>
          <w:sz w:val="22"/>
          <w:szCs w:val="22"/>
        </w:rPr>
        <w:tab/>
      </w:r>
      <w:r w:rsidRPr="003D19FF">
        <w:rPr>
          <w:sz w:val="22"/>
          <w:szCs w:val="22"/>
        </w:rPr>
        <w:tab/>
      </w:r>
      <w:r w:rsidRPr="003D19FF">
        <w:rPr>
          <w:sz w:val="22"/>
          <w:szCs w:val="22"/>
        </w:rPr>
        <w:tab/>
        <w:t xml:space="preserve">Monika </w:t>
      </w:r>
      <w:proofErr w:type="spellStart"/>
      <w:r w:rsidRPr="003D19FF">
        <w:rPr>
          <w:sz w:val="22"/>
          <w:szCs w:val="22"/>
        </w:rPr>
        <w:t>Butaitienė</w:t>
      </w:r>
      <w:proofErr w:type="spellEnd"/>
    </w:p>
    <w:sectPr w:rsidR="00931E2E" w:rsidRPr="003D19FF" w:rsidSect="003D19FF">
      <w:type w:val="continuous"/>
      <w:pgSz w:w="11906" w:h="16838" w:code="9"/>
      <w:pgMar w:top="1134"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995CE" w14:textId="77777777" w:rsidR="00AF3F2C" w:rsidRDefault="00AF3F2C">
      <w:r>
        <w:separator/>
      </w:r>
    </w:p>
  </w:endnote>
  <w:endnote w:type="continuationSeparator" w:id="0">
    <w:p w14:paraId="12EB1755" w14:textId="77777777" w:rsidR="00AF3F2C" w:rsidRDefault="00AF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5D3E" w14:textId="77777777" w:rsidR="00AF3F2C" w:rsidRDefault="00AF3F2C">
      <w:r>
        <w:separator/>
      </w:r>
    </w:p>
  </w:footnote>
  <w:footnote w:type="continuationSeparator" w:id="0">
    <w:p w14:paraId="1A633AD9" w14:textId="77777777" w:rsidR="00AF3F2C" w:rsidRDefault="00AF3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1E4F" w14:textId="77777777" w:rsidR="00496533" w:rsidRDefault="00496533">
    <w:pPr>
      <w:pStyle w:val="Antrats"/>
      <w:rPr>
        <w:b/>
      </w:rPr>
    </w:pPr>
    <w:r>
      <w:tab/>
    </w:r>
    <w:r>
      <w:tab/>
      <w:t xml:space="preserve">   </w:t>
    </w:r>
  </w:p>
  <w:p w14:paraId="00306038"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64622B"/>
    <w:multiLevelType w:val="hybridMultilevel"/>
    <w:tmpl w:val="1C9A99DE"/>
    <w:lvl w:ilvl="0" w:tplc="CFC8E3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38F37F0F"/>
    <w:multiLevelType w:val="hybridMultilevel"/>
    <w:tmpl w:val="1C9A99DE"/>
    <w:lvl w:ilvl="0" w:tplc="CFC8E3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
  </w:num>
  <w:num w:numId="6">
    <w:abstractNumId w:val="3"/>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1BCD"/>
    <w:rsid w:val="00017EAD"/>
    <w:rsid w:val="00021DF7"/>
    <w:rsid w:val="00054658"/>
    <w:rsid w:val="00065A3B"/>
    <w:rsid w:val="000B00D7"/>
    <w:rsid w:val="000C5C88"/>
    <w:rsid w:val="000C72B8"/>
    <w:rsid w:val="000D5709"/>
    <w:rsid w:val="000E51E3"/>
    <w:rsid w:val="000F2328"/>
    <w:rsid w:val="0010639F"/>
    <w:rsid w:val="001102C3"/>
    <w:rsid w:val="001107AE"/>
    <w:rsid w:val="00112A4A"/>
    <w:rsid w:val="0016633D"/>
    <w:rsid w:val="00184B6C"/>
    <w:rsid w:val="00193618"/>
    <w:rsid w:val="001A0DCB"/>
    <w:rsid w:val="00231BE6"/>
    <w:rsid w:val="002466D9"/>
    <w:rsid w:val="002C6571"/>
    <w:rsid w:val="002D434D"/>
    <w:rsid w:val="002D5711"/>
    <w:rsid w:val="003100B8"/>
    <w:rsid w:val="00313EE5"/>
    <w:rsid w:val="00325084"/>
    <w:rsid w:val="00333E18"/>
    <w:rsid w:val="00345F5D"/>
    <w:rsid w:val="003B5018"/>
    <w:rsid w:val="003D19FF"/>
    <w:rsid w:val="003D6D34"/>
    <w:rsid w:val="003F4DE6"/>
    <w:rsid w:val="00433830"/>
    <w:rsid w:val="0045646F"/>
    <w:rsid w:val="00474F10"/>
    <w:rsid w:val="00496533"/>
    <w:rsid w:val="004C2115"/>
    <w:rsid w:val="004D690A"/>
    <w:rsid w:val="004E2CB3"/>
    <w:rsid w:val="00511CC1"/>
    <w:rsid w:val="00545462"/>
    <w:rsid w:val="00591345"/>
    <w:rsid w:val="005B3856"/>
    <w:rsid w:val="005B5215"/>
    <w:rsid w:val="005D372C"/>
    <w:rsid w:val="005E563C"/>
    <w:rsid w:val="005F5350"/>
    <w:rsid w:val="00601D65"/>
    <w:rsid w:val="0062371B"/>
    <w:rsid w:val="00637C95"/>
    <w:rsid w:val="00646AC5"/>
    <w:rsid w:val="00667A2D"/>
    <w:rsid w:val="00674D03"/>
    <w:rsid w:val="006B2EA1"/>
    <w:rsid w:val="007009A1"/>
    <w:rsid w:val="00717F54"/>
    <w:rsid w:val="00742D44"/>
    <w:rsid w:val="00760BD5"/>
    <w:rsid w:val="0076481B"/>
    <w:rsid w:val="007759D7"/>
    <w:rsid w:val="007852DD"/>
    <w:rsid w:val="007A3E97"/>
    <w:rsid w:val="007D5514"/>
    <w:rsid w:val="00813DAF"/>
    <w:rsid w:val="00836AA3"/>
    <w:rsid w:val="008520E7"/>
    <w:rsid w:val="008956B8"/>
    <w:rsid w:val="008A6696"/>
    <w:rsid w:val="008E2538"/>
    <w:rsid w:val="008F5A67"/>
    <w:rsid w:val="009073DA"/>
    <w:rsid w:val="009217F2"/>
    <w:rsid w:val="00931E2E"/>
    <w:rsid w:val="009352D9"/>
    <w:rsid w:val="0094106B"/>
    <w:rsid w:val="00964982"/>
    <w:rsid w:val="00964B6F"/>
    <w:rsid w:val="009B6662"/>
    <w:rsid w:val="009C44F1"/>
    <w:rsid w:val="009E632F"/>
    <w:rsid w:val="00A42A3E"/>
    <w:rsid w:val="00A61381"/>
    <w:rsid w:val="00A620C0"/>
    <w:rsid w:val="00A7515E"/>
    <w:rsid w:val="00A9430D"/>
    <w:rsid w:val="00A95BB6"/>
    <w:rsid w:val="00A97B0F"/>
    <w:rsid w:val="00AA4A4D"/>
    <w:rsid w:val="00AB5186"/>
    <w:rsid w:val="00AB5B3F"/>
    <w:rsid w:val="00AE79DA"/>
    <w:rsid w:val="00AF3F2C"/>
    <w:rsid w:val="00B002A7"/>
    <w:rsid w:val="00B2283E"/>
    <w:rsid w:val="00B26B44"/>
    <w:rsid w:val="00B27617"/>
    <w:rsid w:val="00B34346"/>
    <w:rsid w:val="00B502D2"/>
    <w:rsid w:val="00B63425"/>
    <w:rsid w:val="00B63BF8"/>
    <w:rsid w:val="00BB3F31"/>
    <w:rsid w:val="00C010E9"/>
    <w:rsid w:val="00C238A9"/>
    <w:rsid w:val="00C35113"/>
    <w:rsid w:val="00C56F65"/>
    <w:rsid w:val="00C6588F"/>
    <w:rsid w:val="00C733AE"/>
    <w:rsid w:val="00C75115"/>
    <w:rsid w:val="00C775F7"/>
    <w:rsid w:val="00C8622B"/>
    <w:rsid w:val="00CC5535"/>
    <w:rsid w:val="00D33EDD"/>
    <w:rsid w:val="00D40910"/>
    <w:rsid w:val="00D64C37"/>
    <w:rsid w:val="00D7418F"/>
    <w:rsid w:val="00D90DE6"/>
    <w:rsid w:val="00D91F67"/>
    <w:rsid w:val="00D95052"/>
    <w:rsid w:val="00DD071C"/>
    <w:rsid w:val="00DF6FB2"/>
    <w:rsid w:val="00EA0B6A"/>
    <w:rsid w:val="00EA5C42"/>
    <w:rsid w:val="00EE1AA2"/>
    <w:rsid w:val="00F266B9"/>
    <w:rsid w:val="00F36E16"/>
    <w:rsid w:val="00F71BE0"/>
    <w:rsid w:val="00F81353"/>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DCB138"/>
  <w15:docId w15:val="{FE5CD0DC-5618-4FC5-AA27-33F52B8B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taisymai">
    <w:name w:val="Revision"/>
    <w:hidden/>
    <w:uiPriority w:val="99"/>
    <w:semiHidden/>
    <w:rsid w:val="00D95052"/>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41096993">
      <w:bodyDiv w:val="1"/>
      <w:marLeft w:val="0"/>
      <w:marRight w:val="0"/>
      <w:marTop w:val="0"/>
      <w:marBottom w:val="0"/>
      <w:divBdr>
        <w:top w:val="none" w:sz="0" w:space="0" w:color="auto"/>
        <w:left w:val="none" w:sz="0" w:space="0" w:color="auto"/>
        <w:bottom w:val="none" w:sz="0" w:space="0" w:color="auto"/>
        <w:right w:val="none" w:sz="0" w:space="0" w:color="auto"/>
      </w:divBdr>
    </w:div>
    <w:div w:id="106051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665</Words>
  <Characters>5002</Characters>
  <Application>Microsoft Office Word</Application>
  <DocSecurity>0</DocSecurity>
  <Lines>41</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2022-02-18T08:24:00Z</cp:lastPrinted>
  <dcterms:created xsi:type="dcterms:W3CDTF">2022-02-03T19:08:00Z</dcterms:created>
  <dcterms:modified xsi:type="dcterms:W3CDTF">2022-02-18T08:30:00Z</dcterms:modified>
</cp:coreProperties>
</file>