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AA1B" w14:textId="6B433E85" w:rsidR="00496533" w:rsidRDefault="008143A6">
      <w:r>
        <w:rPr>
          <w:noProof/>
          <w:lang w:eastAsia="lt-LT"/>
        </w:rPr>
        <mc:AlternateContent>
          <mc:Choice Requires="wps">
            <w:drawing>
              <wp:anchor distT="0" distB="0" distL="114300" distR="114300" simplePos="0" relativeHeight="251658240" behindDoc="0" locked="0" layoutInCell="1" allowOverlap="1" wp14:anchorId="0FDA800F" wp14:editId="591DE767">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3E25D09" w14:textId="77777777" w:rsidR="00761A17" w:rsidRDefault="00761A17">
                            <w:pPr>
                              <w:rPr>
                                <w:b/>
                              </w:rPr>
                            </w:pPr>
                            <w:r>
                              <w:rPr>
                                <w:b/>
                                <w:bCs/>
                              </w:rPr>
                              <w:t>projektas</w:t>
                            </w:r>
                          </w:p>
                          <w:p w14:paraId="3E17F344" w14:textId="66CEFE01" w:rsidR="00761A17" w:rsidRDefault="00761A17">
                            <w:pPr>
                              <w:rPr>
                                <w:b/>
                              </w:rPr>
                            </w:pPr>
                            <w:r>
                              <w:rPr>
                                <w:b/>
                                <w:bCs/>
                              </w:rPr>
                              <w:t>reg. Nr. T</w:t>
                            </w:r>
                            <w:r>
                              <w:rPr>
                                <w:b/>
                              </w:rPr>
                              <w:t>-</w:t>
                            </w:r>
                            <w:r w:rsidR="008143A6">
                              <w:rPr>
                                <w:b/>
                              </w:rPr>
                              <w:t>32</w:t>
                            </w:r>
                          </w:p>
                          <w:p w14:paraId="37DC5F1B" w14:textId="14DB5ACF" w:rsidR="00761A17" w:rsidRDefault="00761A17">
                            <w:pPr>
                              <w:rPr>
                                <w:b/>
                              </w:rPr>
                            </w:pPr>
                            <w:r>
                              <w:rPr>
                                <w:b/>
                              </w:rPr>
                              <w:t>2.</w:t>
                            </w:r>
                            <w:r w:rsidR="00335E6A">
                              <w:rPr>
                                <w:b/>
                              </w:rPr>
                              <w:t>41.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A800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3E25D09" w14:textId="77777777" w:rsidR="00761A17" w:rsidRDefault="00761A17">
                      <w:pPr>
                        <w:rPr>
                          <w:b/>
                        </w:rPr>
                      </w:pPr>
                      <w:r>
                        <w:rPr>
                          <w:b/>
                          <w:bCs/>
                        </w:rPr>
                        <w:t>projektas</w:t>
                      </w:r>
                    </w:p>
                    <w:p w14:paraId="3E17F344" w14:textId="66CEFE01" w:rsidR="00761A17" w:rsidRDefault="00761A17">
                      <w:pPr>
                        <w:rPr>
                          <w:b/>
                        </w:rPr>
                      </w:pPr>
                      <w:r>
                        <w:rPr>
                          <w:b/>
                          <w:bCs/>
                        </w:rPr>
                        <w:t>reg. Nr. T</w:t>
                      </w:r>
                      <w:r>
                        <w:rPr>
                          <w:b/>
                        </w:rPr>
                        <w:t>-</w:t>
                      </w:r>
                      <w:r w:rsidR="008143A6">
                        <w:rPr>
                          <w:b/>
                        </w:rPr>
                        <w:t>32</w:t>
                      </w:r>
                    </w:p>
                    <w:p w14:paraId="37DC5F1B" w14:textId="14DB5ACF" w:rsidR="00761A17" w:rsidRDefault="00761A17">
                      <w:pPr>
                        <w:rPr>
                          <w:b/>
                        </w:rPr>
                      </w:pPr>
                      <w:r>
                        <w:rPr>
                          <w:b/>
                        </w:rPr>
                        <w:t>2.</w:t>
                      </w:r>
                      <w:r w:rsidR="00335E6A">
                        <w:rPr>
                          <w:b/>
                        </w:rPr>
                        <w:t>41.</w:t>
                      </w:r>
                      <w:r>
                        <w:rPr>
                          <w:b/>
                        </w:rPr>
                        <w:t xml:space="preserve"> darbotvarkės klausimas</w:t>
                      </w:r>
                    </w:p>
                  </w:txbxContent>
                </v:textbox>
              </v:shape>
            </w:pict>
          </mc:Fallback>
        </mc:AlternateContent>
      </w:r>
    </w:p>
    <w:p w14:paraId="6E198D9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55909FB" w14:textId="77777777" w:rsidR="00496533" w:rsidRDefault="00496533"/>
    <w:p w14:paraId="23E0CA69" w14:textId="77777777" w:rsidR="00496533" w:rsidRDefault="00496533">
      <w:pPr>
        <w:jc w:val="center"/>
        <w:rPr>
          <w:b/>
          <w:caps/>
        </w:rPr>
      </w:pPr>
      <w:bookmarkStart w:id="1" w:name="Forma"/>
      <w:r>
        <w:rPr>
          <w:b/>
          <w:caps/>
        </w:rPr>
        <w:t>Sprendimas</w:t>
      </w:r>
      <w:bookmarkEnd w:id="1"/>
    </w:p>
    <w:p w14:paraId="01C1EB06" w14:textId="77777777" w:rsidR="00D05338" w:rsidRPr="003B5018" w:rsidRDefault="00D05338" w:rsidP="00D05338">
      <w:pPr>
        <w:jc w:val="center"/>
        <w:rPr>
          <w:b/>
          <w:caps/>
        </w:rPr>
      </w:pPr>
      <w:bookmarkStart w:id="2" w:name="Pavadinimas"/>
      <w:r w:rsidRPr="003B5018">
        <w:rPr>
          <w:b/>
          <w:caps/>
        </w:rPr>
        <w:t>Dėl</w:t>
      </w:r>
      <w:r>
        <w:rPr>
          <w:b/>
          <w:caps/>
        </w:rPr>
        <w:t xml:space="preserve"> </w:t>
      </w:r>
      <w:r w:rsidR="00552E12">
        <w:rPr>
          <w:b/>
          <w:kern w:val="3"/>
          <w:szCs w:val="24"/>
        </w:rPr>
        <w:t xml:space="preserve">PAREIGINĖS ALGOS KOEFICIENTO NUSTATYMO </w:t>
      </w:r>
      <w:r w:rsidR="00EB7B1F">
        <w:rPr>
          <w:b/>
          <w:kern w:val="3"/>
          <w:szCs w:val="24"/>
        </w:rPr>
        <w:t>PASVALIO</w:t>
      </w:r>
      <w:r w:rsidR="00AC2ECD">
        <w:rPr>
          <w:b/>
          <w:kern w:val="3"/>
          <w:szCs w:val="24"/>
        </w:rPr>
        <w:t xml:space="preserve"> RAJONO SAVIVALDYBĖS KONTROLIER</w:t>
      </w:r>
      <w:r w:rsidR="00552E12">
        <w:rPr>
          <w:b/>
          <w:kern w:val="3"/>
          <w:szCs w:val="24"/>
        </w:rPr>
        <w:t>EI</w:t>
      </w:r>
      <w:r w:rsidR="00EB7B1F">
        <w:rPr>
          <w:b/>
          <w:kern w:val="3"/>
          <w:szCs w:val="24"/>
        </w:rPr>
        <w:t xml:space="preserve"> </w:t>
      </w:r>
      <w:r w:rsidR="00AC2ECD">
        <w:rPr>
          <w:b/>
          <w:kern w:val="3"/>
          <w:szCs w:val="24"/>
        </w:rPr>
        <w:t>RIM</w:t>
      </w:r>
      <w:r w:rsidR="00552E12">
        <w:rPr>
          <w:b/>
          <w:kern w:val="3"/>
          <w:szCs w:val="24"/>
        </w:rPr>
        <w:t>AI</w:t>
      </w:r>
      <w:r w:rsidR="00AC2ECD">
        <w:rPr>
          <w:b/>
          <w:kern w:val="3"/>
          <w:szCs w:val="24"/>
        </w:rPr>
        <w:t xml:space="preserve"> JUODOKIEN</w:t>
      </w:r>
      <w:r w:rsidR="00552E12">
        <w:rPr>
          <w:b/>
          <w:kern w:val="3"/>
          <w:szCs w:val="24"/>
        </w:rPr>
        <w:t>EI</w:t>
      </w:r>
      <w:r w:rsidR="00AC2ECD">
        <w:rPr>
          <w:b/>
          <w:kern w:val="3"/>
          <w:szCs w:val="24"/>
        </w:rPr>
        <w:t xml:space="preserve"> </w:t>
      </w:r>
    </w:p>
    <w:p w14:paraId="07620699" w14:textId="77777777" w:rsidR="00496533" w:rsidRDefault="00496533" w:rsidP="00836AA3">
      <w:pPr>
        <w:jc w:val="center"/>
      </w:pPr>
    </w:p>
    <w:p w14:paraId="56A3BEA6" w14:textId="77777777" w:rsidR="00496533" w:rsidRDefault="00496533">
      <w:pPr>
        <w:jc w:val="center"/>
      </w:pPr>
      <w:bookmarkStart w:id="3" w:name="Data"/>
      <w:bookmarkEnd w:id="2"/>
      <w:r>
        <w:t>20</w:t>
      </w:r>
      <w:r w:rsidR="00D40F56">
        <w:t>2</w:t>
      </w:r>
      <w:r w:rsidR="002A5ABA">
        <w:t>2</w:t>
      </w:r>
      <w:r w:rsidR="00C56F65">
        <w:t xml:space="preserve"> m. </w:t>
      </w:r>
      <w:r w:rsidR="00552E12">
        <w:t>vasario</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14:paraId="62D5D76F" w14:textId="77777777" w:rsidR="00496533" w:rsidRDefault="00496533">
      <w:pPr>
        <w:jc w:val="center"/>
      </w:pPr>
      <w:r>
        <w:t>Pasvalys</w:t>
      </w:r>
    </w:p>
    <w:p w14:paraId="40B6B8E2" w14:textId="77777777" w:rsidR="00496533" w:rsidRDefault="00496533">
      <w:pPr>
        <w:pStyle w:val="Antrats"/>
        <w:tabs>
          <w:tab w:val="clear" w:pos="4153"/>
          <w:tab w:val="clear" w:pos="8306"/>
        </w:tabs>
      </w:pPr>
    </w:p>
    <w:p w14:paraId="3CDF7DBC"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4E761A6" w14:textId="77777777" w:rsidR="000C73E3" w:rsidRPr="000C73E3" w:rsidRDefault="00EB7B1F" w:rsidP="00EB7B1F">
      <w:pPr>
        <w:ind w:firstLine="709"/>
        <w:jc w:val="both"/>
        <w:rPr>
          <w:szCs w:val="24"/>
        </w:rPr>
      </w:pPr>
      <w:r w:rsidRPr="000C73E3">
        <w:t xml:space="preserve">Vadovaudamasi Lietuvos Respublikos vietos savivaldos įstatymo </w:t>
      </w:r>
      <w:r w:rsidRPr="00A3250F">
        <w:t xml:space="preserve">16 straipsnio </w:t>
      </w:r>
      <w:r w:rsidR="009A781B" w:rsidRPr="00A3250F">
        <w:t>2 dalies 8 punktu</w:t>
      </w:r>
      <w:r w:rsidR="00AC2ECD" w:rsidRPr="00A23731">
        <w:t>,</w:t>
      </w:r>
      <w:r w:rsidR="00552E12" w:rsidRPr="00A23731">
        <w:t xml:space="preserve"> 18 straipsnio 1 dalimi,</w:t>
      </w:r>
      <w:r w:rsidR="00AC2ECD" w:rsidRPr="00A23731">
        <w:t xml:space="preserve"> </w:t>
      </w:r>
      <w:r w:rsidR="00AC2ECD" w:rsidRPr="00A23731">
        <w:rPr>
          <w:szCs w:val="24"/>
        </w:rPr>
        <w:t>Lietuvos</w:t>
      </w:r>
      <w:r w:rsidR="00AC2ECD" w:rsidRPr="00D97D76">
        <w:rPr>
          <w:szCs w:val="24"/>
        </w:rPr>
        <w:t xml:space="preserve"> Respublikos valstybės tarnybos įstatymo </w:t>
      </w:r>
      <w:r w:rsidR="000C73E3" w:rsidRPr="00D97D76">
        <w:rPr>
          <w:szCs w:val="24"/>
        </w:rPr>
        <w:t xml:space="preserve">10 straipsnio 2 dalies 7 punktu, </w:t>
      </w:r>
      <w:r w:rsidR="000C73E3" w:rsidRPr="002A5ABA">
        <w:rPr>
          <w:szCs w:val="24"/>
        </w:rPr>
        <w:t xml:space="preserve">27 straipsnio 5 dalimi, 6 dalies 1 punktu, 8 dalies </w:t>
      </w:r>
      <w:r w:rsidR="00552E12" w:rsidRPr="002A5ABA">
        <w:rPr>
          <w:szCs w:val="24"/>
        </w:rPr>
        <w:t>1</w:t>
      </w:r>
      <w:r w:rsidR="000C73E3" w:rsidRPr="002A5ABA">
        <w:rPr>
          <w:szCs w:val="24"/>
        </w:rPr>
        <w:t xml:space="preserve"> punktu, </w:t>
      </w:r>
      <w:r w:rsidR="000C73E3" w:rsidRPr="002A5ABA">
        <w:t xml:space="preserve">Valstybės tarnautojų tarnybinės veiklos vertinimo tvarkos </w:t>
      </w:r>
      <w:r w:rsidR="00A3250F" w:rsidRPr="002A5ABA">
        <w:t>aprašu</w:t>
      </w:r>
      <w:r w:rsidR="000C73E3" w:rsidRPr="002A5ABA">
        <w:t>, patvirtint</w:t>
      </w:r>
      <w:r w:rsidR="00A3250F" w:rsidRPr="002A5ABA">
        <w:t>u</w:t>
      </w:r>
      <w:r w:rsidR="000C73E3" w:rsidRPr="002A5ABA">
        <w:t xml:space="preserve"> </w:t>
      </w:r>
      <w:r w:rsidR="000C73E3" w:rsidRPr="002A5ABA">
        <w:rPr>
          <w:szCs w:val="24"/>
        </w:rPr>
        <w:t>Lietuvos Respublikos Vyriausybės 2018 m. lapkričio 28 d. nutarimu Nr. 1176</w:t>
      </w:r>
      <w:r w:rsidR="000111CB" w:rsidRPr="002A5ABA">
        <w:rPr>
          <w:szCs w:val="24"/>
        </w:rPr>
        <w:t xml:space="preserve"> „Dėl Lietuvos Respublikos valstybės tarnybos įstatymo įgyvendinimo“</w:t>
      </w:r>
      <w:r w:rsidR="000C73E3" w:rsidRPr="002A5ABA">
        <w:rPr>
          <w:szCs w:val="24"/>
        </w:rPr>
        <w:t xml:space="preserve"> (Lietuvos Respublikos Vyriausybės </w:t>
      </w:r>
      <w:r w:rsidR="00A3250F" w:rsidRPr="002A5ABA">
        <w:rPr>
          <w:szCs w:val="24"/>
        </w:rPr>
        <w:t>2020</w:t>
      </w:r>
      <w:r w:rsidR="000C73E3" w:rsidRPr="002A5ABA">
        <w:rPr>
          <w:szCs w:val="24"/>
        </w:rPr>
        <w:t xml:space="preserve"> m. </w:t>
      </w:r>
      <w:r w:rsidR="00A3250F" w:rsidRPr="002A5ABA">
        <w:rPr>
          <w:szCs w:val="24"/>
        </w:rPr>
        <w:t>kovo 10</w:t>
      </w:r>
      <w:r w:rsidR="000C73E3" w:rsidRPr="002A5ABA">
        <w:rPr>
          <w:szCs w:val="24"/>
        </w:rPr>
        <w:t xml:space="preserve"> d. nutarimo Nr. </w:t>
      </w:r>
      <w:r w:rsidR="00A3250F" w:rsidRPr="002A5ABA">
        <w:rPr>
          <w:szCs w:val="24"/>
        </w:rPr>
        <w:t>213</w:t>
      </w:r>
      <w:r w:rsidR="000C73E3" w:rsidRPr="002A5ABA">
        <w:rPr>
          <w:szCs w:val="24"/>
        </w:rPr>
        <w:t xml:space="preserve"> redakcija)</w:t>
      </w:r>
      <w:r w:rsidR="000111CB" w:rsidRPr="002A5ABA">
        <w:rPr>
          <w:szCs w:val="24"/>
        </w:rPr>
        <w:t xml:space="preserve">, atsižvelgdama į </w:t>
      </w:r>
      <w:r w:rsidR="007A3588" w:rsidRPr="002A5ABA">
        <w:rPr>
          <w:szCs w:val="24"/>
        </w:rPr>
        <w:t xml:space="preserve">Pasvalio </w:t>
      </w:r>
      <w:r w:rsidR="00D97D76" w:rsidRPr="002A5ABA">
        <w:rPr>
          <w:szCs w:val="24"/>
        </w:rPr>
        <w:t>rajono savivaldybės mero 202</w:t>
      </w:r>
      <w:r w:rsidR="002A5ABA" w:rsidRPr="002A5ABA">
        <w:rPr>
          <w:szCs w:val="24"/>
        </w:rPr>
        <w:t>2</w:t>
      </w:r>
      <w:r w:rsidR="00D97D76" w:rsidRPr="002A5ABA">
        <w:rPr>
          <w:szCs w:val="24"/>
        </w:rPr>
        <w:t xml:space="preserve"> m.</w:t>
      </w:r>
      <w:r w:rsidR="007A3588" w:rsidRPr="002A5ABA">
        <w:rPr>
          <w:szCs w:val="24"/>
        </w:rPr>
        <w:t xml:space="preserve"> </w:t>
      </w:r>
      <w:r w:rsidR="002A5ABA" w:rsidRPr="002A5ABA">
        <w:rPr>
          <w:szCs w:val="24"/>
        </w:rPr>
        <w:t>vasario</w:t>
      </w:r>
      <w:r w:rsidR="007A3588" w:rsidRPr="002A5ABA">
        <w:rPr>
          <w:szCs w:val="24"/>
        </w:rPr>
        <w:t xml:space="preserve"> 2 d. </w:t>
      </w:r>
      <w:r w:rsidR="00D40F56" w:rsidRPr="002A5ABA">
        <w:rPr>
          <w:szCs w:val="24"/>
        </w:rPr>
        <w:t xml:space="preserve"> motyvuotą siūlymą </w:t>
      </w:r>
      <w:r w:rsidR="000C73E3" w:rsidRPr="002A5ABA">
        <w:rPr>
          <w:szCs w:val="24"/>
        </w:rPr>
        <w:t xml:space="preserve">Nr. </w:t>
      </w:r>
      <w:r w:rsidR="002A5ABA" w:rsidRPr="002A5ABA">
        <w:rPr>
          <w:szCs w:val="24"/>
        </w:rPr>
        <w:t>PVI-26</w:t>
      </w:r>
      <w:r w:rsidR="000C73E3" w:rsidRPr="002A5ABA">
        <w:rPr>
          <w:szCs w:val="24"/>
        </w:rPr>
        <w:t xml:space="preserve"> </w:t>
      </w:r>
      <w:r w:rsidR="00D97D76" w:rsidRPr="002A5ABA">
        <w:rPr>
          <w:szCs w:val="24"/>
        </w:rPr>
        <w:t xml:space="preserve">Pasvalio rajono savivaldybės kontrolierės Rimos Juodokienės kasmetinio tarnybinio veiklos vertinimo metu, </w:t>
      </w:r>
      <w:r w:rsidR="000C73E3" w:rsidRPr="002A5ABA">
        <w:t xml:space="preserve">Pasvalio rajono savivaldybės taryba </w:t>
      </w:r>
      <w:r w:rsidR="000C73E3" w:rsidRPr="002A5ABA">
        <w:rPr>
          <w:spacing w:val="44"/>
        </w:rPr>
        <w:t>nusprendži</w:t>
      </w:r>
      <w:r w:rsidR="000C73E3" w:rsidRPr="002A5ABA">
        <w:t>a</w:t>
      </w:r>
      <w:r w:rsidR="00011772" w:rsidRPr="002A5ABA">
        <w:rPr>
          <w:spacing w:val="44"/>
        </w:rPr>
        <w:t>:</w:t>
      </w:r>
    </w:p>
    <w:p w14:paraId="1B99FAAB" w14:textId="26124B90" w:rsidR="00011772" w:rsidRPr="00011772" w:rsidRDefault="00011772" w:rsidP="00957344">
      <w:pPr>
        <w:pStyle w:val="Sraopastraipa"/>
        <w:numPr>
          <w:ilvl w:val="0"/>
          <w:numId w:val="18"/>
        </w:numPr>
        <w:tabs>
          <w:tab w:val="left" w:pos="709"/>
        </w:tabs>
        <w:spacing w:line="240" w:lineRule="auto"/>
        <w:ind w:left="0" w:firstLine="720"/>
        <w:jc w:val="both"/>
      </w:pPr>
      <w:r w:rsidRPr="001E0898">
        <w:rPr>
          <w:rFonts w:ascii="Times New Roman" w:hAnsi="Times New Roman"/>
          <w:sz w:val="24"/>
          <w:szCs w:val="24"/>
        </w:rPr>
        <w:t>Nustatyti</w:t>
      </w:r>
      <w:r w:rsidR="000111CB" w:rsidRPr="00011772">
        <w:rPr>
          <w:rFonts w:ascii="Times New Roman" w:hAnsi="Times New Roman"/>
          <w:sz w:val="24"/>
          <w:szCs w:val="24"/>
        </w:rPr>
        <w:t xml:space="preserve"> </w:t>
      </w:r>
      <w:r w:rsidR="00EB7B1F" w:rsidRPr="00011772">
        <w:rPr>
          <w:rFonts w:ascii="Times New Roman" w:hAnsi="Times New Roman"/>
          <w:sz w:val="24"/>
          <w:szCs w:val="24"/>
        </w:rPr>
        <w:t xml:space="preserve">Pasvalio rajono savivaldybės </w:t>
      </w:r>
      <w:r w:rsidR="000111CB" w:rsidRPr="00011772">
        <w:rPr>
          <w:rFonts w:ascii="Times New Roman" w:hAnsi="Times New Roman"/>
          <w:sz w:val="24"/>
          <w:szCs w:val="24"/>
        </w:rPr>
        <w:t>kontrolier</w:t>
      </w:r>
      <w:r w:rsidRPr="00011772">
        <w:rPr>
          <w:rFonts w:ascii="Times New Roman" w:hAnsi="Times New Roman"/>
          <w:sz w:val="24"/>
          <w:szCs w:val="24"/>
        </w:rPr>
        <w:t>ei</w:t>
      </w:r>
      <w:r w:rsidR="000111CB" w:rsidRPr="00011772">
        <w:rPr>
          <w:rFonts w:ascii="Times New Roman" w:hAnsi="Times New Roman"/>
          <w:sz w:val="24"/>
          <w:szCs w:val="24"/>
        </w:rPr>
        <w:t xml:space="preserve"> Rim</w:t>
      </w:r>
      <w:r w:rsidRPr="00011772">
        <w:rPr>
          <w:rFonts w:ascii="Times New Roman" w:hAnsi="Times New Roman"/>
          <w:sz w:val="24"/>
          <w:szCs w:val="24"/>
        </w:rPr>
        <w:t>ai</w:t>
      </w:r>
      <w:r w:rsidR="000111CB" w:rsidRPr="00011772">
        <w:rPr>
          <w:rFonts w:ascii="Times New Roman" w:hAnsi="Times New Roman"/>
          <w:sz w:val="24"/>
          <w:szCs w:val="24"/>
        </w:rPr>
        <w:t xml:space="preserve"> Juodokien</w:t>
      </w:r>
      <w:r w:rsidRPr="00011772">
        <w:rPr>
          <w:rFonts w:ascii="Times New Roman" w:hAnsi="Times New Roman"/>
          <w:sz w:val="24"/>
          <w:szCs w:val="24"/>
        </w:rPr>
        <w:t>ei pareiginės algos koeficientą (baziniais dydžiais) – 1</w:t>
      </w:r>
      <w:r w:rsidR="00D40F56">
        <w:rPr>
          <w:rFonts w:ascii="Times New Roman" w:hAnsi="Times New Roman"/>
          <w:sz w:val="24"/>
          <w:szCs w:val="24"/>
        </w:rPr>
        <w:t>6</w:t>
      </w:r>
      <w:r w:rsidRPr="00011772">
        <w:rPr>
          <w:rFonts w:ascii="Times New Roman" w:hAnsi="Times New Roman"/>
          <w:sz w:val="24"/>
          <w:szCs w:val="24"/>
        </w:rPr>
        <w:t>,</w:t>
      </w:r>
      <w:r w:rsidR="002A5ABA">
        <w:rPr>
          <w:rFonts w:ascii="Times New Roman" w:hAnsi="Times New Roman"/>
          <w:sz w:val="24"/>
          <w:szCs w:val="24"/>
        </w:rPr>
        <w:t>5</w:t>
      </w:r>
      <w:r w:rsidR="00E45573">
        <w:rPr>
          <w:rFonts w:ascii="Times New Roman" w:hAnsi="Times New Roman"/>
          <w:sz w:val="24"/>
          <w:szCs w:val="24"/>
        </w:rPr>
        <w:t xml:space="preserve"> –</w:t>
      </w:r>
      <w:r w:rsidR="00DE7E4A" w:rsidRPr="00DE7E4A">
        <w:rPr>
          <w:rFonts w:ascii="Times New Roman" w:hAnsi="Times New Roman"/>
          <w:sz w:val="24"/>
          <w:szCs w:val="24"/>
        </w:rPr>
        <w:t xml:space="preserve"> </w:t>
      </w:r>
      <w:r w:rsidR="000111CB" w:rsidRPr="00011772">
        <w:rPr>
          <w:rFonts w:ascii="Times New Roman" w:hAnsi="Times New Roman"/>
          <w:sz w:val="24"/>
          <w:szCs w:val="24"/>
        </w:rPr>
        <w:t xml:space="preserve">įvertinus </w:t>
      </w:r>
      <w:r w:rsidR="00D40F56">
        <w:rPr>
          <w:rFonts w:ascii="Times New Roman" w:hAnsi="Times New Roman"/>
          <w:sz w:val="24"/>
          <w:szCs w:val="24"/>
        </w:rPr>
        <w:t>202</w:t>
      </w:r>
      <w:r w:rsidR="002A5ABA">
        <w:rPr>
          <w:rFonts w:ascii="Times New Roman" w:hAnsi="Times New Roman"/>
          <w:sz w:val="24"/>
          <w:szCs w:val="24"/>
        </w:rPr>
        <w:t>1</w:t>
      </w:r>
      <w:r w:rsidR="000111CB" w:rsidRPr="00011772">
        <w:rPr>
          <w:rFonts w:ascii="Times New Roman" w:hAnsi="Times New Roman"/>
          <w:sz w:val="24"/>
          <w:szCs w:val="24"/>
        </w:rPr>
        <w:t xml:space="preserve"> m. tarnybinę veiklą labai gerai</w:t>
      </w:r>
      <w:r w:rsidR="004E5ABD">
        <w:rPr>
          <w:rFonts w:ascii="Times New Roman" w:hAnsi="Times New Roman"/>
          <w:sz w:val="24"/>
          <w:szCs w:val="24"/>
        </w:rPr>
        <w:t>.</w:t>
      </w:r>
    </w:p>
    <w:p w14:paraId="7D323208" w14:textId="77777777" w:rsidR="004E5ABD" w:rsidRPr="004E5ABD" w:rsidRDefault="004E5ABD" w:rsidP="004E5ABD">
      <w:pPr>
        <w:pStyle w:val="Sraopastraipa"/>
        <w:numPr>
          <w:ilvl w:val="0"/>
          <w:numId w:val="18"/>
        </w:numPr>
        <w:spacing w:line="240" w:lineRule="auto"/>
        <w:ind w:left="0" w:firstLine="709"/>
        <w:jc w:val="both"/>
        <w:rPr>
          <w:rFonts w:ascii="Times New Roman" w:eastAsia="Andale Sans UI" w:hAnsi="Times New Roman"/>
          <w:bCs/>
          <w:kern w:val="1"/>
          <w:sz w:val="24"/>
          <w:szCs w:val="24"/>
          <w:lang w:eastAsia="ar-SA"/>
        </w:rPr>
      </w:pPr>
      <w:r w:rsidRPr="004E5ABD">
        <w:rPr>
          <w:rFonts w:ascii="Times New Roman" w:hAnsi="Times New Roman"/>
          <w:sz w:val="24"/>
          <w:szCs w:val="24"/>
        </w:rPr>
        <w:t>Pripažinti netekusiu galios</w:t>
      </w:r>
      <w:r>
        <w:rPr>
          <w:rFonts w:ascii="Times New Roman" w:hAnsi="Times New Roman"/>
          <w:sz w:val="24"/>
          <w:szCs w:val="24"/>
        </w:rPr>
        <w:t xml:space="preserve"> Pasvalio rajono savivaldybės tarybos </w:t>
      </w:r>
      <w:r w:rsidR="00D40F56">
        <w:rPr>
          <w:rFonts w:ascii="Times New Roman" w:hAnsi="Times New Roman"/>
          <w:sz w:val="24"/>
          <w:szCs w:val="24"/>
        </w:rPr>
        <w:t>202</w:t>
      </w:r>
      <w:r w:rsidR="002A5ABA">
        <w:rPr>
          <w:rFonts w:ascii="Times New Roman" w:hAnsi="Times New Roman"/>
          <w:sz w:val="24"/>
          <w:szCs w:val="24"/>
        </w:rPr>
        <w:t>1</w:t>
      </w:r>
      <w:r>
        <w:rPr>
          <w:rFonts w:ascii="Times New Roman" w:hAnsi="Times New Roman"/>
          <w:sz w:val="24"/>
          <w:szCs w:val="24"/>
        </w:rPr>
        <w:t xml:space="preserve"> m. </w:t>
      </w:r>
      <w:r w:rsidR="00D40F56">
        <w:rPr>
          <w:rFonts w:ascii="Times New Roman" w:hAnsi="Times New Roman"/>
          <w:sz w:val="24"/>
          <w:szCs w:val="24"/>
        </w:rPr>
        <w:t>vasario</w:t>
      </w:r>
      <w:r>
        <w:rPr>
          <w:rFonts w:ascii="Times New Roman" w:hAnsi="Times New Roman"/>
          <w:sz w:val="24"/>
          <w:szCs w:val="24"/>
        </w:rPr>
        <w:t xml:space="preserve"> </w:t>
      </w:r>
      <w:r w:rsidR="00D40F56">
        <w:rPr>
          <w:rFonts w:ascii="Times New Roman" w:hAnsi="Times New Roman"/>
          <w:sz w:val="24"/>
          <w:szCs w:val="24"/>
        </w:rPr>
        <w:t>2</w:t>
      </w:r>
      <w:r w:rsidR="00A23731">
        <w:rPr>
          <w:rFonts w:ascii="Times New Roman" w:hAnsi="Times New Roman"/>
          <w:sz w:val="24"/>
          <w:szCs w:val="24"/>
        </w:rPr>
        <w:t xml:space="preserve">4 </w:t>
      </w:r>
      <w:r>
        <w:rPr>
          <w:rFonts w:ascii="Times New Roman" w:hAnsi="Times New Roman"/>
          <w:sz w:val="24"/>
          <w:szCs w:val="24"/>
        </w:rPr>
        <w:t>d. sprendim</w:t>
      </w:r>
      <w:r w:rsidR="00D40F56">
        <w:rPr>
          <w:rFonts w:ascii="Times New Roman" w:hAnsi="Times New Roman"/>
          <w:sz w:val="24"/>
          <w:szCs w:val="24"/>
        </w:rPr>
        <w:t>ą</w:t>
      </w:r>
      <w:r>
        <w:rPr>
          <w:rFonts w:ascii="Times New Roman" w:hAnsi="Times New Roman"/>
          <w:sz w:val="24"/>
          <w:szCs w:val="24"/>
        </w:rPr>
        <w:t xml:space="preserve"> Nr. T1-</w:t>
      </w:r>
      <w:r w:rsidR="00A23731">
        <w:rPr>
          <w:rFonts w:ascii="Times New Roman" w:hAnsi="Times New Roman"/>
          <w:sz w:val="24"/>
          <w:szCs w:val="24"/>
        </w:rPr>
        <w:t>34</w:t>
      </w:r>
      <w:r w:rsidRPr="004E5ABD">
        <w:rPr>
          <w:rFonts w:ascii="Times New Roman" w:hAnsi="Times New Roman"/>
          <w:sz w:val="24"/>
          <w:szCs w:val="24"/>
        </w:rPr>
        <w:t xml:space="preserve"> </w:t>
      </w:r>
      <w:r>
        <w:rPr>
          <w:rFonts w:ascii="Times New Roman" w:hAnsi="Times New Roman"/>
          <w:sz w:val="24"/>
          <w:szCs w:val="24"/>
        </w:rPr>
        <w:t>„D</w:t>
      </w:r>
      <w:r w:rsidRPr="004E5ABD">
        <w:rPr>
          <w:rFonts w:ascii="Times New Roman" w:hAnsi="Times New Roman"/>
          <w:bCs/>
          <w:sz w:val="24"/>
          <w:szCs w:val="24"/>
        </w:rPr>
        <w:t xml:space="preserve">ėl </w:t>
      </w:r>
      <w:r w:rsidR="00D40F56">
        <w:rPr>
          <w:rFonts w:ascii="Times New Roman" w:hAnsi="Times New Roman"/>
          <w:bCs/>
          <w:sz w:val="24"/>
          <w:szCs w:val="24"/>
        </w:rPr>
        <w:t>pareiginės algos koeficiento nustatymo P</w:t>
      </w:r>
      <w:r w:rsidRPr="004E5ABD">
        <w:rPr>
          <w:rFonts w:ascii="Times New Roman" w:hAnsi="Times New Roman"/>
          <w:bCs/>
          <w:sz w:val="24"/>
          <w:szCs w:val="24"/>
        </w:rPr>
        <w:t xml:space="preserve">asvalio rajono </w:t>
      </w:r>
      <w:r w:rsidRPr="004E5ABD">
        <w:rPr>
          <w:rFonts w:ascii="Times New Roman" w:eastAsia="Andale Sans UI" w:hAnsi="Times New Roman"/>
          <w:bCs/>
          <w:kern w:val="1"/>
          <w:sz w:val="24"/>
          <w:szCs w:val="24"/>
          <w:lang w:eastAsia="ar-SA"/>
        </w:rPr>
        <w:t xml:space="preserve">savivaldybės </w:t>
      </w:r>
      <w:r w:rsidR="00D40F56">
        <w:rPr>
          <w:rFonts w:ascii="Times New Roman" w:eastAsia="Andale Sans UI" w:hAnsi="Times New Roman"/>
          <w:bCs/>
          <w:kern w:val="1"/>
          <w:sz w:val="24"/>
          <w:szCs w:val="24"/>
          <w:lang w:eastAsia="ar-SA"/>
        </w:rPr>
        <w:t>kontrolierei Rimai Juodokienei“</w:t>
      </w:r>
      <w:r w:rsidR="00CF6FA0">
        <w:rPr>
          <w:rFonts w:ascii="Times New Roman" w:eastAsia="Andale Sans UI" w:hAnsi="Times New Roman"/>
          <w:bCs/>
          <w:kern w:val="1"/>
          <w:sz w:val="24"/>
          <w:szCs w:val="24"/>
          <w:lang w:eastAsia="ar-SA"/>
        </w:rPr>
        <w:t>.</w:t>
      </w:r>
    </w:p>
    <w:p w14:paraId="09B65ACA" w14:textId="77777777" w:rsidR="00011772" w:rsidRPr="004E5ABD" w:rsidRDefault="00D40F56" w:rsidP="004E5ABD">
      <w:pPr>
        <w:pStyle w:val="Sraopastraipa"/>
        <w:numPr>
          <w:ilvl w:val="0"/>
          <w:numId w:val="18"/>
        </w:numPr>
        <w:tabs>
          <w:tab w:val="left" w:pos="709"/>
        </w:tabs>
        <w:spacing w:line="240" w:lineRule="auto"/>
        <w:ind w:left="0" w:firstLine="720"/>
        <w:jc w:val="both"/>
        <w:rPr>
          <w:rFonts w:ascii="Times New Roman" w:hAnsi="Times New Roman"/>
          <w:sz w:val="24"/>
          <w:szCs w:val="24"/>
        </w:rPr>
      </w:pPr>
      <w:r>
        <w:rPr>
          <w:rFonts w:ascii="Times New Roman" w:hAnsi="Times New Roman"/>
          <w:sz w:val="24"/>
          <w:szCs w:val="24"/>
        </w:rPr>
        <w:t>Sprendimas įsigalioja 202</w:t>
      </w:r>
      <w:r w:rsidR="00A23731">
        <w:rPr>
          <w:rFonts w:ascii="Times New Roman" w:hAnsi="Times New Roman"/>
          <w:sz w:val="24"/>
          <w:szCs w:val="24"/>
        </w:rPr>
        <w:t>2</w:t>
      </w:r>
      <w:r w:rsidR="004E5ABD">
        <w:rPr>
          <w:rFonts w:ascii="Times New Roman" w:hAnsi="Times New Roman"/>
          <w:sz w:val="24"/>
          <w:szCs w:val="24"/>
        </w:rPr>
        <w:t xml:space="preserve"> m. kovo 1 d.</w:t>
      </w:r>
    </w:p>
    <w:p w14:paraId="33C5B0DB" w14:textId="77777777" w:rsidR="00294B26" w:rsidRPr="00A23731" w:rsidRDefault="00103000" w:rsidP="006D21A7">
      <w:pPr>
        <w:pStyle w:val="Sraopastraipa"/>
        <w:spacing w:line="240" w:lineRule="auto"/>
        <w:ind w:left="0" w:firstLine="720"/>
        <w:jc w:val="both"/>
        <w:rPr>
          <w:rFonts w:ascii="Times New Roman" w:hAnsi="Times New Roman"/>
          <w:sz w:val="24"/>
          <w:szCs w:val="24"/>
        </w:rPr>
      </w:pPr>
      <w:r w:rsidRPr="004E5ABD">
        <w:rPr>
          <w:rFonts w:ascii="Times New Roman" w:hAnsi="Times New Roman"/>
          <w:sz w:val="24"/>
          <w:szCs w:val="24"/>
          <w:lang w:eastAsia="lt-LT"/>
        </w:rPr>
        <w:t xml:space="preserve">Sprendimas </w:t>
      </w:r>
      <w:r w:rsidR="00A23731" w:rsidRPr="00A23731">
        <w:rPr>
          <w:rFonts w:ascii="Times New Roman" w:hAnsi="Times New Roman"/>
          <w:sz w:val="24"/>
          <w:szCs w:val="24"/>
        </w:rPr>
        <w:t>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r w:rsidRPr="00A23731">
        <w:rPr>
          <w:rFonts w:ascii="Times New Roman" w:hAnsi="Times New Roman"/>
          <w:sz w:val="24"/>
          <w:szCs w:val="24"/>
          <w:lang w:eastAsia="lt-LT"/>
        </w:rPr>
        <w:t>.</w:t>
      </w:r>
    </w:p>
    <w:p w14:paraId="421E813F" w14:textId="77777777" w:rsidR="00964982" w:rsidRPr="00A85A33" w:rsidRDefault="00964982" w:rsidP="00C56F65">
      <w:pPr>
        <w:pStyle w:val="Antrats"/>
        <w:tabs>
          <w:tab w:val="clear" w:pos="4153"/>
          <w:tab w:val="clear" w:pos="8306"/>
        </w:tabs>
        <w:jc w:val="both"/>
        <w:rPr>
          <w:szCs w:val="24"/>
        </w:rPr>
      </w:pPr>
    </w:p>
    <w:p w14:paraId="275136DD" w14:textId="77777777"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14:paraId="71B2821E" w14:textId="77777777" w:rsidR="00C56F65" w:rsidRPr="00A85A33" w:rsidRDefault="00C56F65" w:rsidP="00C56F65">
      <w:pPr>
        <w:pStyle w:val="Antrats"/>
        <w:tabs>
          <w:tab w:val="clear" w:pos="4153"/>
          <w:tab w:val="clear" w:pos="8306"/>
        </w:tabs>
        <w:rPr>
          <w:szCs w:val="24"/>
        </w:rPr>
      </w:pPr>
    </w:p>
    <w:p w14:paraId="68369DD3" w14:textId="77777777" w:rsidR="00A85A33" w:rsidRPr="00A85A33" w:rsidRDefault="00A85A33" w:rsidP="00C56F65">
      <w:pPr>
        <w:pStyle w:val="Antrats"/>
        <w:tabs>
          <w:tab w:val="clear" w:pos="4153"/>
          <w:tab w:val="clear" w:pos="8306"/>
        </w:tabs>
        <w:rPr>
          <w:szCs w:val="24"/>
        </w:rPr>
      </w:pPr>
    </w:p>
    <w:p w14:paraId="12519B45" w14:textId="77777777"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14:paraId="5FBE63F5" w14:textId="77777777" w:rsidR="00C56F65" w:rsidRPr="00DB4768" w:rsidRDefault="00D40F56" w:rsidP="00C56F65">
      <w:pPr>
        <w:pStyle w:val="Antrats"/>
        <w:tabs>
          <w:tab w:val="clear" w:pos="4153"/>
          <w:tab w:val="clear" w:pos="8306"/>
        </w:tabs>
        <w:rPr>
          <w:sz w:val="22"/>
          <w:szCs w:val="22"/>
        </w:rPr>
      </w:pPr>
      <w:r>
        <w:rPr>
          <w:sz w:val="22"/>
          <w:szCs w:val="22"/>
        </w:rPr>
        <w:t>Juridinio ir personalo skyriaus vedėja</w:t>
      </w:r>
    </w:p>
    <w:p w14:paraId="260D8932" w14:textId="77777777" w:rsidR="005D0397" w:rsidRPr="00DB4768" w:rsidRDefault="00D40F56" w:rsidP="00C56F65">
      <w:pPr>
        <w:pStyle w:val="Antrats"/>
        <w:tabs>
          <w:tab w:val="clear" w:pos="4153"/>
          <w:tab w:val="clear" w:pos="8306"/>
        </w:tabs>
        <w:rPr>
          <w:sz w:val="22"/>
          <w:szCs w:val="22"/>
        </w:rPr>
      </w:pPr>
      <w:r>
        <w:rPr>
          <w:sz w:val="22"/>
          <w:szCs w:val="22"/>
        </w:rPr>
        <w:t>J.</w:t>
      </w:r>
      <w:r w:rsidR="00093AD5">
        <w:rPr>
          <w:sz w:val="22"/>
          <w:szCs w:val="22"/>
        </w:rPr>
        <w:t xml:space="preserve"> </w:t>
      </w:r>
      <w:r>
        <w:rPr>
          <w:sz w:val="22"/>
          <w:szCs w:val="22"/>
        </w:rPr>
        <w:t>Karčiauskienė</w:t>
      </w:r>
    </w:p>
    <w:p w14:paraId="7054F8CF" w14:textId="77777777" w:rsidR="00A85A33" w:rsidRDefault="005D0397" w:rsidP="00DB4768">
      <w:pPr>
        <w:pStyle w:val="Antrats"/>
        <w:tabs>
          <w:tab w:val="clear" w:pos="4153"/>
          <w:tab w:val="clear" w:pos="8306"/>
        </w:tabs>
        <w:rPr>
          <w:sz w:val="22"/>
          <w:szCs w:val="22"/>
        </w:rPr>
      </w:pPr>
      <w:r w:rsidRPr="00DB4768">
        <w:rPr>
          <w:sz w:val="22"/>
          <w:szCs w:val="22"/>
        </w:rPr>
        <w:t>20</w:t>
      </w:r>
      <w:r w:rsidR="00CF6FA0">
        <w:rPr>
          <w:sz w:val="22"/>
          <w:szCs w:val="22"/>
        </w:rPr>
        <w:t>2</w:t>
      </w:r>
      <w:r w:rsidR="00A23731">
        <w:rPr>
          <w:sz w:val="22"/>
          <w:szCs w:val="22"/>
        </w:rPr>
        <w:t>2</w:t>
      </w:r>
      <w:r w:rsidR="00CF6FA0">
        <w:rPr>
          <w:sz w:val="22"/>
          <w:szCs w:val="22"/>
        </w:rPr>
        <w:t>-02-</w:t>
      </w:r>
      <w:r w:rsidR="00D40F56">
        <w:rPr>
          <w:sz w:val="22"/>
          <w:szCs w:val="22"/>
        </w:rPr>
        <w:t>0</w:t>
      </w:r>
      <w:r w:rsidR="00A23731">
        <w:rPr>
          <w:sz w:val="22"/>
          <w:szCs w:val="22"/>
        </w:rPr>
        <w:t>2</w:t>
      </w:r>
    </w:p>
    <w:p w14:paraId="06DA1F81" w14:textId="77777777" w:rsidR="000D59C6" w:rsidRDefault="000D59C6" w:rsidP="00DB4768">
      <w:pPr>
        <w:pStyle w:val="Antrats"/>
        <w:tabs>
          <w:tab w:val="clear" w:pos="4153"/>
          <w:tab w:val="clear" w:pos="8306"/>
        </w:tabs>
        <w:rPr>
          <w:szCs w:val="24"/>
        </w:rPr>
      </w:pPr>
      <w:r w:rsidRPr="00DB4768">
        <w:rPr>
          <w:sz w:val="22"/>
          <w:szCs w:val="22"/>
        </w:rPr>
        <w:t>Suderinta DVS Nr. RTS-</w:t>
      </w:r>
      <w:r w:rsidR="00C475F6">
        <w:rPr>
          <w:sz w:val="22"/>
          <w:szCs w:val="22"/>
        </w:rPr>
        <w:t>44</w:t>
      </w:r>
      <w:r>
        <w:rPr>
          <w:szCs w:val="24"/>
        </w:rPr>
        <w:br w:type="page"/>
      </w:r>
    </w:p>
    <w:p w14:paraId="78F7468A" w14:textId="77777777" w:rsidR="000D59C6" w:rsidRPr="00931E2E" w:rsidRDefault="000D59C6" w:rsidP="000D59C6">
      <w:r w:rsidRPr="00931E2E">
        <w:lastRenderedPageBreak/>
        <w:t>Pasvalio rajono savivaldybės tarybai</w:t>
      </w:r>
    </w:p>
    <w:p w14:paraId="415A228E" w14:textId="77777777" w:rsidR="000D59C6" w:rsidRPr="00931E2E" w:rsidRDefault="000D59C6" w:rsidP="000D59C6"/>
    <w:p w14:paraId="39EC7655" w14:textId="77777777" w:rsidR="000D59C6" w:rsidRPr="00931E2E" w:rsidRDefault="000D59C6" w:rsidP="000D59C6">
      <w:pPr>
        <w:jc w:val="center"/>
        <w:rPr>
          <w:b/>
        </w:rPr>
      </w:pPr>
      <w:r w:rsidRPr="00931E2E">
        <w:rPr>
          <w:b/>
        </w:rPr>
        <w:t>AIŠKINAMASIS RAŠTAS</w:t>
      </w:r>
    </w:p>
    <w:p w14:paraId="3F845F10" w14:textId="77777777" w:rsidR="000D59C6" w:rsidRPr="00931E2E" w:rsidRDefault="000D59C6" w:rsidP="000D59C6">
      <w:pPr>
        <w:jc w:val="center"/>
        <w:rPr>
          <w:b/>
        </w:rPr>
      </w:pPr>
    </w:p>
    <w:p w14:paraId="543FCDE4" w14:textId="77777777" w:rsidR="00CF6FA0" w:rsidRPr="003B5018" w:rsidRDefault="00CF6FA0" w:rsidP="00CF6FA0">
      <w:pPr>
        <w:jc w:val="center"/>
        <w:rPr>
          <w:b/>
          <w:caps/>
        </w:rPr>
      </w:pPr>
      <w:r w:rsidRPr="003B5018">
        <w:rPr>
          <w:b/>
          <w:caps/>
        </w:rPr>
        <w:t>Dėl</w:t>
      </w:r>
      <w:r>
        <w:rPr>
          <w:b/>
          <w:caps/>
        </w:rPr>
        <w:t xml:space="preserve"> </w:t>
      </w:r>
      <w:r>
        <w:rPr>
          <w:b/>
          <w:kern w:val="3"/>
          <w:szCs w:val="24"/>
        </w:rPr>
        <w:t xml:space="preserve">PAREIGINĖS ALGOS KOEFICIENTO NUSTATYMO PASVALIO RAJONO SAVIVALDYBĖS KONTROLIEREI RIMAI JUODOKIENEI </w:t>
      </w:r>
    </w:p>
    <w:p w14:paraId="2ECA7EF1" w14:textId="77777777" w:rsidR="000D59C6" w:rsidRPr="00931E2E" w:rsidRDefault="000D59C6" w:rsidP="000D59C6">
      <w:pPr>
        <w:jc w:val="center"/>
        <w:rPr>
          <w:b/>
        </w:rPr>
      </w:pPr>
      <w:r>
        <w:rPr>
          <w:b/>
        </w:rPr>
        <w:t>20</w:t>
      </w:r>
      <w:r w:rsidR="00CF6FA0">
        <w:rPr>
          <w:b/>
        </w:rPr>
        <w:t>2</w:t>
      </w:r>
      <w:r w:rsidR="00A23731">
        <w:rPr>
          <w:b/>
        </w:rPr>
        <w:t>2</w:t>
      </w:r>
      <w:r w:rsidR="00CF6FA0">
        <w:rPr>
          <w:b/>
        </w:rPr>
        <w:t>-0</w:t>
      </w:r>
      <w:r w:rsidR="00D40F56">
        <w:rPr>
          <w:b/>
        </w:rPr>
        <w:t>2</w:t>
      </w:r>
      <w:r w:rsidR="00CF6FA0">
        <w:rPr>
          <w:b/>
        </w:rPr>
        <w:t>-</w:t>
      </w:r>
      <w:r w:rsidR="00D40F56">
        <w:rPr>
          <w:b/>
        </w:rPr>
        <w:t>0</w:t>
      </w:r>
      <w:r w:rsidR="00A23731">
        <w:rPr>
          <w:b/>
        </w:rPr>
        <w:t>2</w:t>
      </w:r>
    </w:p>
    <w:p w14:paraId="2974B899" w14:textId="77777777" w:rsidR="000D59C6" w:rsidRDefault="000D59C6" w:rsidP="000D59C6">
      <w:pPr>
        <w:jc w:val="center"/>
      </w:pPr>
      <w:r w:rsidRPr="00931E2E">
        <w:t>Pasvalys</w:t>
      </w:r>
    </w:p>
    <w:p w14:paraId="7DDA7F46" w14:textId="77777777" w:rsidR="000D59C6" w:rsidRPr="00931E2E" w:rsidRDefault="000D59C6" w:rsidP="000D59C6">
      <w:pPr>
        <w:jc w:val="center"/>
      </w:pPr>
    </w:p>
    <w:p w14:paraId="42519B63" w14:textId="77777777" w:rsidR="00093AD5" w:rsidRDefault="00093AD5" w:rsidP="00093AD5">
      <w:pPr>
        <w:ind w:left="720"/>
        <w:jc w:val="both"/>
        <w:rPr>
          <w:b/>
          <w:color w:val="000000"/>
        </w:rPr>
      </w:pPr>
      <w:r w:rsidRPr="00931E2E">
        <w:rPr>
          <w:b/>
          <w:szCs w:val="24"/>
        </w:rPr>
        <w:t xml:space="preserve">1. </w:t>
      </w:r>
      <w:r>
        <w:rPr>
          <w:b/>
          <w:szCs w:val="24"/>
        </w:rPr>
        <w:t>S</w:t>
      </w:r>
      <w:r w:rsidRPr="00F100FF">
        <w:rPr>
          <w:b/>
          <w:color w:val="000000"/>
        </w:rPr>
        <w:t>prendimo projekto tikslai, uždaviniai</w:t>
      </w:r>
    </w:p>
    <w:p w14:paraId="4FC301A7" w14:textId="77777777" w:rsidR="00D51287" w:rsidRDefault="00D51287" w:rsidP="00093AD5">
      <w:pPr>
        <w:ind w:firstLine="720"/>
        <w:jc w:val="both"/>
        <w:rPr>
          <w:szCs w:val="24"/>
        </w:rPr>
      </w:pPr>
      <w:r w:rsidRPr="00D51287">
        <w:rPr>
          <w:szCs w:val="24"/>
        </w:rPr>
        <w:t>Lietuvos Respublikos valstybės tarnybos įstatyme (toliau – Įstatymas) nustatyta</w:t>
      </w:r>
      <w:r>
        <w:rPr>
          <w:szCs w:val="24"/>
        </w:rPr>
        <w:t>s</w:t>
      </w:r>
      <w:r w:rsidRPr="00D51287">
        <w:rPr>
          <w:szCs w:val="24"/>
        </w:rPr>
        <w:t xml:space="preserve"> </w:t>
      </w:r>
      <w:r w:rsidRPr="00D51287">
        <w:t>valstybės tarnautojų tarnybinės veiklos vertinim</w:t>
      </w:r>
      <w:r>
        <w:t>as</w:t>
      </w:r>
      <w:r w:rsidRPr="00D51287">
        <w:t xml:space="preserve">. </w:t>
      </w:r>
      <w:r w:rsidR="0042198E" w:rsidRPr="00D40F56">
        <w:t xml:space="preserve">Pasvalio rajono savivaldybės </w:t>
      </w:r>
      <w:r w:rsidRPr="00D51287">
        <w:t xml:space="preserve">kontrolieriaus tarnybinę veiklą vertina </w:t>
      </w:r>
      <w:r w:rsidR="0042198E" w:rsidRPr="00D40F56">
        <w:t xml:space="preserve">Pasvalio rajono savivaldybės </w:t>
      </w:r>
      <w:r w:rsidRPr="00D51287">
        <w:t>meras (Įstatymo 27 str. 5 d.), užpildydamas motyvuotą siūlymą (Valstybės tarnautojų tarnybinės veiklos vertinimo tvarkos apraš</w:t>
      </w:r>
      <w:r w:rsidR="0042198E">
        <w:t>as</w:t>
      </w:r>
      <w:r w:rsidRPr="00D51287">
        <w:t>, patvirtint</w:t>
      </w:r>
      <w:r w:rsidR="0042198E">
        <w:t>as</w:t>
      </w:r>
      <w:r w:rsidRPr="00D51287">
        <w:t xml:space="preserve"> Lietuvos Respublikos Vyriausybės 2018 m. lapkričio 28 d. nutarimu Nr. 1176 „Dėl Lietuvos Respublikos valstybės tarnybos įstatymo įgyvendinimo“ </w:t>
      </w:r>
      <w:r w:rsidRPr="00D51287">
        <w:rPr>
          <w:szCs w:val="24"/>
        </w:rPr>
        <w:t>(Lietuvos Respublikos Vyriausybės 2020 m. kovo 10 d. nutarimo Nr</w:t>
      </w:r>
      <w:r w:rsidRPr="00A3250F">
        <w:rPr>
          <w:szCs w:val="24"/>
        </w:rPr>
        <w:t xml:space="preserve">. 213 </w:t>
      </w:r>
      <w:r w:rsidRPr="00D51287">
        <w:rPr>
          <w:szCs w:val="24"/>
        </w:rPr>
        <w:t>redakcija)</w:t>
      </w:r>
      <w:r w:rsidR="0042198E">
        <w:rPr>
          <w:szCs w:val="24"/>
        </w:rPr>
        <w:t>,</w:t>
      </w:r>
      <w:r w:rsidRPr="00D51287">
        <w:t xml:space="preserve"> (toliau – Aprašas)), kurį pateikia </w:t>
      </w:r>
      <w:r w:rsidR="0042198E" w:rsidRPr="00D40F56">
        <w:t xml:space="preserve">Pasvalio rajono savivaldybės </w:t>
      </w:r>
      <w:r w:rsidRPr="00D51287">
        <w:t xml:space="preserve">tarybai (Aprašo </w:t>
      </w:r>
      <w:r w:rsidR="0042198E">
        <w:t>18</w:t>
      </w:r>
      <w:r w:rsidRPr="00D51287">
        <w:t xml:space="preserve"> p.).</w:t>
      </w:r>
    </w:p>
    <w:p w14:paraId="07233199" w14:textId="77777777" w:rsidR="0042198E" w:rsidRDefault="0042198E" w:rsidP="004219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40F56">
        <w:t xml:space="preserve">Pasvalio rajono savivaldybės </w:t>
      </w:r>
      <w:r w:rsidRPr="0042198E">
        <w:t xml:space="preserve">taryba sprendimą dėl pateiktų siūlymų įgyvendinimo priima artimiausiame posėdyje. Esant atitinkamoms aplinkybėms, sprendimas gali būti priimamas dar kitame posėdyje (Aprašo </w:t>
      </w:r>
      <w:r>
        <w:t>63</w:t>
      </w:r>
      <w:r w:rsidRPr="0042198E">
        <w:t xml:space="preserve"> p.)</w:t>
      </w:r>
    </w:p>
    <w:p w14:paraId="6C326A75" w14:textId="77777777" w:rsidR="000D59C6" w:rsidRDefault="000D59C6" w:rsidP="000D180A">
      <w:pPr>
        <w:tabs>
          <w:tab w:val="left" w:pos="0"/>
        </w:tabs>
        <w:ind w:left="720"/>
        <w:jc w:val="both"/>
        <w:rPr>
          <w:b/>
          <w:bCs/>
          <w:szCs w:val="24"/>
        </w:rPr>
      </w:pPr>
      <w:bookmarkStart w:id="5" w:name="part_c64878933e594ce4a92823590f08b177"/>
      <w:bookmarkEnd w:id="5"/>
      <w:r w:rsidRPr="00103000">
        <w:rPr>
          <w:b/>
          <w:bCs/>
          <w:szCs w:val="24"/>
        </w:rPr>
        <w:t>2. Kokios siūlomos naujos teisinio reguliavimo nuostatos ir kokių rezultatų laukiama</w:t>
      </w:r>
    </w:p>
    <w:p w14:paraId="652B0D54" w14:textId="77777777" w:rsidR="00C3609C" w:rsidRPr="00D40F56" w:rsidRDefault="00186923" w:rsidP="00C3609C">
      <w:pPr>
        <w:tabs>
          <w:tab w:val="left" w:pos="0"/>
        </w:tabs>
        <w:snapToGrid w:val="0"/>
        <w:ind w:firstLine="709"/>
        <w:jc w:val="both"/>
        <w:rPr>
          <w:szCs w:val="24"/>
        </w:rPr>
      </w:pPr>
      <w:r w:rsidRPr="00D40F56">
        <w:rPr>
          <w:szCs w:val="24"/>
        </w:rPr>
        <w:t>Atsižvelgiant į aukščiau nurodyt</w:t>
      </w:r>
      <w:r w:rsidR="00C41875" w:rsidRPr="00D40F56">
        <w:rPr>
          <w:szCs w:val="24"/>
        </w:rPr>
        <w:t>ą</w:t>
      </w:r>
      <w:r w:rsidRPr="00D40F56">
        <w:rPr>
          <w:szCs w:val="24"/>
        </w:rPr>
        <w:t xml:space="preserve"> teisin</w:t>
      </w:r>
      <w:r w:rsidR="00C41875" w:rsidRPr="00D40F56">
        <w:rPr>
          <w:szCs w:val="24"/>
        </w:rPr>
        <w:t xml:space="preserve">į </w:t>
      </w:r>
      <w:r w:rsidRPr="00D40F56">
        <w:rPr>
          <w:szCs w:val="24"/>
        </w:rPr>
        <w:t>reguliavim</w:t>
      </w:r>
      <w:r w:rsidR="00C41875" w:rsidRPr="00D40F56">
        <w:rPr>
          <w:szCs w:val="24"/>
        </w:rPr>
        <w:t>ą</w:t>
      </w:r>
      <w:r w:rsidRPr="00D40F56">
        <w:rPr>
          <w:szCs w:val="24"/>
        </w:rPr>
        <w:t xml:space="preserve">, siūloma </w:t>
      </w:r>
      <w:r w:rsidR="00C41875" w:rsidRPr="00D40F56">
        <w:t>Pasvalio rajono savivaldybės kontrolier</w:t>
      </w:r>
      <w:r w:rsidR="00C3609C" w:rsidRPr="00D40F56">
        <w:t>ei</w:t>
      </w:r>
      <w:r w:rsidR="00C41875" w:rsidRPr="00D40F56">
        <w:t xml:space="preserve"> Rim</w:t>
      </w:r>
      <w:r w:rsidR="00C3609C" w:rsidRPr="00D40F56">
        <w:t>ai</w:t>
      </w:r>
      <w:r w:rsidR="00C41875" w:rsidRPr="00D40F56">
        <w:t xml:space="preserve"> Juodokien</w:t>
      </w:r>
      <w:r w:rsidR="00C3609C" w:rsidRPr="00D40F56">
        <w:t>ei</w:t>
      </w:r>
      <w:r w:rsidR="00C41875" w:rsidRPr="00D40F56">
        <w:t xml:space="preserve">, įvertinus </w:t>
      </w:r>
      <w:r w:rsidR="00D40F56" w:rsidRPr="00D40F56">
        <w:t>202</w:t>
      </w:r>
      <w:r w:rsidR="00A23731">
        <w:t>1</w:t>
      </w:r>
      <w:r w:rsidR="00C41875" w:rsidRPr="00D40F56">
        <w:t xml:space="preserve"> m. tarnybinę veiklą labai gerai, </w:t>
      </w:r>
      <w:r w:rsidR="00AF3BAF" w:rsidRPr="00D40F56">
        <w:t>nuo 202</w:t>
      </w:r>
      <w:r w:rsidR="00A23731">
        <w:t>2</w:t>
      </w:r>
      <w:r w:rsidR="00AF3BAF" w:rsidRPr="00D40F56">
        <w:t xml:space="preserve"> m. kovo 1 d. </w:t>
      </w:r>
      <w:r w:rsidR="00C3609C" w:rsidRPr="00D40F56">
        <w:t xml:space="preserve">nustatyti </w:t>
      </w:r>
      <w:r w:rsidR="00C3609C" w:rsidRPr="00D40F56">
        <w:rPr>
          <w:szCs w:val="24"/>
        </w:rPr>
        <w:t>pareiginės algos koeficientą (baziniais dydžiais) – 1</w:t>
      </w:r>
      <w:r w:rsidR="00D40F56" w:rsidRPr="00D40F56">
        <w:rPr>
          <w:szCs w:val="24"/>
        </w:rPr>
        <w:t>6</w:t>
      </w:r>
      <w:r w:rsidR="00C3609C" w:rsidRPr="00D40F56">
        <w:rPr>
          <w:szCs w:val="24"/>
        </w:rPr>
        <w:t>,</w:t>
      </w:r>
      <w:r w:rsidR="00A23731">
        <w:rPr>
          <w:szCs w:val="24"/>
        </w:rPr>
        <w:t>5</w:t>
      </w:r>
      <w:r w:rsidR="00C3609C" w:rsidRPr="00D40F56">
        <w:rPr>
          <w:szCs w:val="24"/>
        </w:rPr>
        <w:t xml:space="preserve"> </w:t>
      </w:r>
      <w:r w:rsidR="005778F3" w:rsidRPr="00D40F56">
        <w:rPr>
          <w:szCs w:val="24"/>
        </w:rPr>
        <w:t>(</w:t>
      </w:r>
      <w:r w:rsidR="00D40F56" w:rsidRPr="00D40F56">
        <w:rPr>
          <w:szCs w:val="24"/>
        </w:rPr>
        <w:t>0,5</w:t>
      </w:r>
      <w:r w:rsidR="005778F3" w:rsidRPr="00D40F56">
        <w:rPr>
          <w:szCs w:val="24"/>
        </w:rPr>
        <w:t xml:space="preserve"> didesnį negu iki tarnybinės veiklos vertinimo nustatytas pareiginės algos koeficientas)</w:t>
      </w:r>
      <w:r w:rsidR="00C3609C" w:rsidRPr="00D40F56">
        <w:rPr>
          <w:szCs w:val="24"/>
        </w:rPr>
        <w:t>.</w:t>
      </w:r>
    </w:p>
    <w:p w14:paraId="3FAB2F0D" w14:textId="77777777" w:rsidR="00186923" w:rsidRPr="00316CB7" w:rsidRDefault="00186923" w:rsidP="00C3609C">
      <w:pPr>
        <w:tabs>
          <w:tab w:val="left" w:pos="0"/>
        </w:tabs>
        <w:snapToGrid w:val="0"/>
        <w:ind w:firstLine="709"/>
        <w:jc w:val="both"/>
        <w:rPr>
          <w:szCs w:val="24"/>
        </w:rPr>
      </w:pPr>
      <w:r w:rsidRPr="00D40F56">
        <w:rPr>
          <w:szCs w:val="24"/>
        </w:rPr>
        <w:t>Parengtas sprendimo projektas neprieštarauja galiojantiems teisės aktams.</w:t>
      </w:r>
    </w:p>
    <w:p w14:paraId="2538CFE7" w14:textId="77777777"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14:paraId="0F8CA404" w14:textId="77777777"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217CF1CA" w14:textId="77777777" w:rsidR="0034113E" w:rsidRPr="0069623F" w:rsidRDefault="000D59C6" w:rsidP="00397793">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14:paraId="51549F09" w14:textId="77777777" w:rsidR="0069623F" w:rsidRPr="00397793" w:rsidRDefault="0069623F" w:rsidP="00397793">
      <w:pPr>
        <w:tabs>
          <w:tab w:val="left" w:pos="0"/>
        </w:tabs>
        <w:ind w:firstLine="709"/>
        <w:jc w:val="both"/>
        <w:rPr>
          <w:szCs w:val="24"/>
          <w:lang w:eastAsia="lt-LT"/>
        </w:rPr>
      </w:pPr>
      <w:r w:rsidRPr="00397793">
        <w:rPr>
          <w:color w:val="000000"/>
          <w:szCs w:val="24"/>
          <w:lang w:eastAsia="lt-LT"/>
        </w:rPr>
        <w:t xml:space="preserve">Sprendimo projekto įgyvendinimui reikalingos papildomos Savivaldybės biudžeto lėšos </w:t>
      </w:r>
      <w:r w:rsidR="00353F23" w:rsidRPr="00397793">
        <w:rPr>
          <w:color w:val="000000"/>
          <w:szCs w:val="24"/>
          <w:lang w:eastAsia="lt-LT"/>
        </w:rPr>
        <w:t>202</w:t>
      </w:r>
      <w:r w:rsidR="00A23731" w:rsidRPr="00397793">
        <w:rPr>
          <w:color w:val="000000"/>
          <w:szCs w:val="24"/>
          <w:lang w:eastAsia="lt-LT"/>
        </w:rPr>
        <w:t>2</w:t>
      </w:r>
      <w:r w:rsidR="00353F23" w:rsidRPr="00397793">
        <w:rPr>
          <w:color w:val="000000"/>
          <w:szCs w:val="24"/>
          <w:lang w:eastAsia="lt-LT"/>
        </w:rPr>
        <w:t xml:space="preserve"> m. (10 mėn.)</w:t>
      </w:r>
      <w:r w:rsidR="005778F3" w:rsidRPr="00397793">
        <w:rPr>
          <w:color w:val="000000"/>
          <w:szCs w:val="24"/>
          <w:lang w:eastAsia="lt-LT"/>
        </w:rPr>
        <w:t xml:space="preserve"> – </w:t>
      </w:r>
      <w:r w:rsidR="00A23731" w:rsidRPr="00397793">
        <w:rPr>
          <w:color w:val="000000"/>
          <w:szCs w:val="24"/>
          <w:lang w:eastAsia="lt-LT"/>
        </w:rPr>
        <w:t>apie 905</w:t>
      </w:r>
      <w:r w:rsidR="005778F3" w:rsidRPr="00397793">
        <w:rPr>
          <w:color w:val="000000"/>
          <w:szCs w:val="24"/>
          <w:lang w:eastAsia="lt-LT"/>
        </w:rPr>
        <w:t xml:space="preserve"> Eur.</w:t>
      </w:r>
    </w:p>
    <w:p w14:paraId="3665EF24" w14:textId="77777777" w:rsidR="000D59C6" w:rsidRPr="00397793" w:rsidRDefault="000D59C6" w:rsidP="00397793">
      <w:pPr>
        <w:tabs>
          <w:tab w:val="left" w:pos="0"/>
        </w:tabs>
        <w:ind w:firstLine="709"/>
        <w:jc w:val="both"/>
        <w:rPr>
          <w:szCs w:val="24"/>
        </w:rPr>
      </w:pPr>
      <w:r w:rsidRPr="00397793">
        <w:rPr>
          <w:b/>
          <w:bCs/>
          <w:szCs w:val="24"/>
        </w:rPr>
        <w:t xml:space="preserve">4. Numatomo teisinio reguliavimo poveikio vertinimo rezultatai </w:t>
      </w:r>
      <w:r w:rsidRPr="00397793">
        <w:rPr>
          <w:bCs/>
          <w:szCs w:val="24"/>
        </w:rPr>
        <w:t>(jeigu rengiant sprendimo projektą toks vertinimas turi būti atliktas ir jo rezultatai nepateikiami atskiru dokumentu),</w:t>
      </w:r>
      <w:r w:rsidRPr="00397793">
        <w:rPr>
          <w:b/>
          <w:bCs/>
          <w:szCs w:val="24"/>
        </w:rPr>
        <w:t xml:space="preserve"> galimos neigiamos priimto sprendimo pasekmės ir kokių priemonių reikėtų imtis, kad tokių pasekmių būtų išvengta</w:t>
      </w:r>
    </w:p>
    <w:p w14:paraId="7F940DDE" w14:textId="77777777" w:rsidR="000D59C6" w:rsidRPr="00397793" w:rsidRDefault="000D59C6" w:rsidP="00397793">
      <w:pPr>
        <w:tabs>
          <w:tab w:val="left" w:pos="0"/>
        </w:tabs>
        <w:ind w:firstLine="709"/>
        <w:jc w:val="both"/>
        <w:rPr>
          <w:szCs w:val="24"/>
        </w:rPr>
      </w:pPr>
      <w:r w:rsidRPr="00397793">
        <w:rPr>
          <w:szCs w:val="24"/>
        </w:rPr>
        <w:t>Priėmus sprendimo projektą, neigiamų pasekmių nenumatoma.</w:t>
      </w:r>
    </w:p>
    <w:p w14:paraId="6DE4FD06" w14:textId="77777777" w:rsidR="000D59C6" w:rsidRPr="00397793" w:rsidRDefault="000D59C6" w:rsidP="00397793">
      <w:pPr>
        <w:tabs>
          <w:tab w:val="left" w:pos="0"/>
        </w:tabs>
        <w:ind w:firstLine="709"/>
        <w:jc w:val="both"/>
        <w:rPr>
          <w:bCs/>
          <w:szCs w:val="24"/>
        </w:rPr>
      </w:pPr>
      <w:r w:rsidRPr="00397793">
        <w:rPr>
          <w:b/>
          <w:bCs/>
          <w:szCs w:val="24"/>
        </w:rPr>
        <w:t xml:space="preserve">5. Jeigu sprendimui įgyvendinti reikia įgyvendinamųjų teisės aktų, – kas ir kada juos turėtų priimti – </w:t>
      </w:r>
      <w:r w:rsidRPr="00397793">
        <w:rPr>
          <w:bCs/>
          <w:szCs w:val="24"/>
        </w:rPr>
        <w:t>nereikia.</w:t>
      </w:r>
    </w:p>
    <w:p w14:paraId="04CBC74B" w14:textId="77777777" w:rsidR="00A23731" w:rsidRPr="00A23731" w:rsidRDefault="00397793" w:rsidP="00397793">
      <w:pPr>
        <w:tabs>
          <w:tab w:val="left" w:pos="0"/>
        </w:tabs>
        <w:ind w:firstLine="709"/>
        <w:jc w:val="both"/>
        <w:rPr>
          <w:bCs/>
          <w:szCs w:val="24"/>
        </w:rPr>
      </w:pPr>
      <w:r w:rsidRPr="00397793">
        <w:rPr>
          <w:b/>
          <w:bCs/>
          <w:szCs w:val="24"/>
        </w:rPr>
        <w:t>6</w:t>
      </w:r>
      <w:r w:rsidR="000D59C6" w:rsidRPr="00397793">
        <w:rPr>
          <w:b/>
          <w:bCs/>
          <w:szCs w:val="24"/>
        </w:rPr>
        <w:t xml:space="preserve">. </w:t>
      </w:r>
      <w:r w:rsidR="00A23731" w:rsidRPr="00397793">
        <w:rPr>
          <w:b/>
          <w:bCs/>
          <w:szCs w:val="24"/>
        </w:rPr>
        <w:t>Sprendimo projekto a</w:t>
      </w:r>
      <w:r w:rsidR="00A23731" w:rsidRPr="00397793">
        <w:rPr>
          <w:b/>
          <w:szCs w:val="24"/>
        </w:rPr>
        <w:t>ntikorupcinis vertinimas</w:t>
      </w:r>
      <w:r w:rsidR="00A23731" w:rsidRPr="00397793">
        <w:rPr>
          <w:szCs w:val="24"/>
        </w:rPr>
        <w:t xml:space="preserve"> – neatliekamas</w:t>
      </w:r>
      <w:r w:rsidR="00A23731" w:rsidRPr="00397793">
        <w:rPr>
          <w:bCs/>
          <w:szCs w:val="24"/>
        </w:rPr>
        <w:t>, sprendimo projektu</w:t>
      </w:r>
      <w:r w:rsidR="00A23731" w:rsidRPr="00A23731">
        <w:rPr>
          <w:bCs/>
          <w:szCs w:val="24"/>
        </w:rPr>
        <w:t xml:space="preserve"> nenumatoma reguliuoti visuomeninius santykius, nurodytus Korupcijos prevencijos įstatymo 8 straipsnio 1 dalyje. </w:t>
      </w:r>
    </w:p>
    <w:p w14:paraId="18A94251" w14:textId="77777777" w:rsidR="000D59C6" w:rsidRPr="00A23731" w:rsidRDefault="00397793" w:rsidP="00397793">
      <w:pPr>
        <w:ind w:firstLine="709"/>
        <w:jc w:val="both"/>
        <w:rPr>
          <w:szCs w:val="24"/>
        </w:rPr>
      </w:pPr>
      <w:r>
        <w:rPr>
          <w:b/>
          <w:bCs/>
          <w:szCs w:val="24"/>
        </w:rPr>
        <w:t>7</w:t>
      </w:r>
      <w:r w:rsidR="00A23731">
        <w:rPr>
          <w:b/>
          <w:bCs/>
          <w:szCs w:val="24"/>
        </w:rPr>
        <w:t xml:space="preserve">. </w:t>
      </w:r>
      <w:r w:rsidR="000D59C6" w:rsidRPr="00103000">
        <w:rPr>
          <w:b/>
          <w:bCs/>
          <w:szCs w:val="24"/>
        </w:rPr>
        <w:t xml:space="preserve">Sprendimo </w:t>
      </w:r>
      <w:r w:rsidR="00A23731" w:rsidRPr="00CB7E4E">
        <w:rPr>
          <w:b/>
          <w:color w:val="000000" w:themeColor="text1"/>
          <w:szCs w:val="24"/>
        </w:rPr>
        <w:t xml:space="preserve">projekto iniciatoriai </w:t>
      </w:r>
      <w:r w:rsidR="00A23731" w:rsidRPr="00CB7E4E">
        <w:rPr>
          <w:b/>
          <w:bCs/>
          <w:color w:val="000000" w:themeColor="text1"/>
          <w:szCs w:val="24"/>
        </w:rPr>
        <w:t>ir</w:t>
      </w:r>
      <w:r w:rsidR="00A23731" w:rsidRPr="00CB7E4E">
        <w:rPr>
          <w:color w:val="000000" w:themeColor="text1"/>
          <w:szCs w:val="24"/>
        </w:rPr>
        <w:t xml:space="preserve"> </w:t>
      </w:r>
      <w:r w:rsidR="00A23731" w:rsidRPr="00CB7E4E">
        <w:rPr>
          <w:b/>
          <w:color w:val="000000" w:themeColor="text1"/>
          <w:szCs w:val="24"/>
        </w:rPr>
        <w:t xml:space="preserve">asmuo atsakingas už </w:t>
      </w:r>
      <w:r w:rsidR="00A23731">
        <w:rPr>
          <w:b/>
          <w:color w:val="000000" w:themeColor="text1"/>
          <w:szCs w:val="24"/>
        </w:rPr>
        <w:t xml:space="preserve">sprendimo vykdymo kontrolę: </w:t>
      </w:r>
      <w:r w:rsidR="00A23731" w:rsidRPr="00A23731">
        <w:rPr>
          <w:color w:val="000000" w:themeColor="text1"/>
          <w:szCs w:val="24"/>
        </w:rPr>
        <w:t>Savivaldybės meras (iniciatorius), Administracijos Apskaitos skyriaus vedėjas (atsakingas).</w:t>
      </w:r>
    </w:p>
    <w:p w14:paraId="3061EE80" w14:textId="77777777" w:rsidR="000D59C6" w:rsidRPr="00103000" w:rsidRDefault="000D59C6" w:rsidP="00397793">
      <w:pPr>
        <w:ind w:firstLine="709"/>
        <w:jc w:val="both"/>
        <w:rPr>
          <w:szCs w:val="24"/>
        </w:rPr>
      </w:pPr>
    </w:p>
    <w:p w14:paraId="38076C82" w14:textId="77777777" w:rsidR="00422406" w:rsidRDefault="00D40F56" w:rsidP="00C270C6">
      <w:pPr>
        <w:jc w:val="both"/>
        <w:rPr>
          <w:szCs w:val="24"/>
        </w:rPr>
      </w:pPr>
      <w:r>
        <w:rPr>
          <w:szCs w:val="24"/>
        </w:rPr>
        <w:t>Skyriaus vedėja</w:t>
      </w:r>
      <w:r>
        <w:rPr>
          <w:szCs w:val="24"/>
        </w:rPr>
        <w:tab/>
      </w:r>
      <w:r>
        <w:rPr>
          <w:szCs w:val="24"/>
        </w:rPr>
        <w:tab/>
      </w:r>
      <w:r>
        <w:rPr>
          <w:szCs w:val="24"/>
        </w:rPr>
        <w:tab/>
      </w:r>
      <w:r>
        <w:rPr>
          <w:szCs w:val="24"/>
        </w:rPr>
        <w:tab/>
      </w:r>
      <w:r>
        <w:rPr>
          <w:szCs w:val="24"/>
        </w:rPr>
        <w:tab/>
      </w:r>
      <w:r>
        <w:rPr>
          <w:szCs w:val="24"/>
        </w:rPr>
        <w:tab/>
      </w:r>
      <w:r>
        <w:rPr>
          <w:szCs w:val="24"/>
        </w:rPr>
        <w:tab/>
      </w:r>
      <w:r>
        <w:rPr>
          <w:szCs w:val="24"/>
        </w:rPr>
        <w:tab/>
        <w:t>Jurgita Karčiauskienė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49DA" w14:textId="77777777" w:rsidR="00F84105" w:rsidRDefault="00F84105">
      <w:r>
        <w:separator/>
      </w:r>
    </w:p>
  </w:endnote>
  <w:endnote w:type="continuationSeparator" w:id="0">
    <w:p w14:paraId="4F884D75" w14:textId="77777777" w:rsidR="00F84105" w:rsidRDefault="00F8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ndale Sans UI">
    <w:altName w:val="Times New Roman"/>
    <w:charset w:val="BA"/>
    <w:family w:val="auto"/>
    <w:pitch w:val="variable"/>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8834" w14:textId="77777777" w:rsidR="00F84105" w:rsidRDefault="00F84105">
      <w:r>
        <w:separator/>
      </w:r>
    </w:p>
  </w:footnote>
  <w:footnote w:type="continuationSeparator" w:id="0">
    <w:p w14:paraId="571F3AE7" w14:textId="77777777" w:rsidR="00F84105" w:rsidRDefault="00F8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4BF7" w14:textId="77777777" w:rsidR="00761A17" w:rsidRDefault="00761A17">
    <w:pPr>
      <w:pStyle w:val="Antrats"/>
      <w:rPr>
        <w:b/>
      </w:rPr>
    </w:pPr>
    <w:r>
      <w:tab/>
    </w:r>
    <w:r>
      <w:tab/>
      <w:t xml:space="preserve">   </w:t>
    </w:r>
  </w:p>
  <w:p w14:paraId="5A1339DD" w14:textId="77777777"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407F" w14:textId="7C7C5394" w:rsidR="00422406" w:rsidRDefault="008143A6">
    <w:pPr>
      <w:pStyle w:val="Antrats"/>
    </w:pPr>
    <w:r>
      <w:rPr>
        <w:noProof/>
        <w:sz w:val="20"/>
        <w:lang w:val="en-US"/>
      </w:rPr>
      <mc:AlternateContent>
        <mc:Choice Requires="wps">
          <w:drawing>
            <wp:anchor distT="0" distB="0" distL="114300" distR="114300" simplePos="0" relativeHeight="251657728" behindDoc="1" locked="0" layoutInCell="1" allowOverlap="1" wp14:anchorId="6BE74F84" wp14:editId="2F2D6B5B">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1BB52005" w14:textId="77777777" w:rsidR="00422406" w:rsidRDefault="00705DA1">
                          <w:r>
                            <w:rPr>
                              <w:rFonts w:ascii="HelveticaLT" w:hAnsi="HelveticaLT"/>
                              <w:noProof/>
                              <w:lang w:val="en-US"/>
                            </w:rPr>
                            <w:drawing>
                              <wp:inline distT="0" distB="0" distL="0" distR="0" wp14:anchorId="497ACAC7" wp14:editId="06C205E5">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74F84"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stroked="f">
              <v:textbox>
                <w:txbxContent>
                  <w:p w14:paraId="1BB52005" w14:textId="77777777" w:rsidR="00422406" w:rsidRDefault="00705DA1">
                    <w:r>
                      <w:rPr>
                        <w:rFonts w:ascii="HelveticaLT" w:hAnsi="HelveticaLT"/>
                        <w:noProof/>
                        <w:lang w:val="en-US"/>
                      </w:rPr>
                      <w:drawing>
                        <wp:inline distT="0" distB="0" distL="0" distR="0" wp14:anchorId="497ACAC7" wp14:editId="06C205E5">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14:paraId="51502D84" w14:textId="77777777" w:rsidR="00422406" w:rsidRDefault="00422406">
    <w:pPr>
      <w:pStyle w:val="Antrats"/>
    </w:pPr>
  </w:p>
  <w:p w14:paraId="0BEEF194" w14:textId="77777777" w:rsidR="00422406" w:rsidRDefault="00422406">
    <w:pPr>
      <w:pStyle w:val="Antrats"/>
    </w:pPr>
  </w:p>
  <w:p w14:paraId="68B67F53" w14:textId="77777777" w:rsidR="00422406" w:rsidRDefault="00422406">
    <w:pPr>
      <w:pStyle w:val="Antrats"/>
      <w:jc w:val="center"/>
      <w:rPr>
        <w:b/>
        <w:bCs/>
        <w:caps/>
      </w:rPr>
    </w:pPr>
  </w:p>
  <w:p w14:paraId="3C3F74B6" w14:textId="77777777" w:rsidR="00422406" w:rsidRDefault="00422406">
    <w:pPr>
      <w:pStyle w:val="Antrats"/>
      <w:jc w:val="center"/>
      <w:rPr>
        <w:b/>
        <w:bCs/>
        <w:caps/>
        <w:sz w:val="10"/>
      </w:rPr>
    </w:pPr>
  </w:p>
  <w:p w14:paraId="696D309F" w14:textId="77777777" w:rsidR="00422406" w:rsidRDefault="00422406">
    <w:pPr>
      <w:pStyle w:val="Antrats"/>
      <w:jc w:val="center"/>
      <w:rPr>
        <w:b/>
        <w:bCs/>
        <w:caps/>
        <w:sz w:val="26"/>
      </w:rPr>
    </w:pPr>
    <w:r>
      <w:rPr>
        <w:b/>
        <w:bCs/>
        <w:caps/>
        <w:sz w:val="26"/>
      </w:rPr>
      <w:t>Pasvalio rajono savivaldybės taryba</w:t>
    </w:r>
  </w:p>
  <w:p w14:paraId="1CEF410B" w14:textId="77777777"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2"/>
  </w:num>
  <w:num w:numId="6">
    <w:abstractNumId w:val="6"/>
  </w:num>
  <w:num w:numId="7">
    <w:abstractNumId w:val="16"/>
  </w:num>
  <w:num w:numId="8">
    <w:abstractNumId w:val="12"/>
  </w:num>
  <w:num w:numId="9">
    <w:abstractNumId w:val="8"/>
  </w:num>
  <w:num w:numId="10">
    <w:abstractNumId w:val="17"/>
  </w:num>
  <w:num w:numId="11">
    <w:abstractNumId w:val="0"/>
  </w:num>
  <w:num w:numId="12">
    <w:abstractNumId w:val="13"/>
  </w:num>
  <w:num w:numId="13">
    <w:abstractNumId w:val="7"/>
  </w:num>
  <w:num w:numId="14">
    <w:abstractNumId w:val="4"/>
  </w:num>
  <w:num w:numId="15">
    <w:abstractNumId w:val="15"/>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1772"/>
    <w:rsid w:val="000173F9"/>
    <w:rsid w:val="00017C30"/>
    <w:rsid w:val="00017EAD"/>
    <w:rsid w:val="00043666"/>
    <w:rsid w:val="00044F52"/>
    <w:rsid w:val="00065A3B"/>
    <w:rsid w:val="0007355A"/>
    <w:rsid w:val="00093AD5"/>
    <w:rsid w:val="000B00D7"/>
    <w:rsid w:val="000B662B"/>
    <w:rsid w:val="000B6C95"/>
    <w:rsid w:val="000C5C88"/>
    <w:rsid w:val="000C73E3"/>
    <w:rsid w:val="000D180A"/>
    <w:rsid w:val="000D59C6"/>
    <w:rsid w:val="000E59A2"/>
    <w:rsid w:val="000F66A8"/>
    <w:rsid w:val="00103000"/>
    <w:rsid w:val="00104069"/>
    <w:rsid w:val="001102C3"/>
    <w:rsid w:val="001107AE"/>
    <w:rsid w:val="001333C9"/>
    <w:rsid w:val="00136EF9"/>
    <w:rsid w:val="00184B6C"/>
    <w:rsid w:val="00186923"/>
    <w:rsid w:val="00186B87"/>
    <w:rsid w:val="00191402"/>
    <w:rsid w:val="00193618"/>
    <w:rsid w:val="001A0DCB"/>
    <w:rsid w:val="001D4F64"/>
    <w:rsid w:val="001E0898"/>
    <w:rsid w:val="001E4382"/>
    <w:rsid w:val="002040E6"/>
    <w:rsid w:val="00216777"/>
    <w:rsid w:val="00231409"/>
    <w:rsid w:val="00231BE6"/>
    <w:rsid w:val="00240693"/>
    <w:rsid w:val="002466D9"/>
    <w:rsid w:val="00246BE6"/>
    <w:rsid w:val="00294B26"/>
    <w:rsid w:val="002A5ABA"/>
    <w:rsid w:val="002B5B9F"/>
    <w:rsid w:val="002C6571"/>
    <w:rsid w:val="002D0602"/>
    <w:rsid w:val="002D44D3"/>
    <w:rsid w:val="002F62D8"/>
    <w:rsid w:val="00313EE5"/>
    <w:rsid w:val="00325084"/>
    <w:rsid w:val="00333E18"/>
    <w:rsid w:val="00335E6A"/>
    <w:rsid w:val="0033718C"/>
    <w:rsid w:val="0034113E"/>
    <w:rsid w:val="00345F5D"/>
    <w:rsid w:val="0035102A"/>
    <w:rsid w:val="00353F23"/>
    <w:rsid w:val="003730BC"/>
    <w:rsid w:val="00377F0E"/>
    <w:rsid w:val="003824A7"/>
    <w:rsid w:val="00397793"/>
    <w:rsid w:val="003B5018"/>
    <w:rsid w:val="003D6848"/>
    <w:rsid w:val="003D6D34"/>
    <w:rsid w:val="003E589A"/>
    <w:rsid w:val="003F25E2"/>
    <w:rsid w:val="0042198E"/>
    <w:rsid w:val="00422406"/>
    <w:rsid w:val="004338F9"/>
    <w:rsid w:val="00437B29"/>
    <w:rsid w:val="00454010"/>
    <w:rsid w:val="00474F10"/>
    <w:rsid w:val="00475854"/>
    <w:rsid w:val="004811C4"/>
    <w:rsid w:val="00494510"/>
    <w:rsid w:val="00496533"/>
    <w:rsid w:val="004B6F36"/>
    <w:rsid w:val="004C0132"/>
    <w:rsid w:val="004C42C8"/>
    <w:rsid w:val="004E2CB3"/>
    <w:rsid w:val="004E5ABD"/>
    <w:rsid w:val="00552E12"/>
    <w:rsid w:val="005778F3"/>
    <w:rsid w:val="00591345"/>
    <w:rsid w:val="005B3856"/>
    <w:rsid w:val="005C3A03"/>
    <w:rsid w:val="005D0397"/>
    <w:rsid w:val="005D372C"/>
    <w:rsid w:val="005F3703"/>
    <w:rsid w:val="005F5350"/>
    <w:rsid w:val="005F5BEB"/>
    <w:rsid w:val="00622FCC"/>
    <w:rsid w:val="006317DB"/>
    <w:rsid w:val="00637C95"/>
    <w:rsid w:val="00646AC5"/>
    <w:rsid w:val="006639EA"/>
    <w:rsid w:val="00674D03"/>
    <w:rsid w:val="0069623F"/>
    <w:rsid w:val="006A5AAD"/>
    <w:rsid w:val="006C59C0"/>
    <w:rsid w:val="006D21A7"/>
    <w:rsid w:val="007009A1"/>
    <w:rsid w:val="00705DA1"/>
    <w:rsid w:val="00710FB9"/>
    <w:rsid w:val="00714758"/>
    <w:rsid w:val="00717F54"/>
    <w:rsid w:val="00723900"/>
    <w:rsid w:val="0076077A"/>
    <w:rsid w:val="00760BD5"/>
    <w:rsid w:val="00761264"/>
    <w:rsid w:val="00761A17"/>
    <w:rsid w:val="0076481B"/>
    <w:rsid w:val="007759D7"/>
    <w:rsid w:val="007771EA"/>
    <w:rsid w:val="007852DD"/>
    <w:rsid w:val="007A25DA"/>
    <w:rsid w:val="007A3588"/>
    <w:rsid w:val="007A3E97"/>
    <w:rsid w:val="007D5514"/>
    <w:rsid w:val="007F0104"/>
    <w:rsid w:val="007F76B4"/>
    <w:rsid w:val="0081422A"/>
    <w:rsid w:val="008143A6"/>
    <w:rsid w:val="008150B1"/>
    <w:rsid w:val="00836AA3"/>
    <w:rsid w:val="008466C6"/>
    <w:rsid w:val="008520E7"/>
    <w:rsid w:val="00852ACA"/>
    <w:rsid w:val="00854C19"/>
    <w:rsid w:val="008A3F3C"/>
    <w:rsid w:val="008A5C95"/>
    <w:rsid w:val="008A6696"/>
    <w:rsid w:val="008B3177"/>
    <w:rsid w:val="008C0229"/>
    <w:rsid w:val="008F5A67"/>
    <w:rsid w:val="009049B0"/>
    <w:rsid w:val="009073DA"/>
    <w:rsid w:val="0090748E"/>
    <w:rsid w:val="009217F2"/>
    <w:rsid w:val="0093166E"/>
    <w:rsid w:val="00931E2E"/>
    <w:rsid w:val="0094106B"/>
    <w:rsid w:val="00947A5D"/>
    <w:rsid w:val="00964982"/>
    <w:rsid w:val="009A781B"/>
    <w:rsid w:val="009B7882"/>
    <w:rsid w:val="009C44F1"/>
    <w:rsid w:val="009E4719"/>
    <w:rsid w:val="009F34DE"/>
    <w:rsid w:val="009F7F38"/>
    <w:rsid w:val="00A17984"/>
    <w:rsid w:val="00A17B5F"/>
    <w:rsid w:val="00A2204D"/>
    <w:rsid w:val="00A231BD"/>
    <w:rsid w:val="00A23731"/>
    <w:rsid w:val="00A26FAC"/>
    <w:rsid w:val="00A32312"/>
    <w:rsid w:val="00A3250F"/>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C2ECD"/>
    <w:rsid w:val="00AD07E8"/>
    <w:rsid w:val="00AD4E31"/>
    <w:rsid w:val="00AE08FA"/>
    <w:rsid w:val="00AF3BAF"/>
    <w:rsid w:val="00AF6B55"/>
    <w:rsid w:val="00B1480F"/>
    <w:rsid w:val="00B1562C"/>
    <w:rsid w:val="00B27617"/>
    <w:rsid w:val="00B34346"/>
    <w:rsid w:val="00B502D2"/>
    <w:rsid w:val="00B63BF8"/>
    <w:rsid w:val="00B84999"/>
    <w:rsid w:val="00BC334B"/>
    <w:rsid w:val="00BF1A3F"/>
    <w:rsid w:val="00C010E9"/>
    <w:rsid w:val="00C17768"/>
    <w:rsid w:val="00C238A9"/>
    <w:rsid w:val="00C270C6"/>
    <w:rsid w:val="00C3609C"/>
    <w:rsid w:val="00C41875"/>
    <w:rsid w:val="00C475F6"/>
    <w:rsid w:val="00C50A20"/>
    <w:rsid w:val="00C56F65"/>
    <w:rsid w:val="00C6588F"/>
    <w:rsid w:val="00C733AE"/>
    <w:rsid w:val="00C775F7"/>
    <w:rsid w:val="00C9319D"/>
    <w:rsid w:val="00C969E6"/>
    <w:rsid w:val="00C97295"/>
    <w:rsid w:val="00CC5535"/>
    <w:rsid w:val="00CE661B"/>
    <w:rsid w:val="00CF6FA0"/>
    <w:rsid w:val="00D05338"/>
    <w:rsid w:val="00D21789"/>
    <w:rsid w:val="00D25C05"/>
    <w:rsid w:val="00D40910"/>
    <w:rsid w:val="00D40F56"/>
    <w:rsid w:val="00D51287"/>
    <w:rsid w:val="00D52A3C"/>
    <w:rsid w:val="00D5519C"/>
    <w:rsid w:val="00D57CD8"/>
    <w:rsid w:val="00D64BB7"/>
    <w:rsid w:val="00D64C37"/>
    <w:rsid w:val="00D70230"/>
    <w:rsid w:val="00D72D03"/>
    <w:rsid w:val="00D7418F"/>
    <w:rsid w:val="00D82DFF"/>
    <w:rsid w:val="00D93938"/>
    <w:rsid w:val="00D97D76"/>
    <w:rsid w:val="00DB4768"/>
    <w:rsid w:val="00DD071C"/>
    <w:rsid w:val="00DE61CA"/>
    <w:rsid w:val="00DE7E4A"/>
    <w:rsid w:val="00DF2D8A"/>
    <w:rsid w:val="00DF677E"/>
    <w:rsid w:val="00E02F57"/>
    <w:rsid w:val="00E3501E"/>
    <w:rsid w:val="00E37DCC"/>
    <w:rsid w:val="00E45573"/>
    <w:rsid w:val="00E556A0"/>
    <w:rsid w:val="00E652DA"/>
    <w:rsid w:val="00E733A6"/>
    <w:rsid w:val="00E81C8B"/>
    <w:rsid w:val="00EA4E46"/>
    <w:rsid w:val="00EB7B1F"/>
    <w:rsid w:val="00ED42F7"/>
    <w:rsid w:val="00EE1AA2"/>
    <w:rsid w:val="00EE39DC"/>
    <w:rsid w:val="00F0140C"/>
    <w:rsid w:val="00F24588"/>
    <w:rsid w:val="00F266B9"/>
    <w:rsid w:val="00F26935"/>
    <w:rsid w:val="00F31B12"/>
    <w:rsid w:val="00F3377E"/>
    <w:rsid w:val="00F36E16"/>
    <w:rsid w:val="00F43458"/>
    <w:rsid w:val="00F84105"/>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3BBD3F99"/>
  <w15:docId w15:val="{BC32B7BA-8AC9-46E4-8F50-0FC233AD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40CE8-3121-4DCA-8968-BEDCE6FA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4333</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2020-01-28T12:59:00Z</cp:lastPrinted>
  <dcterms:created xsi:type="dcterms:W3CDTF">2022-02-03T14:32:00Z</dcterms:created>
  <dcterms:modified xsi:type="dcterms:W3CDTF">2022-02-06T14:45:00Z</dcterms:modified>
</cp:coreProperties>
</file>