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2FFC2" w14:textId="77777777" w:rsidR="00536EA3" w:rsidRDefault="00536EA3" w:rsidP="00536EA3">
      <w:pPr>
        <w:pStyle w:val="Standard"/>
        <w:spacing w:line="276" w:lineRule="auto"/>
        <w:jc w:val="center"/>
        <w:rPr>
          <w:b/>
          <w:sz w:val="24"/>
          <w:szCs w:val="24"/>
        </w:rPr>
      </w:pPr>
      <w:bookmarkStart w:id="0" w:name="_Hlk95299680"/>
      <w:bookmarkEnd w:id="0"/>
    </w:p>
    <w:p w14:paraId="1EEA6B81" w14:textId="070B1633" w:rsidR="00536EA3" w:rsidRDefault="001235DF" w:rsidP="00536EA3">
      <w:pPr>
        <w:pStyle w:val="Standard"/>
        <w:spacing w:line="276" w:lineRule="auto"/>
        <w:jc w:val="center"/>
        <w:rPr>
          <w:b/>
          <w:sz w:val="24"/>
          <w:szCs w:val="24"/>
        </w:rPr>
      </w:pPr>
      <w:r w:rsidRPr="003766A9">
        <w:rPr>
          <w:b/>
          <w:sz w:val="24"/>
          <w:szCs w:val="24"/>
        </w:rPr>
        <w:t>PASVALIO</w:t>
      </w:r>
      <w:r w:rsidR="00D65561" w:rsidRPr="003766A9">
        <w:rPr>
          <w:b/>
          <w:sz w:val="24"/>
          <w:szCs w:val="24"/>
        </w:rPr>
        <w:t xml:space="preserve"> RAJONO </w:t>
      </w:r>
      <w:r w:rsidR="003766A9">
        <w:rPr>
          <w:b/>
          <w:sz w:val="24"/>
          <w:szCs w:val="24"/>
        </w:rPr>
        <w:t>MARIAUS KATILIŠKIO VIEŠOSIOS BIBLIOTEKOS</w:t>
      </w:r>
      <w:r w:rsidR="00394238">
        <w:rPr>
          <w:b/>
          <w:sz w:val="24"/>
          <w:szCs w:val="24"/>
        </w:rPr>
        <w:t xml:space="preserve"> </w:t>
      </w:r>
    </w:p>
    <w:p w14:paraId="222AE5EB" w14:textId="6BEB18BD" w:rsidR="00BC53F4" w:rsidRPr="003766A9" w:rsidRDefault="00C91224" w:rsidP="00536EA3">
      <w:pPr>
        <w:pStyle w:val="Standard"/>
        <w:spacing w:line="276" w:lineRule="auto"/>
        <w:jc w:val="center"/>
        <w:rPr>
          <w:bCs/>
          <w:sz w:val="24"/>
          <w:szCs w:val="24"/>
        </w:rPr>
      </w:pPr>
      <w:r>
        <w:rPr>
          <w:b/>
          <w:sz w:val="24"/>
          <w:szCs w:val="24"/>
        </w:rPr>
        <w:t>202</w:t>
      </w:r>
      <w:r w:rsidR="00E33C4D">
        <w:rPr>
          <w:b/>
          <w:sz w:val="24"/>
          <w:szCs w:val="24"/>
        </w:rPr>
        <w:t>1</w:t>
      </w:r>
      <w:r w:rsidR="006039B4">
        <w:rPr>
          <w:b/>
          <w:sz w:val="24"/>
          <w:szCs w:val="24"/>
        </w:rPr>
        <w:t xml:space="preserve"> </w:t>
      </w:r>
      <w:r w:rsidR="005D7DE5" w:rsidRPr="003766A9">
        <w:rPr>
          <w:b/>
          <w:sz w:val="24"/>
          <w:szCs w:val="24"/>
        </w:rPr>
        <w:t>METŲ VEIKLOS ATASKAITA</w:t>
      </w:r>
    </w:p>
    <w:p w14:paraId="62C328BC" w14:textId="77777777" w:rsidR="005D7DE5" w:rsidRPr="003766A9" w:rsidRDefault="005D7DE5" w:rsidP="00536EA3">
      <w:pPr>
        <w:spacing w:line="276" w:lineRule="auto"/>
        <w:ind w:left="360"/>
        <w:jc w:val="center"/>
      </w:pPr>
    </w:p>
    <w:p w14:paraId="73FE8F42" w14:textId="77777777" w:rsidR="00B33E0D" w:rsidRPr="003766A9" w:rsidRDefault="006604DC" w:rsidP="00536EA3">
      <w:pPr>
        <w:spacing w:line="276" w:lineRule="auto"/>
        <w:ind w:firstLine="626"/>
        <w:jc w:val="center"/>
        <w:rPr>
          <w:b/>
          <w:caps/>
        </w:rPr>
      </w:pPr>
      <w:r w:rsidRPr="003766A9">
        <w:rPr>
          <w:b/>
        </w:rPr>
        <w:t>PASVALIO</w:t>
      </w:r>
      <w:r w:rsidR="00400783" w:rsidRPr="003766A9">
        <w:rPr>
          <w:b/>
        </w:rPr>
        <w:t xml:space="preserve"> RAJONO SAVIVALDYBĖS </w:t>
      </w:r>
      <w:r w:rsidRPr="003766A9">
        <w:rPr>
          <w:b/>
        </w:rPr>
        <w:t>KULTŪROS</w:t>
      </w:r>
      <w:r w:rsidR="00400783" w:rsidRPr="003766A9">
        <w:rPr>
          <w:b/>
        </w:rPr>
        <w:t xml:space="preserve"> PROGRAM</w:t>
      </w:r>
      <w:r w:rsidR="009446FA" w:rsidRPr="003766A9">
        <w:rPr>
          <w:b/>
        </w:rPr>
        <w:t>OS (Nr.</w:t>
      </w:r>
      <w:r w:rsidR="00DD7AAF" w:rsidRPr="003766A9">
        <w:rPr>
          <w:b/>
        </w:rPr>
        <w:t xml:space="preserve"> </w:t>
      </w:r>
      <w:r w:rsidRPr="003766A9">
        <w:rPr>
          <w:b/>
        </w:rPr>
        <w:t>4</w:t>
      </w:r>
      <w:r w:rsidR="009446FA" w:rsidRPr="003766A9">
        <w:rPr>
          <w:b/>
        </w:rPr>
        <w:t>) 01 UŽDAVINYS</w:t>
      </w:r>
      <w:r w:rsidR="00400783" w:rsidRPr="003766A9">
        <w:rPr>
          <w:b/>
        </w:rPr>
        <w:t xml:space="preserve"> </w:t>
      </w:r>
      <w:r w:rsidR="00DD7AAF" w:rsidRPr="003766A9">
        <w:rPr>
          <w:b/>
        </w:rPr>
        <w:t>–</w:t>
      </w:r>
      <w:r w:rsidR="00B33E0D" w:rsidRPr="003766A9">
        <w:rPr>
          <w:b/>
        </w:rPr>
        <w:t xml:space="preserve"> </w:t>
      </w:r>
      <w:r w:rsidRPr="003766A9">
        <w:rPr>
          <w:b/>
          <w:caps/>
        </w:rPr>
        <w:t>SKATINTI KULTŪROS PASLAUGŲ PLĖTRĄ, UŽTIKRINTI MENO SKLAIDĄ RAJONE</w:t>
      </w:r>
    </w:p>
    <w:p w14:paraId="07CAC473" w14:textId="77777777" w:rsidR="006604DC" w:rsidRDefault="006604DC" w:rsidP="00536EA3">
      <w:pPr>
        <w:spacing w:line="276" w:lineRule="auto"/>
        <w:ind w:firstLine="626"/>
        <w:jc w:val="center"/>
        <w:rPr>
          <w:color w:val="000000"/>
        </w:rPr>
      </w:pPr>
    </w:p>
    <w:p w14:paraId="08DF31CB" w14:textId="77777777" w:rsidR="006604DC" w:rsidRPr="006604DC" w:rsidRDefault="006604DC" w:rsidP="00536EA3">
      <w:pPr>
        <w:pStyle w:val="Sraopastraipa"/>
        <w:numPr>
          <w:ilvl w:val="0"/>
          <w:numId w:val="14"/>
        </w:numPr>
        <w:spacing w:line="276" w:lineRule="auto"/>
        <w:jc w:val="center"/>
        <w:rPr>
          <w:b/>
          <w:color w:val="000000"/>
        </w:rPr>
      </w:pPr>
      <w:r w:rsidRPr="006604DC">
        <w:rPr>
          <w:b/>
          <w:color w:val="000000"/>
        </w:rPr>
        <w:t>BENDROJI DALIS</w:t>
      </w:r>
    </w:p>
    <w:p w14:paraId="7585ED31" w14:textId="77777777" w:rsidR="00400783" w:rsidRDefault="00400783" w:rsidP="00536EA3">
      <w:pPr>
        <w:pStyle w:val="Antrats"/>
        <w:spacing w:before="0" w:after="0" w:line="276" w:lineRule="auto"/>
        <w:jc w:val="both"/>
        <w:rPr>
          <w:b/>
        </w:rPr>
      </w:pPr>
    </w:p>
    <w:p w14:paraId="2DE976B3" w14:textId="7DF76E9F" w:rsidR="00DE01C1" w:rsidRPr="007E73DD" w:rsidRDefault="007C1519" w:rsidP="00746CE0">
      <w:pPr>
        <w:pStyle w:val="Sraopastraipa"/>
        <w:spacing w:line="276" w:lineRule="auto"/>
        <w:ind w:left="567"/>
        <w:jc w:val="both"/>
        <w:rPr>
          <w:b/>
          <w:bCs/>
        </w:rPr>
      </w:pPr>
      <w:r w:rsidRPr="00DE2742">
        <w:rPr>
          <w:b/>
          <w:bCs/>
          <w:color w:val="000000"/>
        </w:rPr>
        <w:t>1.1.</w:t>
      </w:r>
      <w:r>
        <w:rPr>
          <w:color w:val="000000"/>
        </w:rPr>
        <w:t xml:space="preserve"> </w:t>
      </w:r>
      <w:r w:rsidR="003A7623" w:rsidRPr="007E73DD">
        <w:rPr>
          <w:b/>
          <w:bCs/>
          <w:color w:val="000000"/>
        </w:rPr>
        <w:t>Aprašymas</w:t>
      </w:r>
      <w:r w:rsidR="009446FA" w:rsidRPr="007E73DD">
        <w:rPr>
          <w:b/>
          <w:bCs/>
          <w:color w:val="000000"/>
        </w:rPr>
        <w:t xml:space="preserve"> </w:t>
      </w:r>
      <w:r w:rsidR="003903F3" w:rsidRPr="007E73DD">
        <w:rPr>
          <w:b/>
          <w:bCs/>
          <w:color w:val="000000"/>
        </w:rPr>
        <w:t>(</w:t>
      </w:r>
      <w:r w:rsidR="006604DC" w:rsidRPr="007E73DD">
        <w:rPr>
          <w:b/>
          <w:bCs/>
        </w:rPr>
        <w:t>įstaigos</w:t>
      </w:r>
      <w:r w:rsidR="003903F3" w:rsidRPr="007E73DD">
        <w:rPr>
          <w:b/>
          <w:bCs/>
        </w:rPr>
        <w:t xml:space="preserve"> tikslai, uždaviniai ir funkcijos (pagal nuostatus ir strateginį planą). </w:t>
      </w:r>
      <w:r w:rsidR="00D6468D" w:rsidRPr="007E73DD">
        <w:rPr>
          <w:b/>
          <w:bCs/>
        </w:rPr>
        <w:t>Didžiaus</w:t>
      </w:r>
      <w:r w:rsidR="003903F3" w:rsidRPr="007E73DD">
        <w:rPr>
          <w:b/>
          <w:bCs/>
        </w:rPr>
        <w:t xml:space="preserve">i </w:t>
      </w:r>
      <w:r w:rsidR="00116AA6" w:rsidRPr="007E73DD">
        <w:rPr>
          <w:b/>
          <w:bCs/>
        </w:rPr>
        <w:t>202</w:t>
      </w:r>
      <w:r w:rsidR="00B43796">
        <w:rPr>
          <w:b/>
          <w:bCs/>
        </w:rPr>
        <w:t>1</w:t>
      </w:r>
      <w:r w:rsidR="00201875" w:rsidRPr="007E73DD">
        <w:rPr>
          <w:b/>
          <w:bCs/>
        </w:rPr>
        <w:t xml:space="preserve"> m. </w:t>
      </w:r>
      <w:r w:rsidR="00D6468D" w:rsidRPr="007E73DD">
        <w:rPr>
          <w:b/>
          <w:bCs/>
        </w:rPr>
        <w:t>pasiekimai ir įgyvendin</w:t>
      </w:r>
      <w:r w:rsidR="00E4011D" w:rsidRPr="007E73DD">
        <w:rPr>
          <w:b/>
          <w:bCs/>
        </w:rPr>
        <w:t>ti projektai</w:t>
      </w:r>
      <w:r w:rsidR="000728E5" w:rsidRPr="007E73DD">
        <w:rPr>
          <w:b/>
          <w:bCs/>
        </w:rPr>
        <w:t>.</w:t>
      </w:r>
    </w:p>
    <w:p w14:paraId="23E62CF5" w14:textId="59EB26DF" w:rsidR="00B43796" w:rsidRDefault="00EC0A68" w:rsidP="00B43796">
      <w:pPr>
        <w:pStyle w:val="Sraopastraipa"/>
        <w:spacing w:line="276" w:lineRule="auto"/>
        <w:ind w:left="567"/>
        <w:jc w:val="both"/>
      </w:pPr>
      <w:r>
        <w:t xml:space="preserve">           </w:t>
      </w:r>
      <w:r w:rsidR="00B43796">
        <w:t xml:space="preserve">2021 m. bibliotekos </w:t>
      </w:r>
      <w:r w:rsidR="00B43796" w:rsidRPr="00AA63D1">
        <w:rPr>
          <w:bCs/>
        </w:rPr>
        <w:t xml:space="preserve">veikla </w:t>
      </w:r>
      <w:r w:rsidR="00B43796">
        <w:rPr>
          <w:bCs/>
        </w:rPr>
        <w:t xml:space="preserve">buvo nukreipta į </w:t>
      </w:r>
      <w:r w:rsidR="00B43796" w:rsidRPr="00AA63D1">
        <w:rPr>
          <w:bCs/>
        </w:rPr>
        <w:t>bibliotekos misij</w:t>
      </w:r>
      <w:r w:rsidR="00B43796">
        <w:rPr>
          <w:bCs/>
        </w:rPr>
        <w:t>os</w:t>
      </w:r>
      <w:r w:rsidR="00B43796">
        <w:t xml:space="preserve"> - būti atvira, skatinti žinių visuomenės raidą, formuoti visą gyvenimą trunkančio mokymosi aplinką, užtikrinti teisę į informaciją, raiškos laisvę ir suteikti galimybę visiems ir kiekvienam naudotis informaciniais ištekliais nuoseklų įgyvendinimą. </w:t>
      </w:r>
      <w:r w:rsidR="00955DD2">
        <w:t>Vadovaujantis bibliotekos nuostatais į</w:t>
      </w:r>
      <w:r w:rsidR="00B43796">
        <w:t xml:space="preserve">vairiomis veiklomis buvo siekiama  2021–2025 metų strateginiame plane numatytų pagrindinių dviejų tikslų ir jų  uždavinių įgyvendinimo: </w:t>
      </w:r>
    </w:p>
    <w:p w14:paraId="707B7B47" w14:textId="0EC9A80B" w:rsidR="0091505B" w:rsidRDefault="00434675" w:rsidP="00DE2742">
      <w:pPr>
        <w:pStyle w:val="Sraopastraipa"/>
        <w:spacing w:line="276" w:lineRule="auto"/>
        <w:ind w:left="567" w:firstLine="284"/>
        <w:jc w:val="both"/>
      </w:pPr>
      <w:r w:rsidRPr="002274ED">
        <w:rPr>
          <w:b/>
        </w:rPr>
        <w:t>1.</w:t>
      </w:r>
      <w:r w:rsidR="000067BC">
        <w:rPr>
          <w:b/>
        </w:rPr>
        <w:t xml:space="preserve"> </w:t>
      </w:r>
      <w:r w:rsidRPr="002274ED">
        <w:rPr>
          <w:b/>
        </w:rPr>
        <w:t>Tapti moderniu ir patraukliu bendruomenės informacijos, mokymo, kultūros ir laisvalaikio centru.</w:t>
      </w:r>
      <w:r>
        <w:t xml:space="preserve"> </w:t>
      </w:r>
      <w:r w:rsidR="00EC0A68">
        <w:t xml:space="preserve">Buvo įgyvendinami </w:t>
      </w:r>
      <w:r w:rsidR="00580C7F">
        <w:t xml:space="preserve">pirmo </w:t>
      </w:r>
      <w:r w:rsidR="00EC0A68">
        <w:t xml:space="preserve">tikslo šie </w:t>
      </w:r>
      <w:r w:rsidR="00EC0A68" w:rsidRPr="00EC0A68">
        <w:rPr>
          <w:b/>
          <w:bCs/>
        </w:rPr>
        <w:t>uždaviniai</w:t>
      </w:r>
      <w:r w:rsidR="00EC0A68">
        <w:t>:</w:t>
      </w:r>
    </w:p>
    <w:p w14:paraId="70E55347" w14:textId="1D00E3D8" w:rsidR="00500937" w:rsidRDefault="00500937" w:rsidP="00746CE0">
      <w:pPr>
        <w:pStyle w:val="Sraopastraipa"/>
        <w:spacing w:line="276" w:lineRule="auto"/>
        <w:ind w:left="567"/>
        <w:jc w:val="both"/>
      </w:pPr>
      <w:r w:rsidRPr="005E101E">
        <w:t xml:space="preserve">1. Kaupti, tvarkyti, saugoti universalų – rašytinių, garsinių, regimųjų, elektroninių – dokumentų fondą, atitinkantį bendruomenės poreikius ir užtikrinti prieigą; 2. Užtikrinti Pasvalio krašto dokumentinio kultūros paveldo kaupimą, saugojimą, aktualinimą ir sklaidą; 3. Kurti ir plėtoti elektronines bibliotekos paslaugas ir produktus, užtikrinti viešą prieigą prie bendruomenės poreikius atitinkančio skaitmeninio turinio, tobulinti gyventojų įgūdžius juo naudotis ir didinti gyventojų įsitraukimą į mokymąsi visą gyvenimą; 4. Gerinti gyventojų kultūrinį raštingumą, formuoti teigiamą požiūrį į skaitymą, didinti kultūrinių renginių prieinamumą bendruomenei, panaudojant bibliotekoje sukauptą universalų dokumentų fondą, informacines technologijas ir kūrybinę veiklą. 5. Užtikrinti bibliotekos paslaugų, atitinkančių bendruomenės poreikius ir prioritetus, kokybę ir prieinamumą. </w:t>
      </w:r>
    </w:p>
    <w:p w14:paraId="28609429" w14:textId="4313C249" w:rsidR="00500937" w:rsidRDefault="00500937" w:rsidP="00DE2742">
      <w:pPr>
        <w:pStyle w:val="Sraopastraipa"/>
        <w:spacing w:line="276" w:lineRule="auto"/>
        <w:ind w:left="567" w:firstLine="284"/>
        <w:jc w:val="both"/>
        <w:rPr>
          <w:b/>
        </w:rPr>
      </w:pPr>
      <w:r w:rsidRPr="005E101E">
        <w:rPr>
          <w:b/>
        </w:rPr>
        <w:t xml:space="preserve">2. Formuoti teigiamą bibliotekos ir bibliotekininkų įvaizdį, skatinantį vartotojų pasitikėjimą bei pasirinkimą naudotis bibliotekos teikiamomis paslaugomis. </w:t>
      </w:r>
      <w:r w:rsidR="00EC0A68" w:rsidRPr="00EC0A68">
        <w:rPr>
          <w:bCs/>
        </w:rPr>
        <w:t>Buvo įgyvendinami</w:t>
      </w:r>
      <w:r w:rsidR="00580C7F">
        <w:rPr>
          <w:bCs/>
        </w:rPr>
        <w:t xml:space="preserve"> antro </w:t>
      </w:r>
      <w:r w:rsidR="00EC0A68" w:rsidRPr="00EC0A68">
        <w:rPr>
          <w:bCs/>
        </w:rPr>
        <w:t xml:space="preserve"> tikslo šie</w:t>
      </w:r>
      <w:r w:rsidR="00EC0A68">
        <w:rPr>
          <w:b/>
        </w:rPr>
        <w:t xml:space="preserve"> uždaviniai: </w:t>
      </w:r>
    </w:p>
    <w:p w14:paraId="1C20B805" w14:textId="3F9D9B28" w:rsidR="00500937" w:rsidRDefault="00500937" w:rsidP="00746CE0">
      <w:pPr>
        <w:pStyle w:val="Sraopastraipa"/>
        <w:spacing w:line="276" w:lineRule="auto"/>
        <w:ind w:left="567"/>
        <w:jc w:val="both"/>
      </w:pPr>
      <w:r w:rsidRPr="00C51975">
        <w:t>1</w:t>
      </w:r>
      <w:r w:rsidRPr="00C51975">
        <w:rPr>
          <w:b/>
        </w:rPr>
        <w:t xml:space="preserve">. </w:t>
      </w:r>
      <w:r w:rsidRPr="00C51975">
        <w:t>Vykdyti bibliotekos atstovavimo, rinkodaros ir viešųjų ryšių veiklą. 2. Siekti aukštos bibliotekos organizacinės kultūros ir efektyvaus valdymo, paremto veiklos stebėsena, analize, kontrole ir poveikio vertinimu. 3. Skatinti ir ugdyti darbuotojų profesionalumą bei darbo motyvaciją, stiprinti kompetenciją bibliotekinės veiklos kokybės, kalbos kultūros, psichologijos, informacinių technologijų, vartotojų mokymo bei konsultavimo srityse. 4. Gerinti bibliotekų materialinę būklę.</w:t>
      </w:r>
    </w:p>
    <w:p w14:paraId="009A06EC" w14:textId="3E9E5A6D" w:rsidR="00470234" w:rsidRDefault="0071776D" w:rsidP="00EC0A68">
      <w:pPr>
        <w:pStyle w:val="prastasiniatinklio"/>
        <w:shd w:val="clear" w:color="auto" w:fill="FFFFFF"/>
        <w:spacing w:after="0" w:afterAutospacing="0" w:line="276" w:lineRule="auto"/>
        <w:ind w:left="709" w:firstLine="567"/>
        <w:jc w:val="both"/>
        <w:rPr>
          <w:color w:val="FF0000"/>
          <w:lang w:val="lt-LT"/>
        </w:rPr>
      </w:pPr>
      <w:r>
        <w:rPr>
          <w:lang w:val="lt-LT"/>
        </w:rPr>
        <w:t xml:space="preserve"> </w:t>
      </w:r>
      <w:r w:rsidR="00F41B7C">
        <w:rPr>
          <w:lang w:val="lt-LT"/>
        </w:rPr>
        <w:t xml:space="preserve"> </w:t>
      </w:r>
      <w:r>
        <w:rPr>
          <w:lang w:val="lt-LT"/>
        </w:rPr>
        <w:t xml:space="preserve"> </w:t>
      </w:r>
    </w:p>
    <w:p w14:paraId="21297037" w14:textId="7AF302C4" w:rsidR="00470234" w:rsidRDefault="00470234" w:rsidP="00EC0A68">
      <w:pPr>
        <w:pStyle w:val="prastasiniatinklio"/>
        <w:shd w:val="clear" w:color="auto" w:fill="FFFFFF"/>
        <w:spacing w:after="0" w:afterAutospacing="0" w:line="276" w:lineRule="auto"/>
        <w:ind w:left="709" w:firstLine="567"/>
        <w:jc w:val="both"/>
        <w:rPr>
          <w:lang w:val="lt-LT"/>
        </w:rPr>
      </w:pPr>
      <w:r>
        <w:rPr>
          <w:lang w:val="lt-LT"/>
        </w:rPr>
        <w:t xml:space="preserve">Dvejus metus pragyvenus naujoje realybėje </w:t>
      </w:r>
      <w:r w:rsidR="00B43796">
        <w:rPr>
          <w:lang w:val="lt-LT"/>
        </w:rPr>
        <w:t>bibliotekos darbuotojai sugebėjo</w:t>
      </w:r>
      <w:r>
        <w:rPr>
          <w:lang w:val="lt-LT"/>
        </w:rPr>
        <w:t xml:space="preserve"> prisitaikyti prie naujų gyvenimo sąlygų, persiorientuoti</w:t>
      </w:r>
      <w:r w:rsidR="00B43796">
        <w:rPr>
          <w:lang w:val="lt-LT"/>
        </w:rPr>
        <w:t xml:space="preserve"> ir</w:t>
      </w:r>
      <w:r>
        <w:rPr>
          <w:lang w:val="lt-LT"/>
        </w:rPr>
        <w:t xml:space="preserve"> teikti paslaugas neįprastomis, naujomis formomis.</w:t>
      </w:r>
      <w:r w:rsidR="004935E5">
        <w:rPr>
          <w:lang w:val="lt-LT"/>
        </w:rPr>
        <w:t xml:space="preserve"> Bibliotekos vaidmuo kito</w:t>
      </w:r>
      <w:r w:rsidR="00BF2420">
        <w:rPr>
          <w:lang w:val="lt-LT"/>
        </w:rPr>
        <w:t>,</w:t>
      </w:r>
      <w:r w:rsidR="004935E5">
        <w:rPr>
          <w:lang w:val="lt-LT"/>
        </w:rPr>
        <w:t xml:space="preserve"> įgijo vis didesnį svorį ir tai lėmė sudėtingas, dinamiškai besikeičiantis laikmetis, </w:t>
      </w:r>
      <w:r w:rsidR="004935E5">
        <w:rPr>
          <w:lang w:val="lt-LT"/>
        </w:rPr>
        <w:lastRenderedPageBreak/>
        <w:t>kuriame gyvename ir su tuo susiję informaciniai iššūkiai</w:t>
      </w:r>
      <w:r w:rsidR="007429BA">
        <w:rPr>
          <w:lang w:val="lt-LT"/>
        </w:rPr>
        <w:t xml:space="preserve"> </w:t>
      </w:r>
      <w:r w:rsidR="00A90D34">
        <w:rPr>
          <w:lang w:val="lt-LT"/>
        </w:rPr>
        <w:t xml:space="preserve">ne tik dėl pandemijos, bet ir informacinių technologijų bei dirbtinio intelekto skverbimosi į mūsų gyvenimą. </w:t>
      </w:r>
      <w:r>
        <w:rPr>
          <w:lang w:val="lt-LT"/>
        </w:rPr>
        <w:t xml:space="preserve"> </w:t>
      </w:r>
      <w:r w:rsidR="00BF2420" w:rsidRPr="00BF2420">
        <w:rPr>
          <w:lang w:val="lt-LT"/>
        </w:rPr>
        <w:t>K</w:t>
      </w:r>
      <w:r w:rsidR="00BF1780">
        <w:rPr>
          <w:lang w:val="lt-LT"/>
        </w:rPr>
        <w:t xml:space="preserve">eitėsi ir bibliotekininkų darbo pobūdis. Didelė paslaugų dalis persikėlė į virtualią erdvę, bibliotekų darbuotojams teko greitai ir lanksčiai reaguoti į naujus iššūkius. </w:t>
      </w:r>
      <w:r w:rsidR="002D42AC">
        <w:rPr>
          <w:lang w:val="lt-LT"/>
        </w:rPr>
        <w:t xml:space="preserve">Bibliotekai teko dar viena užduotis – prisidėti prie kritiškai mąstančios visuomenės ugdymo ir čia </w:t>
      </w:r>
      <w:r w:rsidR="00EE553D">
        <w:rPr>
          <w:lang w:val="lt-LT"/>
        </w:rPr>
        <w:t xml:space="preserve">buvo </w:t>
      </w:r>
      <w:r w:rsidR="002D42AC">
        <w:rPr>
          <w:lang w:val="lt-LT"/>
        </w:rPr>
        <w:t xml:space="preserve">svarbus </w:t>
      </w:r>
      <w:r w:rsidR="007952A5">
        <w:rPr>
          <w:lang w:val="lt-LT"/>
        </w:rPr>
        <w:t>šiuolaikinio bibliotekininko vaidmuo, kaip konsultanto, panaudojant bibliotekos erdvę – tiek fizinę, tiek skaitmeninę – gyventojų medijų ir informacinio raštingumo įgūdžiams lavinti. Ši</w:t>
      </w:r>
      <w:r w:rsidR="008B03F6">
        <w:rPr>
          <w:lang w:val="lt-LT"/>
        </w:rPr>
        <w:t>andieninė</w:t>
      </w:r>
      <w:r w:rsidR="007952A5">
        <w:rPr>
          <w:lang w:val="lt-LT"/>
        </w:rPr>
        <w:t xml:space="preserve"> b</w:t>
      </w:r>
      <w:r w:rsidR="00F10BDD">
        <w:rPr>
          <w:lang w:val="lt-LT"/>
        </w:rPr>
        <w:t xml:space="preserve">iblioteka </w:t>
      </w:r>
      <w:r w:rsidR="008B03F6">
        <w:rPr>
          <w:lang w:val="lt-LT"/>
        </w:rPr>
        <w:t xml:space="preserve">tapo </w:t>
      </w:r>
      <w:r w:rsidR="003076F9">
        <w:rPr>
          <w:lang w:val="lt-LT"/>
        </w:rPr>
        <w:t>daugiafunkc</w:t>
      </w:r>
      <w:r w:rsidR="00EE553D">
        <w:rPr>
          <w:lang w:val="lt-LT"/>
        </w:rPr>
        <w:t>e įstaiga</w:t>
      </w:r>
      <w:r w:rsidR="008B03F6">
        <w:rPr>
          <w:lang w:val="lt-LT"/>
        </w:rPr>
        <w:t xml:space="preserve"> –</w:t>
      </w:r>
      <w:r w:rsidR="00041C4D">
        <w:rPr>
          <w:lang w:val="lt-LT"/>
        </w:rPr>
        <w:t xml:space="preserve"> </w:t>
      </w:r>
      <w:r w:rsidR="00F10BDD">
        <w:rPr>
          <w:lang w:val="lt-LT"/>
        </w:rPr>
        <w:t>informacijos saugojimo ir perdavimo visuomenei centr</w:t>
      </w:r>
      <w:r w:rsidR="00041C4D">
        <w:rPr>
          <w:lang w:val="lt-LT"/>
        </w:rPr>
        <w:t>u</w:t>
      </w:r>
      <w:r w:rsidR="00F10BDD">
        <w:rPr>
          <w:lang w:val="lt-LT"/>
        </w:rPr>
        <w:t xml:space="preserve">, </w:t>
      </w:r>
      <w:r w:rsidR="00CF4CB2">
        <w:rPr>
          <w:lang w:val="lt-LT"/>
        </w:rPr>
        <w:t>demokratijos, kultūros puoselėjimo bei edukacijų erdv</w:t>
      </w:r>
      <w:r w:rsidR="00041C4D">
        <w:rPr>
          <w:lang w:val="lt-LT"/>
        </w:rPr>
        <w:t>e</w:t>
      </w:r>
      <w:r w:rsidR="00CF4CB2">
        <w:rPr>
          <w:lang w:val="lt-LT"/>
        </w:rPr>
        <w:t xml:space="preserve"> </w:t>
      </w:r>
      <w:r w:rsidR="00F10BDD">
        <w:rPr>
          <w:lang w:val="lt-LT"/>
        </w:rPr>
        <w:t>su  jaukia ir visomis prasmėmis saugia viešąja vieta, kurioje vyksta įdomūs, naudingi renginiai</w:t>
      </w:r>
      <w:r w:rsidR="00CF4CB2">
        <w:rPr>
          <w:lang w:val="lt-LT"/>
        </w:rPr>
        <w:t xml:space="preserve">, o bibliotekininkai atlieka svarbų vaidmenį reguliuodami informacijos srautus, prisidėdami prie pozityvių pokyčių bendruomenėje ir visuomenėje. </w:t>
      </w:r>
      <w:r w:rsidR="007952A5">
        <w:rPr>
          <w:lang w:val="lt-LT"/>
        </w:rPr>
        <w:t xml:space="preserve"> </w:t>
      </w:r>
    </w:p>
    <w:p w14:paraId="7823967E" w14:textId="0A88CB6C" w:rsidR="00BE3DA7" w:rsidRPr="006F30E1" w:rsidRDefault="005B56CE" w:rsidP="00BE3DA7">
      <w:pPr>
        <w:pStyle w:val="prastasiniatinklio"/>
        <w:shd w:val="clear" w:color="auto" w:fill="FFFFFF"/>
        <w:spacing w:before="0" w:beforeAutospacing="0" w:after="0" w:afterAutospacing="0" w:line="276" w:lineRule="auto"/>
        <w:ind w:left="709" w:firstLine="567"/>
        <w:jc w:val="both"/>
        <w:rPr>
          <w:lang w:val="lt-LT"/>
        </w:rPr>
      </w:pPr>
      <w:r>
        <w:rPr>
          <w:lang w:val="lt-LT"/>
        </w:rPr>
        <w:t xml:space="preserve">Rajono bibliotekininkams, prisijaukinus karantiną, jis nebebuvo iššūkis, </w:t>
      </w:r>
      <w:r w:rsidR="00BF2420">
        <w:rPr>
          <w:lang w:val="lt-LT"/>
        </w:rPr>
        <w:t xml:space="preserve">o </w:t>
      </w:r>
      <w:r w:rsidR="00165FFB">
        <w:rPr>
          <w:lang w:val="lt-LT"/>
        </w:rPr>
        <w:t>suteikė</w:t>
      </w:r>
      <w:r w:rsidR="00594B6D">
        <w:rPr>
          <w:lang w:val="lt-LT"/>
        </w:rPr>
        <w:t xml:space="preserve"> </w:t>
      </w:r>
      <w:r>
        <w:rPr>
          <w:lang w:val="lt-LT"/>
        </w:rPr>
        <w:t>galimyb</w:t>
      </w:r>
      <w:r w:rsidR="00594B6D">
        <w:rPr>
          <w:lang w:val="lt-LT"/>
        </w:rPr>
        <w:t>e</w:t>
      </w:r>
      <w:r w:rsidR="00165FFB">
        <w:rPr>
          <w:lang w:val="lt-LT"/>
        </w:rPr>
        <w:t>s</w:t>
      </w:r>
      <w:r>
        <w:rPr>
          <w:lang w:val="lt-LT"/>
        </w:rPr>
        <w:t xml:space="preserve"> </w:t>
      </w:r>
      <w:r w:rsidR="00594B6D">
        <w:rPr>
          <w:lang w:val="lt-LT"/>
        </w:rPr>
        <w:t xml:space="preserve">naujai </w:t>
      </w:r>
      <w:r>
        <w:rPr>
          <w:lang w:val="lt-LT"/>
        </w:rPr>
        <w:t>planuoti</w:t>
      </w:r>
      <w:r w:rsidR="00594B6D">
        <w:rPr>
          <w:lang w:val="lt-LT"/>
        </w:rPr>
        <w:t xml:space="preserve"> veiklas, tobulinti įvairias iniciatyvas, edukacinę veiklą virtualioje erdvėje, dalytis skaitmeniniu turiniu, pasitelkus socialines medijas vartotojams pasiūlyti </w:t>
      </w:r>
      <w:r w:rsidR="00165FFB" w:rsidRPr="00EC0A68">
        <w:rPr>
          <w:lang w:val="lt-LT"/>
        </w:rPr>
        <w:t xml:space="preserve">platų spektrą </w:t>
      </w:r>
      <w:r w:rsidR="00165FFB">
        <w:rPr>
          <w:lang w:val="lt-LT"/>
        </w:rPr>
        <w:t xml:space="preserve">tobulesnių </w:t>
      </w:r>
      <w:r w:rsidR="00165FFB" w:rsidRPr="00EC0A68">
        <w:rPr>
          <w:lang w:val="lt-LT"/>
        </w:rPr>
        <w:t>virtualių kultūrinių veiklų: renginių transliacijas, mokymus, konsultacijas, virtualias diskusijas, dalyvavimą edukaciniuose žaidimuose/užsiėmimuose, virtualias parodas, garsinius skaitymus, konkursus, akcijas  ir kt.</w:t>
      </w:r>
      <w:r w:rsidR="007047CF">
        <w:rPr>
          <w:lang w:val="lt-LT"/>
        </w:rPr>
        <w:t xml:space="preserve"> </w:t>
      </w:r>
      <w:r w:rsidR="00C018CE" w:rsidRPr="009A121F">
        <w:rPr>
          <w:lang w:val="lt-LT"/>
        </w:rPr>
        <w:t>Laikantis pandemijos sukeltų ribojimų, bibliotekos vartotojams ir lankytojams iki kovo 28 d. buvo teikiamos tik nuotolinės paslaugos</w:t>
      </w:r>
      <w:r w:rsidR="002F649F" w:rsidRPr="009A121F">
        <w:rPr>
          <w:lang w:val="lt-LT"/>
        </w:rPr>
        <w:t xml:space="preserve"> ir vartotojai aptarnaujami bekontakčiu būdu</w:t>
      </w:r>
      <w:r w:rsidR="00C018CE" w:rsidRPr="009A121F">
        <w:rPr>
          <w:lang w:val="lt-LT"/>
        </w:rPr>
        <w:t xml:space="preserve">, paskui, laikantis reikalavimų, jie  aptarnaujami, teikiamos paslaugos, organizuojami renginiai bibliotekose kontaktiniu būdu. </w:t>
      </w:r>
      <w:r w:rsidR="007047CF">
        <w:rPr>
          <w:lang w:val="lt-LT"/>
        </w:rPr>
        <w:t xml:space="preserve">Dirbdami </w:t>
      </w:r>
      <w:r w:rsidR="00213DF6">
        <w:rPr>
          <w:lang w:val="lt-LT"/>
        </w:rPr>
        <w:t xml:space="preserve"> </w:t>
      </w:r>
      <w:r w:rsidR="007047CF">
        <w:rPr>
          <w:lang w:val="lt-LT"/>
        </w:rPr>
        <w:t xml:space="preserve">kontaktiniu bei  nuotoliniu būdu, kurdami naujas paslaugas ir siūlydami </w:t>
      </w:r>
      <w:r w:rsidR="00BF2420">
        <w:rPr>
          <w:lang w:val="lt-LT"/>
        </w:rPr>
        <w:t>įvairias</w:t>
      </w:r>
      <w:r w:rsidR="007047CF">
        <w:rPr>
          <w:lang w:val="lt-LT"/>
        </w:rPr>
        <w:t xml:space="preserve"> veiklas</w:t>
      </w:r>
      <w:r w:rsidR="00BE3DA7">
        <w:rPr>
          <w:lang w:val="lt-LT"/>
        </w:rPr>
        <w:t xml:space="preserve">, atsižvelgėme į bendruomenės poreikius ir pageidavimus, siekėme, kad </w:t>
      </w:r>
      <w:r w:rsidR="007047CF">
        <w:rPr>
          <w:lang w:val="lt-LT"/>
        </w:rPr>
        <w:t xml:space="preserve"> </w:t>
      </w:r>
      <w:r w:rsidR="00BE3DA7">
        <w:rPr>
          <w:lang w:val="lt-LT"/>
        </w:rPr>
        <w:t>sukurtas</w:t>
      </w:r>
      <w:r w:rsidR="007047CF">
        <w:rPr>
          <w:lang w:val="lt-LT"/>
        </w:rPr>
        <w:t xml:space="preserve"> </w:t>
      </w:r>
      <w:r w:rsidR="00BE3DA7" w:rsidRPr="00EC0A68">
        <w:rPr>
          <w:lang w:val="lt-LT"/>
        </w:rPr>
        <w:t>turinys turėtų realią vertę, būtų įdom</w:t>
      </w:r>
      <w:r w:rsidR="00BE3DA7">
        <w:rPr>
          <w:lang w:val="lt-LT"/>
        </w:rPr>
        <w:t>us</w:t>
      </w:r>
      <w:r w:rsidR="00BE3DA7" w:rsidRPr="00EC0A68">
        <w:rPr>
          <w:lang w:val="lt-LT"/>
        </w:rPr>
        <w:t>, profesionaliai pateiktas</w:t>
      </w:r>
      <w:r w:rsidR="00BE3DA7">
        <w:rPr>
          <w:lang w:val="lt-LT"/>
        </w:rPr>
        <w:t>.</w:t>
      </w:r>
      <w:r w:rsidR="00BE3DA7" w:rsidRPr="00EC0A68">
        <w:rPr>
          <w:lang w:val="lt-LT"/>
        </w:rPr>
        <w:t xml:space="preserve"> Rajono bibliotekos tam  tur</w:t>
      </w:r>
      <w:r w:rsidR="00BE3DA7">
        <w:rPr>
          <w:lang w:val="lt-LT"/>
        </w:rPr>
        <w:t>i</w:t>
      </w:r>
      <w:r w:rsidR="00BE3DA7" w:rsidRPr="00EC0A68">
        <w:rPr>
          <w:lang w:val="lt-LT"/>
        </w:rPr>
        <w:t xml:space="preserve"> gerą techninę bazę ir kvalifikuotus  specialistus. </w:t>
      </w:r>
      <w:r w:rsidR="007429BA">
        <w:rPr>
          <w:lang w:val="lt-LT"/>
        </w:rPr>
        <w:t>Kaimo bibliotekos yra to krašto kultūr</w:t>
      </w:r>
      <w:r w:rsidR="00041C4D">
        <w:rPr>
          <w:lang w:val="lt-LT"/>
        </w:rPr>
        <w:t>os</w:t>
      </w:r>
      <w:r w:rsidR="007429BA">
        <w:rPr>
          <w:lang w:val="lt-LT"/>
        </w:rPr>
        <w:t xml:space="preserve"> židinys, sujungiantis į vieną visumą vaikų dienos centro, kaimo bendruomenės ir bibliotekos veiklą.</w:t>
      </w:r>
      <w:r w:rsidR="0014041F">
        <w:rPr>
          <w:lang w:val="lt-LT"/>
        </w:rPr>
        <w:t xml:space="preserve"> Kai kurios kaimo bibliotekos</w:t>
      </w:r>
      <w:r w:rsidR="00F535E6">
        <w:rPr>
          <w:lang w:val="lt-LT"/>
        </w:rPr>
        <w:t xml:space="preserve"> yra viename pastate su </w:t>
      </w:r>
      <w:r w:rsidR="00041C4D">
        <w:rPr>
          <w:lang w:val="lt-LT"/>
        </w:rPr>
        <w:t>daugiafunkciais</w:t>
      </w:r>
      <w:r w:rsidR="00F535E6">
        <w:rPr>
          <w:lang w:val="lt-LT"/>
        </w:rPr>
        <w:t xml:space="preserve"> centrais, bendruomenėmis, kultūros skyriais. Kiemėnų ir Žadeikonių bibliotekininkės</w:t>
      </w:r>
      <w:r w:rsidR="00CB51E9">
        <w:rPr>
          <w:lang w:val="lt-LT"/>
        </w:rPr>
        <w:t xml:space="preserve"> po 0,5 et.</w:t>
      </w:r>
      <w:r w:rsidR="00F535E6">
        <w:rPr>
          <w:lang w:val="lt-LT"/>
        </w:rPr>
        <w:t xml:space="preserve"> dirba bibliotekoje ir dienos centre, </w:t>
      </w:r>
      <w:r w:rsidR="00CB51E9">
        <w:rPr>
          <w:lang w:val="lt-LT"/>
        </w:rPr>
        <w:t xml:space="preserve">tad jų bibliotekos lankytojams  atviros visą dieną, </w:t>
      </w:r>
      <w:r w:rsidR="00F535E6">
        <w:rPr>
          <w:lang w:val="lt-LT"/>
        </w:rPr>
        <w:t xml:space="preserve">dauguma bibliotekininkių yra bendruomenių tarybos narės, Žadeikonių – pirmininkė. </w:t>
      </w:r>
      <w:r w:rsidR="0014041F">
        <w:rPr>
          <w:lang w:val="lt-LT"/>
        </w:rPr>
        <w:t xml:space="preserve"> </w:t>
      </w:r>
      <w:r w:rsidR="00FE0F13">
        <w:rPr>
          <w:lang w:val="lt-LT"/>
        </w:rPr>
        <w:t xml:space="preserve">Visose rajono bibliotekose  skaitytojai/lankytojai gali gauti informaciją apie bibliotekos, bendruomenės teikiamas paslaugas, aktualijas ir </w:t>
      </w:r>
      <w:r w:rsidR="006F30E1">
        <w:rPr>
          <w:lang w:val="lt-LT"/>
        </w:rPr>
        <w:t xml:space="preserve">viešina </w:t>
      </w:r>
      <w:r w:rsidR="00FE0F13">
        <w:rPr>
          <w:lang w:val="lt-LT"/>
        </w:rPr>
        <w:t>Pasvalio r. savivaldybės Administracijos paslaugas bei bibliotekininkės padeda</w:t>
      </w:r>
      <w:r w:rsidR="006F30E1">
        <w:rPr>
          <w:lang w:val="lt-LT"/>
        </w:rPr>
        <w:t xml:space="preserve">/moko </w:t>
      </w:r>
      <w:r w:rsidR="00FE0F13">
        <w:rPr>
          <w:lang w:val="lt-LT"/>
        </w:rPr>
        <w:t xml:space="preserve"> gyventoj</w:t>
      </w:r>
      <w:r w:rsidR="006F30E1">
        <w:rPr>
          <w:lang w:val="lt-LT"/>
        </w:rPr>
        <w:t xml:space="preserve">us </w:t>
      </w:r>
      <w:r w:rsidR="006F30E1" w:rsidRPr="006F30E1">
        <w:rPr>
          <w:lang w:val="lt-LT"/>
        </w:rPr>
        <w:t>jomis naudotis.</w:t>
      </w:r>
    </w:p>
    <w:p w14:paraId="04F7E99B" w14:textId="7ED72CC4" w:rsidR="003D1ECF" w:rsidRDefault="000B31DD" w:rsidP="00EC0A68">
      <w:pPr>
        <w:pStyle w:val="prastasiniatinklio"/>
        <w:shd w:val="clear" w:color="auto" w:fill="FFFFFF"/>
        <w:spacing w:before="0" w:beforeAutospacing="0" w:after="0" w:afterAutospacing="0" w:line="276" w:lineRule="auto"/>
        <w:ind w:left="709" w:firstLine="567"/>
        <w:jc w:val="both"/>
        <w:rPr>
          <w:lang w:val="lt-LT"/>
        </w:rPr>
      </w:pPr>
      <w:r w:rsidRPr="00EC0A68">
        <w:rPr>
          <w:lang w:val="lt-LT"/>
        </w:rPr>
        <w:t xml:space="preserve"> </w:t>
      </w:r>
      <w:r w:rsidR="006F30E1" w:rsidRPr="001946CD">
        <w:rPr>
          <w:lang w:val="lt-LT"/>
        </w:rPr>
        <w:t xml:space="preserve">2021 metais buvo </w:t>
      </w:r>
      <w:r w:rsidR="0054465D" w:rsidRPr="001946CD">
        <w:rPr>
          <w:lang w:val="lt-LT"/>
        </w:rPr>
        <w:t>vykdoma projektinė veikla</w:t>
      </w:r>
      <w:r w:rsidR="0054465D" w:rsidRPr="00EC0A68">
        <w:rPr>
          <w:lang w:val="lt-LT"/>
        </w:rPr>
        <w:t xml:space="preserve">: įgyvendinti  </w:t>
      </w:r>
      <w:r w:rsidR="002E363F">
        <w:rPr>
          <w:lang w:val="lt-LT"/>
        </w:rPr>
        <w:t>3</w:t>
      </w:r>
      <w:r w:rsidR="0054465D" w:rsidRPr="00EC0A68">
        <w:rPr>
          <w:lang w:val="lt-LT"/>
        </w:rPr>
        <w:t xml:space="preserve"> projektai, finansuoti Lietuvos kultūros tarybos</w:t>
      </w:r>
      <w:r w:rsidR="003650D6" w:rsidRPr="00EC0A68">
        <w:rPr>
          <w:lang w:val="lt-LT"/>
        </w:rPr>
        <w:t xml:space="preserve"> (</w:t>
      </w:r>
      <w:r w:rsidR="002E363F">
        <w:rPr>
          <w:lang w:val="lt-LT"/>
        </w:rPr>
        <w:t>1</w:t>
      </w:r>
      <w:r w:rsidR="003650D6" w:rsidRPr="00EC0A68">
        <w:rPr>
          <w:lang w:val="lt-LT"/>
        </w:rPr>
        <w:t>) ir savivaldybės (2)</w:t>
      </w:r>
      <w:r w:rsidR="0054465D" w:rsidRPr="00EC0A68">
        <w:rPr>
          <w:lang w:val="lt-LT"/>
        </w:rPr>
        <w:t>.</w:t>
      </w:r>
      <w:r w:rsidRPr="00EC0A68">
        <w:rPr>
          <w:lang w:val="lt-LT"/>
        </w:rPr>
        <w:t xml:space="preserve"> </w:t>
      </w:r>
      <w:r w:rsidR="00276306" w:rsidRPr="00EC0A68">
        <w:rPr>
          <w:lang w:val="lt-LT"/>
        </w:rPr>
        <w:t>Jų įgyvendinimui i</w:t>
      </w:r>
      <w:r w:rsidR="00276306" w:rsidRPr="00EC0A68">
        <w:rPr>
          <w:shd w:val="clear" w:color="auto" w:fill="FFFFFF"/>
          <w:lang w:val="lt-LT"/>
        </w:rPr>
        <w:t xml:space="preserve">š viso gauta </w:t>
      </w:r>
      <w:r w:rsidR="002E363F">
        <w:rPr>
          <w:shd w:val="clear" w:color="auto" w:fill="FFFFFF"/>
          <w:lang w:val="lt-LT"/>
        </w:rPr>
        <w:t>3725</w:t>
      </w:r>
      <w:r w:rsidR="00276306" w:rsidRPr="00EC0A68">
        <w:rPr>
          <w:shd w:val="clear" w:color="auto" w:fill="FFFFFF"/>
          <w:lang w:val="lt-LT"/>
        </w:rPr>
        <w:t xml:space="preserve"> €.</w:t>
      </w:r>
      <w:r w:rsidR="00276306" w:rsidRPr="00EC0A68">
        <w:rPr>
          <w:lang w:val="lt-LT"/>
        </w:rPr>
        <w:t xml:space="preserve"> </w:t>
      </w:r>
      <w:r w:rsidR="0071776D" w:rsidRPr="0071776D">
        <w:rPr>
          <w:lang w:val="lt-LT"/>
        </w:rPr>
        <w:t xml:space="preserve"> </w:t>
      </w:r>
      <w:r w:rsidR="002E363F">
        <w:rPr>
          <w:lang w:val="lt-LT"/>
        </w:rPr>
        <w:t xml:space="preserve">2021 m. Viešoji biblioteka pateikė 2 projektų paraiškas Lietuvos kultūros tarybai, šiuo metu laukiama sprendimo dėl jų finansavimo. Taip pat buvo pateikti 3 projektai Jaunimo reikalų departamentui prie  Socialinės apsaugos ir darbo ministerijos. Iš jų finansuotas tik vienas projektas „Kvapų ir ramybės mokykla“ ir šio projekto veiklos bus įgyvendinamos 2022 metais. </w:t>
      </w:r>
    </w:p>
    <w:p w14:paraId="7A098084" w14:textId="38B88569" w:rsidR="00134E38" w:rsidRDefault="00974F0D" w:rsidP="00524980">
      <w:pPr>
        <w:spacing w:line="276" w:lineRule="auto"/>
        <w:ind w:left="567" w:firstLine="567"/>
        <w:jc w:val="both"/>
      </w:pPr>
      <w:r w:rsidRPr="00EC0A68">
        <w:t xml:space="preserve"> </w:t>
      </w:r>
      <w:r w:rsidR="001E0D94" w:rsidRPr="00EC0A68">
        <w:t xml:space="preserve">  </w:t>
      </w:r>
      <w:r w:rsidR="00EC0A68">
        <w:t xml:space="preserve"> </w:t>
      </w:r>
      <w:r w:rsidR="00DF4CE3" w:rsidRPr="00EC0A68">
        <w:t xml:space="preserve">Aktyviai dalyvauta </w:t>
      </w:r>
      <w:r w:rsidR="009C7321">
        <w:t xml:space="preserve">nacionaliniuose projektuose: Nac. M. Mažvydo bibliotekos – „Gyventojų skatinimas išmaniai naudotis internetu atnaujintoje viešosios interneto prieigos infrastruktūroje“ </w:t>
      </w:r>
      <w:r w:rsidR="00134E38">
        <w:t>baigiamajame</w:t>
      </w:r>
      <w:r w:rsidR="00DF4CE3" w:rsidRPr="00EC0A68">
        <w:t xml:space="preserve"> projekto</w:t>
      </w:r>
      <w:r w:rsidR="0054465D" w:rsidRPr="00EC0A68">
        <w:t xml:space="preserve"> „Prisijungusi Lietuva: efektyvi saugi ir atsakinga Lietuvos skaitmeninė bendruomenė” (toliau – projektas „Pri</w:t>
      </w:r>
      <w:r w:rsidR="00DF4CE3" w:rsidRPr="00EC0A68">
        <w:t xml:space="preserve">sijungusi Lietuva“) </w:t>
      </w:r>
      <w:r w:rsidR="00134E38">
        <w:t xml:space="preserve">etape. Trejus metus vykdytas </w:t>
      </w:r>
      <w:r w:rsidR="00041C4D">
        <w:t xml:space="preserve">bendruomenės mokymų </w:t>
      </w:r>
      <w:r w:rsidR="00134E38">
        <w:t>projektas skatino prisijaukinti išmaniąsias technologijas, mažinti skaitmeninę atskirtį</w:t>
      </w:r>
      <w:r w:rsidR="0054465D" w:rsidRPr="00EC0A68">
        <w:t>.</w:t>
      </w:r>
      <w:r w:rsidR="00134E38">
        <w:t xml:space="preserve"> Visus tuos metus turėjome galimybę bendrauti su įvairių sričių specialistais, mokytis ir mokyti, lavinti ir stiprinti</w:t>
      </w:r>
      <w:r w:rsidR="001946CD">
        <w:t xml:space="preserve"> skaitmeninius įgūdžius. Rajone suburtas e.skautų tinklas, vienijantis </w:t>
      </w:r>
      <w:r w:rsidR="00303589" w:rsidRPr="00303589">
        <w:t xml:space="preserve">22 </w:t>
      </w:r>
      <w:r w:rsidR="001946CD" w:rsidRPr="00303589">
        <w:t>jaunuolius</w:t>
      </w:r>
      <w:r w:rsidR="001946CD">
        <w:t xml:space="preserve">, kurie padėjo bibliotekininkėms, mokė bendruomenės narius, konsultavo saugaus interneto, išmaniųjų įrenginių naudojimo klausimais. </w:t>
      </w:r>
      <w:r w:rsidR="0054465D" w:rsidRPr="00EC0A68">
        <w:t xml:space="preserve"> </w:t>
      </w:r>
      <w:r w:rsidR="00303589">
        <w:t>Per trejus metus suburta 142 grupės, mokymuose dalyvavo 1253, kurie mokėsi bei tobulino skaitmeninius įgūdžius pagal Pradedančiųjų ir Pažengusiųjų programas.</w:t>
      </w:r>
    </w:p>
    <w:p w14:paraId="0166EF28" w14:textId="2AFD0570" w:rsidR="000213B4" w:rsidRDefault="000213B4" w:rsidP="00524980">
      <w:pPr>
        <w:spacing w:line="276" w:lineRule="auto"/>
        <w:ind w:left="567" w:firstLine="567"/>
        <w:jc w:val="both"/>
      </w:pPr>
      <w:r>
        <w:t xml:space="preserve">Viešoji biblioteka kaip partnerė dalyvavo ir  Panevėžio </w:t>
      </w:r>
      <w:r w:rsidR="005B11C0">
        <w:t>apskr. G. Petkevičaitės-Bitės</w:t>
      </w:r>
      <w:r w:rsidR="0065671B">
        <w:t xml:space="preserve"> bibliotekos projektinėse veiklose.</w:t>
      </w:r>
    </w:p>
    <w:p w14:paraId="2AE5D842" w14:textId="68D608DD" w:rsidR="00CB2B3D" w:rsidRPr="00C06762" w:rsidRDefault="00CB2B3D" w:rsidP="00CB2B3D">
      <w:pPr>
        <w:spacing w:line="276" w:lineRule="auto"/>
        <w:ind w:left="567"/>
        <w:jc w:val="both"/>
      </w:pPr>
      <w:r>
        <w:t xml:space="preserve">          </w:t>
      </w:r>
      <w:r w:rsidRPr="00C06762">
        <w:t>2021 metais laimėtas didelis projektas</w:t>
      </w:r>
      <w:r>
        <w:t xml:space="preserve"> </w:t>
      </w:r>
      <w:r w:rsidRPr="00C06762">
        <w:t>„Kvapų ir ramybės mokykla“</w:t>
      </w:r>
      <w:r>
        <w:t xml:space="preserve"> bei  gautas </w:t>
      </w:r>
      <w:r w:rsidR="0082036B">
        <w:t xml:space="preserve">15500 Eur </w:t>
      </w:r>
      <w:r>
        <w:t>finansavimas.</w:t>
      </w:r>
      <w:r w:rsidRPr="00C06762">
        <w:t xml:space="preserve"> </w:t>
      </w:r>
    </w:p>
    <w:p w14:paraId="723A2254" w14:textId="1FDD562A" w:rsidR="00276306" w:rsidRPr="00993EE7" w:rsidRDefault="00F41B7C" w:rsidP="00407168">
      <w:pPr>
        <w:spacing w:line="276" w:lineRule="auto"/>
        <w:ind w:left="567" w:firstLine="567"/>
        <w:jc w:val="both"/>
        <w:rPr>
          <w:color w:val="FF0000"/>
        </w:rPr>
      </w:pPr>
      <w:r>
        <w:t xml:space="preserve"> </w:t>
      </w:r>
      <w:r w:rsidR="00276306" w:rsidRPr="00EC0A68">
        <w:t xml:space="preserve">Plačiau apie projektinę veiklą </w:t>
      </w:r>
      <w:r w:rsidR="00276306" w:rsidRPr="00EC0A68">
        <w:rPr>
          <w:b/>
        </w:rPr>
        <w:t>(</w:t>
      </w:r>
      <w:r w:rsidR="00276306" w:rsidRPr="001D1947">
        <w:rPr>
          <w:b/>
          <w:i/>
        </w:rPr>
        <w:t>Priedas Nr. 5</w:t>
      </w:r>
      <w:r w:rsidR="00276306" w:rsidRPr="001D1947">
        <w:rPr>
          <w:b/>
        </w:rPr>
        <w:t xml:space="preserve">) </w:t>
      </w:r>
    </w:p>
    <w:p w14:paraId="0E5E693C" w14:textId="79C96599" w:rsidR="00C81CB5" w:rsidRPr="002145A0" w:rsidRDefault="00276306" w:rsidP="00C81CB5">
      <w:pPr>
        <w:spacing w:line="276" w:lineRule="auto"/>
        <w:ind w:left="567" w:firstLine="567"/>
        <w:jc w:val="both"/>
      </w:pPr>
      <w:r w:rsidRPr="00EC0A68">
        <w:t xml:space="preserve"> </w:t>
      </w:r>
      <w:r w:rsidR="00974F0D" w:rsidRPr="00EC0A68">
        <w:t xml:space="preserve"> </w:t>
      </w:r>
      <w:r w:rsidR="00F41B7C">
        <w:t xml:space="preserve">  </w:t>
      </w:r>
      <w:r w:rsidR="00EC0A68">
        <w:t xml:space="preserve"> </w:t>
      </w:r>
      <w:r w:rsidR="00C81CB5" w:rsidRPr="002145A0">
        <w:t xml:space="preserve">Aktyviai dalyvauta veiklose, skirtose </w:t>
      </w:r>
      <w:r w:rsidR="00C81CB5">
        <w:t xml:space="preserve">pažymėti </w:t>
      </w:r>
      <w:r w:rsidR="00C81CB5" w:rsidRPr="002145A0">
        <w:t>202</w:t>
      </w:r>
      <w:r w:rsidR="00C81CB5">
        <w:t>1</w:t>
      </w:r>
      <w:r w:rsidR="00C81CB5" w:rsidRPr="002145A0">
        <w:t>-</w:t>
      </w:r>
      <w:r w:rsidR="00C81CB5">
        <w:t>uosius metus</w:t>
      </w:r>
      <w:r w:rsidR="00C81CB5" w:rsidRPr="002145A0">
        <w:rPr>
          <w:color w:val="FF0000"/>
        </w:rPr>
        <w:t xml:space="preserve"> </w:t>
      </w:r>
      <w:r w:rsidR="00C81CB5" w:rsidRPr="002145A0">
        <w:t>–</w:t>
      </w:r>
      <w:r w:rsidR="00C81CB5" w:rsidRPr="00730F37">
        <w:rPr>
          <w:color w:val="FF0000"/>
        </w:rPr>
        <w:t xml:space="preserve"> </w:t>
      </w:r>
      <w:r w:rsidR="00C81CB5" w:rsidRPr="002145A0">
        <w:t>Marij</w:t>
      </w:r>
      <w:r w:rsidR="00C81CB5">
        <w:t>os</w:t>
      </w:r>
      <w:r w:rsidR="00C81CB5" w:rsidRPr="002145A0">
        <w:t xml:space="preserve"> Gimbutien</w:t>
      </w:r>
      <w:r w:rsidR="00C81CB5">
        <w:t>ės</w:t>
      </w:r>
      <w:r w:rsidR="00C81CB5" w:rsidRPr="002145A0">
        <w:t>, Juoz</w:t>
      </w:r>
      <w:r w:rsidR="00C81CB5">
        <w:t>o</w:t>
      </w:r>
      <w:r w:rsidR="00C81CB5" w:rsidRPr="002145A0">
        <w:t xml:space="preserve"> Zikar</w:t>
      </w:r>
      <w:r w:rsidR="00C81CB5">
        <w:t>o, Vytauto Mačernio, Juozo Lukšos</w:t>
      </w:r>
      <w:r w:rsidR="00C81CB5" w:rsidRPr="002145A0">
        <w:t>–</w:t>
      </w:r>
      <w:r w:rsidR="00C81CB5">
        <w:t xml:space="preserve">Daumanto, kardinolo Vincento Sladkevičiaus  bei minint iškilių Pasvalio krašto asmenybių jubiliejines datas: diplomato, visuomenės veikėjo, teisės m. dr. Antano Stasio Bačkio,  teisininko, agronomo, inžinieriaus, visuomenės veikėjo Petro Vileišio, rašytojos Gabrielės Petkevičaitės-Bitės, poeto, kunigo Antano Vienažindžio, agronomo, agrarinių m. habil. Dr. Petro Vasinausko ir kt. </w:t>
      </w:r>
    </w:p>
    <w:p w14:paraId="56F7E1F6" w14:textId="6E3CAAFD" w:rsidR="00C81CB5" w:rsidRPr="00F20D6D" w:rsidRDefault="00C81CB5" w:rsidP="00C81CB5">
      <w:pPr>
        <w:spacing w:line="276" w:lineRule="auto"/>
        <w:ind w:left="567" w:firstLine="567"/>
        <w:jc w:val="both"/>
      </w:pPr>
      <w:r w:rsidRPr="00F20D6D">
        <w:t xml:space="preserve">2021 metai buvo dosnūs </w:t>
      </w:r>
      <w:r>
        <w:t xml:space="preserve">kaimo </w:t>
      </w:r>
      <w:r w:rsidRPr="00F20D6D">
        <w:t>bibliotekų jubiliejais</w:t>
      </w:r>
      <w:r>
        <w:t>: Grūžių, Kiemėnų ir Raubonių kaimo bibliotekos šventė 70-me</w:t>
      </w:r>
      <w:r w:rsidR="00467735">
        <w:t>čius</w:t>
      </w:r>
      <w:r>
        <w:t xml:space="preserve">, o </w:t>
      </w:r>
      <w:proofErr w:type="spellStart"/>
      <w:r>
        <w:t>Nairių</w:t>
      </w:r>
      <w:proofErr w:type="spellEnd"/>
      <w:r>
        <w:t xml:space="preserve"> kaimo biblioteka – 65 metų sukaktį. </w:t>
      </w:r>
    </w:p>
    <w:p w14:paraId="6A0739F4" w14:textId="6DCF15DF" w:rsidR="001946CD" w:rsidRDefault="00974F0D" w:rsidP="00524980">
      <w:pPr>
        <w:spacing w:line="276" w:lineRule="auto"/>
        <w:ind w:left="567" w:firstLine="567"/>
        <w:jc w:val="both"/>
      </w:pPr>
      <w:r w:rsidRPr="00396916">
        <w:t>202</w:t>
      </w:r>
      <w:r w:rsidR="001946CD" w:rsidRPr="00396916">
        <w:t>1</w:t>
      </w:r>
      <w:r w:rsidRPr="00396916">
        <w:t xml:space="preserve"> metais r</w:t>
      </w:r>
      <w:r w:rsidR="00DF4CE3" w:rsidRPr="00396916">
        <w:t xml:space="preserve">ajono bibliotekos  </w:t>
      </w:r>
      <w:r w:rsidR="00DF4CE3" w:rsidRPr="00EC0A68">
        <w:t xml:space="preserve">aktyviai dalyvavo  respublikiniame  skaitymo iššūkyje </w:t>
      </w:r>
      <w:r w:rsidR="00DF4CE3" w:rsidRPr="00EC0A68">
        <w:rPr>
          <w:i/>
        </w:rPr>
        <w:t>Vasara su knyga</w:t>
      </w:r>
      <w:r w:rsidR="00DF4CE3" w:rsidRPr="00EC0A68">
        <w:t xml:space="preserve"> ir </w:t>
      </w:r>
      <w:r w:rsidR="001946CD">
        <w:t xml:space="preserve">antrus metus iš eilės </w:t>
      </w:r>
      <w:r w:rsidR="00DF4CE3" w:rsidRPr="00EC0A68">
        <w:t>pasiekė geriausi</w:t>
      </w:r>
      <w:r w:rsidR="00CC0C40" w:rsidRPr="00EC0A68">
        <w:t>ų</w:t>
      </w:r>
      <w:r w:rsidR="00DF4CE3" w:rsidRPr="00EC0A68">
        <w:t xml:space="preserve"> rezultat</w:t>
      </w:r>
      <w:r w:rsidR="00CC0C40" w:rsidRPr="00EC0A68">
        <w:t>ų</w:t>
      </w:r>
      <w:r w:rsidR="00DF4CE3" w:rsidRPr="00EC0A68">
        <w:t xml:space="preserve"> Panevėžio apskrityje</w:t>
      </w:r>
      <w:r w:rsidR="001946CD">
        <w:t xml:space="preserve">: </w:t>
      </w:r>
      <w:r w:rsidR="005B4A12">
        <w:t>iššūk</w:t>
      </w:r>
      <w:r w:rsidR="00396916">
        <w:t>yje</w:t>
      </w:r>
      <w:r w:rsidR="00DF4CE3" w:rsidRPr="00EC0A68">
        <w:t xml:space="preserve"> </w:t>
      </w:r>
      <w:r w:rsidR="00396916">
        <w:t xml:space="preserve"> </w:t>
      </w:r>
      <w:r w:rsidR="00467735">
        <w:t xml:space="preserve">dalyvavo </w:t>
      </w:r>
      <w:r w:rsidR="00396916">
        <w:t>50</w:t>
      </w:r>
      <w:r w:rsidR="00556698">
        <w:t>1</w:t>
      </w:r>
      <w:r w:rsidR="00396916">
        <w:t xml:space="preserve"> </w:t>
      </w:r>
      <w:r w:rsidR="00556698">
        <w:t>dalyvis</w:t>
      </w:r>
      <w:r w:rsidR="00396916">
        <w:t xml:space="preserve"> bei perskaitė  </w:t>
      </w:r>
      <w:r w:rsidR="00556698">
        <w:t>apie</w:t>
      </w:r>
      <w:r w:rsidR="00396916">
        <w:t xml:space="preserve"> 3000 tūkst. knygų. </w:t>
      </w:r>
      <w:r w:rsidR="00556698">
        <w:t xml:space="preserve">Specialiu prizu – sėdmaišiu – apdovanota  M. Katiliškio viešoji biblioteka </w:t>
      </w:r>
      <w:r w:rsidR="00B43667">
        <w:t xml:space="preserve">bei </w:t>
      </w:r>
      <w:r w:rsidR="00556698">
        <w:t xml:space="preserve"> dovanų gavo Krinčino kaimo biblioteka (bibliotekininkė R. Kubiliūnienė) – už pasiektus geriausius rezultatus.</w:t>
      </w:r>
    </w:p>
    <w:p w14:paraId="0103DD13" w14:textId="06CA35C2" w:rsidR="00627CF1" w:rsidRPr="0092327B" w:rsidRDefault="007F3CB3" w:rsidP="00627CF1">
      <w:pPr>
        <w:spacing w:line="276" w:lineRule="auto"/>
        <w:ind w:left="567"/>
        <w:jc w:val="both"/>
      </w:pPr>
      <w:r>
        <w:t xml:space="preserve">              </w:t>
      </w:r>
      <w:r w:rsidR="00DF4CE3" w:rsidRPr="00EC0A68">
        <w:t>Ataskaitiniais metais biblioteka įsijungė į projekto „Autizmo spektro ir kitų kalbos, komunikacijos ir elgesio sutrikimų turintiems asmenims draugiškų bibliotekų tinklo diegimas</w:t>
      </w:r>
      <w:r w:rsidR="009A71BD" w:rsidRPr="00EC0A68">
        <w:t>“ veiklas,</w:t>
      </w:r>
      <w:r w:rsidR="00DF4CE3" w:rsidRPr="00EC0A68">
        <w:t xml:space="preserve"> įsigijo priemonių rinkinius ir tapo </w:t>
      </w:r>
      <w:r w:rsidR="00DF4CE3" w:rsidRPr="00020F4B">
        <w:rPr>
          <w:i/>
        </w:rPr>
        <w:t>Biblioteka visiems.</w:t>
      </w:r>
      <w:r w:rsidR="00627CF1" w:rsidRPr="00020F4B">
        <w:t xml:space="preserve"> </w:t>
      </w:r>
      <w:r w:rsidR="00627CF1" w:rsidRPr="0092327B">
        <w:t>Toliau bendradarbiau</w:t>
      </w:r>
      <w:r w:rsidR="00020F4B">
        <w:t xml:space="preserve">jant ir vykdant šio projekto veiklas – jos viešintos ir </w:t>
      </w:r>
      <w:r w:rsidR="00627CF1" w:rsidRPr="0092327B">
        <w:t>pristatytos visuomenei</w:t>
      </w:r>
      <w:r w:rsidR="00CD3C6D">
        <w:t>:</w:t>
      </w:r>
      <w:r w:rsidR="00627CF1" w:rsidRPr="0092327B">
        <w:t xml:space="preserve"> </w:t>
      </w:r>
      <w:r w:rsidR="00CD3C6D">
        <w:t>p</w:t>
      </w:r>
      <w:r>
        <w:t xml:space="preserve">arengtas </w:t>
      </w:r>
      <w:r w:rsidR="00627CF1" w:rsidRPr="0092327B">
        <w:t xml:space="preserve"> pranešimas „Autizmas ir biblioteka – misija įmanoma“</w:t>
      </w:r>
      <w:r>
        <w:t>;</w:t>
      </w:r>
      <w:r w:rsidR="00627CF1" w:rsidRPr="0092327B">
        <w:t xml:space="preserve"> Organizuojami užsiėmimai ASS ir kitų sutrikimų turintiems vaikams ir paaugliams.</w:t>
      </w:r>
    </w:p>
    <w:p w14:paraId="47E5583D" w14:textId="720E395F" w:rsidR="00C824C5" w:rsidRDefault="001E0D94" w:rsidP="00C824C5">
      <w:pPr>
        <w:spacing w:line="276" w:lineRule="auto"/>
        <w:ind w:left="567"/>
        <w:jc w:val="both"/>
      </w:pPr>
      <w:r>
        <w:t xml:space="preserve"> </w:t>
      </w:r>
      <w:r w:rsidR="00EC0A68">
        <w:t xml:space="preserve"> </w:t>
      </w:r>
      <w:r w:rsidR="00C824C5">
        <w:t xml:space="preserve">       Pradėtos teikti </w:t>
      </w:r>
      <w:r w:rsidR="00C824C5" w:rsidRPr="009B2819">
        <w:rPr>
          <w:b/>
          <w:bCs/>
          <w:i/>
          <w:iCs/>
        </w:rPr>
        <w:t>naujos paslaugos</w:t>
      </w:r>
      <w:r w:rsidR="008E5D4D">
        <w:rPr>
          <w:b/>
          <w:bCs/>
          <w:i/>
          <w:iCs/>
        </w:rPr>
        <w:t>:</w:t>
      </w:r>
      <w:r w:rsidR="00C824C5">
        <w:t xml:space="preserve"> e</w:t>
      </w:r>
      <w:r w:rsidR="00C824C5" w:rsidRPr="008B7334">
        <w:t>rdvė</w:t>
      </w:r>
      <w:r w:rsidR="00C824C5">
        <w:t xml:space="preserve">je „Mono arba Stereo“, kurioje įrengta Garso ir vaizdo įrašų studija, </w:t>
      </w:r>
      <w:r w:rsidR="001C5E2F">
        <w:t xml:space="preserve">metų pabaigoje gautas </w:t>
      </w:r>
      <w:r w:rsidR="00465A72">
        <w:t>Eksperimentinis paketas</w:t>
      </w:r>
      <w:r w:rsidR="001C5E2F">
        <w:t xml:space="preserve"> (</w:t>
      </w:r>
      <w:r w:rsidR="00BB4688">
        <w:t>TV Samsung LED 32; kompiuteris HP; Valve Index kontroleriai; Valve Index sekiklių</w:t>
      </w:r>
      <w:r w:rsidR="001C5E2F">
        <w:t xml:space="preserve">  </w:t>
      </w:r>
      <w:r w:rsidR="00BB4688">
        <w:t>sistema; virt</w:t>
      </w:r>
      <w:r w:rsidR="00933DC2">
        <w:t>u</w:t>
      </w:r>
      <w:r w:rsidR="00BB4688">
        <w:t>alios realybės akiniai PIMAX 5 KSuper; virtualios realybės platforma; programinė įranga</w:t>
      </w:r>
      <w:r w:rsidR="001C5E2F">
        <w:t xml:space="preserve">), </w:t>
      </w:r>
      <w:r w:rsidR="00465A72">
        <w:t xml:space="preserve"> </w:t>
      </w:r>
      <w:r w:rsidR="009B2819">
        <w:t xml:space="preserve">Aklųjų ir silpnaregių paketas (Brailio rašto spausdintuvas su programine įranga), </w:t>
      </w:r>
      <w:r w:rsidR="00C824C5">
        <w:t>organizuojamos Kūrybinės dirbtuvės</w:t>
      </w:r>
      <w:r w:rsidR="009B2819">
        <w:t xml:space="preserve">, Vinilinių plokštelių kolekcija, </w:t>
      </w:r>
      <w:r w:rsidR="00C824C5">
        <w:t xml:space="preserve"> Įgyvendinus projekto „Nedaug prašau: tik atminties prisėdusios po mano langu“ veiklas, bibliotekoje buvo organizuoti biblioterapijos užsiėmimai.</w:t>
      </w:r>
      <w:r w:rsidR="005B12F8">
        <w:t xml:space="preserve"> Vaikų erdvėje: sensoriniai skaitymai vaikams ir </w:t>
      </w:r>
      <w:r w:rsidR="00FC57CF" w:rsidRPr="0092327B">
        <w:t>specializuotų bendravimo kortelių kūrim</w:t>
      </w:r>
      <w:r w:rsidR="00FC57CF">
        <w:t>as</w:t>
      </w:r>
      <w:r w:rsidR="00FC57CF" w:rsidRPr="0092327B">
        <w:t xml:space="preserve"> naudojantis programine įranga „Boardmaker</w:t>
      </w:r>
      <w:r w:rsidR="00FC57CF">
        <w:t xml:space="preserve">“, </w:t>
      </w:r>
      <w:r w:rsidR="009B2819">
        <w:t xml:space="preserve"> skirti komunikacijai su žmonėmis, turinčiais kalbos ir elgesio ar kitų sutrikimų. </w:t>
      </w:r>
      <w:r w:rsidR="008E5D4D">
        <w:t>AJC – Namų kino sistema (X-box žaidimų konsolė); Interaktyvus stalas – planšetė; Virtualūs renginiai: medijų raštingumo mokymai, kvalifikaciniai renginiai; Keltuvas.</w:t>
      </w:r>
      <w:r w:rsidR="00641783">
        <w:t xml:space="preserve"> Visose  rajono bibliotekos modernizuota ir baigta diegti LIBIS </w:t>
      </w:r>
      <w:r w:rsidR="00467735">
        <w:t>skaitytojų aptarnavimo posistemė</w:t>
      </w:r>
      <w:r w:rsidR="002D64EE">
        <w:t>.</w:t>
      </w:r>
    </w:p>
    <w:p w14:paraId="4476F660" w14:textId="05A09951" w:rsidR="00C824C5" w:rsidRDefault="00355282" w:rsidP="00C824C5">
      <w:pPr>
        <w:spacing w:line="276" w:lineRule="auto"/>
        <w:ind w:left="567"/>
        <w:jc w:val="both"/>
      </w:pPr>
      <w:r>
        <w:t xml:space="preserve">         </w:t>
      </w:r>
      <w:r w:rsidR="00C824C5">
        <w:t>Buvo organizuota  įvairių renginių, surengti tradiciniai Mariaus Katiliškio bei jau tradiciniais tampantys poeto Bernardo Brazdžionio skaitymai, didelio populiarumo sulaukė lauko parodos</w:t>
      </w:r>
      <w:r>
        <w:t xml:space="preserve"> bei renginiai netradicinėse erdvėse (Vytauto Didžiojo aikštė, prie paminklo  rašyt. Bernardui Brazdžioniui, prie Antanėlio skulptūros, parkuose ir kt. erdvėse). </w:t>
      </w:r>
    </w:p>
    <w:p w14:paraId="24EABC06" w14:textId="46E0D044" w:rsidR="00C824C5" w:rsidRDefault="00355282" w:rsidP="00C824C5">
      <w:pPr>
        <w:spacing w:line="276" w:lineRule="auto"/>
        <w:ind w:left="567"/>
        <w:jc w:val="both"/>
      </w:pPr>
      <w:r>
        <w:t xml:space="preserve">         </w:t>
      </w:r>
      <w:r w:rsidR="00C824C5">
        <w:t>Metų pabaigoje atidaryta Rašytojų erdvė, kurioje rašytojo Mariaus Katiliškio at</w:t>
      </w:r>
      <w:r w:rsidR="00C824C5" w:rsidRPr="00A97371">
        <w:t xml:space="preserve">minimo kambarys </w:t>
      </w:r>
      <w:r w:rsidR="00C824C5">
        <w:t xml:space="preserve">bei Jono </w:t>
      </w:r>
      <w:r w:rsidR="00C824C5" w:rsidRPr="00A97371">
        <w:t>Mikelinsko biblioteka</w:t>
      </w:r>
      <w:r w:rsidR="00C824C5">
        <w:t xml:space="preserve">, tapo traukos centru bendruomenės nariams, besidomintiems krašto kultūros paveldu. Visiškai sutvarkyta Krašto galerija, kurioje yra visos reikalingos priemonės organizuoti edukacinę veiklą įvairaus amžiaus lankytojams. Dalinai pradėjo veikti kraštiečio filosofo Algio Mickūno </w:t>
      </w:r>
      <w:r w:rsidR="00C824C5" w:rsidRPr="00A97371">
        <w:t>filosofijos centras</w:t>
      </w:r>
      <w:r w:rsidR="00C824C5">
        <w:t xml:space="preserve">, kuriame buvo suorganizuotas pirmasis susitikimas su Pasvalio Petro Vileišio gimnazijos gimnazistais. </w:t>
      </w:r>
    </w:p>
    <w:p w14:paraId="39A2A3AF" w14:textId="7606110D" w:rsidR="009C611E" w:rsidRDefault="009C611E" w:rsidP="00C824C5">
      <w:pPr>
        <w:spacing w:line="276" w:lineRule="auto"/>
        <w:ind w:left="567"/>
        <w:jc w:val="both"/>
      </w:pPr>
      <w:r w:rsidRPr="009E27A2">
        <w:t>Savo veiklą tęsė  „Senjorų klubas“ viešojoje bibliotekoje, skaitytojų klubai Pajiešmenių ir Saločių kaimo bibliotekose, Mamyčių klubas Joniškėlio m. bibliotekoje.</w:t>
      </w:r>
    </w:p>
    <w:p w14:paraId="351FD8CF" w14:textId="025F58E3" w:rsidR="00693B4A" w:rsidRDefault="00974F0D" w:rsidP="00974F0D">
      <w:pPr>
        <w:spacing w:line="276" w:lineRule="auto"/>
        <w:ind w:left="567" w:firstLine="567"/>
        <w:jc w:val="both"/>
      </w:pPr>
      <w:r>
        <w:t xml:space="preserve"> </w:t>
      </w:r>
      <w:r w:rsidR="00466713">
        <w:t xml:space="preserve">   </w:t>
      </w:r>
      <w:r w:rsidR="00EC0A68">
        <w:t xml:space="preserve"> </w:t>
      </w:r>
      <w:r w:rsidR="00CC0C40" w:rsidRPr="00CD3C6D">
        <w:t>Komandini</w:t>
      </w:r>
      <w:r w:rsidR="00CD3C6D">
        <w:t>s</w:t>
      </w:r>
      <w:r w:rsidR="00CC0C40" w:rsidRPr="00CD3C6D">
        <w:t xml:space="preserve"> darb</w:t>
      </w:r>
      <w:r w:rsidR="00CD3C6D">
        <w:t>as</w:t>
      </w:r>
      <w:r w:rsidR="00CC0C40" w:rsidRPr="00CD3C6D">
        <w:t>, darbuotojų gebėjim</w:t>
      </w:r>
      <w:r w:rsidR="00CD3C6D">
        <w:t>as</w:t>
      </w:r>
      <w:r w:rsidR="00CC0C40" w:rsidRPr="00CD3C6D">
        <w:t xml:space="preserve"> susitelkt</w:t>
      </w:r>
      <w:r w:rsidR="00CD3C6D">
        <w:t>i</w:t>
      </w:r>
      <w:r w:rsidR="006648D1">
        <w:t>,</w:t>
      </w:r>
      <w:r w:rsidR="00CC0C40" w:rsidRPr="00CD3C6D">
        <w:rPr>
          <w:color w:val="FF0000"/>
        </w:rPr>
        <w:t xml:space="preserve"> </w:t>
      </w:r>
      <w:r w:rsidR="00CB39D1" w:rsidRPr="00730F37">
        <w:rPr>
          <w:color w:val="FF0000"/>
        </w:rPr>
        <w:t xml:space="preserve"> </w:t>
      </w:r>
      <w:r w:rsidR="00116AA6" w:rsidRPr="00CD3C6D">
        <w:t>persiorient</w:t>
      </w:r>
      <w:r w:rsidR="00CC0C40" w:rsidRPr="00CD3C6D">
        <w:t>uot</w:t>
      </w:r>
      <w:r w:rsidR="00CD3C6D">
        <w:t>i</w:t>
      </w:r>
      <w:r w:rsidR="00116AA6" w:rsidRPr="00CD3C6D">
        <w:t>,</w:t>
      </w:r>
      <w:r w:rsidR="00116AA6" w:rsidRPr="00730F37">
        <w:rPr>
          <w:color w:val="FF0000"/>
        </w:rPr>
        <w:t xml:space="preserve"> </w:t>
      </w:r>
      <w:r w:rsidR="00364E68" w:rsidRPr="00CD3C6D">
        <w:t>pa</w:t>
      </w:r>
      <w:r w:rsidR="00CD3C6D" w:rsidRPr="00CD3C6D">
        <w:t>si</w:t>
      </w:r>
      <w:r w:rsidR="00364E68" w:rsidRPr="00CD3C6D">
        <w:t>kei</w:t>
      </w:r>
      <w:r w:rsidR="00CC0C40" w:rsidRPr="00CD3C6D">
        <w:t>st</w:t>
      </w:r>
      <w:r w:rsidR="00CD3C6D" w:rsidRPr="00CD3C6D">
        <w:t>i</w:t>
      </w:r>
      <w:r w:rsidR="006648D1">
        <w:t xml:space="preserve">, mokytis, ieškoti naujų inovatyvių veiklos formų, dominančių skaitytoją, </w:t>
      </w:r>
      <w:r w:rsidR="00306303">
        <w:t>naujų paslaugų kūrimas/diegimas</w:t>
      </w:r>
      <w:r w:rsidR="006648D1">
        <w:t xml:space="preserve"> –</w:t>
      </w:r>
      <w:r w:rsidR="00306303">
        <w:t xml:space="preserve"> </w:t>
      </w:r>
      <w:r w:rsidR="006648D1">
        <w:t>keitė bibliotekos  įvaizdį</w:t>
      </w:r>
      <w:r w:rsidR="00306303">
        <w:t>.</w:t>
      </w:r>
      <w:r w:rsidR="006648D1">
        <w:t xml:space="preserve"> </w:t>
      </w:r>
      <w:r w:rsidR="00526F0C" w:rsidRPr="00730F37">
        <w:rPr>
          <w:color w:val="FF0000"/>
        </w:rPr>
        <w:t xml:space="preserve"> </w:t>
      </w:r>
      <w:r w:rsidR="004C6B9A" w:rsidRPr="00306303">
        <w:t>A</w:t>
      </w:r>
      <w:r w:rsidR="00693B4A" w:rsidRPr="00306303">
        <w:t xml:space="preserve">taskaitiniais metais ypač </w:t>
      </w:r>
      <w:r w:rsidR="004C6B9A" w:rsidRPr="00306303">
        <w:t xml:space="preserve"> sustiprėjo bendradarbiavimas</w:t>
      </w:r>
      <w:r w:rsidR="00693B4A" w:rsidRPr="00306303">
        <w:t>,</w:t>
      </w:r>
      <w:r w:rsidR="00306303">
        <w:t xml:space="preserve"> partnerystė, savanorystė. </w:t>
      </w:r>
      <w:r w:rsidR="009C611E">
        <w:t>Biblioteką sieja glaudūs ryšiai</w:t>
      </w:r>
      <w:r w:rsidR="00693B4A" w:rsidRPr="00306303">
        <w:t xml:space="preserve"> </w:t>
      </w:r>
      <w:r w:rsidR="004C6B9A" w:rsidRPr="00306303">
        <w:t xml:space="preserve"> su</w:t>
      </w:r>
      <w:r w:rsidR="00693B4A" w:rsidRPr="00306303">
        <w:t xml:space="preserve"> </w:t>
      </w:r>
      <w:r w:rsidR="00386663" w:rsidRPr="00306303">
        <w:t xml:space="preserve"> krašto švietimo ir kultūros  įstaigomis,  istorinės atminties institucijomis, verslo, socialinės sferos ir kitomis įstaigomis bei nevyriausybinėmis organizacijomis</w:t>
      </w:r>
      <w:r w:rsidR="00693B4A" w:rsidRPr="00306303">
        <w:t xml:space="preserve"> </w:t>
      </w:r>
      <w:r w:rsidR="00386663" w:rsidRPr="00306303">
        <w:t>prisideda</w:t>
      </w:r>
      <w:r w:rsidR="00693B4A" w:rsidRPr="00306303">
        <w:t>nt</w:t>
      </w:r>
      <w:r w:rsidR="00386663" w:rsidRPr="00306303">
        <w:t xml:space="preserve"> prie socialinės atskirties mažinimo</w:t>
      </w:r>
      <w:r w:rsidR="00E25311" w:rsidRPr="00306303">
        <w:t xml:space="preserve">, užimtumo, turiningo ir kokybiško laisvalaikio leidimo.  </w:t>
      </w:r>
    </w:p>
    <w:p w14:paraId="1EE1A574" w14:textId="35368C80" w:rsidR="001D020F" w:rsidRDefault="001D020F" w:rsidP="00974F0D">
      <w:pPr>
        <w:spacing w:line="276" w:lineRule="auto"/>
        <w:ind w:left="567" w:firstLine="567"/>
        <w:jc w:val="both"/>
      </w:pPr>
      <w:r>
        <w:t>Bibliotekos darbuotojai beveik 3 mėnesius savanoriavo startavus masiniam skiepijimui Pasvalio vakcinavimo centre ir kt. vakcinavimo vietose. Aktyviausios savanorės: Violeta Atkočiūnienė, Laima Bulakina, Audronė Likienė, Rita Baltrukienė, Lijana Markevičienė. Jos teikė pagalbą viešinant, reguliuojant atvykstančiųjų srautus</w:t>
      </w:r>
      <w:r w:rsidR="007E1621">
        <w:t xml:space="preserve">, atliko kitus pagalbinius darbus.  </w:t>
      </w:r>
    </w:p>
    <w:p w14:paraId="1BF4E358" w14:textId="3D5D65EF" w:rsidR="00D838FE" w:rsidRPr="00C06762" w:rsidRDefault="000D66E8" w:rsidP="00D07BD6">
      <w:pPr>
        <w:spacing w:line="276" w:lineRule="auto"/>
        <w:ind w:left="567" w:firstLine="567"/>
        <w:jc w:val="both"/>
      </w:pPr>
      <w:r w:rsidRPr="001A07B8">
        <w:t xml:space="preserve">Aktyvus buvo  Atviras jaunimo centras (AJC):  organizuodamas stovyklas, neformalaus ugdymo veiklas, skirtas asmeniniam ir socialiniam jaunimo, ypač turinčio mažiau galimybių, augimui, verslumo ugdymui, darbo rinkai reikalingų kompetencijų ir įgūdžių įgijimui, siekiant sėkmingų rezultatų. </w:t>
      </w:r>
      <w:r w:rsidR="00E91B48" w:rsidRPr="001A07B8">
        <w:t xml:space="preserve">  </w:t>
      </w:r>
      <w:r w:rsidR="00D838FE" w:rsidRPr="001A07B8">
        <w:t>AJC glaudžiai bendradarbiauja su: VŠĮ „</w:t>
      </w:r>
      <w:r w:rsidR="00D838FE">
        <w:t>Auto moto group“; VŠĮ „Socialinė iniciatyva“; VŠĮ „Pasvalio Veiklių mamų klubas“; Pasvalio Socialinių paslaugų centro darbo su šeimomis padalin</w:t>
      </w:r>
      <w:r>
        <w:t>iu</w:t>
      </w:r>
      <w:r w:rsidR="00D838FE">
        <w:t>; Pasvalio raj. Grūžių vaikų globos namai</w:t>
      </w:r>
      <w:r>
        <w:t>s</w:t>
      </w:r>
      <w:r w:rsidR="00D838FE">
        <w:t xml:space="preserve">; Pasvalio raj. savivaldybės Visuomenės Sveikatos </w:t>
      </w:r>
      <w:r>
        <w:t>b</w:t>
      </w:r>
      <w:r w:rsidR="00D838FE">
        <w:t>iur</w:t>
      </w:r>
      <w:r>
        <w:t>u</w:t>
      </w:r>
      <w:r w:rsidR="00D838FE">
        <w:t>; Pasvalio raj. savivaldybės Švietimo pagalbos tarnyba; Pasvalio Užimtumo tarnyba; Užimtumo centras „Viltisׅ“ ir k</w:t>
      </w:r>
      <w:r w:rsidR="001A07B8">
        <w:t>t</w:t>
      </w:r>
      <w:r w:rsidR="00D838FE">
        <w:t xml:space="preserve">. Glaudus bendradarbiavimas </w:t>
      </w:r>
      <w:r>
        <w:t xml:space="preserve">ir </w:t>
      </w:r>
      <w:r w:rsidR="00D838FE">
        <w:t xml:space="preserve"> su Panevėžio apskrities Gabrielės Petkevičaitės-Bitės viešojoje bibliotekoje esančia Atvira jaunimo erdve.</w:t>
      </w:r>
    </w:p>
    <w:p w14:paraId="664E4202" w14:textId="1E5E6394" w:rsidR="00D838FE" w:rsidRDefault="00D838FE" w:rsidP="00D07BD6">
      <w:pPr>
        <w:spacing w:line="276" w:lineRule="auto"/>
        <w:ind w:left="567" w:firstLine="567"/>
        <w:jc w:val="both"/>
      </w:pPr>
      <w:r w:rsidRPr="00C06762">
        <w:t xml:space="preserve">2021 metų </w:t>
      </w:r>
      <w:r>
        <w:t>pirm</w:t>
      </w:r>
      <w:r w:rsidR="000D66E8">
        <w:t>o</w:t>
      </w:r>
      <w:r>
        <w:t xml:space="preserve"> </w:t>
      </w:r>
      <w:r w:rsidRPr="00C06762">
        <w:t>pusme</w:t>
      </w:r>
      <w:r w:rsidR="000D66E8">
        <w:t>čio veiklos</w:t>
      </w:r>
      <w:r w:rsidRPr="00C06762">
        <w:t xml:space="preserve"> buvo nuot</w:t>
      </w:r>
      <w:r w:rsidR="000D66E8">
        <w:t>olinės</w:t>
      </w:r>
      <w:r w:rsidRPr="00C06762">
        <w:t xml:space="preserve">, </w:t>
      </w:r>
      <w:r w:rsidR="000D66E8">
        <w:t>todėl</w:t>
      </w:r>
      <w:r w:rsidRPr="00C06762">
        <w:t xml:space="preserve">  nukentėjo ir lankytojų skaiči</w:t>
      </w:r>
      <w:r>
        <w:t xml:space="preserve">us, nes dalis jaunuolių </w:t>
      </w:r>
      <w:r w:rsidR="000D66E8">
        <w:t>neturėjo galimybių paso</w:t>
      </w:r>
      <w:r w:rsidR="001A07B8">
        <w:t xml:space="preserve"> ir negalėjo lankytis bibliotekoje.</w:t>
      </w:r>
      <w:r>
        <w:t xml:space="preserve"> Esant tokiai situacijai Pasvalio J</w:t>
      </w:r>
      <w:r w:rsidR="001A07B8">
        <w:t>aunųjų konservatorių lyga ir</w:t>
      </w:r>
      <w:r>
        <w:t xml:space="preserve"> Pasvalio Interact</w:t>
      </w:r>
      <w:r w:rsidR="00D07BD6">
        <w:t xml:space="preserve"> klubo </w:t>
      </w:r>
      <w:r>
        <w:t xml:space="preserve">  jaunuoliai nebegalėjo pas mus </w:t>
      </w:r>
      <w:r w:rsidR="00D07BD6">
        <w:t>rengti</w:t>
      </w:r>
      <w:r>
        <w:t xml:space="preserve"> savo susirinkimų, organizuoti veiklų. </w:t>
      </w:r>
    </w:p>
    <w:p w14:paraId="63472FED" w14:textId="5BAD3916" w:rsidR="00D838FE" w:rsidRPr="00C06762" w:rsidRDefault="00D838FE" w:rsidP="00D07BD6">
      <w:pPr>
        <w:spacing w:line="276" w:lineRule="auto"/>
        <w:ind w:left="567" w:firstLine="567"/>
        <w:jc w:val="both"/>
      </w:pPr>
      <w:r>
        <w:t>J</w:t>
      </w:r>
      <w:r w:rsidRPr="00E42B85">
        <w:t>aunimo savanoriška tarnyba suteikia galimybę įgyti neįkainojamų žinių ir patirties, o taip pat gauti 0,25 balo prie baigiamojo balo stojant į Lietuvos auštąsias mokyklas.</w:t>
      </w:r>
      <w:r>
        <w:t xml:space="preserve"> Pasvalio Mariaus Katiliškio viešojoje bibliotekoje ir AJC pagal šią programą sutelkti 4 </w:t>
      </w:r>
      <w:r w:rsidR="00D07BD6">
        <w:t xml:space="preserve">akredituoti </w:t>
      </w:r>
      <w:r>
        <w:t>savanoriai</w:t>
      </w:r>
      <w:r w:rsidR="00CB2B3D">
        <w:t xml:space="preserve"> </w:t>
      </w:r>
      <w:r>
        <w:t xml:space="preserve">ir  </w:t>
      </w:r>
      <w:r w:rsidR="001A07B8">
        <w:t>2</w:t>
      </w:r>
      <w:r>
        <w:t xml:space="preserve"> savanori</w:t>
      </w:r>
      <w:r w:rsidR="001A07B8">
        <w:t>ai</w:t>
      </w:r>
      <w:r>
        <w:t xml:space="preserve"> iš projekto „JUDAM“ </w:t>
      </w:r>
      <w:r w:rsidR="00CB2B3D">
        <w:t>.</w:t>
      </w:r>
    </w:p>
    <w:p w14:paraId="0A040679" w14:textId="0299721B" w:rsidR="00B001DF" w:rsidRDefault="00E35368" w:rsidP="00D21CBF">
      <w:pPr>
        <w:spacing w:line="276" w:lineRule="auto"/>
        <w:ind w:left="567"/>
        <w:jc w:val="both"/>
        <w:rPr>
          <w:b/>
          <w:i/>
        </w:rPr>
      </w:pPr>
      <w:r>
        <w:t xml:space="preserve">      </w:t>
      </w:r>
      <w:r w:rsidR="00D838FE" w:rsidRPr="00C06762">
        <w:t xml:space="preserve"> </w:t>
      </w:r>
      <w:r w:rsidR="001E0D94" w:rsidRPr="00730F37">
        <w:rPr>
          <w:color w:val="FF0000"/>
        </w:rPr>
        <w:t xml:space="preserve">  </w:t>
      </w:r>
      <w:r w:rsidR="003D1ECF" w:rsidRPr="00730F37">
        <w:rPr>
          <w:color w:val="FF0000"/>
        </w:rPr>
        <w:t xml:space="preserve"> </w:t>
      </w:r>
      <w:r w:rsidR="001E0D94" w:rsidRPr="00730F37">
        <w:rPr>
          <w:color w:val="FF0000"/>
        </w:rPr>
        <w:t xml:space="preserve"> </w:t>
      </w:r>
      <w:r w:rsidR="00F4146B" w:rsidRPr="002145A0">
        <w:t xml:space="preserve">   </w:t>
      </w:r>
      <w:r w:rsidR="007E6021">
        <w:rPr>
          <w:b/>
          <w:i/>
        </w:rPr>
        <w:t>(</w:t>
      </w:r>
      <w:r w:rsidR="00B001DF" w:rsidRPr="00912834">
        <w:rPr>
          <w:b/>
          <w:i/>
        </w:rPr>
        <w:t xml:space="preserve">Renginių nuotraukos </w:t>
      </w:r>
      <w:r w:rsidR="005D17C5" w:rsidRPr="00912834">
        <w:rPr>
          <w:b/>
          <w:i/>
        </w:rPr>
        <w:t xml:space="preserve">ir aprašymas </w:t>
      </w:r>
      <w:r w:rsidR="004076EB" w:rsidRPr="00912834">
        <w:rPr>
          <w:b/>
          <w:i/>
        </w:rPr>
        <w:t xml:space="preserve">Prieduose </w:t>
      </w:r>
      <w:r w:rsidR="00302F08" w:rsidRPr="00912834">
        <w:rPr>
          <w:b/>
          <w:i/>
        </w:rPr>
        <w:t xml:space="preserve"> Nr. </w:t>
      </w:r>
      <w:r w:rsidR="00302F08" w:rsidRPr="00E5659B">
        <w:rPr>
          <w:b/>
          <w:i/>
        </w:rPr>
        <w:t>1, 2</w:t>
      </w:r>
      <w:r w:rsidR="009063D8" w:rsidRPr="00E5659B">
        <w:rPr>
          <w:b/>
          <w:i/>
        </w:rPr>
        <w:t>,</w:t>
      </w:r>
      <w:r w:rsidR="00466713" w:rsidRPr="00E5659B">
        <w:rPr>
          <w:b/>
          <w:i/>
        </w:rPr>
        <w:t xml:space="preserve"> </w:t>
      </w:r>
      <w:r w:rsidR="00302F08" w:rsidRPr="00E5659B">
        <w:rPr>
          <w:b/>
          <w:i/>
        </w:rPr>
        <w:t xml:space="preserve">3, </w:t>
      </w:r>
      <w:r w:rsidR="00912834" w:rsidRPr="00E5659B">
        <w:rPr>
          <w:b/>
          <w:i/>
        </w:rPr>
        <w:t>4</w:t>
      </w:r>
      <w:r w:rsidR="00B001DF" w:rsidRPr="00912834">
        <w:rPr>
          <w:b/>
          <w:i/>
        </w:rPr>
        <w:t>).</w:t>
      </w:r>
    </w:p>
    <w:p w14:paraId="1BC27B21" w14:textId="652F8A6F" w:rsidR="00641A88" w:rsidRPr="000A7526" w:rsidRDefault="004E4889" w:rsidP="00E13AA3">
      <w:pPr>
        <w:spacing w:line="276" w:lineRule="auto"/>
        <w:ind w:left="567" w:firstLine="567"/>
        <w:jc w:val="both"/>
      </w:pPr>
      <w:r w:rsidRPr="007C1519">
        <w:t xml:space="preserve">     </w:t>
      </w:r>
      <w:r w:rsidR="00276306" w:rsidRPr="00276306">
        <w:rPr>
          <w:b/>
          <w:bCs/>
        </w:rPr>
        <w:t>Dokumentų fondas ir duomenų bazės</w:t>
      </w:r>
      <w:r w:rsidR="00276306">
        <w:t xml:space="preserve">.    </w:t>
      </w:r>
      <w:r w:rsidR="00641A88" w:rsidRPr="0092595F">
        <w:t xml:space="preserve">2021 metai, lyginant su 2020 metais, bibliotekos fondų komplektavimui buvo </w:t>
      </w:r>
      <w:r w:rsidR="000F1FCA" w:rsidRPr="0092595F">
        <w:t>prastesni</w:t>
      </w:r>
      <w:r w:rsidR="00641A88" w:rsidRPr="0092595F">
        <w:t xml:space="preserve"> – Lietuvos Respublikos Kultūros ministerija 2021 metams fondų komplektavimui skyrė 26627,00 eurus. </w:t>
      </w:r>
      <w:r w:rsidR="000F1FCA" w:rsidRPr="0092595F">
        <w:t xml:space="preserve">2020 metais </w:t>
      </w:r>
      <w:r w:rsidR="003B3FB1" w:rsidRPr="0092595F">
        <w:rPr>
          <w:lang w:val="en-GB"/>
        </w:rPr>
        <w:t>naujų knygų ir kitų dokumentų įsigijimui</w:t>
      </w:r>
      <w:r w:rsidR="003B3FB1" w:rsidRPr="0092595F">
        <w:t xml:space="preserve"> </w:t>
      </w:r>
      <w:r w:rsidR="000F1FCA" w:rsidRPr="0092595F">
        <w:t xml:space="preserve">buvo papildomai gauta </w:t>
      </w:r>
      <w:r w:rsidR="003B3FB1" w:rsidRPr="0092595F">
        <w:t>16952,00 eurų</w:t>
      </w:r>
      <w:r w:rsidR="003B3FB1" w:rsidRPr="0092595F">
        <w:rPr>
          <w:lang w:val="en-GB"/>
        </w:rPr>
        <w:t xml:space="preserve"> valstybės vardu pasiskolintų lėšų</w:t>
      </w:r>
      <w:r w:rsidR="008151EE" w:rsidRPr="0092595F">
        <w:rPr>
          <w:lang w:val="en-GB"/>
        </w:rPr>
        <w:t xml:space="preserve">. </w:t>
      </w:r>
      <w:r w:rsidR="000D154E" w:rsidRPr="0092595F">
        <w:rPr>
          <w:lang w:val="en-GB"/>
        </w:rPr>
        <w:t>Tai lėmė,</w:t>
      </w:r>
      <w:r w:rsidR="009B5133" w:rsidRPr="0092595F">
        <w:rPr>
          <w:lang w:val="en-GB"/>
        </w:rPr>
        <w:t xml:space="preserve"> </w:t>
      </w:r>
      <w:r w:rsidR="000D154E" w:rsidRPr="0092595F">
        <w:rPr>
          <w:lang w:val="en-GB"/>
        </w:rPr>
        <w:t xml:space="preserve">kad </w:t>
      </w:r>
      <w:r w:rsidR="009B5133" w:rsidRPr="0092595F">
        <w:t xml:space="preserve">dokumentų gautis </w:t>
      </w:r>
      <w:r w:rsidR="000D154E" w:rsidRPr="0092595F">
        <w:t xml:space="preserve">bibliotekoje </w:t>
      </w:r>
      <w:r w:rsidR="009B5133" w:rsidRPr="0092595F">
        <w:t>buvo išaugusi beveik 1,4 karto.</w:t>
      </w:r>
    </w:p>
    <w:p w14:paraId="200E711F" w14:textId="7C3DBA91" w:rsidR="00730F37" w:rsidRPr="00472DCC" w:rsidRDefault="00730F37" w:rsidP="00E13AA3">
      <w:pPr>
        <w:spacing w:line="276" w:lineRule="auto"/>
        <w:ind w:left="567"/>
        <w:jc w:val="both"/>
      </w:pPr>
      <w:r>
        <w:t xml:space="preserve">           </w:t>
      </w:r>
      <w:r w:rsidRPr="00472DCC">
        <w:t>Pasvalio rajono savivaldybė periodinių leidinių prenumeratai skyrė 13</w:t>
      </w:r>
      <w:r>
        <w:t>3</w:t>
      </w:r>
      <w:r w:rsidRPr="00472DCC">
        <w:t>00,00 eurų (2</w:t>
      </w:r>
      <w:r>
        <w:t>3</w:t>
      </w:r>
      <w:r w:rsidRPr="00472DCC">
        <w:t>00,00 eurų daugiau negu 2020 metais). Iš jų kaimo bibliotekoms buvo užprenumeruota vidutiniškai po 5-6 periodinius leidinius, tame skaičiuje po 1-2 periodinius leidinius vaikams.</w:t>
      </w:r>
    </w:p>
    <w:p w14:paraId="331E4DCD" w14:textId="77777777" w:rsidR="00100C4C" w:rsidRDefault="00730F37" w:rsidP="00100C4C">
      <w:pPr>
        <w:spacing w:line="276" w:lineRule="auto"/>
        <w:ind w:left="567" w:firstLine="567"/>
        <w:jc w:val="both"/>
      </w:pPr>
      <w:r w:rsidRPr="00472DCC">
        <w:t xml:space="preserve">Kadangi periodinių leidinių prenumerata daugeliui skaitytojų, ypač kaimiškų vietovių gyventojams, yra per brangi, bibliotekose jie tikisi rasti įvairesnių leidinių pasirinkimą. Lėšų, skiriamų periodinių leidinių prenumeratai, neužtenka pasirinkti įvairesnių, kultūrine prasme vertingesnių periodinių leidinių. </w:t>
      </w:r>
      <w:r w:rsidR="00D21CBF">
        <w:t>S</w:t>
      </w:r>
      <w:r w:rsidRPr="00472DCC">
        <w:t xml:space="preserve">kirtos sumos užteko išlaikyti dabar prenumeruojamus, skaitytojų pamėgtus leidinius ir taip bent iš dalies patenkinti jų poreikius. </w:t>
      </w:r>
      <w:r w:rsidR="00100C4C" w:rsidRPr="0040262A">
        <w:t>Situaciją šiek tiek sušvelnina Spaudos, radijo ir televizijos fondo bibliotekai užprenumeruoti 4</w:t>
      </w:r>
      <w:r w:rsidR="00100C4C">
        <w:t>5</w:t>
      </w:r>
      <w:r w:rsidR="00100C4C" w:rsidRPr="0040262A">
        <w:t xml:space="preserve"> pavadinimų periodiniai leidiniai, tačiau gyventojų tarpe jie yra mažiau populiarūs, daugiausiai orientuoti į specifinių sričių aktualijas.</w:t>
      </w:r>
    </w:p>
    <w:p w14:paraId="2A3AF373" w14:textId="11870F3A" w:rsidR="00730F37" w:rsidRDefault="00D21CBF" w:rsidP="00E13AA3">
      <w:pPr>
        <w:spacing w:line="276" w:lineRule="auto"/>
        <w:ind w:left="567"/>
        <w:jc w:val="both"/>
      </w:pPr>
      <w:r>
        <w:t xml:space="preserve">          </w:t>
      </w:r>
      <w:r w:rsidR="00730F37" w:rsidRPr="0032734C">
        <w:t>2021 metais pagal galimybes ir skirtą finansavimą buvo formuojamas universalaus profilio dokumentų fondas, atsižvelgiama į savivaldybės teritorijos istorines tradicijas, ekonominę ir kultūrinę plėtrą, demografinę situaciją, gyventojų poreikius. Prioritetas skirtas kaupti kraštotyros spaudinių fondą bei dokumentus, atliekančius kultūros ir intelektinio paveldo tęstinumo, sklaidos ir visuomenės kūrybiškumo funkcijas.</w:t>
      </w:r>
    </w:p>
    <w:p w14:paraId="63893FA3" w14:textId="08161A6F" w:rsidR="00AB3D04" w:rsidRDefault="00AB3D04" w:rsidP="00E13AA3">
      <w:pPr>
        <w:spacing w:line="276" w:lineRule="auto"/>
        <w:ind w:left="567" w:firstLine="567"/>
        <w:jc w:val="both"/>
      </w:pPr>
      <w:r>
        <w:t xml:space="preserve">2021 m. gruodžio 31 d.  </w:t>
      </w:r>
      <w:r w:rsidR="00D21CBF">
        <w:t xml:space="preserve">rajono bibliotekų </w:t>
      </w:r>
      <w:r>
        <w:t xml:space="preserve"> dokumentų fondą sudarė 12 viešosios bibliotekos ir 32 kaimo </w:t>
      </w:r>
      <w:r w:rsidRPr="000870EF">
        <w:t xml:space="preserve">bibliotekų padalinių dokumentų fondai. </w:t>
      </w:r>
      <w:r w:rsidR="00D21CBF">
        <w:t>Jose</w:t>
      </w:r>
      <w:r w:rsidRPr="000870EF">
        <w:t xml:space="preserve"> sukauptas 247804 </w:t>
      </w:r>
      <w:proofErr w:type="spellStart"/>
      <w:r w:rsidRPr="000870EF">
        <w:t>fiz</w:t>
      </w:r>
      <w:proofErr w:type="spellEnd"/>
      <w:r w:rsidRPr="000870EF">
        <w:t>. vnt. ir 61365</w:t>
      </w:r>
      <w:r>
        <w:t xml:space="preserve"> pavadinimų dokumentų fondas.</w:t>
      </w:r>
    </w:p>
    <w:p w14:paraId="2744C950" w14:textId="2747F589" w:rsidR="00641A88" w:rsidRDefault="00641A88" w:rsidP="00E13AA3">
      <w:pPr>
        <w:spacing w:line="276" w:lineRule="auto"/>
        <w:ind w:left="567" w:firstLine="567"/>
        <w:jc w:val="both"/>
      </w:pPr>
      <w:r>
        <w:t>2021 metais buvo vykdomi Lietuvos integralios bibliotekinės informacinės sistemos (toliau – LIBIS) modernizavimo darbai. Iki 2021 metų vidurio biblioteka dirbo su senąja LIBIS versija, nuo 2021 metų birželio iki 2021 metų rugsėjo mėnesio buvo migruojami duomenys iš senosios sistemos į naująją. Biblioteka neišvengiamai turėjo dirbti su dviem informacinėmis sistemomis vienu metu, kad ir įstaigos darbas nesustotų, ir duomenys būtų perkelti. Nuo 2021 metų rugpjūčio mėnesio biblioteka pradėjo dirbti su nauja LIBIS versija</w:t>
      </w:r>
      <w:r w:rsidR="00D21CBF">
        <w:t>.</w:t>
      </w:r>
      <w:r>
        <w:t xml:space="preserve"> </w:t>
      </w:r>
      <w:r w:rsidR="008F3D99">
        <w:t>D</w:t>
      </w:r>
      <w:r>
        <w:t xml:space="preserve">ėl duomenų bazių pasikeitimo ir skirtingų funkcionalumų išvystymo pasikeitė ir vartotojų samprata. Iki duomenų migravimo buvę atskirų bibliotekos padalinių vartotojai tapo neunikalūs (toliau ataskaitoje jie bus vadinami tiesiog vartotojais), o bendri viso LIBIS tinklo vartotojai – unikalūs. </w:t>
      </w:r>
    </w:p>
    <w:p w14:paraId="6ED7E385" w14:textId="77777777" w:rsidR="006A0D09" w:rsidRPr="00525172" w:rsidRDefault="006A0D09" w:rsidP="00E13AA3">
      <w:pPr>
        <w:spacing w:line="276" w:lineRule="auto"/>
        <w:ind w:left="567" w:firstLine="567"/>
        <w:jc w:val="both"/>
      </w:pPr>
      <w:r w:rsidRPr="00525172">
        <w:t>Per metus gauta 9598 fiz. vnt. dokumentų (1725 nauji pavadinimai) už 52671,14 eurų. Iš jų inventorinamų dokumentų įsigyta 4804 fiz. vnt. (1222 nauji pavadinimai) už 37947,10 eurų.</w:t>
      </w:r>
    </w:p>
    <w:p w14:paraId="2C3BE60C" w14:textId="2A125AE9" w:rsidR="008605CC" w:rsidRPr="00161C43" w:rsidRDefault="008605CC" w:rsidP="008F3D99">
      <w:pPr>
        <w:spacing w:line="276" w:lineRule="auto"/>
        <w:ind w:left="567" w:firstLine="567"/>
        <w:jc w:val="both"/>
      </w:pPr>
      <w:r w:rsidRPr="005905EC">
        <w:t>Lyginant dokumentų gautį su 2020 metais, 2021 metais dokumentų gauta 1325 fiz. vnt. mažiau. Tai galima paaiškinti tuo, kad 2020 m.</w:t>
      </w:r>
      <w:r w:rsidR="008F3D99">
        <w:t>, įvertinusi COVID-19 grėsmę,</w:t>
      </w:r>
      <w:r w:rsidRPr="005905EC">
        <w:t xml:space="preserve"> Kultūros ministerijai papildomai skyr</w:t>
      </w:r>
      <w:r w:rsidR="008F3D99">
        <w:t>ė</w:t>
      </w:r>
      <w:r w:rsidRPr="005905EC">
        <w:t xml:space="preserve"> dotaciją naujų knygų ir kitų dokumentų įsigijimui, </w:t>
      </w:r>
      <w:r w:rsidR="008F3D99">
        <w:t xml:space="preserve">todėl </w:t>
      </w:r>
      <w:r w:rsidRPr="005905EC">
        <w:t>dokumentų gautis buvo išaugusi beveik 1,4 karto.</w:t>
      </w:r>
      <w:r w:rsidR="008F3D99">
        <w:t xml:space="preserve"> </w:t>
      </w:r>
      <w:r w:rsidRPr="00064CEE">
        <w:t>Vidutinė pirkto naujo inventorinamo dokumento kaina 2021 metais – 9,48 euro (2020 metais – 9,05 euro, 2019 metais – 8,08 euro).</w:t>
      </w:r>
      <w:r w:rsidRPr="008F4018">
        <w:rPr>
          <w:color w:val="FF0000"/>
        </w:rPr>
        <w:t xml:space="preserve"> </w:t>
      </w:r>
      <w:r w:rsidRPr="007633DC">
        <w:t>Pastebima bendra knygų kainų augimo tendencija, neišskiriant konkrečių leidinių brangimo.</w:t>
      </w:r>
      <w:r w:rsidR="008F3D99">
        <w:t xml:space="preserve"> </w:t>
      </w:r>
      <w:r w:rsidRPr="00161C43">
        <w:t>Knygų kainų augimo šuolį lemia tai, kad pastaruoju metu dėl popieriaus stygiaus krizės pasaulyje popieriaus kaina pakilo beveik 40 proc., taigi ir galutinė knygos kaina išauga iki 10-15 proc.</w:t>
      </w:r>
    </w:p>
    <w:p w14:paraId="787DFE2F" w14:textId="23912608" w:rsidR="008605CC" w:rsidRPr="00D31A41" w:rsidRDefault="008605CC" w:rsidP="008F3D99">
      <w:pPr>
        <w:spacing w:line="276" w:lineRule="auto"/>
        <w:ind w:left="567" w:firstLine="567"/>
        <w:jc w:val="both"/>
      </w:pPr>
      <w:r w:rsidRPr="00EC47F4">
        <w:t>Iš Lietuvos Respublikos Kultūros ministerijos skirtų lėšų 2021 metais nupirkta 2808 fiz. vnt. knygų. Tai sudaro 29,25 proc. visų gautų dokumentų.</w:t>
      </w:r>
      <w:r w:rsidR="008F3D99">
        <w:t xml:space="preserve"> </w:t>
      </w:r>
      <w:r w:rsidRPr="009653C1">
        <w:t>Taip pat nemaža dalimi fondas pasipildė dovanotomis knygomis ir parama. Ataskaitiniais metais biblioteką knygomis rėmė leidykla „Alma littera“ (200 fiz. vnt.), UAB „Vagos prekyba“ (56 fiz. vnt.) ir K. Mickevičiaus leidykla „Briedis“ (33 fiz. vnt.). Iš gyventojų paskirtos 1,2 proc. pajamų mokesčio dalies įsigyta 27 fiz. vnt. dokumentų</w:t>
      </w:r>
      <w:r w:rsidR="008F3D99">
        <w:t xml:space="preserve">. </w:t>
      </w:r>
      <w:r w:rsidRPr="00D31A41">
        <w:t>„Knygų Kalėdų“ akcijos metu viešajai bibliotekai ir kaimo bibliotekoms 2021 m</w:t>
      </w:r>
      <w:r w:rsidR="0053266E">
        <w:t>.</w:t>
      </w:r>
      <w:r w:rsidRPr="00D31A41">
        <w:t xml:space="preserve"> padovanota 285 fiz. vnt. knygų (2020 m. – 518 fiz. vnt.).</w:t>
      </w:r>
      <w:r w:rsidR="008F3D99">
        <w:t xml:space="preserve"> </w:t>
      </w:r>
      <w:r w:rsidRPr="00D31A41">
        <w:t>Fondai papildyti ir Lietuvos kultūros tarybos remtomis knygomis (187 fiz. vnt.).</w:t>
      </w:r>
      <w:r w:rsidRPr="008F4018">
        <w:rPr>
          <w:color w:val="FF0000"/>
        </w:rPr>
        <w:t xml:space="preserve"> </w:t>
      </w:r>
      <w:r w:rsidRPr="00D31A41">
        <w:t>Bibliotekų fondai dažnai papildomi ir fizinių bei juridinių asmenų dovanotomis, nebūtinai naujomis knygomis. Tokių knygų 2021 m. gauta 594 fiz. vnt.</w:t>
      </w:r>
    </w:p>
    <w:p w14:paraId="30BDE2CE" w14:textId="60DBA457" w:rsidR="008605CC" w:rsidRDefault="008605CC" w:rsidP="00E13AA3">
      <w:pPr>
        <w:spacing w:line="276" w:lineRule="auto"/>
        <w:ind w:left="567" w:firstLine="567"/>
        <w:jc w:val="both"/>
      </w:pPr>
      <w:r w:rsidRPr="00432698">
        <w:rPr>
          <w:b/>
        </w:rPr>
        <w:t>LIBIS PĮ diegimas</w:t>
      </w:r>
      <w:r>
        <w:rPr>
          <w:b/>
        </w:rPr>
        <w:t xml:space="preserve">. </w:t>
      </w:r>
      <w:r>
        <w:t xml:space="preserve">2021 m. viduryje </w:t>
      </w:r>
      <w:r w:rsidRPr="00136983">
        <w:t>LIBIS</w:t>
      </w:r>
      <w:r>
        <w:t xml:space="preserve"> sistema buvo modernizuota</w:t>
      </w:r>
      <w:r w:rsidRPr="00136983">
        <w:t>, perkeliant LIBIS bibliotekų teikiamas el. paslaugas į centralizuotai valdomą debesų kompiuterijos infrastruktūrą</w:t>
      </w:r>
      <w:r>
        <w:t xml:space="preserve">. Atliktas </w:t>
      </w:r>
      <w:r w:rsidRPr="003B2D9D">
        <w:t>LIBIS naudojančių bibliotekų darbuotojams skirtų funkcionalumų modernizavim</w:t>
      </w:r>
      <w:r>
        <w:t>as</w:t>
      </w:r>
      <w:r w:rsidRPr="003B2D9D">
        <w:t>, kurio metu Lietuvos bibliotek</w:t>
      </w:r>
      <w:r>
        <w:t>o</w:t>
      </w:r>
      <w:r w:rsidRPr="003B2D9D">
        <w:t xml:space="preserve">s </w:t>
      </w:r>
      <w:r>
        <w:t xml:space="preserve">sujungtos </w:t>
      </w:r>
      <w:r w:rsidRPr="003B2D9D">
        <w:t>į bendrą informacijos tinklą ir sukur</w:t>
      </w:r>
      <w:r>
        <w:t>tas</w:t>
      </w:r>
      <w:r w:rsidRPr="003B2D9D">
        <w:t xml:space="preserve"> jungtin</w:t>
      </w:r>
      <w:r>
        <w:t>is</w:t>
      </w:r>
      <w:r w:rsidRPr="003B2D9D">
        <w:t xml:space="preserve"> LIBIS bibliotekų katalog</w:t>
      </w:r>
      <w:r>
        <w:t>as. Taip pat</w:t>
      </w:r>
      <w:r w:rsidRPr="00B70DD7">
        <w:t xml:space="preserve"> katalogavimo, komplektavimo, duomenų valdymo proces</w:t>
      </w:r>
      <w:r>
        <w:t>ai perkelti</w:t>
      </w:r>
      <w:r w:rsidRPr="00B70DD7">
        <w:t xml:space="preserve"> į interneto terpę, sudarant </w:t>
      </w:r>
      <w:r>
        <w:t>jungtinio</w:t>
      </w:r>
      <w:r w:rsidRPr="00B70DD7">
        <w:t xml:space="preserve"> katalogavimo tinklą ir išnaudojant bendrus resursus</w:t>
      </w:r>
      <w:r>
        <w:t>.</w:t>
      </w:r>
    </w:p>
    <w:p w14:paraId="085A9EC4" w14:textId="1111D3A4" w:rsidR="008605CC" w:rsidRPr="00E971F8" w:rsidRDefault="008605CC" w:rsidP="00100C4C">
      <w:pPr>
        <w:spacing w:line="276" w:lineRule="auto"/>
        <w:ind w:left="567" w:firstLine="567"/>
        <w:jc w:val="both"/>
      </w:pPr>
      <w:r>
        <w:t>Pagal 2021 metų planą, k</w:t>
      </w:r>
      <w:r w:rsidRPr="00740F9E">
        <w:t xml:space="preserve">aimo bibliotekose LIBIS </w:t>
      </w:r>
      <w:r>
        <w:t>skaitytojų aptarnavimo posistemis</w:t>
      </w:r>
      <w:r w:rsidRPr="00740F9E">
        <w:t xml:space="preserve"> įdiegta</w:t>
      </w:r>
      <w:r>
        <w:t>s</w:t>
      </w:r>
      <w:r w:rsidRPr="00740F9E">
        <w:t xml:space="preserve"> buvo tik Diliauskų kaimo bibliotekoje.</w:t>
      </w:r>
      <w:r>
        <w:t xml:space="preserve"> Po </w:t>
      </w:r>
      <w:r w:rsidRPr="00740F9E">
        <w:t>bibliotekų IT infrastruktūr</w:t>
      </w:r>
      <w:r>
        <w:t>os atnaujinimo</w:t>
      </w:r>
      <w:r w:rsidRPr="00740F9E">
        <w:t xml:space="preserve"> LIBIS sistema be papildomų diegimo procedūrų pradėjo naudotis ir Dagių, </w:t>
      </w:r>
      <w:proofErr w:type="spellStart"/>
      <w:r w:rsidRPr="00740F9E">
        <w:t>Žilpamūšio</w:t>
      </w:r>
      <w:proofErr w:type="spellEnd"/>
      <w:r w:rsidRPr="00740F9E">
        <w:t xml:space="preserve"> kaimo bibliotekų bibliotekininkės</w:t>
      </w:r>
      <w:r w:rsidR="00D4687F">
        <w:t>.</w:t>
      </w:r>
      <w:r w:rsidR="00100C4C">
        <w:t xml:space="preserve"> </w:t>
      </w:r>
      <w:r w:rsidRPr="00E971F8">
        <w:t>LIBIS skaitytojų aptarnavimo posistemis nuo 2021 metų yra naudojamas visose kaimo bibliotekose, išskyrus Mobilią biblioteką.</w:t>
      </w:r>
    </w:p>
    <w:p w14:paraId="2D92324B" w14:textId="2BF060D6" w:rsidR="009B44B7" w:rsidRPr="00D4687F" w:rsidRDefault="00FF021F" w:rsidP="00276306">
      <w:pPr>
        <w:autoSpaceDE w:val="0"/>
        <w:autoSpaceDN w:val="0"/>
        <w:adjustRightInd w:val="0"/>
        <w:spacing w:line="276" w:lineRule="auto"/>
        <w:ind w:left="426" w:firstLine="567"/>
        <w:jc w:val="both"/>
        <w:rPr>
          <w:bCs/>
          <w:color w:val="FF0000"/>
        </w:rPr>
      </w:pPr>
      <w:r>
        <w:t xml:space="preserve">  </w:t>
      </w:r>
      <w:r w:rsidR="00B001DF" w:rsidRPr="00CC0CEE">
        <w:t xml:space="preserve">Bibliotekos vartotojai </w:t>
      </w:r>
      <w:r w:rsidR="007C1519" w:rsidRPr="00CC0CEE">
        <w:t xml:space="preserve"> </w:t>
      </w:r>
      <w:r w:rsidR="00E91B48" w:rsidRPr="00CC0CEE">
        <w:t>202</w:t>
      </w:r>
      <w:r w:rsidR="00CC0CEE" w:rsidRPr="00CC0CEE">
        <w:t>1</w:t>
      </w:r>
      <w:r w:rsidR="00E91B48" w:rsidRPr="00CC0CEE">
        <w:t xml:space="preserve"> metais </w:t>
      </w:r>
      <w:r w:rsidR="003D1ECF" w:rsidRPr="00CC0CEE">
        <w:t>naudojosi</w:t>
      </w:r>
      <w:r w:rsidR="006C373E" w:rsidRPr="00CC0CEE">
        <w:t xml:space="preserve"> laisvai prieinamomis ir</w:t>
      </w:r>
      <w:r w:rsidR="006C373E" w:rsidRPr="00CC0CEE">
        <w:rPr>
          <w:bCs/>
        </w:rPr>
        <w:t xml:space="preserve"> prenumeruojamomis duomenų bazėmis.</w:t>
      </w:r>
      <w:r w:rsidR="00276306" w:rsidRPr="00CC0CEE">
        <w:rPr>
          <w:bCs/>
        </w:rPr>
        <w:t xml:space="preserve"> </w:t>
      </w:r>
      <w:r w:rsidR="006C373E" w:rsidRPr="00CC0CEE">
        <w:rPr>
          <w:bCs/>
        </w:rPr>
        <w:t>Nemokamos lietuviškos duomenų bazės: Bibliotekos elektroninis katalogas; Lietuvos integralios bibliotekų informacijos sistemos</w:t>
      </w:r>
      <w:r w:rsidR="006C373E" w:rsidRPr="00CC0CEE">
        <w:t xml:space="preserve"> (</w:t>
      </w:r>
      <w:r w:rsidR="006C373E" w:rsidRPr="00CC0CEE">
        <w:rPr>
          <w:bCs/>
        </w:rPr>
        <w:t xml:space="preserve">LIBIS) suvestinis katalogas; Nacionalinės bibliotekos elektroninis katalogas; Nacionalinės bibliografijos duomenų bankas; Lietuvos periodinės spaudos bibliografinė straipsnių bazės 1994–2002m. (archyvas) CD; Bibliografinė Europos Sąjungos oficialiųjų dokumentų bazė; Lietuvos Respublikos Seimo Teisės aktų ir Seime įregistruotų teisės aktų projektų paieška. </w:t>
      </w:r>
      <w:r w:rsidR="006C373E" w:rsidRPr="00CC0CEE">
        <w:t xml:space="preserve">Prenumeruojamos duomenų bazės: </w:t>
      </w:r>
      <w:r w:rsidR="006C373E" w:rsidRPr="00CC0CEE">
        <w:rPr>
          <w:bCs/>
        </w:rPr>
        <w:t>„EBSCO Publishing“ duomenų bazių paketas; „Naxos Music Library“ duomenų bazė; Lietuviška teisinė duomenų bazė INFOLEX; „Vyturio“ skaitmeninių knygų vaikams ir jaunimui biblioteka</w:t>
      </w:r>
      <w:r w:rsidR="00714016">
        <w:rPr>
          <w:bCs/>
        </w:rPr>
        <w:t xml:space="preserve">; BNS prenumerata; Delfi+ prenumerata. </w:t>
      </w:r>
      <w:r w:rsidR="006C373E" w:rsidRPr="00CC0CEE">
        <w:rPr>
          <w:bCs/>
        </w:rPr>
        <w:t xml:space="preserve"> </w:t>
      </w:r>
    </w:p>
    <w:p w14:paraId="707F48DE" w14:textId="726108B6" w:rsidR="00714016" w:rsidRPr="008D0BB0" w:rsidRDefault="00305A7B" w:rsidP="00714016">
      <w:pPr>
        <w:autoSpaceDE w:val="0"/>
        <w:autoSpaceDN w:val="0"/>
        <w:spacing w:line="276" w:lineRule="auto"/>
        <w:ind w:left="426" w:firstLine="567"/>
        <w:jc w:val="both"/>
        <w:rPr>
          <w:bCs/>
        </w:rPr>
      </w:pPr>
      <w:r w:rsidRPr="00D4687F">
        <w:rPr>
          <w:bCs/>
          <w:color w:val="FF0000"/>
        </w:rPr>
        <w:t xml:space="preserve">   </w:t>
      </w:r>
      <w:proofErr w:type="spellStart"/>
      <w:r w:rsidR="00714016" w:rsidRPr="008D0BB0">
        <w:rPr>
          <w:bCs/>
        </w:rPr>
        <w:t>Infolex</w:t>
      </w:r>
      <w:proofErr w:type="spellEnd"/>
      <w:r w:rsidR="00714016" w:rsidRPr="008D0BB0">
        <w:rPr>
          <w:bCs/>
        </w:rPr>
        <w:t xml:space="preserve"> duomenų bazėje buvo atliktos 356 operacijos (2020 m. – 325). Viešojoje bibliotekoje tai </w:t>
      </w:r>
      <w:r w:rsidR="00714016" w:rsidRPr="008D0BB0">
        <w:t xml:space="preserve">populiariausia prenumeruojama duomenų bazė. Teisinės informacijos paieškos sistema, kurioje pateikiami Lietuvos valstybinių institucijų norminiai teisės aktai, taip pat Europos Žmogaus Teisių Teismo sprendimai bylose prieš Lietuvą, Europos Teisingumo Teismo dokumentai, Seimo kontrolierių pažymos, Vyriausiosios tarnybinės etikos komisijos sprendimai ir kiti dokumentai naudojosi ir studentai, ir verslininkai. </w:t>
      </w:r>
      <w:r w:rsidR="00714016" w:rsidRPr="008D0BB0">
        <w:rPr>
          <w:bCs/>
        </w:rPr>
        <w:t xml:space="preserve">Nemažą dalį paieškų sudarė dokumentų, susijusių su COVID pandemijos prevencijos priemonėmis. </w:t>
      </w:r>
    </w:p>
    <w:p w14:paraId="5E1B6F06" w14:textId="3FBFC24A" w:rsidR="00714016" w:rsidRPr="00A97371" w:rsidRDefault="00004F68" w:rsidP="00714016">
      <w:pPr>
        <w:autoSpaceDE w:val="0"/>
        <w:autoSpaceDN w:val="0"/>
        <w:spacing w:line="276" w:lineRule="auto"/>
        <w:ind w:left="426" w:firstLine="567"/>
        <w:jc w:val="both"/>
        <w:rPr>
          <w:bCs/>
        </w:rPr>
      </w:pPr>
      <w:r>
        <w:rPr>
          <w:bCs/>
        </w:rPr>
        <w:t xml:space="preserve"> </w:t>
      </w:r>
      <w:r w:rsidR="00714016" w:rsidRPr="00A97371">
        <w:rPr>
          <w:bCs/>
        </w:rPr>
        <w:t xml:space="preserve">Kita lietuviška duomenų bazė – „Vyturio“ skaitmeninių knygų vaikams ir jaunimui biblioteka </w:t>
      </w:r>
      <w:r w:rsidR="00714016" w:rsidRPr="00A97371">
        <w:t xml:space="preserve">Skaitinių </w:t>
      </w:r>
      <w:r w:rsidR="00714016" w:rsidRPr="00A97371">
        <w:rPr>
          <w:bCs/>
        </w:rPr>
        <w:t xml:space="preserve">statistika tokia: iš viso vartotojų – 1000, iš jų, gruodžio 31 d. duomenimis, 23 – aktyvūs. Pagal leidyklos siūlomą knygų išduočių fiksavimo metodą, vienas skaitytojas vidutiniškai atsiverčia keturias knygas. </w:t>
      </w:r>
    </w:p>
    <w:p w14:paraId="5D7F151D" w14:textId="77777777" w:rsidR="00714016" w:rsidRPr="00A97371" w:rsidRDefault="00714016" w:rsidP="00714016">
      <w:pPr>
        <w:autoSpaceDE w:val="0"/>
        <w:autoSpaceDN w:val="0"/>
        <w:spacing w:line="276" w:lineRule="auto"/>
        <w:ind w:left="426" w:firstLine="567"/>
        <w:jc w:val="both"/>
        <w:rPr>
          <w:sz w:val="23"/>
          <w:szCs w:val="23"/>
        </w:rPr>
      </w:pPr>
      <w:r w:rsidRPr="00A97371">
        <w:rPr>
          <w:bCs/>
        </w:rPr>
        <w:t>Naxos Music Library b</w:t>
      </w:r>
      <w:r w:rsidRPr="00A97371">
        <w:t xml:space="preserve">ibliotekoje per metus atliktos 125 paieškos. Duomenų baze domėjosi pedagogai, ieškantys papildomos mokomosios medžiagos, moksleiviai, rašę kūrybinį darbą ir ieškoję  </w:t>
      </w:r>
      <w:r w:rsidRPr="00A97371">
        <w:rPr>
          <w:sz w:val="23"/>
          <w:szCs w:val="23"/>
        </w:rPr>
        <w:t>kompozitorių ir atlikėjų biografijų, muzikos terminų žodyno.</w:t>
      </w:r>
      <w:r w:rsidRPr="00A97371">
        <w:t xml:space="preserve"> Pavieniai vartotojai klausėsi klasikinės, džiazo, populiariosios muzikos, ieškojo žymių kompozitorių muzikos įrašų. 8-iems vartotojams buvo suteikta nuotolinė prieiga </w:t>
      </w:r>
      <w:r w:rsidRPr="00A97371">
        <w:rPr>
          <w:sz w:val="23"/>
          <w:szCs w:val="23"/>
        </w:rPr>
        <w:t>naudotis duomenų baze ne tik bibliotekoje, bet ir kitoje jiems patogioje vietoje.</w:t>
      </w:r>
    </w:p>
    <w:p w14:paraId="6F59F4DD" w14:textId="51384D06" w:rsidR="00714016" w:rsidRPr="00A97371" w:rsidRDefault="00714016" w:rsidP="00714016">
      <w:pPr>
        <w:spacing w:line="276" w:lineRule="auto"/>
        <w:ind w:left="426" w:firstLine="567"/>
        <w:jc w:val="both"/>
        <w:rPr>
          <w:bCs/>
        </w:rPr>
      </w:pPr>
      <w:r w:rsidRPr="00A97371">
        <w:rPr>
          <w:bCs/>
        </w:rPr>
        <w:t xml:space="preserve">„EBSCO Publishing“ duomenų bazėje jungtasi 67 kartus, konkrečių užklausų – 34 (2020 m. – 77). Duomenų bazė dažnai naudojama pačių bibliotekininkų, atsakant į skaitytojų užklausas, taip pat studentų, ypač ištęstinių studijų, pageidaujančių individualių bibliotekininko konsultacijų dėl bazės naudojimo ar užklausos formavimo, citavimo ir pan. </w:t>
      </w:r>
    </w:p>
    <w:p w14:paraId="6913C1BC" w14:textId="4F5BFBC4" w:rsidR="00714016" w:rsidRPr="00A97371" w:rsidRDefault="00714016" w:rsidP="00714016">
      <w:pPr>
        <w:pStyle w:val="prastasiniatinklio"/>
        <w:spacing w:before="0" w:beforeAutospacing="0" w:after="0" w:afterAutospacing="0" w:line="276" w:lineRule="auto"/>
        <w:ind w:left="426" w:firstLine="567"/>
        <w:jc w:val="both"/>
        <w:rPr>
          <w:rFonts w:eastAsiaTheme="minorHAnsi"/>
          <w:bCs/>
        </w:rPr>
      </w:pPr>
      <w:r w:rsidRPr="00A97371">
        <w:rPr>
          <w:rFonts w:eastAsiaTheme="minorHAnsi"/>
          <w:bCs/>
        </w:rPr>
        <w:t xml:space="preserve">2021 m. naujiena bibliotekoje – „Baltic News </w:t>
      </w:r>
      <w:proofErr w:type="gramStart"/>
      <w:r w:rsidRPr="00A97371">
        <w:rPr>
          <w:rFonts w:eastAsiaTheme="minorHAnsi"/>
          <w:bCs/>
        </w:rPr>
        <w:t>Service“ (</w:t>
      </w:r>
      <w:proofErr w:type="gramEnd"/>
      <w:r w:rsidRPr="00A97371">
        <w:rPr>
          <w:rFonts w:eastAsiaTheme="minorHAnsi"/>
          <w:bCs/>
        </w:rPr>
        <w:t xml:space="preserve">BNS) – Baltijos šalių naujienų agentūros ir Delfi+ –  naujienų portalo Lietuvoje – naujienų prenumerata.  BNS pasinaudota 77 kartus. Delfi </w:t>
      </w:r>
      <w:proofErr w:type="gramStart"/>
      <w:r w:rsidRPr="00A97371">
        <w:rPr>
          <w:rFonts w:eastAsiaTheme="minorHAnsi"/>
          <w:bCs/>
        </w:rPr>
        <w:t>+  statistika</w:t>
      </w:r>
      <w:proofErr w:type="gramEnd"/>
      <w:r w:rsidRPr="00A97371">
        <w:rPr>
          <w:rFonts w:eastAsiaTheme="minorHAnsi"/>
          <w:bCs/>
        </w:rPr>
        <w:t xml:space="preserve"> nepateikiama</w:t>
      </w:r>
      <w:r w:rsidR="007C4A62">
        <w:rPr>
          <w:rFonts w:eastAsiaTheme="minorHAnsi"/>
          <w:bCs/>
        </w:rPr>
        <w:t>, tačiau ji populiari bibliotekos lankytojų tarpe.</w:t>
      </w:r>
      <w:r w:rsidRPr="00A97371">
        <w:rPr>
          <w:rFonts w:eastAsiaTheme="minorHAnsi"/>
          <w:bCs/>
        </w:rPr>
        <w:t xml:space="preserve"> </w:t>
      </w:r>
    </w:p>
    <w:p w14:paraId="7F41BB90" w14:textId="17BD6A4B" w:rsidR="004B03CB" w:rsidRPr="00D4687F" w:rsidRDefault="00B001DF" w:rsidP="00524980">
      <w:pPr>
        <w:spacing w:line="276" w:lineRule="auto"/>
        <w:ind w:left="426" w:firstLine="567"/>
        <w:jc w:val="both"/>
        <w:rPr>
          <w:color w:val="FF0000"/>
        </w:rPr>
      </w:pPr>
      <w:r w:rsidRPr="00DD722C">
        <w:t>Bibliotekos  sukurtose svetainėse  (</w:t>
      </w:r>
      <w:hyperlink r:id="rId8" w:history="1">
        <w:r w:rsidRPr="00DD722C">
          <w:rPr>
            <w:rStyle w:val="Hipersaitas"/>
            <w:color w:val="auto"/>
          </w:rPr>
          <w:t>www.psvb.lt</w:t>
        </w:r>
      </w:hyperlink>
      <w:r w:rsidRPr="00DD722C">
        <w:t xml:space="preserve">; edukacija.psvb.lt; </w:t>
      </w:r>
      <w:hyperlink r:id="rId9" w:history="1">
        <w:r w:rsidR="003D1ECF" w:rsidRPr="00DD722C">
          <w:rPr>
            <w:rStyle w:val="Hipersaitas"/>
            <w:color w:val="auto"/>
          </w:rPr>
          <w:t>www.pasvalia.lt</w:t>
        </w:r>
      </w:hyperlink>
      <w:r w:rsidR="003D1ECF" w:rsidRPr="00DD722C">
        <w:t xml:space="preserve">, </w:t>
      </w:r>
      <w:hyperlink r:id="rId10" w:history="1">
        <w:r w:rsidRPr="00DD722C">
          <w:rPr>
            <w:rStyle w:val="Hipersaitas"/>
            <w:color w:val="auto"/>
          </w:rPr>
          <w:t>www.siaurietiskiatsiverimai.lt</w:t>
        </w:r>
      </w:hyperlink>
      <w:r w:rsidR="00ED1663" w:rsidRPr="00DD722C">
        <w:t>;) per 202</w:t>
      </w:r>
      <w:r w:rsidR="001F4000" w:rsidRPr="00DD722C">
        <w:t>1</w:t>
      </w:r>
      <w:r w:rsidRPr="00DD722C">
        <w:t xml:space="preserve"> metus apsilankė</w:t>
      </w:r>
      <w:r w:rsidR="00833F33" w:rsidRPr="00DD722C">
        <w:t xml:space="preserve"> </w:t>
      </w:r>
      <w:r w:rsidR="00DD722C" w:rsidRPr="00DD722C">
        <w:t>40164</w:t>
      </w:r>
      <w:r w:rsidR="00ED1663" w:rsidRPr="00DD722C">
        <w:t xml:space="preserve"> </w:t>
      </w:r>
      <w:r w:rsidRPr="00DD722C">
        <w:t>virt</w:t>
      </w:r>
      <w:r w:rsidR="00137F77" w:rsidRPr="00DD722C">
        <w:t>ualūs vartotojai.</w:t>
      </w:r>
      <w:r w:rsidR="00137F77" w:rsidRPr="00D4687F">
        <w:rPr>
          <w:color w:val="FF0000"/>
        </w:rPr>
        <w:t xml:space="preserve"> </w:t>
      </w:r>
    </w:p>
    <w:p w14:paraId="2CC6DCAD" w14:textId="73F0FEAF" w:rsidR="008A488F" w:rsidRPr="00A97371" w:rsidRDefault="00DE2742" w:rsidP="008A488F">
      <w:pPr>
        <w:spacing w:line="276" w:lineRule="auto"/>
        <w:ind w:left="284" w:firstLine="283"/>
        <w:jc w:val="both"/>
      </w:pPr>
      <w:r>
        <w:rPr>
          <w:b/>
        </w:rPr>
        <w:t xml:space="preserve">  </w:t>
      </w:r>
      <w:r w:rsidR="00E91B48">
        <w:rPr>
          <w:b/>
        </w:rPr>
        <w:t xml:space="preserve">  </w:t>
      </w:r>
      <w:r w:rsidR="00342253">
        <w:rPr>
          <w:b/>
        </w:rPr>
        <w:t xml:space="preserve"> </w:t>
      </w:r>
      <w:r w:rsidR="008A488F">
        <w:rPr>
          <w:b/>
        </w:rPr>
        <w:t>E</w:t>
      </w:r>
      <w:r w:rsidR="008A488F" w:rsidRPr="00D432C5">
        <w:rPr>
          <w:b/>
        </w:rPr>
        <w:t>lektroninė bibliotek</w:t>
      </w:r>
      <w:r w:rsidR="008A488F">
        <w:rPr>
          <w:b/>
        </w:rPr>
        <w:t>a „Pasvalia“ bei s</w:t>
      </w:r>
      <w:r w:rsidR="008A488F" w:rsidRPr="00D432C5">
        <w:rPr>
          <w:b/>
        </w:rPr>
        <w:t>kaitmeninimo veikla</w:t>
      </w:r>
      <w:r w:rsidR="008A488F">
        <w:rPr>
          <w:b/>
        </w:rPr>
        <w:t xml:space="preserve"> ir</w:t>
      </w:r>
      <w:r w:rsidR="008A488F" w:rsidRPr="00D432C5">
        <w:rPr>
          <w:b/>
        </w:rPr>
        <w:t xml:space="preserve"> bibliotekos skaitmeninės kolekcijos formavimas</w:t>
      </w:r>
      <w:r w:rsidR="008A488F">
        <w:rPr>
          <w:b/>
        </w:rPr>
        <w:t xml:space="preserve">. </w:t>
      </w:r>
    </w:p>
    <w:p w14:paraId="640CAA71" w14:textId="3F01141E" w:rsidR="008A488F" w:rsidRPr="00A97371" w:rsidRDefault="00DE2742" w:rsidP="008A488F">
      <w:pPr>
        <w:spacing w:line="276" w:lineRule="auto"/>
        <w:ind w:left="284" w:firstLine="283"/>
        <w:jc w:val="both"/>
      </w:pPr>
      <w:r>
        <w:t xml:space="preserve">   </w:t>
      </w:r>
      <w:r w:rsidR="008A488F" w:rsidRPr="00A97371">
        <w:t xml:space="preserve">Per 2021 metus suskaitmenintų kilnojamųjų krašto kultūros paveldo objektų skaičius yra 403, t. y. – 2237 vaizdai. </w:t>
      </w:r>
    </w:p>
    <w:p w14:paraId="54F3A9D6" w14:textId="276DA01C" w:rsidR="008A488F" w:rsidRPr="00A97371" w:rsidRDefault="00DE2742" w:rsidP="008A488F">
      <w:pPr>
        <w:spacing w:line="276" w:lineRule="auto"/>
        <w:ind w:left="284" w:firstLine="283"/>
        <w:jc w:val="both"/>
      </w:pPr>
      <w:r>
        <w:t xml:space="preserve">   </w:t>
      </w:r>
      <w:r w:rsidR="008A488F" w:rsidRPr="00A97371">
        <w:t xml:space="preserve">Iš šių objektų į e. biblioteką „Pasvalia“ įkelta 174 vnt. (iš bibliotekos fondų, Pasvalio rajono institucijų ir privačių pateikėjų archyvų). Likę 227 objektai, priklausantys Mariaus Katiliškio viešosios bibliotekos fondui (F50), įkelti į atskirą, naują e. bibliotekos „Pasvalia“ modulį – interneto tinklalapį „Mariaus Katiliškio atminimo kambarys“. </w:t>
      </w:r>
    </w:p>
    <w:p w14:paraId="22C74917" w14:textId="3BFFC359" w:rsidR="008A488F" w:rsidRPr="00A97371" w:rsidRDefault="00DE2742" w:rsidP="008A488F">
      <w:pPr>
        <w:spacing w:line="276" w:lineRule="auto"/>
        <w:ind w:left="284" w:firstLine="283"/>
        <w:jc w:val="both"/>
      </w:pPr>
      <w:r>
        <w:t xml:space="preserve">    </w:t>
      </w:r>
      <w:r w:rsidR="008A488F" w:rsidRPr="00A97371">
        <w:t>Per 2021 m. suskaitmenintų nekilnojamųjų krašto kultūros paveldo objektų vaizdų skaičius – 205. Iš šių objektų į e. biblioteką „Pasvalia“ įkelta 205 vaizdai</w:t>
      </w:r>
      <w:r w:rsidR="008A488F" w:rsidRPr="00A97371">
        <w:rPr>
          <w:color w:val="FF0000"/>
        </w:rPr>
        <w:t xml:space="preserve"> </w:t>
      </w:r>
      <w:r w:rsidR="008A488F" w:rsidRPr="00A97371">
        <w:t>(iš bibliotekos fondų, Pasvalio rajono institucijų ir privačių pateikėjų archyvų).</w:t>
      </w:r>
    </w:p>
    <w:p w14:paraId="524BC2BC" w14:textId="43472B9B" w:rsidR="008A488F" w:rsidRPr="00A97371" w:rsidRDefault="00DE2742" w:rsidP="008A488F">
      <w:pPr>
        <w:spacing w:line="276" w:lineRule="auto"/>
        <w:ind w:left="284" w:firstLine="283"/>
        <w:jc w:val="both"/>
      </w:pPr>
      <w:r>
        <w:rPr>
          <w:b/>
        </w:rPr>
        <w:t xml:space="preserve">    </w:t>
      </w:r>
      <w:r w:rsidR="008A488F" w:rsidRPr="00D432C5">
        <w:rPr>
          <w:b/>
        </w:rPr>
        <w:t>Autorinės-licencinės sutartys</w:t>
      </w:r>
      <w:r w:rsidR="008A488F">
        <w:rPr>
          <w:b/>
        </w:rPr>
        <w:t xml:space="preserve">. </w:t>
      </w:r>
      <w:r w:rsidR="008A488F" w:rsidRPr="00A97371">
        <w:t xml:space="preserve">Sudarytos su: poete, prozininke Agne Žagrakalyte, poetu, vertėju, publicistu Tomu Taškausku, tautosakos tyrinėtoja, humanitarinių mokslų daktare Asta Skujyte-Razmiene, literate, Pasvalio kultūros centro kultūrinės veiklos koordinatore Skirmante Tirilyte, literate Aušra Lukšaite-Lapinskiene, Joniškio literatų klubo „Audruvė“ vadove Alina Jonaitiene, Gailionių kaimo gyventoju Algirdu Stasiūnu. </w:t>
      </w:r>
    </w:p>
    <w:p w14:paraId="3F7A75CC" w14:textId="41B7ADA7" w:rsidR="008A488F" w:rsidRPr="00A97371" w:rsidRDefault="00DE2742" w:rsidP="008A488F">
      <w:pPr>
        <w:spacing w:line="276" w:lineRule="auto"/>
        <w:ind w:left="284" w:firstLine="283"/>
        <w:jc w:val="both"/>
      </w:pPr>
      <w:r>
        <w:rPr>
          <w:b/>
        </w:rPr>
        <w:t xml:space="preserve">    </w:t>
      </w:r>
      <w:r w:rsidR="008A488F" w:rsidRPr="00A97371">
        <w:rPr>
          <w:b/>
        </w:rPr>
        <w:t>Vartotojų statistika</w:t>
      </w:r>
      <w:r w:rsidR="008A488F">
        <w:rPr>
          <w:b/>
        </w:rPr>
        <w:t xml:space="preserve">. </w:t>
      </w:r>
      <w:r w:rsidR="008A488F" w:rsidRPr="00A97371">
        <w:t xml:space="preserve">Per 2021 metus e. bibliotekoje „Pasvalia“ apsilankė 19 073 vartotojai. (2020 m. – 19 411 vartotojų). Jie peržiūrėjo 26 576 puslapių rodinius (2020 m. – 27 161). Naudotojai – iš 77 pasaulio šalių. </w:t>
      </w:r>
    </w:p>
    <w:p w14:paraId="5805E23C" w14:textId="5F433430" w:rsidR="008A488F" w:rsidRPr="00A97371" w:rsidRDefault="00DE2742" w:rsidP="008A488F">
      <w:pPr>
        <w:spacing w:line="276" w:lineRule="auto"/>
        <w:ind w:left="284" w:firstLine="283"/>
        <w:jc w:val="both"/>
      </w:pPr>
      <w:r>
        <w:rPr>
          <w:b/>
        </w:rPr>
        <w:t xml:space="preserve">    </w:t>
      </w:r>
      <w:r w:rsidR="008A488F" w:rsidRPr="00A97371">
        <w:rPr>
          <w:b/>
        </w:rPr>
        <w:t>Virtualūs pristatymai</w:t>
      </w:r>
      <w:r w:rsidR="008A488F">
        <w:rPr>
          <w:b/>
        </w:rPr>
        <w:t xml:space="preserve">. </w:t>
      </w:r>
      <w:r w:rsidR="008A488F" w:rsidRPr="00A97371">
        <w:t>„Kultūros paveldo skaitmeninimas, ženklinimas ir viešinimas Pasvalio krašto e. bibliotekoje „Pasvalia“. „Atnaujinto Mariaus Katiliškio atminimo kambario pristatymas“.</w:t>
      </w:r>
    </w:p>
    <w:p w14:paraId="74C4EA71" w14:textId="239EA0A2" w:rsidR="008A488F" w:rsidRPr="00A97371" w:rsidRDefault="00DE2742" w:rsidP="008A488F">
      <w:pPr>
        <w:spacing w:line="276" w:lineRule="auto"/>
        <w:ind w:left="284" w:firstLine="283"/>
        <w:jc w:val="both"/>
      </w:pPr>
      <w:r>
        <w:rPr>
          <w:b/>
          <w:bCs/>
        </w:rPr>
        <w:t xml:space="preserve">    </w:t>
      </w:r>
      <w:r w:rsidR="008A488F" w:rsidRPr="00A97371">
        <w:rPr>
          <w:b/>
          <w:bCs/>
        </w:rPr>
        <w:t>Renginiai virtualioje erdvėje</w:t>
      </w:r>
      <w:r w:rsidR="008A488F">
        <w:rPr>
          <w:b/>
          <w:bCs/>
        </w:rPr>
        <w:t xml:space="preserve">. </w:t>
      </w:r>
      <w:r w:rsidR="008A488F" w:rsidRPr="00A97371">
        <w:t>Bibliotekos „Facebook“ paskyroje e. biblioteka „Pasvalia“ rengė šias akcijas, rubrikas, vaizdo peržiūras, dėliones:</w:t>
      </w:r>
    </w:p>
    <w:p w14:paraId="4162D84D" w14:textId="6D7FDE70" w:rsidR="008A488F" w:rsidRPr="00A97371" w:rsidRDefault="00DE2742" w:rsidP="008A488F">
      <w:pPr>
        <w:spacing w:line="276" w:lineRule="auto"/>
        <w:ind w:left="284" w:firstLine="283"/>
        <w:jc w:val="both"/>
      </w:pPr>
      <w:r>
        <w:rPr>
          <w:rStyle w:val="d2edcug0"/>
        </w:rPr>
        <w:t xml:space="preserve">   </w:t>
      </w:r>
      <w:r w:rsidR="008A488F" w:rsidRPr="00A97371">
        <w:rPr>
          <w:rStyle w:val="d2edcug0"/>
        </w:rPr>
        <w:t xml:space="preserve">Akcija „Keliauk po Pasvalio miestą virtualiai“, </w:t>
      </w:r>
      <w:r w:rsidR="008A488F" w:rsidRPr="00A97371">
        <w:t>a</w:t>
      </w:r>
      <w:r w:rsidR="008A488F" w:rsidRPr="00A97371">
        <w:rPr>
          <w:rStyle w:val="d2edcug0"/>
        </w:rPr>
        <w:t>kcija „Pasvalio kraštas – iš prisiminimų“</w:t>
      </w:r>
      <w:r w:rsidR="008A488F" w:rsidRPr="00A97371">
        <w:t xml:space="preserve">, </w:t>
      </w:r>
      <w:r w:rsidR="008A488F" w:rsidRPr="00A97371">
        <w:rPr>
          <w:rStyle w:val="d2edcug0"/>
        </w:rPr>
        <w:t>rubrika „2020 METŲ BIBLIOTEKOS PREMIJOS LAUREATŲ KŪRYBA“,</w:t>
      </w:r>
      <w:r w:rsidR="008A488F" w:rsidRPr="00A97371">
        <w:t xml:space="preserve"> poeto Bernardo Brazdžionio skaitymų, vykusių 2020 m., vaizdo peržiūros, kraštotyrinės dėlionės.</w:t>
      </w:r>
    </w:p>
    <w:p w14:paraId="0B8DF810" w14:textId="5F4D1CFE" w:rsidR="008A488F" w:rsidRPr="00A97371" w:rsidRDefault="00DE2742" w:rsidP="008A488F">
      <w:pPr>
        <w:spacing w:line="276" w:lineRule="auto"/>
        <w:ind w:left="284" w:firstLine="283"/>
        <w:jc w:val="both"/>
      </w:pPr>
      <w:r>
        <w:rPr>
          <w:b/>
        </w:rPr>
        <w:t xml:space="preserve">     </w:t>
      </w:r>
      <w:r w:rsidR="008A488F" w:rsidRPr="00A97371">
        <w:rPr>
          <w:b/>
        </w:rPr>
        <w:t>Elektroninės paslaugos vartotojams</w:t>
      </w:r>
      <w:r w:rsidR="008A488F">
        <w:rPr>
          <w:b/>
        </w:rPr>
        <w:t xml:space="preserve">. </w:t>
      </w:r>
      <w:r w:rsidR="008A488F" w:rsidRPr="00A97371">
        <w:t>E. bibliotekoje „Pasvalia“ 2021 m. sukurtos dvi virtualios parodos apie Pasvalio „Riešuto“ mokyklos (anksčiau – specialiosios mokyklos, internato) pastato statybas ir Antrojo pasaulinio karo laikotarpio gimnazijos istoriją:</w:t>
      </w:r>
      <w:r w:rsidR="00204029">
        <w:t xml:space="preserve"> </w:t>
      </w:r>
      <w:r w:rsidR="008A488F" w:rsidRPr="00A97371">
        <w:t>„XX amžiaus šeštojo-septintojo dešimtmečio statybos“, „Pasvalio gimnazija Antrojo pasaulinio karo metų fotografijose“.</w:t>
      </w:r>
    </w:p>
    <w:p w14:paraId="3F4A39D0" w14:textId="23AD00B6" w:rsidR="00CF244D" w:rsidRPr="00372DDC" w:rsidRDefault="00DE2742" w:rsidP="00DE2742">
      <w:pPr>
        <w:spacing w:line="276" w:lineRule="auto"/>
        <w:ind w:left="284"/>
        <w:jc w:val="both"/>
      </w:pPr>
      <w:r>
        <w:rPr>
          <w:b/>
        </w:rPr>
        <w:t xml:space="preserve">       </w:t>
      </w:r>
      <w:proofErr w:type="spellStart"/>
      <w:r w:rsidR="00CF244D" w:rsidRPr="00372DDC">
        <w:rPr>
          <w:b/>
        </w:rPr>
        <w:t>Rankraštyno</w:t>
      </w:r>
      <w:proofErr w:type="spellEnd"/>
      <w:r w:rsidR="00CF244D" w:rsidRPr="00372DDC">
        <w:rPr>
          <w:b/>
        </w:rPr>
        <w:t xml:space="preserve"> veikla.</w:t>
      </w:r>
      <w:r w:rsidR="00CF244D">
        <w:rPr>
          <w:b/>
        </w:rPr>
        <w:t xml:space="preserve"> </w:t>
      </w:r>
      <w:r w:rsidR="00CF244D" w:rsidRPr="00372DDC">
        <w:t>Rankraštyno dokumentų fonde yra</w:t>
      </w:r>
      <w:r w:rsidR="00CF244D">
        <w:rPr>
          <w:b/>
        </w:rPr>
        <w:t xml:space="preserve"> </w:t>
      </w:r>
      <w:r w:rsidR="00CF244D" w:rsidRPr="00372DDC">
        <w:t>13659 rankraštiniai dokumentai</w:t>
      </w:r>
      <w:r w:rsidR="00CF244D">
        <w:t xml:space="preserve">. </w:t>
      </w:r>
      <w:r w:rsidR="00CF244D" w:rsidRPr="00372DDC">
        <w:t>2021 m. į Rankraštyną priimta 271 vnt. dokumentų laikinojo saugojimo vienetų, buvo surašyti 2 dokumentų priėmimo aktai. Dokumentų chronologinės ribos 1924–2011 metai.</w:t>
      </w:r>
      <w:r w:rsidR="00CF244D">
        <w:t xml:space="preserve"> Naujai priimti dokumentai:</w:t>
      </w:r>
    </w:p>
    <w:p w14:paraId="1D98B562" w14:textId="77777777" w:rsidR="00CF244D" w:rsidRPr="00372DDC" w:rsidRDefault="00CF244D" w:rsidP="00CF244D">
      <w:pPr>
        <w:pStyle w:val="Sraopastraipa"/>
        <w:numPr>
          <w:ilvl w:val="0"/>
          <w:numId w:val="35"/>
        </w:numPr>
        <w:spacing w:line="276" w:lineRule="auto"/>
        <w:ind w:left="284" w:firstLine="567"/>
        <w:jc w:val="both"/>
      </w:pPr>
      <w:r w:rsidRPr="00372DDC">
        <w:t>Į  kunigo Česlovo Kavaliausko fondą perimta 82 laikino saugojimo vienetų dokumentų, kurios sudaro  rankraščiai, laiškai, nuotraukos.</w:t>
      </w:r>
    </w:p>
    <w:p w14:paraId="06733BC2" w14:textId="77777777" w:rsidR="00CF244D" w:rsidRPr="00372DDC" w:rsidRDefault="00CF244D" w:rsidP="00CF244D">
      <w:pPr>
        <w:pStyle w:val="Sraopastraipa"/>
        <w:numPr>
          <w:ilvl w:val="0"/>
          <w:numId w:val="35"/>
        </w:numPr>
        <w:spacing w:line="276" w:lineRule="auto"/>
        <w:ind w:left="284" w:firstLine="567"/>
        <w:jc w:val="both"/>
      </w:pPr>
      <w:r w:rsidRPr="00372DDC">
        <w:t>Į kunigo Alfonso Jančio fondą perimta 22 laikinojo saugojimo vienetų dokumentų, kuriuos sudaro rankraščiai, savilaidos knygos.</w:t>
      </w:r>
    </w:p>
    <w:p w14:paraId="0DC83C13" w14:textId="77777777" w:rsidR="00CF244D" w:rsidRPr="00372DDC" w:rsidRDefault="00CF244D" w:rsidP="00CF244D">
      <w:pPr>
        <w:pStyle w:val="Sraopastraipa"/>
        <w:numPr>
          <w:ilvl w:val="0"/>
          <w:numId w:val="35"/>
        </w:numPr>
        <w:spacing w:line="276" w:lineRule="auto"/>
        <w:ind w:left="284" w:firstLine="567"/>
        <w:jc w:val="both"/>
      </w:pPr>
      <w:r w:rsidRPr="00372DDC">
        <w:t>Į legendinio lietuvių keliautojo, mokslininko, antropologo, rašytojo, žurnalisto, vieno pirmųjų lietuvių esperantininkų. A. Poškos fondą perimta 70 laikino saugojimo vienetų dokumentų.</w:t>
      </w:r>
    </w:p>
    <w:p w14:paraId="55B55A07" w14:textId="77777777" w:rsidR="00CF244D" w:rsidRPr="00372DDC" w:rsidRDefault="00CF244D" w:rsidP="00CF244D">
      <w:pPr>
        <w:pStyle w:val="Sraopastraipa"/>
        <w:numPr>
          <w:ilvl w:val="0"/>
          <w:numId w:val="35"/>
        </w:numPr>
        <w:spacing w:line="276" w:lineRule="auto"/>
        <w:ind w:left="284" w:firstLine="567"/>
        <w:jc w:val="both"/>
      </w:pPr>
      <w:r w:rsidRPr="00372DDC">
        <w:t>Į Ilgamečio Lietuvos radijo ir televizijos (LRT) darbuotojo, žurnalisto, vertėjo, literato Kazimiero Pūro fondą perimta 96 laikino saugojimo vienetai dokumentų, kuriuos sudaro nuotraukos, laiškai.</w:t>
      </w:r>
    </w:p>
    <w:p w14:paraId="2C84FD1E" w14:textId="01C53191" w:rsidR="00CF244D" w:rsidRPr="00372DDC" w:rsidRDefault="00CF244D" w:rsidP="00E44052">
      <w:pPr>
        <w:spacing w:line="276" w:lineRule="auto"/>
        <w:ind w:left="284" w:firstLine="567"/>
        <w:jc w:val="both"/>
      </w:pPr>
      <w:r>
        <w:t xml:space="preserve">Buvo atliekamas </w:t>
      </w:r>
      <w:r w:rsidRPr="00372DDC">
        <w:t>Rankraštinių dokumentų įvertinim</w:t>
      </w:r>
      <w:r>
        <w:t>as tikrąja verte, v</w:t>
      </w:r>
      <w:r w:rsidRPr="00372DDC">
        <w:t>adovaujantis „Pasvalio Mariaus Katiliškio viešosios bibliotekos Rankraštinių dokumentų įvertinimo tikrąją verte 2021–2025 metų planu“, patvirtintu Pasvalio M. Katiliškio viešosios bibliotekos direktoriaus 2021 m. balandžio 19 d. įsakymu Nr. V-37</w:t>
      </w:r>
      <w:r>
        <w:t>.</w:t>
      </w:r>
      <w:r w:rsidR="00E44052">
        <w:t xml:space="preserve"> </w:t>
      </w:r>
      <w:r>
        <w:t>Iš viso</w:t>
      </w:r>
      <w:r w:rsidRPr="00372DDC">
        <w:t xml:space="preserve"> 2021 metais įvertinti 1956 dokumentai. </w:t>
      </w:r>
    </w:p>
    <w:p w14:paraId="1736396E" w14:textId="0990D2C7" w:rsidR="00CF244D" w:rsidRDefault="00CF244D" w:rsidP="00D15AEE">
      <w:pPr>
        <w:spacing w:line="276" w:lineRule="auto"/>
        <w:ind w:left="284" w:firstLine="567"/>
        <w:jc w:val="both"/>
      </w:pPr>
      <w:r w:rsidRPr="00372DDC">
        <w:t xml:space="preserve">Rankraštyno fondais naudojasi krašto tyrinėtojai, rengiantys straipsnius krašto istorijos, kultūros temomis, parodų rengėjai. </w:t>
      </w:r>
      <w:r>
        <w:t xml:space="preserve">2021 m. buvo surengtos dvi parodos: paroda </w:t>
      </w:r>
      <w:r w:rsidRPr="008924CC">
        <w:t>„Kaipgi gražus gražus“</w:t>
      </w:r>
      <w:r>
        <w:t xml:space="preserve"> </w:t>
      </w:r>
      <w:r w:rsidRPr="008924CC">
        <w:t>skirta lietuvių poeto, kunigo Antano Vienažindžio 180-osioms gimimo metinėms</w:t>
      </w:r>
      <w:r>
        <w:t xml:space="preserve"> bei Seimo nario Antano Matulo Kalėdinių atvirukų paroda. </w:t>
      </w:r>
    </w:p>
    <w:p w14:paraId="17C5EAE1" w14:textId="050B3DC7" w:rsidR="00F80419" w:rsidRPr="003903E3" w:rsidRDefault="00CF244D" w:rsidP="0025002C">
      <w:pPr>
        <w:spacing w:line="276" w:lineRule="auto"/>
        <w:ind w:left="284" w:firstLine="567"/>
        <w:jc w:val="both"/>
      </w:pPr>
      <w:r w:rsidRPr="00CF244D">
        <w:rPr>
          <w:b/>
        </w:rPr>
        <w:t>Kraštotyros veikla</w:t>
      </w:r>
      <w:r>
        <w:rPr>
          <w:b/>
        </w:rPr>
        <w:t xml:space="preserve">. </w:t>
      </w:r>
      <w:r w:rsidR="00F80419" w:rsidRPr="003903E3">
        <w:t xml:space="preserve">Buvo rengiami elektroniniai leidiniai: </w:t>
      </w:r>
    </w:p>
    <w:p w14:paraId="1ED0723D" w14:textId="0236B862" w:rsidR="00F80419" w:rsidRPr="003903E3" w:rsidRDefault="00F80419" w:rsidP="0025002C">
      <w:pPr>
        <w:numPr>
          <w:ilvl w:val="0"/>
          <w:numId w:val="36"/>
        </w:numPr>
        <w:autoSpaceDE w:val="0"/>
        <w:autoSpaceDN w:val="0"/>
        <w:spacing w:line="276" w:lineRule="auto"/>
        <w:ind w:left="284" w:firstLine="567"/>
        <w:jc w:val="both"/>
      </w:pPr>
      <w:r w:rsidRPr="003903E3">
        <w:t xml:space="preserve">bibliotekos svetainėje www.psvb.lt publikuotas bibliografinis sąrašas „Pasvalio Mariaus Katiliškio viešoji biblioteka spaudoje 2021 metais“ </w:t>
      </w:r>
    </w:p>
    <w:p w14:paraId="3DBB3FFD" w14:textId="77777777" w:rsidR="00F80419" w:rsidRPr="003903E3" w:rsidRDefault="00F80419" w:rsidP="0025002C">
      <w:pPr>
        <w:numPr>
          <w:ilvl w:val="0"/>
          <w:numId w:val="36"/>
        </w:numPr>
        <w:spacing w:line="276" w:lineRule="auto"/>
        <w:ind w:left="284" w:firstLine="567"/>
        <w:jc w:val="both"/>
      </w:pPr>
      <w:r w:rsidRPr="003903E3">
        <w:t>elektroninė Pasvalio krašto istorijos ir kultūros žurnalo „Šiaurietiški atsivėrimai“ versija buvo pildoma ir atnaujinama nauja informacija.</w:t>
      </w:r>
    </w:p>
    <w:p w14:paraId="53929EBB" w14:textId="1B4DB451" w:rsidR="00F80419" w:rsidRPr="003903E3" w:rsidRDefault="00F80419" w:rsidP="0025002C">
      <w:pPr>
        <w:spacing w:line="276" w:lineRule="auto"/>
        <w:ind w:left="284" w:firstLine="567"/>
        <w:jc w:val="both"/>
        <w:rPr>
          <w:bCs/>
          <w:iCs/>
        </w:rPr>
      </w:pPr>
      <w:r w:rsidRPr="003903E3">
        <w:rPr>
          <w:b/>
        </w:rPr>
        <w:t>Kraštotyros informacijos kaupimas ir sklaida</w:t>
      </w:r>
      <w:r>
        <w:rPr>
          <w:b/>
        </w:rPr>
        <w:t xml:space="preserve">. </w:t>
      </w:r>
      <w:r w:rsidRPr="003903E3">
        <w:rPr>
          <w:bCs/>
          <w:iCs/>
        </w:rPr>
        <w:t>Kraštotyros informacija kaupiama kraštotyros informacijos fonde (rajono laikraščio „Darbas“ komplektai, iki 2015 m. buvo tvarkomi teminiai kraštotyros aplankai, nuo 2015 m. kaupiama kraštotyros skaitmeninė kolekcija</w:t>
      </w:r>
      <w:r>
        <w:rPr>
          <w:bCs/>
          <w:iCs/>
        </w:rPr>
        <w:t>.</w:t>
      </w:r>
      <w:r w:rsidR="00E44052">
        <w:rPr>
          <w:bCs/>
          <w:iCs/>
        </w:rPr>
        <w:t>)</w:t>
      </w:r>
      <w:r w:rsidRPr="003903E3">
        <w:rPr>
          <w:bCs/>
          <w:iCs/>
        </w:rPr>
        <w:t xml:space="preserve"> </w:t>
      </w:r>
    </w:p>
    <w:p w14:paraId="3AE05343" w14:textId="41A1EEC8" w:rsidR="00F80419" w:rsidRPr="003903E3" w:rsidRDefault="00F80419" w:rsidP="0025002C">
      <w:pPr>
        <w:spacing w:line="276" w:lineRule="auto"/>
        <w:ind w:left="284" w:firstLine="567"/>
        <w:jc w:val="both"/>
        <w:rPr>
          <w:bCs/>
          <w:iCs/>
        </w:rPr>
      </w:pPr>
      <w:r w:rsidRPr="003903E3">
        <w:rPr>
          <w:bCs/>
          <w:iCs/>
        </w:rPr>
        <w:t>Pildomas kraštiečių sąvadas, kuriame saugoma ir tvarkoma informacij</w:t>
      </w:r>
      <w:r w:rsidR="00E44052">
        <w:rPr>
          <w:bCs/>
          <w:iCs/>
        </w:rPr>
        <w:t>a</w:t>
      </w:r>
      <w:r w:rsidRPr="003903E3">
        <w:rPr>
          <w:bCs/>
          <w:iCs/>
        </w:rPr>
        <w:t xml:space="preserve"> apie žymius Pasvalio krašto žmones. </w:t>
      </w:r>
    </w:p>
    <w:p w14:paraId="4AE6F753" w14:textId="5A0D1F7F" w:rsidR="00F80419" w:rsidRPr="00DD5624" w:rsidRDefault="00F80419" w:rsidP="0025002C">
      <w:pPr>
        <w:spacing w:line="276" w:lineRule="auto"/>
        <w:ind w:left="284" w:firstLine="567"/>
        <w:jc w:val="both"/>
        <w:rPr>
          <w:bCs/>
          <w:iCs/>
          <w:color w:val="FF0000"/>
        </w:rPr>
      </w:pPr>
      <w:r w:rsidRPr="003903E3">
        <w:rPr>
          <w:bCs/>
          <w:iCs/>
        </w:rPr>
        <w:t xml:space="preserve">Bibliografinė informacija kaupiama </w:t>
      </w:r>
      <w:r w:rsidRPr="003903E3">
        <w:t xml:space="preserve">bibliotekos elektroniniame kataloge, kraštotyros, personalijų kartotekose. </w:t>
      </w:r>
    </w:p>
    <w:p w14:paraId="36DFD462" w14:textId="5CC47C79" w:rsidR="00F80419" w:rsidRDefault="00F80419" w:rsidP="0025002C">
      <w:pPr>
        <w:spacing w:line="276" w:lineRule="auto"/>
        <w:ind w:left="284" w:firstLine="567"/>
        <w:jc w:val="both"/>
        <w:rPr>
          <w:bCs/>
          <w:iCs/>
        </w:rPr>
      </w:pPr>
      <w:r w:rsidRPr="00BB637C">
        <w:rPr>
          <w:bCs/>
          <w:iCs/>
        </w:rPr>
        <w:t>Vykdoma kraštotyros informacijos sklaida: informacija apie Pasvalio kraštiečius skelbiama bibliotekos interneto svetainėje, bibliotekos facebooko puslapyje; organizuojamos ir vedamos ekskursijos, edukaciniai užsiėmimai  Mariaus Katiliškio atminimo kambaryje</w:t>
      </w:r>
      <w:r>
        <w:rPr>
          <w:bCs/>
          <w:iCs/>
        </w:rPr>
        <w:t>;</w:t>
      </w:r>
      <w:r w:rsidRPr="00BB637C">
        <w:rPr>
          <w:bCs/>
          <w:iCs/>
        </w:rPr>
        <w:t xml:space="preserve"> </w:t>
      </w:r>
      <w:r w:rsidRPr="00BB637C">
        <w:t>atsakoma į vartotojų užklausas apie Pasvalio krašto istoriją, visuomenės ir kultūros raidą, bendruomenės gyvenimą, žymius kraštiečius</w:t>
      </w:r>
      <w:r w:rsidR="00D23FAB">
        <w:t>;</w:t>
      </w:r>
      <w:r w:rsidRPr="00BB637C">
        <w:t xml:space="preserve"> </w:t>
      </w:r>
      <w:r w:rsidRPr="00BB637C">
        <w:rPr>
          <w:bCs/>
          <w:iCs/>
        </w:rPr>
        <w:t xml:space="preserve">organizuojami kraštotyros žodiniai renginiai bei dokumentų parodos. </w:t>
      </w:r>
    </w:p>
    <w:p w14:paraId="43E396CF" w14:textId="3A5AF756" w:rsidR="00F80419" w:rsidRPr="00A97371" w:rsidRDefault="00F80419" w:rsidP="0025002C">
      <w:pPr>
        <w:spacing w:line="276" w:lineRule="auto"/>
        <w:ind w:left="284" w:firstLine="567"/>
        <w:jc w:val="both"/>
      </w:pPr>
      <w:r>
        <w:rPr>
          <w:b/>
          <w:bCs/>
        </w:rPr>
        <w:t xml:space="preserve">Ryšiai su kraštiečiais. </w:t>
      </w:r>
      <w:r w:rsidRPr="00A97371">
        <w:t xml:space="preserve">2021-aisiais, kaip ir ankstesniais metais, tiesioginius ryšius su kraštiečiais ribojo pandemijos metu įvesti renginių ribojimai. </w:t>
      </w:r>
      <w:r w:rsidR="00D23FAB">
        <w:t>Vasarą</w:t>
      </w:r>
      <w:r w:rsidRPr="00A97371">
        <w:t xml:space="preserve"> Mariaus Katiliškio viešojoje bibliotekoje lankėsi prof. Algis Mickūnas kartu su Mykolo Romerio universiteto filosofijos katedros dėstytoju Rimgaudu Bubeliu, architektu Alvydu Babraičiu ir režisiere Dovile Gasiūnaite. Darbiniame susitikime aptarti Profesoriaus Algio Mickūno filosofijos centro nuostatų projektas bei organizaciniai reikalai. Pirmasis Centro užsiėmimas įvyko lapkričio 30 d. Atvirajame  jaunimo centre  filosofas, verslininkas Žilvinas Svigaris susitiko su Pasvalio Petro Vileišio gimnazijos vienuoliktokais. Svečias su moksleiviais diskutavo profesijos pasirinkimo, dvasinio tobulėjimo bei kitais klausimais.</w:t>
      </w:r>
    </w:p>
    <w:p w14:paraId="6C857027" w14:textId="0BDC46E2" w:rsidR="00F80419" w:rsidRPr="00D15AEE" w:rsidRDefault="00F80419" w:rsidP="00D15AEE">
      <w:pPr>
        <w:spacing w:line="276" w:lineRule="auto"/>
        <w:ind w:left="284" w:firstLine="567"/>
        <w:jc w:val="both"/>
      </w:pPr>
      <w:r w:rsidRPr="00A97371">
        <w:t>Liepą vyko pokalbis su į gimtuosius Ustukius atostogų iš Portugalijos grįžusia žymia pianiste, Jungtinės Karalystės Perselio muzikos mokyklos fortepijono skyriaus mokytoja Morta Grigaliūnaite-Freitas</w:t>
      </w:r>
      <w:r w:rsidR="00D15AEE">
        <w:t xml:space="preserve">. </w:t>
      </w:r>
      <w:r w:rsidRPr="00A97371">
        <w:t>Vasarą bendrauta su atostogų į Pasvalį iš JAV grįžusiais bibliotekos bičiuliais Živile ir Žilvinu Ramašauskais</w:t>
      </w:r>
      <w:r w:rsidR="00D15AEE">
        <w:t xml:space="preserve">. </w:t>
      </w:r>
      <w:r w:rsidR="00AA494B">
        <w:t>Rudenį</w:t>
      </w:r>
      <w:r w:rsidRPr="00A97371">
        <w:t xml:space="preserve"> M. Katiliškio viešosios bibliotekos edukacijų erdvėje  su pasvaliečiais susitiko Mykolo Romerio universiteto profesorius, dr. Egidijus Motieka. Kraštiečio paskaitos </w:t>
      </w:r>
      <w:r w:rsidR="00D15AEE">
        <w:t xml:space="preserve">tema </w:t>
      </w:r>
      <w:r w:rsidRPr="00A97371">
        <w:t>„Lietuva kaip geopolitinė anomalija tarp Rytų ir Vakarų: ar kada nors tapsime tikrais Vakarais?“</w:t>
      </w:r>
      <w:r w:rsidR="00D15AEE">
        <w:t xml:space="preserve">. </w:t>
      </w:r>
      <w:r w:rsidRPr="00A97371">
        <w:t xml:space="preserve">Ryšiai su iš Pasvalio kilusiu žymiu geopolitikos ekspertu tęsiasi. Profesoriui tarpininkaujant, Pasvalyje gyvenanti jo mama S. Motiekienė perdavė užrašytus savo užrašytus prisiminimus apie gimtąjį  Talačkonių kaimą ir jo apylinkes. </w:t>
      </w:r>
    </w:p>
    <w:p w14:paraId="562C6813" w14:textId="77777777" w:rsidR="00F80419" w:rsidRPr="00A97371" w:rsidRDefault="00F80419" w:rsidP="0025002C">
      <w:pPr>
        <w:spacing w:line="276" w:lineRule="auto"/>
        <w:ind w:left="284" w:firstLine="567"/>
        <w:jc w:val="both"/>
        <w:rPr>
          <w:b/>
          <w:bCs/>
        </w:rPr>
      </w:pPr>
      <w:r w:rsidRPr="00A97371">
        <w:t xml:space="preserve">Praėjusiais metais toliau tęsėsi produktyvus bendradarbiavimas su iš Pumpėnų kilusiu kraštotyrininku, žygeiviu Algimantu Stalilioniu. Rajono laikraštyje „Darbas“ pasirodė serija redaguotų publikacijų apie Pušaloto krašto savanorius, partizanus – 1918–1920 m. vykusių Nepriklausomybės kovų dalyvius. </w:t>
      </w:r>
    </w:p>
    <w:p w14:paraId="50CE7B96" w14:textId="369DCECE" w:rsidR="00F80419" w:rsidRDefault="00F80419" w:rsidP="0025002C">
      <w:pPr>
        <w:spacing w:line="276" w:lineRule="auto"/>
        <w:ind w:left="284" w:firstLine="567"/>
        <w:jc w:val="both"/>
      </w:pPr>
      <w:r w:rsidRPr="00A97371">
        <w:t xml:space="preserve">Rugsėjo mėnesį aplankytas Vilniuje gyvenantis prof. Jonas Aničas. </w:t>
      </w:r>
      <w:r w:rsidR="0025002C">
        <w:t>Palaikomi ryšiai</w:t>
      </w:r>
      <w:r w:rsidRPr="00A97371">
        <w:t xml:space="preserve"> su Paule Mikelinskaite. Kalbėta apie jos brolio, rašytojo Jono Mikelinsko 100 metų gimimo metinių paminėjimą, dar kartą patvirtintas pažadas pasidalinti prisiminimais apie gimtąją Limparų pradžios mokyklą. </w:t>
      </w:r>
    </w:p>
    <w:p w14:paraId="18E675F6" w14:textId="72490BE4" w:rsidR="00912521" w:rsidRPr="00D4687F" w:rsidRDefault="00067F7B" w:rsidP="00524980">
      <w:pPr>
        <w:spacing w:line="276" w:lineRule="auto"/>
        <w:ind w:left="426" w:firstLine="567"/>
        <w:jc w:val="both"/>
        <w:rPr>
          <w:color w:val="FF0000"/>
        </w:rPr>
      </w:pPr>
      <w:r w:rsidRPr="00D4687F">
        <w:rPr>
          <w:b/>
          <w:color w:val="FF0000"/>
        </w:rPr>
        <w:t xml:space="preserve">     </w:t>
      </w:r>
      <w:r w:rsidR="001E0D94" w:rsidRPr="00D4687F">
        <w:rPr>
          <w:color w:val="FF0000"/>
        </w:rPr>
        <w:t xml:space="preserve">  </w:t>
      </w:r>
    </w:p>
    <w:p w14:paraId="6B060715" w14:textId="2AEECD88" w:rsidR="00357C52" w:rsidRPr="00947324" w:rsidRDefault="00553E68" w:rsidP="00553E68">
      <w:pPr>
        <w:spacing w:line="276" w:lineRule="auto"/>
        <w:ind w:left="426"/>
        <w:jc w:val="both"/>
      </w:pPr>
      <w:r>
        <w:rPr>
          <w:b/>
          <w:bCs/>
          <w:noProof/>
        </w:rPr>
        <w:t xml:space="preserve">     </w:t>
      </w:r>
      <w:r w:rsidR="00FF021F" w:rsidRPr="00407168">
        <w:rPr>
          <w:b/>
          <w:bCs/>
          <w:noProof/>
        </w:rPr>
        <w:t>Bibliotekų kompiuterizavimas ir įrangos atnaujinimas</w:t>
      </w:r>
      <w:r w:rsidR="00FF021F">
        <w:rPr>
          <w:noProof/>
          <w:color w:val="FF0000"/>
        </w:rPr>
        <w:t xml:space="preserve">. </w:t>
      </w:r>
      <w:r w:rsidR="00157C04" w:rsidRPr="00407168">
        <w:rPr>
          <w:bCs/>
        </w:rPr>
        <w:t>Šiuo metu rajono bibli</w:t>
      </w:r>
      <w:r w:rsidR="00C91224" w:rsidRPr="00407168">
        <w:rPr>
          <w:bCs/>
        </w:rPr>
        <w:t xml:space="preserve">otekose yra </w:t>
      </w:r>
      <w:r w:rsidR="00D4687F">
        <w:rPr>
          <w:bCs/>
        </w:rPr>
        <w:t>260 (2020 m.</w:t>
      </w:r>
      <w:r w:rsidR="00857CFD">
        <w:rPr>
          <w:bCs/>
        </w:rPr>
        <w:t xml:space="preserve"> </w:t>
      </w:r>
      <w:r w:rsidR="00D4687F">
        <w:rPr>
          <w:bCs/>
        </w:rPr>
        <w:t>–</w:t>
      </w:r>
      <w:r w:rsidR="00857CFD">
        <w:rPr>
          <w:bCs/>
        </w:rPr>
        <w:t xml:space="preserve"> </w:t>
      </w:r>
      <w:r w:rsidR="00C91224" w:rsidRPr="00407168">
        <w:rPr>
          <w:bCs/>
        </w:rPr>
        <w:t>254</w:t>
      </w:r>
      <w:r w:rsidR="00D4687F">
        <w:rPr>
          <w:bCs/>
        </w:rPr>
        <w:t>)</w:t>
      </w:r>
      <w:r w:rsidR="00656046" w:rsidRPr="00407168">
        <w:rPr>
          <w:bCs/>
        </w:rPr>
        <w:t xml:space="preserve"> kompiuterizuot</w:t>
      </w:r>
      <w:r w:rsidR="009C7321">
        <w:rPr>
          <w:bCs/>
        </w:rPr>
        <w:t>ų</w:t>
      </w:r>
      <w:r w:rsidR="00157C04" w:rsidRPr="00407168">
        <w:rPr>
          <w:bCs/>
        </w:rPr>
        <w:t xml:space="preserve"> darbo viet</w:t>
      </w:r>
      <w:r w:rsidR="009C7321">
        <w:rPr>
          <w:bCs/>
        </w:rPr>
        <w:t>ų</w:t>
      </w:r>
      <w:r w:rsidR="00C91224">
        <w:t>, 18</w:t>
      </w:r>
      <w:r w:rsidR="000A223D">
        <w:t>6</w:t>
      </w:r>
      <w:r w:rsidR="008256A6">
        <w:t xml:space="preserve"> skirtos vartotojams  ir 7</w:t>
      </w:r>
      <w:r w:rsidR="000A223D">
        <w:t>4</w:t>
      </w:r>
      <w:r w:rsidR="00157C04" w:rsidRPr="008256A6">
        <w:t xml:space="preserve"> –</w:t>
      </w:r>
      <w:r w:rsidR="00857CFD">
        <w:t xml:space="preserve"> </w:t>
      </w:r>
      <w:r w:rsidR="00157C04" w:rsidRPr="008256A6">
        <w:t xml:space="preserve">darbuotojams. </w:t>
      </w:r>
      <w:r w:rsidR="00357C52">
        <w:t>D</w:t>
      </w:r>
      <w:r w:rsidR="00947324">
        <w:t>alyvaujant projekte</w:t>
      </w:r>
      <w:r w:rsidR="00357C52">
        <w:t xml:space="preserve"> „Gyventojų skatinimas išmaniai nau</w:t>
      </w:r>
      <w:r w:rsidR="00947324">
        <w:t>dotis i</w:t>
      </w:r>
      <w:r w:rsidR="00357C52">
        <w:t>nternetu atnaujintoje viešosios interneto prieigos infrastruktūroje“</w:t>
      </w:r>
      <w:r w:rsidR="00947324">
        <w:t xml:space="preserve"> (2018 – 2021)  viešojoje bibliotekoje ir kaimo padaliniuose  </w:t>
      </w:r>
      <w:r w:rsidR="005006CD" w:rsidRPr="00947324">
        <w:t>atnaujinta kompiuterinė ir programinė įranga, įkurtos ir atnaujintos darbo vietos, pritaikytos dirbti su vaizdo, garso, grafine medžiaga, robotikos ar virtualios realybės įrenginiais, konstruktoriais, lavinančiais skaitmeninius gebėjimus</w:t>
      </w:r>
      <w:r w:rsidR="000A223D">
        <w:t xml:space="preserve">, </w:t>
      </w:r>
      <w:r w:rsidR="00FD57BE">
        <w:t>viešojoje bibliotekoje į</w:t>
      </w:r>
      <w:r w:rsidR="000A223D">
        <w:t xml:space="preserve">kurta darbo vieta silpnaregiams ir akliesiems su </w:t>
      </w:r>
      <w:r w:rsidR="00FD57BE">
        <w:t xml:space="preserve">Brailio rašto spausdintuvu, Brailio rašto puslapių susegėju, įlaminavimo įrenginiu, balso sintezatoriaus programine įranga, skaitymo balsu įrenginiu. </w:t>
      </w:r>
      <w:r w:rsidR="00407168" w:rsidRPr="00FD1BD5">
        <w:t>K</w:t>
      </w:r>
      <w:r w:rsidR="00302F08" w:rsidRPr="00FD1BD5">
        <w:t xml:space="preserve">aimo bibliotekos </w:t>
      </w:r>
      <w:r w:rsidR="00947324" w:rsidRPr="00FD1BD5">
        <w:t xml:space="preserve"> gavo</w:t>
      </w:r>
      <w:r w:rsidR="00AF581F" w:rsidRPr="00FD1BD5">
        <w:t xml:space="preserve"> </w:t>
      </w:r>
      <w:r w:rsidR="00FD1BD5" w:rsidRPr="00FD1BD5">
        <w:t>32</w:t>
      </w:r>
      <w:r w:rsidR="00302F08" w:rsidRPr="00FD1BD5">
        <w:t xml:space="preserve"> kompiuterius, 1</w:t>
      </w:r>
      <w:r w:rsidR="00FD1BD5" w:rsidRPr="00FD1BD5">
        <w:t>0</w:t>
      </w:r>
      <w:r w:rsidR="00302F08" w:rsidRPr="00FD1BD5">
        <w:t xml:space="preserve"> daugiafunkcinių įre</w:t>
      </w:r>
      <w:r w:rsidR="00FD1BD5" w:rsidRPr="00FD1BD5">
        <w:t xml:space="preserve">nginių, </w:t>
      </w:r>
      <w:r w:rsidR="00302F08" w:rsidRPr="00FD1BD5">
        <w:t xml:space="preserve"> </w:t>
      </w:r>
      <w:r w:rsidR="00FD1BD5" w:rsidRPr="00FD1BD5">
        <w:t xml:space="preserve">10 </w:t>
      </w:r>
      <w:r w:rsidR="00302F08" w:rsidRPr="00FD1BD5">
        <w:t xml:space="preserve"> tel</w:t>
      </w:r>
      <w:r w:rsidR="006161A9" w:rsidRPr="00FD1BD5">
        <w:t>evizori</w:t>
      </w:r>
      <w:r w:rsidR="00FD1BD5" w:rsidRPr="00FD1BD5">
        <w:t>ų</w:t>
      </w:r>
      <w:r w:rsidR="006161A9" w:rsidRPr="00FD1BD5">
        <w:t>, 1</w:t>
      </w:r>
      <w:r w:rsidR="00FD1BD5" w:rsidRPr="00FD1BD5">
        <w:t>0</w:t>
      </w:r>
      <w:r w:rsidR="006161A9" w:rsidRPr="00FD1BD5">
        <w:t xml:space="preserve"> maršrutizatorių, </w:t>
      </w:r>
      <w:r w:rsidR="00947324" w:rsidRPr="00FD1BD5">
        <w:t xml:space="preserve">atnaujintas interneto ryšys, </w:t>
      </w:r>
      <w:r w:rsidR="006161A9" w:rsidRPr="00FD1BD5">
        <w:t>daugumoje užtikrinantis ne mažiau 300 Mbps</w:t>
      </w:r>
      <w:r w:rsidR="00947324" w:rsidRPr="00FD1BD5">
        <w:t xml:space="preserve">.  </w:t>
      </w:r>
      <w:r w:rsidR="00947324" w:rsidRPr="00947324">
        <w:t>V</w:t>
      </w:r>
      <w:r w:rsidR="00947324">
        <w:t>iešosios</w:t>
      </w:r>
      <w:r w:rsidR="00947324" w:rsidRPr="00947324">
        <w:t xml:space="preserve"> bibliotek</w:t>
      </w:r>
      <w:r w:rsidR="00947324">
        <w:t xml:space="preserve">os </w:t>
      </w:r>
      <w:r w:rsidR="00947324" w:rsidRPr="00947324">
        <w:t xml:space="preserve"> Mokymų klasėje </w:t>
      </w:r>
      <w:r w:rsidR="00407168">
        <w:t>yra</w:t>
      </w:r>
      <w:r w:rsidR="00947324" w:rsidRPr="00947324">
        <w:t xml:space="preserve"> </w:t>
      </w:r>
      <w:r w:rsidR="005006CD" w:rsidRPr="00947324">
        <w:t xml:space="preserve"> 10 kompiuterizuotų darbo vietų, yra 16 planšečių.  Mokymų klasės kompiuteriai naudojami ne tik mokymams Viešojoje bibliotekoje, jie taip pat skolinami kaimo padaliniams, kuriuose organizuojami kompiuterinio raštingumo mokymai.</w:t>
      </w:r>
      <w:r w:rsidR="00357C52" w:rsidRPr="00947324">
        <w:t xml:space="preserve"> </w:t>
      </w:r>
      <w:r w:rsidR="00AF581F">
        <w:t xml:space="preserve">Kai kurios kaimo bibliotekos </w:t>
      </w:r>
      <w:r w:rsidR="00FD1BD5">
        <w:t xml:space="preserve">pandeminiu laikotarpiu </w:t>
      </w:r>
      <w:r w:rsidR="00AF581F">
        <w:t xml:space="preserve">sudarė sąlygas sunkiai besiverčiančių šeimų vaikams pasinaudoti bibliotekos kompiuteriais ir mokytis.  </w:t>
      </w:r>
    </w:p>
    <w:p w14:paraId="46B8FCCE" w14:textId="0DCDABE9" w:rsidR="007A0B58" w:rsidRDefault="00553E68" w:rsidP="00553E68">
      <w:pPr>
        <w:autoSpaceDE w:val="0"/>
        <w:autoSpaceDN w:val="0"/>
        <w:spacing w:line="276" w:lineRule="auto"/>
        <w:ind w:left="426"/>
        <w:jc w:val="both"/>
      </w:pPr>
      <w:r>
        <w:t xml:space="preserve">     </w:t>
      </w:r>
      <w:r w:rsidR="00407168" w:rsidRPr="00B46AF3">
        <w:rPr>
          <w:b/>
          <w:bCs/>
        </w:rPr>
        <w:t>Gyventojų mokymai ir edukacinės programos.</w:t>
      </w:r>
      <w:r w:rsidR="00407168" w:rsidRPr="00B46AF3">
        <w:t xml:space="preserve"> </w:t>
      </w:r>
      <w:r w:rsidR="004B4066" w:rsidRPr="00D315B0">
        <w:t>202</w:t>
      </w:r>
      <w:r w:rsidR="00D315B0" w:rsidRPr="00D315B0">
        <w:t>1</w:t>
      </w:r>
      <w:r w:rsidR="00157C04" w:rsidRPr="00D315B0">
        <w:t xml:space="preserve"> m. </w:t>
      </w:r>
      <w:r w:rsidR="004B4066" w:rsidRPr="00D315B0">
        <w:t xml:space="preserve">ir toliau bibliotekose buvo vykdomi projekto </w:t>
      </w:r>
      <w:r w:rsidR="008256A6" w:rsidRPr="00D315B0">
        <w:t xml:space="preserve">„Prisijungusi </w:t>
      </w:r>
      <w:r w:rsidR="004B4066" w:rsidRPr="00D315B0">
        <w:t>Lietuva“ gyventojų mokymai pagal įvairias programas „Skaitmeninės technologijos TAU: ateik, sužinok, išmok“ Pradedantiesiems ir Pažengusiems</w:t>
      </w:r>
      <w:r w:rsidR="00AB4844" w:rsidRPr="00D315B0">
        <w:t>.</w:t>
      </w:r>
      <w:r w:rsidR="00AB4844" w:rsidRPr="00F84B5A">
        <w:rPr>
          <w:color w:val="FF0000"/>
        </w:rPr>
        <w:t xml:space="preserve"> </w:t>
      </w:r>
      <w:r w:rsidR="00AB4844" w:rsidRPr="00D315B0">
        <w:t xml:space="preserve">Šio projekto tikslas – padėti gyventojams išmokti efektyviai, saugiai ir atsakingai naudotis informacinėmis technologijomis bei internetu ir jo teikiamomis galimybėmis. </w:t>
      </w:r>
      <w:r w:rsidR="007A0B58">
        <w:t>Mokymai vyko ir tiesioginiu, ir nuotoliniu būdu Viešosios bibliotekos Mokymo klasėje bei kaimo bibliotekose.</w:t>
      </w:r>
    </w:p>
    <w:p w14:paraId="09FFF46A" w14:textId="0958DCBA" w:rsidR="007A0B58" w:rsidRPr="00E44052" w:rsidRDefault="007A0B58" w:rsidP="00E44052">
      <w:pPr>
        <w:autoSpaceDE w:val="0"/>
        <w:autoSpaceDN w:val="0"/>
        <w:spacing w:line="276" w:lineRule="auto"/>
        <w:ind w:left="426" w:firstLine="141"/>
        <w:jc w:val="both"/>
        <w:rPr>
          <w:i/>
        </w:rPr>
      </w:pPr>
      <w:r w:rsidRPr="007B1781">
        <w:t xml:space="preserve">2021 m. buvo surengta </w:t>
      </w:r>
      <w:r>
        <w:t>47</w:t>
      </w:r>
      <w:r w:rsidRPr="007B1781">
        <w:t xml:space="preserve"> vartotojų grupių kompiuterinio raštingumo mokym</w:t>
      </w:r>
      <w:r>
        <w:t>ai</w:t>
      </w:r>
      <w:r w:rsidRPr="007B1781">
        <w:t xml:space="preserve">, kuriuose dalyvavo </w:t>
      </w:r>
      <w:r>
        <w:t>485</w:t>
      </w:r>
      <w:r w:rsidRPr="007B1781">
        <w:t xml:space="preserve"> vartotoj</w:t>
      </w:r>
      <w:r>
        <w:t>ai</w:t>
      </w:r>
      <w:r w:rsidRPr="007B1781">
        <w:t xml:space="preserve">: bibliotekininkų, Užimtumo tarnybos klientų bei kitų Pasvalio rajono gyventojų. </w:t>
      </w:r>
      <w:r>
        <w:t>Pradedančiųjų grupių skaičius – 7,  dalyvavo 57 asmenys, pažengusiųjų grupių skaičius – 40, dalyvavo 428 asmenys. Mokymus vedė lektoriai, Pasvalio M. Katiliškio viešosios bibliotekos darbuotojai. Aktyviausiai mokymus organizavo ir vedė Kiemėnų kaimo bibliotekos vyriausioji bibliotekininkė Violeta Atkočiūnienė (27 grupės, 260 dalyvių), Vartotojų aptarnavimo centro vedėja Rita Bedulytė (6 grupės, 96 dalyviai), Pumpėnų kaimo bibliotekos vyriausioji bibliotekininkė Deimantė Janušauskienė (4 grupės, 53 dalyviai), Vaškų Vandos Zaborskaitės kaimo bibliotekos vyriausioji bibliotekininkė Aldona Oniūnienė (3 grupės, 24 dalyviai).</w:t>
      </w:r>
      <w:r w:rsidR="00E44052">
        <w:rPr>
          <w:i/>
        </w:rPr>
        <w:t xml:space="preserve"> </w:t>
      </w:r>
      <w:r w:rsidRPr="00AB617E">
        <w:t>Mokymų klasėje ir nuotoliniu būdu visus metus vyko nemokami a</w:t>
      </w:r>
      <w:r>
        <w:t xml:space="preserve">nglų kalbos mokymai. Įvyko </w:t>
      </w:r>
      <w:r w:rsidRPr="00AB617E">
        <w:t xml:space="preserve"> 47 mokomieji renginiai, kuriuos vedė bibliotekos darbuotoja, savanorė </w:t>
      </w:r>
      <w:proofErr w:type="spellStart"/>
      <w:r w:rsidRPr="00AB617E">
        <w:t>Juratė</w:t>
      </w:r>
      <w:proofErr w:type="spellEnd"/>
      <w:r w:rsidRPr="00AB617E">
        <w:t xml:space="preserve"> Genytė.</w:t>
      </w:r>
      <w:r w:rsidR="00E44052">
        <w:rPr>
          <w:i/>
        </w:rPr>
        <w:t xml:space="preserve"> </w:t>
      </w:r>
      <w:r w:rsidRPr="00507A55">
        <w:t xml:space="preserve">Didelio susidomėjimo sulaukė bibliotekoje </w:t>
      </w:r>
      <w:r>
        <w:t xml:space="preserve"> </w:t>
      </w:r>
      <w:r w:rsidRPr="00507A55">
        <w:t>vykdyt</w:t>
      </w:r>
      <w:r w:rsidR="003222B1">
        <w:t>os</w:t>
      </w:r>
      <w:r w:rsidRPr="00507A55">
        <w:t xml:space="preserve"> akcij</w:t>
      </w:r>
      <w:r w:rsidR="003222B1">
        <w:t>os</w:t>
      </w:r>
      <w:r w:rsidRPr="00507A55">
        <w:t xml:space="preserve"> „Saugesnio interneto savaitė“</w:t>
      </w:r>
      <w:r w:rsidR="003222B1">
        <w:t>,</w:t>
      </w:r>
      <w:r>
        <w:t xml:space="preserve"> </w:t>
      </w:r>
      <w:r w:rsidR="003222B1" w:rsidRPr="00AB617E">
        <w:t>„Skaitmeninės savaitės“ („All digital Week“)</w:t>
      </w:r>
      <w:r w:rsidR="003222B1">
        <w:t xml:space="preserve">, </w:t>
      </w:r>
      <w:r w:rsidR="003222B1" w:rsidRPr="00AB617E">
        <w:t xml:space="preserve"> </w:t>
      </w:r>
      <w:r w:rsidR="003222B1">
        <w:t>Nacionalinė</w:t>
      </w:r>
      <w:r w:rsidR="003222B1" w:rsidRPr="00653482">
        <w:t xml:space="preserve"> suaugusiųjų mokymosi savaitė „</w:t>
      </w:r>
      <w:r w:rsidR="003222B1">
        <w:t>M</w:t>
      </w:r>
      <w:r w:rsidR="003222B1" w:rsidRPr="00653482">
        <w:t>okaisi – gyveni, gyveni – mokaisi!“</w:t>
      </w:r>
      <w:r w:rsidR="003222B1">
        <w:t xml:space="preserve">, jų </w:t>
      </w:r>
      <w:r w:rsidR="003222B1" w:rsidRPr="00AB617E">
        <w:t>veiklos ir nuotoliniai mokymai visiems, norintiems kokybiškai gyventi kintančioje asmeninėje ir profesinėje aplinkoje.</w:t>
      </w:r>
      <w:r w:rsidR="003222B1">
        <w:t xml:space="preserve"> </w:t>
      </w:r>
    </w:p>
    <w:p w14:paraId="5DF95231" w14:textId="71509852" w:rsidR="00AF57AF" w:rsidRDefault="00067F7B" w:rsidP="00AF57AF">
      <w:pPr>
        <w:spacing w:line="276" w:lineRule="auto"/>
        <w:ind w:left="426" w:firstLine="141"/>
        <w:jc w:val="both"/>
      </w:pPr>
      <w:r w:rsidRPr="00F84B5A">
        <w:rPr>
          <w:b/>
        </w:rPr>
        <w:t xml:space="preserve">      </w:t>
      </w:r>
      <w:r w:rsidR="00316F59" w:rsidRPr="00F84B5A">
        <w:t>202</w:t>
      </w:r>
      <w:r w:rsidR="00F84B5A" w:rsidRPr="00F84B5A">
        <w:t>1</w:t>
      </w:r>
      <w:r w:rsidR="00157C04" w:rsidRPr="00F84B5A">
        <w:t xml:space="preserve"> metais </w:t>
      </w:r>
      <w:r w:rsidR="00F35C16" w:rsidRPr="00F84B5A">
        <w:t xml:space="preserve">rajono bibliotekose buvo </w:t>
      </w:r>
      <w:r w:rsidR="006E742D" w:rsidRPr="00F84B5A">
        <w:t>5</w:t>
      </w:r>
      <w:r w:rsidR="00F84B5A" w:rsidRPr="00F84B5A">
        <w:t>3</w:t>
      </w:r>
      <w:r w:rsidR="006E742D" w:rsidRPr="00F84B5A">
        <w:t xml:space="preserve"> veikianči</w:t>
      </w:r>
      <w:r w:rsidR="00F84B5A" w:rsidRPr="00F84B5A">
        <w:t>os</w:t>
      </w:r>
      <w:r w:rsidR="00F35C16" w:rsidRPr="00F84B5A">
        <w:t xml:space="preserve">  eduka</w:t>
      </w:r>
      <w:r w:rsidR="006E742D" w:rsidRPr="00F84B5A">
        <w:t>cin</w:t>
      </w:r>
      <w:r w:rsidR="00F84B5A" w:rsidRPr="00F84B5A">
        <w:t>ės</w:t>
      </w:r>
      <w:r w:rsidR="006E742D" w:rsidRPr="00F84B5A">
        <w:t xml:space="preserve"> program</w:t>
      </w:r>
      <w:r w:rsidR="00F84B5A" w:rsidRPr="00F84B5A">
        <w:t>os</w:t>
      </w:r>
      <w:r w:rsidR="00F51E21" w:rsidRPr="00F84B5A">
        <w:t>:</w:t>
      </w:r>
      <w:r w:rsidR="00F51E21" w:rsidRPr="00F84B5A">
        <w:rPr>
          <w:color w:val="FF0000"/>
        </w:rPr>
        <w:t xml:space="preserve"> </w:t>
      </w:r>
      <w:r w:rsidR="00EB6FFA" w:rsidRPr="005C5CFC">
        <w:t xml:space="preserve">VB – </w:t>
      </w:r>
      <w:r w:rsidR="005C5CFC" w:rsidRPr="005C5CFC">
        <w:t>12</w:t>
      </w:r>
      <w:r w:rsidR="00EB6FFA" w:rsidRPr="005C5CFC">
        <w:t xml:space="preserve">; </w:t>
      </w:r>
      <w:r w:rsidR="005C5CFC" w:rsidRPr="005C5CFC">
        <w:t xml:space="preserve"> kaimo </w:t>
      </w:r>
      <w:r w:rsidR="00EB6FFA" w:rsidRPr="005C5CFC">
        <w:t xml:space="preserve">padaliniuose – </w:t>
      </w:r>
      <w:r w:rsidR="005C5CFC" w:rsidRPr="005C5CFC">
        <w:t xml:space="preserve">31, miesto padalinyje – 10. </w:t>
      </w:r>
      <w:r w:rsidR="00F35C16" w:rsidRPr="005C5CFC">
        <w:t xml:space="preserve"> </w:t>
      </w:r>
      <w:r w:rsidR="00F35C16" w:rsidRPr="00F0115E">
        <w:t>Pra</w:t>
      </w:r>
      <w:r w:rsidR="00EB6FFA" w:rsidRPr="00F0115E">
        <w:t xml:space="preserve">vesta edukacinių užsiėmimų – </w:t>
      </w:r>
      <w:r w:rsidR="00F0115E" w:rsidRPr="00F0115E">
        <w:t>244</w:t>
      </w:r>
      <w:r w:rsidR="00EB6FFA" w:rsidRPr="00F0115E">
        <w:t xml:space="preserve">, iš jų VB – </w:t>
      </w:r>
      <w:r w:rsidR="00F0115E" w:rsidRPr="00F0115E">
        <w:t>80</w:t>
      </w:r>
      <w:r w:rsidR="00EB6FFA" w:rsidRPr="00F0115E">
        <w:t xml:space="preserve">; </w:t>
      </w:r>
      <w:r w:rsidR="00F0115E" w:rsidRPr="00F0115E">
        <w:t xml:space="preserve">kaimo </w:t>
      </w:r>
      <w:r w:rsidR="00EB6FFA" w:rsidRPr="00F0115E">
        <w:t xml:space="preserve">padaliniuose – </w:t>
      </w:r>
      <w:r w:rsidR="00F0115E" w:rsidRPr="00F0115E">
        <w:t>152, miesto padalinyje - 12</w:t>
      </w:r>
      <w:r w:rsidR="00F35C16" w:rsidRPr="00F0115E">
        <w:t>. Viso  dalyvavus</w:t>
      </w:r>
      <w:r w:rsidR="00EB6FFA" w:rsidRPr="00F0115E">
        <w:t xml:space="preserve">ių edukacinėse programose – </w:t>
      </w:r>
      <w:r w:rsidR="00F0115E" w:rsidRPr="00F0115E">
        <w:t>4744</w:t>
      </w:r>
      <w:r w:rsidR="00F35C16" w:rsidRPr="00F0115E">
        <w:t xml:space="preserve">; </w:t>
      </w:r>
      <w:r w:rsidR="00EB6FFA" w:rsidRPr="00F0115E">
        <w:t xml:space="preserve">iš jų VB – </w:t>
      </w:r>
      <w:r w:rsidR="00F0115E" w:rsidRPr="00F0115E">
        <w:t>1954, kaimo padaliniuose -  2281, miesto padalinyje – 509</w:t>
      </w:r>
      <w:r w:rsidR="00F35C16" w:rsidRPr="00F0115E">
        <w:t xml:space="preserve">. </w:t>
      </w:r>
    </w:p>
    <w:p w14:paraId="723BCA13" w14:textId="54C057BF" w:rsidR="00AF57AF" w:rsidRPr="00C407BE" w:rsidRDefault="00553E68" w:rsidP="003B4A6A">
      <w:pPr>
        <w:spacing w:line="276" w:lineRule="auto"/>
        <w:ind w:left="426" w:firstLine="141"/>
        <w:jc w:val="both"/>
      </w:pPr>
      <w:r>
        <w:t xml:space="preserve">     </w:t>
      </w:r>
      <w:r w:rsidR="00AF57AF">
        <w:t xml:space="preserve">Viešosios bibliotekos </w:t>
      </w:r>
      <w:r w:rsidR="00AF57AF" w:rsidRPr="00C407BE">
        <w:t xml:space="preserve">Vaikų erdvėje ir Žaislotekoje </w:t>
      </w:r>
      <w:r w:rsidR="00AF57AF">
        <w:t>s</w:t>
      </w:r>
      <w:r w:rsidR="00AF57AF" w:rsidRPr="00C407BE">
        <w:t>ukurta viktorina apie bites „Įdomūs faktai apie bites“, kuri naudojama istorijų pasakojimo edukacijoje „Bitė ir aš“. Interaktyvi veikla „Europos Sąjunga linksmai“ ir kūrybinis užsiėmimas „Kuriame ir piešiame pasaką“.     Naujausios edukacinės programos ir kūrybiniai-edukaciniai užsiėmimai: Edukacinė programa „Bitė ir aš“;  Edukacinė programa „Kaip atsirado knyga“; Edukacinis užsiėmimas „Skrydis į Kalėdų karalystę“;</w:t>
      </w:r>
      <w:r w:rsidR="00AF57AF">
        <w:t xml:space="preserve"> </w:t>
      </w:r>
      <w:r w:rsidR="00AF57AF" w:rsidRPr="00C407BE">
        <w:t>Edukacinė programa „Pasimatuok profesiją arba kai užaugsiu, būsiu...“; Edukacinis užsiėmimas „Gamta, knyga ir aš“</w:t>
      </w:r>
      <w:r w:rsidR="00B46AF3">
        <w:t>:</w:t>
      </w:r>
      <w:r w:rsidR="00AF57AF" w:rsidRPr="00C407BE">
        <w:t xml:space="preserve"> pristatomas teleskopas ir naujos knygos apie gamtą;</w:t>
      </w:r>
      <w:r w:rsidR="00AF57AF">
        <w:t xml:space="preserve"> </w:t>
      </w:r>
      <w:r w:rsidR="00AF57AF" w:rsidRPr="00C407BE">
        <w:t>Edukacinis užsiėmimas mažiesiems pristatant I. Zaleckienės knygą „Kapt, kapt, kapt“;</w:t>
      </w:r>
      <w:r w:rsidR="00AF57AF">
        <w:t xml:space="preserve"> </w:t>
      </w:r>
      <w:r w:rsidR="00AF57AF" w:rsidRPr="00C407BE">
        <w:t>Kūrybinis užsiėmimas „Pasidaryk pats mozaiką“, panaudojamos antrinės žaliavos;</w:t>
      </w:r>
      <w:r w:rsidR="00AF57AF">
        <w:t xml:space="preserve"> </w:t>
      </w:r>
      <w:r w:rsidR="00AF57AF" w:rsidRPr="00C407BE">
        <w:t>Kūrybinis-edukacinis užsiėmimas „Ryto pasakėlės“: sukurti teatralizuoti garsiniai skaitymai pagal knygas „Kelionė po naktinį dangų“ ir „Tukas ieško draugų“,</w:t>
      </w:r>
      <w:r w:rsidR="00AF57AF" w:rsidRPr="00457C46">
        <w:t xml:space="preserve"> </w:t>
      </w:r>
      <w:r w:rsidR="00AF57AF" w:rsidRPr="00C407BE">
        <w:t>pagal pasaką „Vilkas ir ožiukai“, panaudojant daiktus ne pagal tradicinę jų paskirtį.</w:t>
      </w:r>
      <w:r w:rsidR="00AF57AF">
        <w:t xml:space="preserve"> </w:t>
      </w:r>
      <w:r w:rsidR="00B46AF3">
        <w:t>Š</w:t>
      </w:r>
      <w:r w:rsidR="00AF57AF" w:rsidRPr="00C407BE">
        <w:t>eimos kambario ir Žaislotekos žaislų ir žaidimų pristatymas netradicinėse erdvėse</w:t>
      </w:r>
      <w:r w:rsidR="00B46AF3">
        <w:t>;</w:t>
      </w:r>
      <w:r w:rsidR="00AF57AF" w:rsidRPr="00C407BE">
        <w:t xml:space="preserve"> „Raudonlapė magija“, skirta dislekcijos pažinimo iniciatyvai paminėti.</w:t>
      </w:r>
    </w:p>
    <w:p w14:paraId="7AC42B71" w14:textId="6A12E10D" w:rsidR="00AF57AF" w:rsidRPr="00C407BE" w:rsidRDefault="00553E68" w:rsidP="00B46AF3">
      <w:pPr>
        <w:spacing w:line="276" w:lineRule="auto"/>
        <w:ind w:left="426"/>
        <w:jc w:val="both"/>
      </w:pPr>
      <w:r>
        <w:t xml:space="preserve">      </w:t>
      </w:r>
      <w:r w:rsidR="00AF57AF" w:rsidRPr="00C407BE">
        <w:t xml:space="preserve">Edukacinėse programose ir kūrybiniuose-edukaciniuose užsiėmimuose dalyvavo vaikai iš: Pasvalio lopšelių-darželių „Žilvitis“, „Eglutė“  ir „Liepaitė“, Pakruojo „Žemynos“ progimnazijos, Šalčininkų „Santarvės“ gimnazijos, Pasvalio „Svalios“ progimnazijos, Vaškų gimnazijos, Joniškėlio Gabrielės Petkevičaitės-Bitės gimnazijos, Pasvalio „Lėvens“, Ustukių, Saločių Antano Poškos pagrindinių mokyklų, Pasvalio Lėvens pagrindinės mokyklos Valakėlių skyriaus, Pasvalio „Riešuto“ mokyklos, Pumpėnų, Vaškų, Joniškėlio, Pasvalio rajono sutrikusio intelekto žmonių užimtumo centro „Viltis“,  Pasvalio </w:t>
      </w:r>
      <w:r w:rsidR="00B46AF3">
        <w:t xml:space="preserve">VŠĮ </w:t>
      </w:r>
      <w:r w:rsidR="00AF57AF" w:rsidRPr="00C407BE">
        <w:t>„Veiklių mamų“ klubo, Krinčino daugiafunkcio centro,</w:t>
      </w:r>
      <w:r w:rsidR="00AF57AF" w:rsidRPr="000330B0">
        <w:t xml:space="preserve"> </w:t>
      </w:r>
      <w:r w:rsidR="00B46AF3">
        <w:t xml:space="preserve">Biržų r. </w:t>
      </w:r>
      <w:r w:rsidR="00AF57AF" w:rsidRPr="00C407BE">
        <w:t>Kirdonių universalaus daugiafunkcio centro.</w:t>
      </w:r>
    </w:p>
    <w:p w14:paraId="72AFC079" w14:textId="477943F2" w:rsidR="00EB6FFA" w:rsidRPr="00B46AF3" w:rsidRDefault="00553E68" w:rsidP="006C07DF">
      <w:pPr>
        <w:spacing w:line="276" w:lineRule="auto"/>
        <w:ind w:left="426" w:firstLine="283"/>
        <w:jc w:val="both"/>
      </w:pPr>
      <w:r>
        <w:t xml:space="preserve">   </w:t>
      </w:r>
      <w:r w:rsidR="00EB6FFA" w:rsidRPr="00B46AF3">
        <w:t>202</w:t>
      </w:r>
      <w:r w:rsidR="00F0115E" w:rsidRPr="00B46AF3">
        <w:t>1</w:t>
      </w:r>
      <w:r w:rsidR="00F35C16" w:rsidRPr="00B46AF3">
        <w:t xml:space="preserve"> metais</w:t>
      </w:r>
      <w:r w:rsidR="003552DC" w:rsidRPr="00B46AF3">
        <w:t xml:space="preserve"> buvo pateiktos </w:t>
      </w:r>
      <w:r w:rsidR="00EB6FFA" w:rsidRPr="00B46AF3">
        <w:t>3</w:t>
      </w:r>
      <w:r w:rsidR="003552DC" w:rsidRPr="00B46AF3">
        <w:t xml:space="preserve"> paraiškos </w:t>
      </w:r>
      <w:r w:rsidR="00AB3CF2" w:rsidRPr="00B46AF3">
        <w:t xml:space="preserve"> </w:t>
      </w:r>
      <w:r w:rsidR="003552DC" w:rsidRPr="00B46AF3">
        <w:t>priemonei Kultūros p</w:t>
      </w:r>
      <w:r w:rsidR="00A86F41" w:rsidRPr="00B46AF3">
        <w:t>asas.</w:t>
      </w:r>
      <w:r w:rsidR="00EB6FFA" w:rsidRPr="00B46AF3">
        <w:t xml:space="preserve"> Patvirtint</w:t>
      </w:r>
      <w:r w:rsidR="003B4A6A">
        <w:t>os</w:t>
      </w:r>
      <w:r w:rsidR="00EB6FFA" w:rsidRPr="00B46AF3">
        <w:t xml:space="preserve">  </w:t>
      </w:r>
      <w:r w:rsidR="005B11C0">
        <w:t>2</w:t>
      </w:r>
      <w:r w:rsidR="00EB6FFA" w:rsidRPr="00B46AF3">
        <w:t xml:space="preserve"> paraišk</w:t>
      </w:r>
      <w:r w:rsidR="001B5771">
        <w:t>os</w:t>
      </w:r>
      <w:r w:rsidR="003552DC" w:rsidRPr="00B46AF3">
        <w:t xml:space="preserve"> –  </w:t>
      </w:r>
      <w:r w:rsidR="00B95D54" w:rsidRPr="00B46AF3">
        <w:t>„</w:t>
      </w:r>
      <w:r w:rsidR="00EB6FFA" w:rsidRPr="00B46AF3">
        <w:t>Po žvaigždėtą dangų</w:t>
      </w:r>
      <w:r w:rsidR="00B95D54" w:rsidRPr="00B46AF3">
        <w:t>“</w:t>
      </w:r>
      <w:r w:rsidR="005B11C0">
        <w:t xml:space="preserve"> ir nuotolinė – „Gyveno senelis ir bobutė: vaikams apie tremtį“.</w:t>
      </w:r>
    </w:p>
    <w:p w14:paraId="64DB83D5" w14:textId="78195975" w:rsidR="005E2FAB" w:rsidRPr="005E2FAB" w:rsidRDefault="00553E68" w:rsidP="005E2FAB">
      <w:pPr>
        <w:spacing w:line="276" w:lineRule="auto"/>
        <w:ind w:left="426" w:firstLine="141"/>
        <w:jc w:val="both"/>
      </w:pPr>
      <w:r>
        <w:rPr>
          <w:b/>
          <w:color w:val="FF0000"/>
        </w:rPr>
        <w:t xml:space="preserve">   </w:t>
      </w:r>
      <w:r w:rsidR="00067F7B" w:rsidRPr="00912521">
        <w:rPr>
          <w:b/>
          <w:color w:val="FF0000"/>
        </w:rPr>
        <w:t xml:space="preserve"> </w:t>
      </w:r>
      <w:r w:rsidR="00157C04" w:rsidRPr="00857CFD">
        <w:rPr>
          <w:b/>
        </w:rPr>
        <w:t>Ekskursijos.</w:t>
      </w:r>
      <w:r w:rsidR="00157C04" w:rsidRPr="009B4572">
        <w:rPr>
          <w:b/>
          <w:color w:val="FF0000"/>
        </w:rPr>
        <w:t xml:space="preserve"> </w:t>
      </w:r>
      <w:r w:rsidR="005E2FAB" w:rsidRPr="005E2FAB">
        <w:t xml:space="preserve">2021 m. bibliotekoje vyko </w:t>
      </w:r>
      <w:r w:rsidR="005E2FAB">
        <w:t xml:space="preserve">34 </w:t>
      </w:r>
      <w:r w:rsidR="005E2FAB" w:rsidRPr="005E2FAB">
        <w:t>ekskursijos</w:t>
      </w:r>
      <w:r w:rsidR="005E2FAB">
        <w:t>:</w:t>
      </w:r>
      <w:r w:rsidR="005E2FAB" w:rsidRPr="005E2FAB">
        <w:t xml:space="preserve"> po biblioteką ir po atnaujintą Mariaus Katiliškio atminimo kambarį</w:t>
      </w:r>
      <w:r w:rsidR="005E2FAB">
        <w:t>, Krašto galeriją.</w:t>
      </w:r>
      <w:r w:rsidR="005E2FAB" w:rsidRPr="005E2FAB">
        <w:t xml:space="preserve"> Ekskursijos buvo vestos Pasvalio lopšelių-darželių „Žilvitis“, „Eglutė“  ir „Liepaitė“,  Pasvalio „Svalios“ progimnazijos, Pasvalio „Lėvens“ Ustukių skyriaus, Pasvalio „Riešuto“ mokyklos mokiniams, Pumpėnų gimnazijos, Pasvalio rajono sutrikusio intelekto žmonių užimtumo centro „Viltis“, Grūžių globos namų auklėtiniams,  Grūžių šeimos krizių centro</w:t>
      </w:r>
      <w:r w:rsidR="005E2FAB">
        <w:t>,</w:t>
      </w:r>
      <w:r w:rsidR="005E2FAB" w:rsidRPr="005E2FAB">
        <w:t xml:space="preserve"> Pakruojo progimnazijos „Žemyna“, </w:t>
      </w:r>
      <w:r w:rsidR="00825EBE">
        <w:t xml:space="preserve">Panevėžio apskr. G. Petkevičaitės-Bitės bibliotekos </w:t>
      </w:r>
      <w:r w:rsidR="00981766">
        <w:t>Atviro</w:t>
      </w:r>
      <w:r w:rsidR="00B90FE0">
        <w:t>s</w:t>
      </w:r>
      <w:r w:rsidR="00981766">
        <w:t xml:space="preserve"> jaunimo </w:t>
      </w:r>
      <w:r w:rsidR="00B90FE0">
        <w:t>erdvės</w:t>
      </w:r>
      <w:r w:rsidR="00981766">
        <w:t xml:space="preserve">, </w:t>
      </w:r>
      <w:r w:rsidR="005E2FAB" w:rsidRPr="005E2FAB">
        <w:t xml:space="preserve">Gulbinėnų, Krinčino vaikų dienos centrų  lankytojams bei pavieniams asmenims, besidomintiems biblioteka. </w:t>
      </w:r>
    </w:p>
    <w:p w14:paraId="288F14BB" w14:textId="08A344BC" w:rsidR="00912521" w:rsidRPr="009B4572" w:rsidRDefault="00912521" w:rsidP="00524980">
      <w:pPr>
        <w:spacing w:line="276" w:lineRule="auto"/>
        <w:ind w:left="426" w:firstLine="567"/>
        <w:jc w:val="both"/>
        <w:rPr>
          <w:color w:val="FF0000"/>
        </w:rPr>
      </w:pPr>
      <w:r w:rsidRPr="003F59EE">
        <w:t>Bibliotekos teatro studij</w:t>
      </w:r>
      <w:r w:rsidR="003F59EE" w:rsidRPr="003F59EE">
        <w:t xml:space="preserve">os </w:t>
      </w:r>
      <w:r w:rsidRPr="003F59EE">
        <w:t xml:space="preserve"> „Kaukutis“ </w:t>
      </w:r>
      <w:r w:rsidR="003F59EE" w:rsidRPr="003F59EE">
        <w:t xml:space="preserve">aktoriai </w:t>
      </w:r>
      <w:r w:rsidR="00D039E7">
        <w:t>vedė</w:t>
      </w:r>
      <w:r w:rsidR="003F59EE" w:rsidRPr="003F59EE">
        <w:t xml:space="preserve"> teatralizuotus garsiniu</w:t>
      </w:r>
      <w:r w:rsidR="00D039E7">
        <w:t>s</w:t>
      </w:r>
      <w:r w:rsidR="003F59EE" w:rsidRPr="003F59EE">
        <w:t xml:space="preserve"> skaitymu</w:t>
      </w:r>
      <w:r w:rsidR="00D039E7">
        <w:t>s  viešojoje bibliotekoje bei</w:t>
      </w:r>
      <w:r w:rsidR="00B65FB0" w:rsidRPr="003F59EE">
        <w:t xml:space="preserve"> </w:t>
      </w:r>
      <w:r w:rsidR="003F59EE" w:rsidRPr="0092327B">
        <w:t>muzikini</w:t>
      </w:r>
      <w:r w:rsidR="003F59EE">
        <w:t>us</w:t>
      </w:r>
      <w:r w:rsidR="003F59EE" w:rsidRPr="0092327B">
        <w:t>-garsini</w:t>
      </w:r>
      <w:r w:rsidR="003F59EE">
        <w:t>us</w:t>
      </w:r>
      <w:r w:rsidR="003F59EE" w:rsidRPr="0092327B">
        <w:t xml:space="preserve"> skaitym</w:t>
      </w:r>
      <w:r w:rsidR="003F59EE">
        <w:t>us</w:t>
      </w:r>
      <w:r w:rsidR="003F59EE" w:rsidRPr="0092327B">
        <w:t xml:space="preserve"> Žadeikiuose „Jei pro Pasvalį tekėtų Pyvesa</w:t>
      </w:r>
      <w:r w:rsidR="003F59EE">
        <w:t>“.</w:t>
      </w:r>
      <w:r w:rsidR="003F59EE" w:rsidRPr="0092327B">
        <w:t xml:space="preserve"> </w:t>
      </w:r>
      <w:r w:rsidR="00B65FB0" w:rsidRPr="0092327B">
        <w:t>Vyko „Kaukučio“ studijos dalyvių susiėjimai ne tik bibliotekoje, suorganizuota išvyka į Pasvalio Smegduobių parką. Bibliotekos teatro studijos „Kaukutis“  komanda dalyvavo Nacionalinėje saugesnio interneto viktorinoje ir pateko tarp dešimtuko nugalėtojų.</w:t>
      </w:r>
      <w:r w:rsidRPr="009B4572">
        <w:rPr>
          <w:color w:val="FF0000"/>
        </w:rPr>
        <w:t xml:space="preserve">                                                                                                                                                                                                                                                                                                                                                                                                                                             </w:t>
      </w:r>
    </w:p>
    <w:p w14:paraId="7B34C7A8" w14:textId="77777777" w:rsidR="001B5771" w:rsidRPr="001B5771" w:rsidRDefault="00ED715F" w:rsidP="00524980">
      <w:pPr>
        <w:autoSpaceDE w:val="0"/>
        <w:autoSpaceDN w:val="0"/>
        <w:adjustRightInd w:val="0"/>
        <w:spacing w:line="276" w:lineRule="auto"/>
        <w:ind w:left="426" w:firstLine="567"/>
        <w:jc w:val="both"/>
        <w:rPr>
          <w:b/>
        </w:rPr>
      </w:pPr>
      <w:r w:rsidRPr="004851D0">
        <w:rPr>
          <w:color w:val="FF0000"/>
        </w:rPr>
        <w:t xml:space="preserve"> </w:t>
      </w:r>
      <w:r w:rsidR="001B5771" w:rsidRPr="004A7903">
        <w:t xml:space="preserve">Visiems vartotojams buvo teikiamos nemokamos ir mokamos paslaugos: dokumentų išdavimas; </w:t>
      </w:r>
      <w:r w:rsidR="001B5771">
        <w:t xml:space="preserve">knygnešystės paslauga, </w:t>
      </w:r>
      <w:r w:rsidR="001B5771" w:rsidRPr="004A7903">
        <w:t>atsakymai į informacines užklausas; viešoji interneto prieiga; dokumentų kopijavimas; dokumentų spausdinimas; dokumentų skenavimas; teksto rinkimas; informacijos įrašymas į kompaktinius diskus ar atmintukus; foto juostų negatyvų skenavimas ir vaizdo pervertimas skaitmeniniu JPG arba BMP formatu; individuali pagalba, konsultacijos bei mokymai ieškantiems informacijos internete ir duomenų bazėse; individuali pagalba, konsultacijos bei mokymai vartotojams, nemokantiems dirbti kompiuteriu ir/ar taikomosiomis programomis; konsultacijos UAB IGNITIS įkurtoje kompiuterizuotoje savitarnos vietoje</w:t>
      </w:r>
      <w:r w:rsidR="00407168" w:rsidRPr="001B5771">
        <w:t xml:space="preserve">Svarbi bibliotekos </w:t>
      </w:r>
      <w:r w:rsidR="00157C04" w:rsidRPr="001B5771">
        <w:t xml:space="preserve"> informacinio gyventojų švietimo sritis – atsakinėjimas į informacines bei bibliografines užklausas.</w:t>
      </w:r>
      <w:r w:rsidR="00157C04" w:rsidRPr="004A7903">
        <w:t xml:space="preserve"> </w:t>
      </w:r>
      <w:r w:rsidR="004E2C2A" w:rsidRPr="001B5771">
        <w:rPr>
          <w:b/>
        </w:rPr>
        <w:t>202</w:t>
      </w:r>
      <w:r w:rsidR="006C04A6" w:rsidRPr="001B5771">
        <w:rPr>
          <w:b/>
        </w:rPr>
        <w:t>1</w:t>
      </w:r>
      <w:r w:rsidR="004E2C2A" w:rsidRPr="001B5771">
        <w:rPr>
          <w:b/>
        </w:rPr>
        <w:t xml:space="preserve"> m. gauta – </w:t>
      </w:r>
      <w:r w:rsidR="006C04A6" w:rsidRPr="001B5771">
        <w:rPr>
          <w:b/>
        </w:rPr>
        <w:t>34284</w:t>
      </w:r>
      <w:r w:rsidR="004E2C2A" w:rsidRPr="001B5771">
        <w:rPr>
          <w:b/>
        </w:rPr>
        <w:t xml:space="preserve"> </w:t>
      </w:r>
      <w:r w:rsidR="00407168" w:rsidRPr="001B5771">
        <w:rPr>
          <w:b/>
        </w:rPr>
        <w:t xml:space="preserve"> bibliografinės užklausos (</w:t>
      </w:r>
      <w:r w:rsidR="004E2C2A" w:rsidRPr="001B5771">
        <w:rPr>
          <w:b/>
        </w:rPr>
        <w:t>20</w:t>
      </w:r>
      <w:r w:rsidR="006C04A6" w:rsidRPr="001B5771">
        <w:rPr>
          <w:b/>
        </w:rPr>
        <w:t>20</w:t>
      </w:r>
      <w:r w:rsidR="004E2C2A" w:rsidRPr="001B5771">
        <w:rPr>
          <w:b/>
        </w:rPr>
        <w:t xml:space="preserve"> m. – </w:t>
      </w:r>
      <w:r w:rsidR="006C04A6" w:rsidRPr="001B5771">
        <w:rPr>
          <w:b/>
        </w:rPr>
        <w:t>37846</w:t>
      </w:r>
      <w:r w:rsidR="00407168" w:rsidRPr="001B5771">
        <w:rPr>
          <w:b/>
        </w:rPr>
        <w:t>),</w:t>
      </w:r>
      <w:r w:rsidR="004E2C2A" w:rsidRPr="001B5771">
        <w:rPr>
          <w:b/>
        </w:rPr>
        <w:t xml:space="preserve"> atsakyta į 3</w:t>
      </w:r>
      <w:r w:rsidR="006C04A6" w:rsidRPr="001B5771">
        <w:rPr>
          <w:b/>
        </w:rPr>
        <w:t>4267</w:t>
      </w:r>
      <w:r w:rsidR="001B5771" w:rsidRPr="001B5771">
        <w:rPr>
          <w:b/>
        </w:rPr>
        <w:t>.</w:t>
      </w:r>
    </w:p>
    <w:p w14:paraId="6A5E4776" w14:textId="3A5C1F97" w:rsidR="00434675" w:rsidRDefault="00813A2D" w:rsidP="00524980">
      <w:pPr>
        <w:autoSpaceDE w:val="0"/>
        <w:autoSpaceDN w:val="0"/>
        <w:adjustRightInd w:val="0"/>
        <w:spacing w:line="276" w:lineRule="auto"/>
        <w:ind w:left="426" w:firstLine="567"/>
        <w:jc w:val="both"/>
      </w:pPr>
      <w:r w:rsidRPr="004851D0">
        <w:rPr>
          <w:iCs/>
          <w:color w:val="FF0000"/>
        </w:rPr>
        <w:t xml:space="preserve"> </w:t>
      </w:r>
      <w:r w:rsidRPr="004A7903">
        <w:rPr>
          <w:iCs/>
        </w:rPr>
        <w:t xml:space="preserve">Ir toliau išlieka </w:t>
      </w:r>
      <w:r w:rsidRPr="004A7903">
        <w:t>d</w:t>
      </w:r>
      <w:r w:rsidR="007A6940" w:rsidRPr="004A7903">
        <w:t>idžiulis gyventojų susidomėjimas  p</w:t>
      </w:r>
      <w:r w:rsidR="00434675" w:rsidRPr="004A7903">
        <w:t>rie</w:t>
      </w:r>
      <w:r w:rsidR="007A6940" w:rsidRPr="004A7903">
        <w:t xml:space="preserve"> bibliotekos, aikštėje, įrengtu </w:t>
      </w:r>
      <w:r w:rsidR="00434675" w:rsidRPr="004A7903">
        <w:t xml:space="preserve"> Knygų </w:t>
      </w:r>
      <w:r w:rsidR="007A6940" w:rsidRPr="004A7903">
        <w:t>nameliu ir Skaitymo suoleliu</w:t>
      </w:r>
      <w:r w:rsidR="00434675" w:rsidRPr="004A7903">
        <w:t>; Mariaus Katili</w:t>
      </w:r>
      <w:r w:rsidR="007A6940" w:rsidRPr="004A7903">
        <w:t>škio atminimo kambaryje</w:t>
      </w:r>
      <w:r w:rsidR="00857CFD">
        <w:t xml:space="preserve"> bei Vaškų Vandos Zaborskaitės bibliotekoje/ekspozicijoje </w:t>
      </w:r>
      <w:r w:rsidR="007A6940" w:rsidRPr="004A7903">
        <w:t xml:space="preserve"> įrengt</w:t>
      </w:r>
      <w:r w:rsidR="00857CFD">
        <w:t>ais</w:t>
      </w:r>
      <w:r w:rsidR="007A6940" w:rsidRPr="004A7903">
        <w:t xml:space="preserve"> informacini</w:t>
      </w:r>
      <w:r w:rsidR="004C41AC">
        <w:t>ais</w:t>
      </w:r>
      <w:r w:rsidR="007A6940" w:rsidRPr="004A7903">
        <w:t>-edukacini</w:t>
      </w:r>
      <w:r w:rsidR="004C41AC">
        <w:t>ais</w:t>
      </w:r>
      <w:r w:rsidR="007A6940" w:rsidRPr="004A7903">
        <w:t xml:space="preserve"> kompiuterini</w:t>
      </w:r>
      <w:r w:rsidR="004C41AC">
        <w:t>ais</w:t>
      </w:r>
      <w:r w:rsidR="007A6940" w:rsidRPr="004A7903">
        <w:t xml:space="preserve"> terminal</w:t>
      </w:r>
      <w:r w:rsidR="004C41AC">
        <w:t>ais</w:t>
      </w:r>
      <w:r w:rsidR="007A6940" w:rsidRPr="004A7903">
        <w:t>, leidžianči</w:t>
      </w:r>
      <w:r w:rsidR="004C41AC">
        <w:t>ais</w:t>
      </w:r>
      <w:r w:rsidR="00434675" w:rsidRPr="004A7903">
        <w:t xml:space="preserve"> inovatyviai pristatyti sukauptą dokumentinį rašytoj</w:t>
      </w:r>
      <w:r w:rsidR="00857CFD">
        <w:t>ų</w:t>
      </w:r>
      <w:r w:rsidR="00434675" w:rsidRPr="004A7903">
        <w:t xml:space="preserve"> palikimą; </w:t>
      </w:r>
      <w:r w:rsidR="004E10F3" w:rsidRPr="004A7903">
        <w:t>Ataskaitiniais metais taip pat biblioteka siūlė nemokamas paslaugas: Gitaros pradžiamokslis; Išsiplėtė paslaugos Kūrybinėje labor</w:t>
      </w:r>
      <w:r w:rsidR="004A7903" w:rsidRPr="004A7903">
        <w:t xml:space="preserve">atorijoje: </w:t>
      </w:r>
      <w:r w:rsidR="004E10F3" w:rsidRPr="004A7903">
        <w:t xml:space="preserve"> Robotika; Inžinierinis paketas; 3D akiniai</w:t>
      </w:r>
      <w:r w:rsidR="00FF4FEC" w:rsidRPr="004A7903">
        <w:t xml:space="preserve">, Šeimos </w:t>
      </w:r>
      <w:r w:rsidR="004E10F3" w:rsidRPr="004A7903">
        <w:t xml:space="preserve"> kambarys su </w:t>
      </w:r>
      <w:r w:rsidR="00FF4FEC" w:rsidRPr="004A7903">
        <w:t>stalo ir interaktyviais žaidimais, Edukacijų erdvė</w:t>
      </w:r>
      <w:r w:rsidR="002D259D">
        <w:t>, Silpnaregių ir aklųjų paketas su programine įranga.</w:t>
      </w:r>
    </w:p>
    <w:p w14:paraId="571AF349" w14:textId="1F11756D" w:rsidR="00C36ABE" w:rsidRPr="00C36ABE" w:rsidRDefault="006C07DF" w:rsidP="00C36ABE">
      <w:pPr>
        <w:spacing w:line="276" w:lineRule="auto"/>
        <w:ind w:left="426" w:firstLine="567"/>
        <w:jc w:val="both"/>
      </w:pPr>
      <w:r>
        <w:rPr>
          <w:b/>
          <w:caps/>
        </w:rPr>
        <w:t>b</w:t>
      </w:r>
      <w:r>
        <w:rPr>
          <w:b/>
        </w:rPr>
        <w:t>ibliotekos įvaizdžio formavimas</w:t>
      </w:r>
      <w:r>
        <w:rPr>
          <w:b/>
          <w:caps/>
        </w:rPr>
        <w:t xml:space="preserve">. </w:t>
      </w:r>
      <w:r w:rsidR="00C36ABE" w:rsidRPr="00C36ABE">
        <w:t xml:space="preserve">Informacija apie biblioteką buvo viešinama įprastais ir elektroniniais informavimo kanalais: žiniasklaidoje (laikraščiuose „Darbas“, „Panevėžio kraštas“,  „Sekundė“, žurnaluose „Tarp knygų“, „Šiaurietiški atsivėrimai“, „Žiemgala“ ir t. t.), Pasvalio M. Katiliškio viešosios bibliotekos (www.psvb.lt, </w:t>
      </w:r>
      <w:hyperlink r:id="rId11" w:history="1">
        <w:r w:rsidR="00C36ABE" w:rsidRPr="00C36ABE">
          <w:rPr>
            <w:rStyle w:val="Hipersaitas"/>
            <w:color w:val="auto"/>
          </w:rPr>
          <w:t>www.pasvalia.lt</w:t>
        </w:r>
      </w:hyperlink>
      <w:r w:rsidR="00C36ABE" w:rsidRPr="00C36ABE">
        <w:t xml:space="preserve">, </w:t>
      </w:r>
      <w:hyperlink r:id="rId12" w:history="1">
        <w:r w:rsidR="00C36ABE" w:rsidRPr="00C36ABE">
          <w:rPr>
            <w:rStyle w:val="Hipersaitas"/>
            <w:color w:val="auto"/>
          </w:rPr>
          <w:t>www.edukacija.psvb.lt</w:t>
        </w:r>
      </w:hyperlink>
      <w:r w:rsidR="00C36ABE" w:rsidRPr="00C36ABE">
        <w:t>,  bibliotekos Facebook  paskyrose) ir kitų bibliotekų interneto svetainėse (lnb.lt, pavb.lt, anyksciuvb.lt/ ir t.t.), Pasvalio rajono savivaldybės svetainėje (pasvalys.lt), Pasvalio savivaldybės administracijos Facebook paskyroje, kituose interneto portaluose (</w:t>
      </w:r>
      <w:hyperlink r:id="rId13" w:history="1">
        <w:r w:rsidR="00C36ABE" w:rsidRPr="00C36ABE">
          <w:rPr>
            <w:rStyle w:val="Hipersaitas"/>
            <w:color w:val="auto"/>
          </w:rPr>
          <w:t>etaplius.lt</w:t>
        </w:r>
      </w:hyperlink>
      <w:r w:rsidR="00C36ABE" w:rsidRPr="00C36ABE">
        <w:t xml:space="preserve">, </w:t>
      </w:r>
      <w:hyperlink r:id="rId14" w:history="1">
        <w:r w:rsidR="00C36ABE" w:rsidRPr="00C36ABE">
          <w:rPr>
            <w:rStyle w:val="Hipersaitas"/>
            <w:color w:val="auto"/>
          </w:rPr>
          <w:t>lrt.lt</w:t>
        </w:r>
      </w:hyperlink>
      <w:r w:rsidR="00C36ABE" w:rsidRPr="00C36ABE">
        <w:t xml:space="preserve">, </w:t>
      </w:r>
      <w:hyperlink r:id="rId15" w:history="1">
        <w:r w:rsidR="00C36ABE" w:rsidRPr="00C36ABE">
          <w:rPr>
            <w:rStyle w:val="Hipersaitas"/>
            <w:color w:val="auto"/>
          </w:rPr>
          <w:t>lrs.lt</w:t>
        </w:r>
      </w:hyperlink>
      <w:r w:rsidR="00C36ABE" w:rsidRPr="00C36ABE">
        <w:t>, delfi.lt, lituanistusamburis.lt, manokrastas.lt, lla.lt, prisijungusi.lt, gamtostyrimai.lt, lrkm.lrv.lt , alkas.lt, gulbinenai.lt, youtube.com kanale ir t.t.), Pasvalio miesto ir rajono sukurtose Facebook grupėse, pavienėse bibliotekos darbuotojų ir pamėgusiųjų bibliotekos Facebook puslapį paskyrose, įvairių organizacijų Facebook paskyrose.</w:t>
      </w:r>
    </w:p>
    <w:p w14:paraId="3FF413AF" w14:textId="77777777" w:rsidR="00C36ABE" w:rsidRPr="00C36ABE" w:rsidRDefault="00C36ABE" w:rsidP="00C36ABE">
      <w:pPr>
        <w:spacing w:line="276" w:lineRule="auto"/>
        <w:ind w:left="426" w:firstLine="567"/>
        <w:jc w:val="both"/>
      </w:pPr>
      <w:r w:rsidRPr="00C36ABE">
        <w:t>2021 m. apie biblioteką ir jos veiklą publikacijos spaudoje ir internete:</w:t>
      </w:r>
    </w:p>
    <w:p w14:paraId="11A3E416" w14:textId="77777777" w:rsidR="00C36ABE" w:rsidRPr="00C36ABE" w:rsidRDefault="00C36ABE" w:rsidP="00C36ABE">
      <w:pPr>
        <w:spacing w:line="276" w:lineRule="auto"/>
        <w:ind w:left="426" w:firstLine="567"/>
        <w:jc w:val="both"/>
      </w:pPr>
      <w:r w:rsidRPr="00C36ABE">
        <w:t>Iš viso: straipsnių – 423. Rajono spaudoje – 55 straipsniai, respublikinėje spaudoje – 20 straipsnių. Internetinėje žiniasklaidoje paskelbtos 348 publikacijos (straipsniai, informaciniai pranešimai). Jų tarpe 308 publikacijos bibliotekos svetainėje (psvb.lt).</w:t>
      </w:r>
    </w:p>
    <w:p w14:paraId="5771ECB8" w14:textId="77777777" w:rsidR="00C36ABE" w:rsidRPr="00C36ABE" w:rsidRDefault="00C36ABE" w:rsidP="00C36ABE">
      <w:pPr>
        <w:spacing w:line="276" w:lineRule="auto"/>
        <w:ind w:left="426" w:firstLine="567"/>
        <w:jc w:val="both"/>
      </w:pPr>
      <w:r w:rsidRPr="00C36ABE">
        <w:t>Socialiniuose tinkluose iš viso paskelbta, pasidalinta: per 1800 žinučių.</w:t>
      </w:r>
    </w:p>
    <w:p w14:paraId="3BA05270" w14:textId="2C24A90C" w:rsidR="008D6327" w:rsidRPr="001E048B" w:rsidRDefault="00407168" w:rsidP="006C07DF">
      <w:pPr>
        <w:tabs>
          <w:tab w:val="left" w:pos="9356"/>
        </w:tabs>
        <w:spacing w:line="276" w:lineRule="auto"/>
        <w:ind w:left="426" w:firstLine="567"/>
        <w:jc w:val="both"/>
        <w:rPr>
          <w:b/>
          <w:caps/>
        </w:rPr>
      </w:pPr>
      <w:r w:rsidRPr="001E048B">
        <w:t>Bibliotekos įvaizdis buvo formuojamas ir aktyvioje atstovavimo veikloje</w:t>
      </w:r>
      <w:r w:rsidR="00B3549B" w:rsidRPr="001E048B">
        <w:t xml:space="preserve">: </w:t>
      </w:r>
      <w:r w:rsidR="001B5771" w:rsidRPr="001E048B">
        <w:t>susitikimuose su LR Seimo nariais, Kultūros ministerijos</w:t>
      </w:r>
      <w:r w:rsidR="006A651D" w:rsidRPr="001E048B">
        <w:t xml:space="preserve">, Lietuvos savivaldybių asociacijos švietimo ir kultūros komiteto nariais, pristatant bibliotekos veiklą reglamentuojančių dokumentų projektus Pasvalio rajono savivaldybės taryboje, aptariant veiklas su Pasvalio rajono vadovais, pristatant gerąją patirtį Lietuvos savivaldybių viešųjų bibliotekų asociacijoje, Panevėžio regioninėje </w:t>
      </w:r>
      <w:r w:rsidR="001E048B" w:rsidRPr="001E048B">
        <w:t>bibliotekų taryboje</w:t>
      </w:r>
      <w:r w:rsidR="004869EB">
        <w:t>, pasisakymai ir veiklos pristatymai per Lietuvos radiją ir televiziją.</w:t>
      </w:r>
    </w:p>
    <w:p w14:paraId="2DD9D8BE" w14:textId="108759F3" w:rsidR="008D6327" w:rsidRPr="001E048B" w:rsidRDefault="008D6327" w:rsidP="008D6327">
      <w:pPr>
        <w:ind w:left="426" w:firstLine="567"/>
        <w:jc w:val="both"/>
      </w:pPr>
    </w:p>
    <w:p w14:paraId="2CDCE175" w14:textId="04C6D106" w:rsidR="000F575C" w:rsidRPr="0099433D" w:rsidRDefault="008D6327" w:rsidP="006C07DF">
      <w:pPr>
        <w:ind w:left="426" w:firstLine="567"/>
        <w:jc w:val="both"/>
        <w:rPr>
          <w:b/>
        </w:rPr>
      </w:pPr>
      <w:r>
        <w:rPr>
          <w:color w:val="FF0000"/>
        </w:rPr>
        <w:t xml:space="preserve">    </w:t>
      </w:r>
      <w:r w:rsidR="000F575C" w:rsidRPr="0099433D">
        <w:rPr>
          <w:b/>
        </w:rPr>
        <w:t>DARBO ORGANIZAVIMAS IR ADMINISTRAVIMAS</w:t>
      </w:r>
    </w:p>
    <w:p w14:paraId="30C21F45" w14:textId="6D1D41F3" w:rsidR="00536EA3" w:rsidRDefault="00536EA3" w:rsidP="00524980">
      <w:pPr>
        <w:spacing w:line="276" w:lineRule="auto"/>
        <w:ind w:left="426" w:firstLine="567"/>
        <w:jc w:val="both"/>
        <w:rPr>
          <w:b/>
          <w:color w:val="FF0000"/>
        </w:rPr>
      </w:pPr>
    </w:p>
    <w:p w14:paraId="50002D56" w14:textId="003B1708" w:rsidR="00B3549B" w:rsidRPr="004869EB" w:rsidRDefault="00067F7B" w:rsidP="008D6327">
      <w:pPr>
        <w:spacing w:line="276" w:lineRule="auto"/>
        <w:ind w:left="426" w:firstLine="567"/>
        <w:jc w:val="both"/>
      </w:pPr>
      <w:r w:rsidRPr="004869EB">
        <w:t xml:space="preserve">          </w:t>
      </w:r>
      <w:r w:rsidR="00F00BB3" w:rsidRPr="004869EB">
        <w:t xml:space="preserve">Bibliotekos </w:t>
      </w:r>
      <w:r w:rsidR="001E048B" w:rsidRPr="004869EB">
        <w:t>administracija</w:t>
      </w:r>
      <w:r w:rsidR="00F00BB3" w:rsidRPr="004869EB">
        <w:t xml:space="preserve"> organizuodama darbus  stengėsi panaudoti </w:t>
      </w:r>
      <w:r w:rsidR="001E048B" w:rsidRPr="004869EB">
        <w:t>įvairiuose kvalifikacijos kėlimo kursuose</w:t>
      </w:r>
      <w:r w:rsidR="00F00BB3" w:rsidRPr="004869EB">
        <w:t xml:space="preserve"> įgyt</w:t>
      </w:r>
      <w:r w:rsidR="001E048B" w:rsidRPr="004869EB">
        <w:t>a</w:t>
      </w:r>
      <w:r w:rsidR="00F00BB3" w:rsidRPr="004869EB">
        <w:t xml:space="preserve">s pokyčių valdymo ir finansinių išteklių planavimo bei dalykinio bendravimo </w:t>
      </w:r>
      <w:r w:rsidR="001E048B" w:rsidRPr="004869EB">
        <w:t>kompetencijas</w:t>
      </w:r>
      <w:r w:rsidR="00F00BB3" w:rsidRPr="004869EB">
        <w:t xml:space="preserve">, motyvuoti ir valdyti komandą orientuodama ją į pagrindinius bibliotekos veiklos tikslus. </w:t>
      </w:r>
      <w:r w:rsidR="00D27C3D" w:rsidRPr="004869EB">
        <w:t xml:space="preserve">Atsakomybė, kūrybiškumas, iniciatyvumas ir pareigingumas buvo pagrindiniai viso kolektyvo veiklos principai. </w:t>
      </w:r>
      <w:r w:rsidR="000F575C" w:rsidRPr="004869EB">
        <w:t xml:space="preserve">Bibliotekoje kiekvieną savaitę </w:t>
      </w:r>
      <w:r w:rsidR="001E048B" w:rsidRPr="004869EB">
        <w:t>buvo organizuojami</w:t>
      </w:r>
      <w:r w:rsidR="00F00BB3" w:rsidRPr="004869EB">
        <w:t xml:space="preserve"> </w:t>
      </w:r>
      <w:r w:rsidR="000F575C" w:rsidRPr="004869EB">
        <w:t xml:space="preserve"> skyrių vedėjų, o kartą per mėnesį – visų darbuotojų pasitarim</w:t>
      </w:r>
      <w:r w:rsidR="001E048B" w:rsidRPr="004869EB">
        <w:t>ai</w:t>
      </w:r>
      <w:r w:rsidR="000F575C" w:rsidRPr="004869EB">
        <w:t xml:space="preserve">, kuriuose </w:t>
      </w:r>
      <w:r w:rsidR="00852DC2" w:rsidRPr="004869EB">
        <w:t xml:space="preserve">buvo </w:t>
      </w:r>
      <w:r w:rsidR="000F575C" w:rsidRPr="004869EB">
        <w:t xml:space="preserve">analizuojama struktūrinių padalinių ir bendroji bibliotekos veikla. Per ataskaitinius metus įvyko </w:t>
      </w:r>
      <w:r w:rsidR="004E5D9B" w:rsidRPr="004869EB">
        <w:rPr>
          <w:bCs/>
        </w:rPr>
        <w:t>51</w:t>
      </w:r>
      <w:r w:rsidR="000F575C" w:rsidRPr="004869EB">
        <w:rPr>
          <w:b/>
        </w:rPr>
        <w:t xml:space="preserve"> </w:t>
      </w:r>
      <w:r w:rsidR="00912834" w:rsidRPr="004869EB">
        <w:t>susirinkim</w:t>
      </w:r>
      <w:r w:rsidR="004E5D9B" w:rsidRPr="004869EB">
        <w:t>as</w:t>
      </w:r>
      <w:r w:rsidR="00912834" w:rsidRPr="004869EB">
        <w:t>:</w:t>
      </w:r>
      <w:r w:rsidR="00EE4224" w:rsidRPr="004869EB">
        <w:t xml:space="preserve"> </w:t>
      </w:r>
      <w:r w:rsidR="004E5D9B" w:rsidRPr="004869EB">
        <w:t>7</w:t>
      </w:r>
      <w:r w:rsidR="005845A9" w:rsidRPr="004869EB">
        <w:t xml:space="preserve"> Metodinės dienos</w:t>
      </w:r>
      <w:r w:rsidR="00912834" w:rsidRPr="004869EB">
        <w:t xml:space="preserve"> (iš jų </w:t>
      </w:r>
      <w:r w:rsidR="004E5D9B" w:rsidRPr="004869EB">
        <w:t>6</w:t>
      </w:r>
      <w:r w:rsidR="00912834" w:rsidRPr="004869EB">
        <w:t xml:space="preserve"> nuotoliniu</w:t>
      </w:r>
      <w:r w:rsidR="00D27C3D" w:rsidRPr="004869EB">
        <w:t xml:space="preserve"> būdu</w:t>
      </w:r>
      <w:r w:rsidR="00912834" w:rsidRPr="004869EB">
        <w:t>)</w:t>
      </w:r>
      <w:r w:rsidR="005845A9" w:rsidRPr="004869EB">
        <w:t xml:space="preserve">; </w:t>
      </w:r>
      <w:r w:rsidR="00EE4224" w:rsidRPr="004869EB">
        <w:t>9</w:t>
      </w:r>
      <w:r w:rsidR="000D0D27" w:rsidRPr="004869EB">
        <w:t xml:space="preserve"> </w:t>
      </w:r>
      <w:r w:rsidR="005845A9" w:rsidRPr="004869EB">
        <w:t>administracijos posėdži</w:t>
      </w:r>
      <w:r w:rsidR="00EE4224" w:rsidRPr="004869EB">
        <w:t xml:space="preserve">ai, </w:t>
      </w:r>
      <w:r w:rsidR="001E048B" w:rsidRPr="004869EB">
        <w:t>2</w:t>
      </w:r>
      <w:r w:rsidR="00EE4224" w:rsidRPr="004869EB">
        <w:t xml:space="preserve"> visuotini</w:t>
      </w:r>
      <w:r w:rsidR="001E048B" w:rsidRPr="004869EB">
        <w:t>ai</w:t>
      </w:r>
      <w:r w:rsidR="00EE4224" w:rsidRPr="004869EB">
        <w:t xml:space="preserve"> susirinkima</w:t>
      </w:r>
      <w:r w:rsidR="001E048B" w:rsidRPr="004869EB">
        <w:t>i</w:t>
      </w:r>
      <w:r w:rsidR="005845A9" w:rsidRPr="004869EB">
        <w:t xml:space="preserve">, </w:t>
      </w:r>
      <w:r w:rsidR="00425A27" w:rsidRPr="004869EB">
        <w:t>34</w:t>
      </w:r>
      <w:r w:rsidR="000D0D27" w:rsidRPr="004869EB">
        <w:t xml:space="preserve"> </w:t>
      </w:r>
      <w:r w:rsidR="00425A27" w:rsidRPr="004869EB">
        <w:t xml:space="preserve">nuotoliniai </w:t>
      </w:r>
      <w:r w:rsidR="000D0D27" w:rsidRPr="004869EB">
        <w:t>direkciniai pasitarimai</w:t>
      </w:r>
      <w:r w:rsidR="00D27C3D" w:rsidRPr="004869EB">
        <w:t xml:space="preserve">. </w:t>
      </w:r>
      <w:r w:rsidR="00CA4734" w:rsidRPr="004869EB">
        <w:t>V</w:t>
      </w:r>
      <w:r w:rsidR="008D6327" w:rsidRPr="004869EB">
        <w:t xml:space="preserve">isus metus teisės aktų nustatyta tvarka pagal suteiktus įgaliojimus </w:t>
      </w:r>
      <w:r w:rsidR="00CA4734" w:rsidRPr="004869EB">
        <w:t xml:space="preserve">buvo leidžiami </w:t>
      </w:r>
      <w:r w:rsidR="008D6327" w:rsidRPr="004869EB">
        <w:t xml:space="preserve"> įsakym</w:t>
      </w:r>
      <w:r w:rsidR="00CA4734" w:rsidRPr="004869EB">
        <w:t>ai</w:t>
      </w:r>
      <w:r w:rsidR="008D6327" w:rsidRPr="004869EB">
        <w:t>, organiz</w:t>
      </w:r>
      <w:r w:rsidR="00CA4734" w:rsidRPr="004869EB">
        <w:t xml:space="preserve">uojamas </w:t>
      </w:r>
      <w:r w:rsidR="008D6327" w:rsidRPr="004869EB">
        <w:t xml:space="preserve"> ir kontroli</w:t>
      </w:r>
      <w:r w:rsidR="00CA4734" w:rsidRPr="004869EB">
        <w:t>uojamas</w:t>
      </w:r>
      <w:r w:rsidR="008D6327" w:rsidRPr="004869EB">
        <w:t xml:space="preserve"> jų vykdym</w:t>
      </w:r>
      <w:r w:rsidR="00CA4734" w:rsidRPr="004869EB">
        <w:t>as</w:t>
      </w:r>
      <w:r w:rsidR="008D6327" w:rsidRPr="004869EB">
        <w:t>, pasirašinėj</w:t>
      </w:r>
      <w:r w:rsidR="00CA4734" w:rsidRPr="004869EB">
        <w:t>amos</w:t>
      </w:r>
      <w:r w:rsidR="008D6327" w:rsidRPr="004869EB">
        <w:t xml:space="preserve"> sutart</w:t>
      </w:r>
      <w:r w:rsidR="00CA4734" w:rsidRPr="004869EB">
        <w:t>ys</w:t>
      </w:r>
      <w:r w:rsidR="008D6327" w:rsidRPr="004869EB">
        <w:t>, vykd</w:t>
      </w:r>
      <w:r w:rsidR="00CA4734" w:rsidRPr="004869EB">
        <w:t>omi</w:t>
      </w:r>
      <w:r w:rsidR="008D6327" w:rsidRPr="004869EB">
        <w:t xml:space="preserve"> bibliotekos  projekt</w:t>
      </w:r>
      <w:r w:rsidR="00CA4734" w:rsidRPr="004869EB">
        <w:t>ai</w:t>
      </w:r>
      <w:r w:rsidR="008D6327" w:rsidRPr="004869EB">
        <w:t>, organiz</w:t>
      </w:r>
      <w:r w:rsidR="00CA4734" w:rsidRPr="004869EB">
        <w:t>uojamas</w:t>
      </w:r>
      <w:r w:rsidR="008D6327" w:rsidRPr="004869EB">
        <w:t xml:space="preserve"> ir vykd</w:t>
      </w:r>
      <w:r w:rsidR="00CA4734" w:rsidRPr="004869EB">
        <w:t>omas</w:t>
      </w:r>
      <w:r w:rsidR="008D6327" w:rsidRPr="004869EB">
        <w:t xml:space="preserve"> darbuotojų vertinim</w:t>
      </w:r>
      <w:r w:rsidR="00CA4734" w:rsidRPr="004869EB">
        <w:t>as</w:t>
      </w:r>
      <w:r w:rsidR="008D6327" w:rsidRPr="004869EB">
        <w:t>. Didelis dėmesys buvo skiriamas darbuotojų darbo apmokėjimo sistemos tobulinimui,  gavus valstybės dotacijas, nuosekliam darbuotojų darbo užmokesčio kėlimui</w:t>
      </w:r>
      <w:r w:rsidR="00F24C8E" w:rsidRPr="004869EB">
        <w:t>, racionaliam ir tikslingam lėšų panaudojimui.</w:t>
      </w:r>
      <w:r w:rsidR="008D6327" w:rsidRPr="004869EB">
        <w:t xml:space="preserve"> </w:t>
      </w:r>
      <w:r w:rsidR="00D27C3D" w:rsidRPr="004869EB">
        <w:t>Daugiausia dėmesio buvo skiriama rajono bibliotekų darbo karantino metu tvarkoms, bibliotekos vidaus kontrolės politikos formavimui</w:t>
      </w:r>
      <w:r w:rsidR="00081F81" w:rsidRPr="004869EB">
        <w:t xml:space="preserve"> (parengta per 50 vidaus tvarką reglamentuojančių dokumentų)</w:t>
      </w:r>
      <w:r w:rsidR="00D27C3D" w:rsidRPr="004869EB">
        <w:t xml:space="preserve">, </w:t>
      </w:r>
      <w:r w:rsidR="00CA4734" w:rsidRPr="004869EB">
        <w:t>Pasvalio rajono bibliotekų veiklos ir tinklo optimizavimo programos</w:t>
      </w:r>
      <w:r w:rsidR="00081F81" w:rsidRPr="004869EB">
        <w:t>, Korupcijos prevencijos 2021–2023 metams programos ruošimui,</w:t>
      </w:r>
      <w:r w:rsidR="00CA4734" w:rsidRPr="004869EB">
        <w:t xml:space="preserve"> </w:t>
      </w:r>
      <w:r w:rsidR="00FC0267" w:rsidRPr="004869EB">
        <w:t>projekt</w:t>
      </w:r>
      <w:r w:rsidR="00081F81" w:rsidRPr="004869EB">
        <w:t>ų</w:t>
      </w:r>
      <w:r w:rsidR="00FC0267" w:rsidRPr="004869EB">
        <w:t xml:space="preserve"> „Paslaugų ir asmenų aptarnavimo kokybės gerinimas Pasvalio rajono savivaldybėje“</w:t>
      </w:r>
      <w:r w:rsidR="00081F81" w:rsidRPr="004869EB">
        <w:t xml:space="preserve"> tęstinumui, Viešosios bibliotekos infrastruktūros gerinimas</w:t>
      </w:r>
      <w:r w:rsidR="00C746CE">
        <w:t>“</w:t>
      </w:r>
      <w:r w:rsidR="00FC0267" w:rsidRPr="004869EB">
        <w:t xml:space="preserve"> </w:t>
      </w:r>
      <w:r w:rsidR="00081F81" w:rsidRPr="004869EB">
        <w:t>užbaigimui.</w:t>
      </w:r>
      <w:r w:rsidR="00FC0267" w:rsidRPr="004869EB">
        <w:t xml:space="preserve"> </w:t>
      </w:r>
    </w:p>
    <w:p w14:paraId="17D5BDEF" w14:textId="27859F03" w:rsidR="00F243A6" w:rsidRDefault="00B3549B" w:rsidP="00F243A6">
      <w:pPr>
        <w:spacing w:line="276" w:lineRule="auto"/>
        <w:ind w:left="426" w:firstLine="1298"/>
        <w:contextualSpacing/>
        <w:jc w:val="both"/>
      </w:pPr>
      <w:r w:rsidRPr="004869EB">
        <w:t xml:space="preserve">       </w:t>
      </w:r>
      <w:r w:rsidR="00D27C3D" w:rsidRPr="004869EB">
        <w:t xml:space="preserve"> </w:t>
      </w:r>
      <w:r w:rsidR="004756F1" w:rsidRPr="004869EB">
        <w:t xml:space="preserve">Viena iš svarbiausių vadovavimo krypčių </w:t>
      </w:r>
      <w:r w:rsidR="008D6327" w:rsidRPr="004869EB">
        <w:t>buvo</w:t>
      </w:r>
      <w:r w:rsidR="004756F1" w:rsidRPr="004869EB">
        <w:t xml:space="preserve"> s</w:t>
      </w:r>
      <w:r w:rsidR="00067F7B" w:rsidRPr="004869EB">
        <w:t>udaryt</w:t>
      </w:r>
      <w:r w:rsidR="004756F1" w:rsidRPr="004869EB">
        <w:t>i</w:t>
      </w:r>
      <w:r w:rsidR="00067F7B" w:rsidRPr="004869EB">
        <w:t xml:space="preserve"> sąlyg</w:t>
      </w:r>
      <w:r w:rsidR="004756F1" w:rsidRPr="004869EB">
        <w:t>a</w:t>
      </w:r>
      <w:r w:rsidR="00067F7B" w:rsidRPr="004869EB">
        <w:t>s darbuotojams nuolat kelti</w:t>
      </w:r>
      <w:r w:rsidR="000F575C" w:rsidRPr="004869EB">
        <w:t xml:space="preserve"> profesinę kvalifikaciją. </w:t>
      </w:r>
      <w:r w:rsidR="00067F7B" w:rsidRPr="004869EB">
        <w:t>Darbuotojai t</w:t>
      </w:r>
      <w:r w:rsidR="000F575C" w:rsidRPr="004869EB">
        <w:t>obulin</w:t>
      </w:r>
      <w:r w:rsidR="004756F1" w:rsidRPr="004869EB">
        <w:t>o</w:t>
      </w:r>
      <w:r w:rsidR="000F575C" w:rsidRPr="004869EB">
        <w:t xml:space="preserve">si </w:t>
      </w:r>
      <w:r w:rsidR="000F575C" w:rsidRPr="00D315B0">
        <w:t>individualiai, dalyva</w:t>
      </w:r>
      <w:r w:rsidR="004756F1" w:rsidRPr="00D315B0">
        <w:t>vo</w:t>
      </w:r>
      <w:r w:rsidR="000F575C" w:rsidRPr="00D315B0">
        <w:t xml:space="preserve"> specializuotuose renginiuose: konferencijose, teoriniuose bei praktiniuose seminaruose, </w:t>
      </w:r>
      <w:r w:rsidR="00B034F3" w:rsidRPr="00D315B0">
        <w:t>nuotoliniuose mokymuose</w:t>
      </w:r>
      <w:r w:rsidR="00B034F3" w:rsidRPr="002308AA">
        <w:t xml:space="preserve">, </w:t>
      </w:r>
      <w:r w:rsidR="000F575C" w:rsidRPr="002308AA">
        <w:t>kuriuos organiz</w:t>
      </w:r>
      <w:r w:rsidR="004756F1">
        <w:t>avo</w:t>
      </w:r>
      <w:r w:rsidR="000F575C" w:rsidRPr="002308AA">
        <w:t xml:space="preserve"> Vilniaus universitetas, Lietuvos nacionalinė M. Mažvydo, Panevėžio apskrities viešoji G. Petkevičaitės-Bitės bibliotek</w:t>
      </w:r>
      <w:r w:rsidR="004756F1">
        <w:t>a</w:t>
      </w:r>
      <w:r w:rsidR="00694111" w:rsidRPr="002308AA">
        <w:t xml:space="preserve"> ir kt. įstaigos bei organizacijos</w:t>
      </w:r>
      <w:r w:rsidR="000F575C" w:rsidRPr="002308AA">
        <w:t xml:space="preserve">. </w:t>
      </w:r>
      <w:r w:rsidR="002308AA">
        <w:t>Ataskaitiniais metais daugiausia mokymų vyko nuotoliniu būdu</w:t>
      </w:r>
      <w:r w:rsidR="00233DAE">
        <w:t>,</w:t>
      </w:r>
      <w:r w:rsidR="000F575C" w:rsidRPr="005803EC">
        <w:t xml:space="preserve"> </w:t>
      </w:r>
      <w:r w:rsidR="002A6667" w:rsidRPr="005803EC">
        <w:rPr>
          <w:b/>
        </w:rPr>
        <w:t>60</w:t>
      </w:r>
      <w:r w:rsidR="00034872" w:rsidRPr="005803EC">
        <w:rPr>
          <w:b/>
        </w:rPr>
        <w:t xml:space="preserve"> </w:t>
      </w:r>
      <w:r w:rsidR="004756F1" w:rsidRPr="005803EC">
        <w:rPr>
          <w:bCs/>
        </w:rPr>
        <w:t>bibliotekos</w:t>
      </w:r>
      <w:r w:rsidR="004756F1" w:rsidRPr="005803EC">
        <w:rPr>
          <w:b/>
        </w:rPr>
        <w:t xml:space="preserve"> </w:t>
      </w:r>
      <w:r w:rsidR="000F575C" w:rsidRPr="005803EC">
        <w:t>darb</w:t>
      </w:r>
      <w:r w:rsidR="00D351AA" w:rsidRPr="005803EC">
        <w:t>uotoj</w:t>
      </w:r>
      <w:r w:rsidR="004756F1" w:rsidRPr="005803EC">
        <w:t>ų</w:t>
      </w:r>
      <w:r w:rsidR="000F575C" w:rsidRPr="005803EC">
        <w:t xml:space="preserve"> kėlė profesinę kvalifikaciją. </w:t>
      </w:r>
      <w:r w:rsidR="00FC0267" w:rsidRPr="00F243A6">
        <w:t xml:space="preserve">Jie dalyvavo </w:t>
      </w:r>
      <w:r w:rsidR="00F243A6" w:rsidRPr="00F243A6">
        <w:t>daugiau kaip 90</w:t>
      </w:r>
      <w:r w:rsidR="00FC0267" w:rsidRPr="00F243A6">
        <w:t xml:space="preserve"> kvalifikaci</w:t>
      </w:r>
      <w:r w:rsidR="00F243A6" w:rsidRPr="00F243A6">
        <w:t>jos</w:t>
      </w:r>
      <w:r w:rsidR="00FC0267" w:rsidRPr="00A3641E">
        <w:rPr>
          <w:color w:val="FF0000"/>
        </w:rPr>
        <w:t xml:space="preserve"> </w:t>
      </w:r>
      <w:r w:rsidR="00FC0267" w:rsidRPr="00F243A6">
        <w:t>rengini</w:t>
      </w:r>
      <w:r w:rsidR="00F243A6" w:rsidRPr="00F243A6">
        <w:t>ų</w:t>
      </w:r>
      <w:r w:rsidR="00FC0267" w:rsidRPr="00F243A6">
        <w:t xml:space="preserve">, iš jų – </w:t>
      </w:r>
      <w:r w:rsidR="00F243A6" w:rsidRPr="00F243A6">
        <w:t>apie 89 % vyko nuotoliniu būdu</w:t>
      </w:r>
      <w:r w:rsidR="00FC0267" w:rsidRPr="00F243A6">
        <w:t xml:space="preserve">. </w:t>
      </w:r>
      <w:r w:rsidR="00F243A6">
        <w:t>Įvairiuose mokymuose ir kituose  kvalifikacijos kėlimo renginiuose darbuotojai  iš viso praleido 2596 val. D</w:t>
      </w:r>
      <w:r w:rsidR="00F243A6" w:rsidRPr="00F80C48">
        <w:t>arbuotojai savo žinias tobulino šiose pagrindinėse srityse: informacinių technologijų naudojimo ir naujų, interaktyvių paslaugų bibliotekose kūrimo, darbo su autizmo spektro ir kitų kalbos ir elgesio sutrikimų,</w:t>
      </w:r>
      <w:r w:rsidR="00F243A6">
        <w:t xml:space="preserve"> specialių poreikių turinčiais asmenimis ir neįgaliaisiais, </w:t>
      </w:r>
      <w:r w:rsidR="00F243A6" w:rsidRPr="00F80C48">
        <w:t xml:space="preserve"> biblioterapijos, </w:t>
      </w:r>
      <w:r w:rsidR="00F243A6">
        <w:t xml:space="preserve">ankstyvojo </w:t>
      </w:r>
      <w:r w:rsidR="00F243A6" w:rsidRPr="00F80C48">
        <w:t xml:space="preserve">skaitymo, </w:t>
      </w:r>
      <w:r w:rsidR="00F243A6">
        <w:t>istorijų pasakojimo metodo taikymo bibliotekose ir edukacinių programų kūrimo, kultūros paveldo</w:t>
      </w:r>
      <w:r w:rsidR="00F243A6" w:rsidRPr="00F80C48">
        <w:t>,</w:t>
      </w:r>
      <w:r w:rsidR="00F243A6">
        <w:t xml:space="preserve"> kultūrinės edukacijos sistemos tobulinimo,</w:t>
      </w:r>
      <w:r w:rsidR="00F243A6" w:rsidRPr="00F80C48">
        <w:t xml:space="preserve"> psichologinės ir emocinės sveikatos, </w:t>
      </w:r>
      <w:r w:rsidR="00F243A6">
        <w:t xml:space="preserve">literatūros naujienų ir sklaidos, naujų darbo priemonių ir programų pristatymų, </w:t>
      </w:r>
      <w:r w:rsidR="00F243A6" w:rsidRPr="00F80C48">
        <w:t>darbų saugos, viešųjų pirkimų,  ir kt.</w:t>
      </w:r>
      <w:r w:rsidR="00F243A6">
        <w:t xml:space="preserve"> Taip pat stebėjo renginius, susijusius su rinkimų pokyčiais ir prognozėmis, projektų finansavimu ir gerąja patirtimi, žmogaus teisėmis bei kitomis bendromis kultūrinio, visuomeninio, socialinio gyvenimo aktualijomis. Viešosios bibliotekos specialistai dalyvavo įvairių kultūros institucijų diskusijose, forumuose, Panevėžio regiono bibliotekų specialistų darbo grupių veikloje.</w:t>
      </w:r>
    </w:p>
    <w:p w14:paraId="4C6ED9D4" w14:textId="25A39647" w:rsidR="00FD6998" w:rsidRPr="00F80C48" w:rsidRDefault="00FD6998" w:rsidP="00FD6998">
      <w:pPr>
        <w:spacing w:line="276" w:lineRule="auto"/>
        <w:ind w:left="426" w:firstLine="872"/>
        <w:contextualSpacing/>
        <w:jc w:val="both"/>
      </w:pPr>
      <w:r>
        <w:t>Rugpjūčio mėn. IMIIC vedėja A. Likienė, vyriausioji metodininkė R. Baltrukienė, Vaikų erdvės vyriausioji bibliotekininkė L. Markevičienė, Vidmantas Skvireckas, informacinių sistemų inžinierius ir edukatorius D. Vareika dalyvavo kvalifikacinėje kelionėje</w:t>
      </w:r>
      <w:r w:rsidR="00FB3F93">
        <w:t xml:space="preserve"> į Anykščiu</w:t>
      </w:r>
      <w:r w:rsidR="00F06F41">
        <w:t>s – Literatūros ir menų festivalyje visai šeimai</w:t>
      </w:r>
      <w:r w:rsidRPr="005344E3">
        <w:t xml:space="preserve"> „Nuotykiai tęsiasi“</w:t>
      </w:r>
      <w:r>
        <w:t>, kuriame Lietuvos bibliotekos, rašytojai, knygų iliustratoriai, kūrybininkai pristat</w:t>
      </w:r>
      <w:r w:rsidR="00F06F41">
        <w:t>ė</w:t>
      </w:r>
      <w:r>
        <w:t xml:space="preserve"> savo veiklą vaikams ir šeimoms, ved</w:t>
      </w:r>
      <w:r w:rsidR="00F06F41">
        <w:t>ė</w:t>
      </w:r>
      <w:r>
        <w:t xml:space="preserve"> edukacijas. Festivalyje viešinome biblioteką, jos inovatyvias  veiklas,  pasisėmėme gerų idėjų iš festivalio dalyvių, užmezgėme naudingų pažinčių,  pristatėme savo edukacinę programą „Po žvaigždėtą dangų“, kuri turėjo didelį pasisekimą festivalio dalyvių tarpe.</w:t>
      </w:r>
    </w:p>
    <w:p w14:paraId="18275888" w14:textId="6CDA9239" w:rsidR="00B80A8B" w:rsidRDefault="00B80A8B" w:rsidP="004869EB">
      <w:pPr>
        <w:spacing w:line="276" w:lineRule="auto"/>
        <w:ind w:left="426" w:hanging="426"/>
        <w:contextualSpacing/>
        <w:jc w:val="both"/>
      </w:pPr>
      <w:r>
        <w:t xml:space="preserve">                 </w:t>
      </w:r>
      <w:r w:rsidR="00FD6998" w:rsidRPr="00F80C48">
        <w:t xml:space="preserve"> </w:t>
      </w:r>
      <w:r>
        <w:t xml:space="preserve">       Ataskaitiniais metais, švęsdami LBD (Lietuvos bibliotekininkų draugija) jubiliejų, draugija organizavo Lietuvos bibliotekininkų sambūrį, kuriame dalyvavo ir grupė Pasvalio skyriaus narių: Trenkturo  organizuotame 10 kilometrų žygyje Dubysos regioniniame parke.  Lapkričio mėnesį LBD Pasvalio skyriaus taryba organizavo išvyką į Biržų kultūros centrą –  Valstybinio ansamblio „Lietuva“ šokio spektaklį „Dėdės ir dėdienės“ pagal J. Tumo-Vaižganto to paties pavadinimo apysaką.</w:t>
      </w:r>
    </w:p>
    <w:p w14:paraId="6AEFD1D4" w14:textId="5D3DFB0E" w:rsidR="004756F1" w:rsidRPr="0007504E" w:rsidRDefault="004756F1" w:rsidP="008D6327">
      <w:pPr>
        <w:spacing w:line="256" w:lineRule="auto"/>
        <w:ind w:left="426" w:firstLine="567"/>
        <w:jc w:val="both"/>
        <w:rPr>
          <w:color w:val="FF0000"/>
        </w:rPr>
      </w:pPr>
      <w:r>
        <w:t xml:space="preserve">      </w:t>
      </w:r>
    </w:p>
    <w:p w14:paraId="42FDE4FB" w14:textId="7BFAD976" w:rsidR="00444E1D" w:rsidRDefault="00AF1116" w:rsidP="00AF1116">
      <w:pPr>
        <w:spacing w:line="276" w:lineRule="auto"/>
        <w:ind w:left="426"/>
        <w:contextualSpacing/>
        <w:jc w:val="both"/>
      </w:pPr>
      <w:r>
        <w:t xml:space="preserve">      </w:t>
      </w:r>
      <w:r w:rsidR="008D6327" w:rsidRPr="008D6327">
        <w:rPr>
          <w:b/>
          <w:bCs/>
        </w:rPr>
        <w:t>Metodinė pagalba</w:t>
      </w:r>
      <w:r w:rsidR="008D6327">
        <w:t xml:space="preserve">. </w:t>
      </w:r>
      <w:r w:rsidR="00444E1D" w:rsidRPr="00F80C48">
        <w:t>Dėl pandemi</w:t>
      </w:r>
      <w:r w:rsidR="00444E1D">
        <w:t>nės situacijos</w:t>
      </w:r>
      <w:r w:rsidR="00444E1D" w:rsidRPr="00F80C48">
        <w:t xml:space="preserve"> </w:t>
      </w:r>
      <w:r w:rsidR="00444E1D">
        <w:t>2021 m. tebesitęsė</w:t>
      </w:r>
      <w:r w:rsidR="00444E1D" w:rsidRPr="00F80C48">
        <w:t xml:space="preserve"> gana nepalanki situacija </w:t>
      </w:r>
      <w:r w:rsidR="00444E1D">
        <w:t>suplanuotoms</w:t>
      </w:r>
      <w:r w:rsidR="00444E1D" w:rsidRPr="00F80C48">
        <w:t xml:space="preserve"> metodinėms išvykoms į VB padalinius vykdyti. Nežiūrint į tai, buvo aplankyti visi viešosios bibliotekos kaimo padaliniai ir Joniškėlio miesto biblioteka.</w:t>
      </w:r>
      <w:r w:rsidR="00444E1D">
        <w:t xml:space="preserve"> VB padalinių darbo patikrinimus ir konsultacijas, išvažiuojamąsias edukacijas, kitus darbus išvykose vykdė</w:t>
      </w:r>
      <w:r w:rsidR="00444E1D" w:rsidRPr="00F80C48">
        <w:t xml:space="preserve"> VB specialistai. </w:t>
      </w:r>
      <w:r w:rsidR="00444E1D">
        <w:t>Išvykų tikslai buvo labai įvairūs –</w:t>
      </w:r>
      <w:r w:rsidR="00444E1D" w:rsidRPr="00F80C48">
        <w:t xml:space="preserve"> informacinių technologijų priežiūra ir atnaujinimas, informacinio raštingumo mokymai, edukacinių programų ir užsiėmimų vykdymas, metinė turto inventorizacija</w:t>
      </w:r>
      <w:r w:rsidR="00444E1D">
        <w:t>, pagalba atrenkant iš fondų susidėvėjusią, pasenusią ir neskaitomą literatūrą –</w:t>
      </w:r>
      <w:r w:rsidR="00444E1D" w:rsidRPr="00F80C48">
        <w:t xml:space="preserve"> visų jų metu pagal galimybes tikrinta ir bibliotekų veikla</w:t>
      </w:r>
      <w:r w:rsidR="00444E1D">
        <w:t>.</w:t>
      </w:r>
      <w:r w:rsidR="00444E1D" w:rsidRPr="00F80C48">
        <w:t xml:space="preserve"> Vidutiniškai kiekvienas VB padalinys </w:t>
      </w:r>
      <w:r w:rsidR="00444E1D" w:rsidRPr="00D20AB3">
        <w:t xml:space="preserve">aplankytas po 3-4 kartus, atlikta daugiau kaip 130 išvykų. </w:t>
      </w:r>
    </w:p>
    <w:p w14:paraId="18450C07" w14:textId="2C2BDA2F" w:rsidR="00444E1D" w:rsidRDefault="00AF1116" w:rsidP="00AF1116">
      <w:pPr>
        <w:spacing w:line="276" w:lineRule="auto"/>
        <w:ind w:left="426"/>
        <w:contextualSpacing/>
        <w:jc w:val="both"/>
      </w:pPr>
      <w:r>
        <w:t xml:space="preserve">      </w:t>
      </w:r>
      <w:r w:rsidR="00444E1D" w:rsidRPr="00F80C48">
        <w:t>Metodinių išvykų metu bibliotekų darbuotojams buvo teikiamos konsultacijos, metodinė bei praktinė pagalba, sudaromos</w:t>
      </w:r>
      <w:r w:rsidR="00444E1D">
        <w:t xml:space="preserve"> konkrečios</w:t>
      </w:r>
      <w:r w:rsidR="00444E1D" w:rsidRPr="00F80C48">
        <w:t xml:space="preserve"> veiklos užduotys artimiausiam laikotarpiui, atsižvelgus į patikrinimo rezultatus ir nustačius veiklos trūkumus. </w:t>
      </w:r>
    </w:p>
    <w:p w14:paraId="2BEB356C" w14:textId="61642F86" w:rsidR="00444E1D" w:rsidRDefault="00AF1116" w:rsidP="00AF1116">
      <w:pPr>
        <w:spacing w:line="276" w:lineRule="auto"/>
        <w:ind w:left="426"/>
        <w:contextualSpacing/>
        <w:jc w:val="both"/>
      </w:pPr>
      <w:r>
        <w:t xml:space="preserve">      </w:t>
      </w:r>
      <w:r w:rsidR="00444E1D" w:rsidRPr="00F80C48">
        <w:t>Buvo atliekami informacinių technologijų atnaujinimo darbai, kompiuterinės ir dauginimo technikos gedimų šalinimas, apsaugos sistemų</w:t>
      </w:r>
      <w:r w:rsidR="00444E1D">
        <w:t>, interneto ryšio kokybės</w:t>
      </w:r>
      <w:r w:rsidR="00444E1D" w:rsidRPr="00F80C48">
        <w:t xml:space="preserve"> tikrinimas. Vykdomi fondų </w:t>
      </w:r>
      <w:r w:rsidR="00444E1D">
        <w:t xml:space="preserve">patikrinimo ir </w:t>
      </w:r>
      <w:r w:rsidR="00444E1D" w:rsidRPr="00F80C48">
        <w:t>perdavimo darbai, esant galimybei, išvežami nurašyti spaudiniai.</w:t>
      </w:r>
      <w:r w:rsidR="00444E1D">
        <w:t xml:space="preserve"> 13 bibliotekų buvo ne tik teiktos konsultacijos dėl susidėvėjusios ir netinkamos naudoti literatūros atrinkimo nurašymui, bet ir suteikta praktinė pagalba, numatyta ieškoti galimybių papildyti bibliotekų fondus trūkstama nauja literatūra, daugiausia skirta vaikams ir jaunimui. </w:t>
      </w:r>
    </w:p>
    <w:p w14:paraId="59905EAD" w14:textId="3980ADBC" w:rsidR="00E16970" w:rsidRDefault="00AF1116" w:rsidP="00AF1116">
      <w:pPr>
        <w:spacing w:line="276" w:lineRule="auto"/>
        <w:ind w:left="426"/>
        <w:contextualSpacing/>
        <w:jc w:val="both"/>
      </w:pPr>
      <w:r>
        <w:t xml:space="preserve">      </w:t>
      </w:r>
      <w:r w:rsidR="00586541">
        <w:t>Parengtos</w:t>
      </w:r>
      <w:r w:rsidR="000F575C" w:rsidRPr="00B83ACA">
        <w:t xml:space="preserve"> </w:t>
      </w:r>
      <w:r w:rsidR="000170B4" w:rsidRPr="00B83ACA">
        <w:t xml:space="preserve"> metodinės rekomendacijos</w:t>
      </w:r>
      <w:r w:rsidR="002572F8">
        <w:t xml:space="preserve"> ir pranešimai</w:t>
      </w:r>
      <w:r w:rsidR="000F575C" w:rsidRPr="00B83ACA">
        <w:t>: person</w:t>
      </w:r>
      <w:r w:rsidR="00807DDD" w:rsidRPr="00B83ACA">
        <w:t>alinių jubiliejų datų kalendoriai</w:t>
      </w:r>
      <w:r w:rsidR="00E16970">
        <w:t>;</w:t>
      </w:r>
      <w:r w:rsidR="00B83ACA" w:rsidRPr="00B83ACA">
        <w:t xml:space="preserve"> </w:t>
      </w:r>
      <w:r w:rsidR="000F575C" w:rsidRPr="00B83ACA">
        <w:t>konkursiniai nuostatai</w:t>
      </w:r>
      <w:r w:rsidR="00B83ACA" w:rsidRPr="00B83ACA">
        <w:t xml:space="preserve">  </w:t>
      </w:r>
      <w:r w:rsidR="000F575C" w:rsidRPr="00B83ACA">
        <w:t>rajono bibliotek</w:t>
      </w:r>
      <w:r w:rsidR="002A77DB" w:rsidRPr="00B83ACA">
        <w:t>ininkams „</w:t>
      </w:r>
      <w:r w:rsidR="002572F8">
        <w:t xml:space="preserve">Savanoriai </w:t>
      </w:r>
      <w:r w:rsidR="00B83ACA" w:rsidRPr="00B83ACA">
        <w:t xml:space="preserve">bibliotekoje“; </w:t>
      </w:r>
      <w:r w:rsidR="00E16970" w:rsidRPr="00F80C48">
        <w:t xml:space="preserve">Bibliotekos </w:t>
      </w:r>
      <w:r w:rsidR="004869EB">
        <w:t>administracija</w:t>
      </w:r>
      <w:r w:rsidR="00E16970" w:rsidRPr="00F80C48">
        <w:t xml:space="preserve"> </w:t>
      </w:r>
      <w:r w:rsidR="00E16970">
        <w:t>metodinių dienų metu teikdavo pranešimus apie einamųjų metų</w:t>
      </w:r>
      <w:r w:rsidR="00E16970" w:rsidRPr="00F80C48">
        <w:t xml:space="preserve"> savivaldybių viešųjų bibliotekų veiklos </w:t>
      </w:r>
      <w:r w:rsidR="00E16970">
        <w:t>aktualijas, darbo tvarkos pasikeitimus dėl pandemijos laikotarpio ribojimų</w:t>
      </w:r>
      <w:r w:rsidR="00BC79A5">
        <w:t>,</w:t>
      </w:r>
      <w:r w:rsidR="00E16970">
        <w:t xml:space="preserve"> </w:t>
      </w:r>
      <w:r w:rsidR="00BC79A5">
        <w:t>p</w:t>
      </w:r>
      <w:r w:rsidR="00E16970">
        <w:t>ristatė „Pasvalio rajono bibliotekų veiklos ir tinklo optimizavimo programą 2022-2026 metams“;  apibendrino VB ir jos padalinių 2021 metų darbus ir apžvelgė veiklos gaires 2022 metams.</w:t>
      </w:r>
      <w:r w:rsidR="00E16970" w:rsidRPr="00F80C48">
        <w:t xml:space="preserve"> </w:t>
      </w:r>
    </w:p>
    <w:p w14:paraId="128CF3BC" w14:textId="19B26B9D" w:rsidR="00E16970" w:rsidRDefault="00AF1116" w:rsidP="00AF1116">
      <w:pPr>
        <w:spacing w:line="276" w:lineRule="auto"/>
        <w:ind w:left="426"/>
        <w:contextualSpacing/>
        <w:jc w:val="both"/>
      </w:pPr>
      <w:r>
        <w:t xml:space="preserve">      </w:t>
      </w:r>
      <w:r w:rsidR="00E16970">
        <w:t>Asmens duomenų apsaugos specialistė I. Dilienė skaitė pranešimą apie asmens duomenų teisės aktų pasikeitimus bibliotekų darbe. VAC vyresnioji bibliotekininkė T. Mikalajūnaitė pristatė naują interaktyvų interneto tinklapį „Mariaus Katiliškio atminimo kambarys“ ir biografinį istorinį filmą „Marius Katiliškis. Gyvenimo ir kūrybos odisėja“. Vyriausioji metodininkė R. Baltrukienė pristatė 2021 metų padalinių metinių planų analizę. Taip pat pristatė skaitymo skatinimo programos priemonę „Knygų startas“.</w:t>
      </w:r>
    </w:p>
    <w:p w14:paraId="446F2174" w14:textId="7072B5B9" w:rsidR="00E16970" w:rsidRDefault="00AF1116" w:rsidP="00AF1116">
      <w:pPr>
        <w:spacing w:line="276" w:lineRule="auto"/>
        <w:ind w:left="426"/>
        <w:contextualSpacing/>
        <w:jc w:val="both"/>
      </w:pPr>
      <w:r>
        <w:t xml:space="preserve">      </w:t>
      </w:r>
      <w:r w:rsidR="00E16970">
        <w:t>P</w:t>
      </w:r>
      <w:r w:rsidR="00DA3F90">
        <w:t xml:space="preserve">anevėžio apskr. G. Petkevičaitės-Bitės bibliotekos </w:t>
      </w:r>
      <w:r w:rsidR="00E16970">
        <w:t xml:space="preserve"> specialistės Š. Leikienė ir T. Apynytė-Kiršlienė pristatė rajono bibliotekininkams naują paslaugą, skirtą edukatoriams ir bibliotekų paslaugų vartotojams – portalą EDUTEKA </w:t>
      </w:r>
      <w:r w:rsidR="00DA3F90">
        <w:t>bei</w:t>
      </w:r>
      <w:r w:rsidR="00E16970">
        <w:t xml:space="preserve"> mobilią programėlę „Biblioteka arčiau tavęs“. IMIIC vedėja A. Likienė pristatė VB padalinių metinių ataskaitų analizę. VAC vyresnioji bibliotekininkė V. Samulėnienė skaitė pranešimą „Rankraštinis paveldas Pasvalio M. Katiliškio viešojoje bibliotekoje“, o vyresnioji bibliotekininkė T. Mikalajūnaitė – pranešimą „Kultūros paveldo skaitmeninimas, ženklinimas ir viešinimas Pasvalio krašto e.bibliotekoje „Pasvalia“. VB edukatorius D. Vareika pristatė sukurtą video klipą apie edukacinę programą „Po žvaigždėtą dangų“.</w:t>
      </w:r>
    </w:p>
    <w:p w14:paraId="766334C8" w14:textId="74E969DC" w:rsidR="00E16970" w:rsidRDefault="00AF1116" w:rsidP="00AF1116">
      <w:pPr>
        <w:spacing w:line="276" w:lineRule="auto"/>
        <w:ind w:left="426"/>
        <w:contextualSpacing/>
        <w:jc w:val="both"/>
      </w:pPr>
      <w:r>
        <w:t xml:space="preserve">      </w:t>
      </w:r>
      <w:r w:rsidR="00E16970">
        <w:t>IMIIC vyriausioji metodininkė R. Baltrukienė ir centro vedėja A. Likienė atliko ir pateikė metodinių išvykų į VB padalinius analizę. IIFP vedėja I. Frankienė pristatė biblioterapijai rekomenduojamų knygų, esančių viešosios bibliotekos ir padalinių fonduose, apžvalgą. VAC vyriausioji bibliotekininkė L. Markevičienė ir vyriausioji metodininkė R. Baltrukienė perskaitė pranešimą „Autizmas ir biblioteka: misija įmanoma“ bei pristatė ASS turintiems žmonėms pritaikytas erdves bei priemones, esančias viešojoje bibliotekoje.</w:t>
      </w:r>
    </w:p>
    <w:p w14:paraId="56ECCE19" w14:textId="1C3A02AE" w:rsidR="00E16970" w:rsidRDefault="00AF1116" w:rsidP="00DA3F90">
      <w:pPr>
        <w:spacing w:line="276" w:lineRule="auto"/>
        <w:ind w:left="426"/>
        <w:contextualSpacing/>
        <w:jc w:val="both"/>
      </w:pPr>
      <w:r>
        <w:t xml:space="preserve">      </w:t>
      </w:r>
      <w:r w:rsidR="00E16970">
        <w:t>IMIIC vyriausioji metodininkė R. Baltrukienė pristatė skaitymo iššūkio „Vasara su knyga“ 2021 m. rezultatus Panevėžio apskrityje ir Pasvalio rajone. VAC vedėja R. Bedulytė pasidalino įspūdžiais iš Lietuvos viešųjų bibliotekų renginio „Biblioteka visiems. Konferencija+“ ir supažindino darbuotojus su Bibliotekų prieinamumo manifestu.</w:t>
      </w:r>
    </w:p>
    <w:p w14:paraId="55AB6F38" w14:textId="333A4493" w:rsidR="00E16970" w:rsidRDefault="00AF1116" w:rsidP="00AF1116">
      <w:pPr>
        <w:spacing w:line="276" w:lineRule="auto"/>
        <w:contextualSpacing/>
        <w:jc w:val="both"/>
      </w:pPr>
      <w:r>
        <w:t xml:space="preserve">             </w:t>
      </w:r>
      <w:r w:rsidR="00E16970">
        <w:t>IIFP vedėja I. Frankienė apžvelgė aktualius klausimus ir iškilusias problemas, dirbant su naująja LIBIS sistema.</w:t>
      </w:r>
    </w:p>
    <w:p w14:paraId="2CD6A4E4" w14:textId="749BFE30" w:rsidR="00E16970" w:rsidRDefault="00AF1116" w:rsidP="00AF1116">
      <w:pPr>
        <w:spacing w:line="276" w:lineRule="auto"/>
        <w:ind w:left="426"/>
        <w:contextualSpacing/>
        <w:jc w:val="both"/>
      </w:pPr>
      <w:r>
        <w:t xml:space="preserve">       </w:t>
      </w:r>
      <w:r w:rsidR="00DA3F90">
        <w:t>V</w:t>
      </w:r>
      <w:r w:rsidR="00E16970">
        <w:t>yriausioji metodininkė R. Baltrukienė pristatė LNB apklausos apie ankstyvojo skaitymo įpročius šeimose tyrimo ataskaitą. Vaikų erdvės vyriausioji bibliotekininkė L. Markevičienė pristatė naujas priemones, skirtas gerinti bibliotekų paslaugas ASS ir kitų kalbos, komunikacijos ir elgesio sutrikimų turintiems asmenims. VAC vyresnioji bibliotekininkė T. Mikalajūnaitė pristatė atnaujintą Mariaus Katiliškio atminimo kambarį. AJC specialistė A. Angelienė skaitė parnešimą apie 2022 metų numatomą projektinę AJC veiklą ir kaip VB padalinių darbuotojai bei jų paslaugų jaunieji vartotojai galėtų pasinaudoti AJC teikiamomis galimybėmis ir įsijungti į projektines veiklas.</w:t>
      </w:r>
    </w:p>
    <w:p w14:paraId="418087BC" w14:textId="7E1FFD14" w:rsidR="00E16970" w:rsidRDefault="00AF1116" w:rsidP="00AF1116">
      <w:pPr>
        <w:spacing w:line="276" w:lineRule="auto"/>
        <w:ind w:left="426"/>
        <w:contextualSpacing/>
        <w:jc w:val="both"/>
      </w:pPr>
      <w:r>
        <w:t xml:space="preserve">       </w:t>
      </w:r>
      <w:r w:rsidR="00E16970">
        <w:t>VAC vyriausioji bibliotekininkė R. Milerienė skaitė pranešimą „Kodėl verta skaityti ankstyvajame amžiuje“. Vyriausioji metodininkė R. Baltrukienė pateikė atnaujintą  metinio plano struktūrą su metodinėmis rekomendacijomis 2022 metų planui sudaryti.</w:t>
      </w:r>
    </w:p>
    <w:p w14:paraId="57050ACA" w14:textId="01666817" w:rsidR="00391788" w:rsidRPr="00F80C48" w:rsidRDefault="00AF1116" w:rsidP="00AF1116">
      <w:pPr>
        <w:spacing w:line="276" w:lineRule="auto"/>
        <w:ind w:left="426"/>
        <w:contextualSpacing/>
        <w:jc w:val="both"/>
      </w:pPr>
      <w:r>
        <w:t xml:space="preserve">       </w:t>
      </w:r>
      <w:r w:rsidR="00391788" w:rsidRPr="00F80C48">
        <w:t>202</w:t>
      </w:r>
      <w:r w:rsidR="00391788">
        <w:t>1</w:t>
      </w:r>
      <w:r w:rsidR="00391788" w:rsidRPr="00F80C48">
        <w:t xml:space="preserve"> met</w:t>
      </w:r>
      <w:r w:rsidR="00391788">
        <w:t>ais</w:t>
      </w:r>
      <w:r w:rsidR="00391788" w:rsidRPr="00F80C48">
        <w:t xml:space="preserve"> </w:t>
      </w:r>
      <w:r w:rsidR="00391788">
        <w:t xml:space="preserve">Pasvalio viešosios bibliotekos, Panevėžio </w:t>
      </w:r>
      <w:r w:rsidR="00391788" w:rsidRPr="00F94139">
        <w:t>apskrities G. Petkevičaitės-Bitės VB, Lietuvos nacionalinės M. Mažvydo bibliotekos,  Lietuvos</w:t>
      </w:r>
      <w:r w:rsidR="00391788">
        <w:t xml:space="preserve"> aklųjų bibliotekos dėka rajono bibliotekų darbuotojai turėjo galimybę dalyvauti 6 kvalifikacijos kėlimo seminaruose: VB </w:t>
      </w:r>
      <w:r w:rsidR="00391788" w:rsidRPr="00F80C48">
        <w:t xml:space="preserve"> Edukacijų ir kūrybos erdvėje seminar</w:t>
      </w:r>
      <w:r w:rsidR="00BC79A5">
        <w:t>e</w:t>
      </w:r>
      <w:r w:rsidR="00391788" w:rsidRPr="00F80C48">
        <w:t xml:space="preserve"> kartu su PAVB specialistais „Sensorinės įrangos naudojimas ir galimybės bibliotekoje“</w:t>
      </w:r>
      <w:r w:rsidR="00391788">
        <w:t>; seminar</w:t>
      </w:r>
      <w:r w:rsidR="00BC79A5">
        <w:t>e</w:t>
      </w:r>
      <w:r w:rsidR="00391788">
        <w:t xml:space="preserve"> „Psichologinio imuniteto ABC“, kurį vedė lektorė L. Laurinčiukienė, kuriame darbuotojai galėjo dalyvauti tiesiogiai ir nuotoliniu būdu. Rudenį </w:t>
      </w:r>
      <w:r w:rsidR="00391788" w:rsidRPr="00F80C48">
        <w:t xml:space="preserve">VB specialistai surengė </w:t>
      </w:r>
      <w:r w:rsidR="00391788">
        <w:t xml:space="preserve">2 dalių </w:t>
      </w:r>
      <w:r w:rsidR="00391788" w:rsidRPr="00F80C48">
        <w:t xml:space="preserve">seminarą  </w:t>
      </w:r>
      <w:r w:rsidR="00391788">
        <w:t>biblioterapijos tema</w:t>
      </w:r>
      <w:r w:rsidR="00391788" w:rsidRPr="00F80C48">
        <w:t>, kur</w:t>
      </w:r>
      <w:r w:rsidR="00391788">
        <w:t>į</w:t>
      </w:r>
      <w:r w:rsidR="00391788" w:rsidRPr="00F80C48">
        <w:t xml:space="preserve"> </w:t>
      </w:r>
      <w:r w:rsidR="00391788">
        <w:t>vedė</w:t>
      </w:r>
      <w:r w:rsidR="00391788" w:rsidRPr="00F80C48">
        <w:t xml:space="preserve"> kraštietė psichoterapeutė, biblioterapijos specialistė J. Sučylaitė</w:t>
      </w:r>
      <w:r w:rsidR="00391788">
        <w:t xml:space="preserve">. </w:t>
      </w:r>
      <w:r w:rsidR="00391788" w:rsidRPr="006C2F6B">
        <w:t xml:space="preserve"> Pasvalio krašto muziejuje</w:t>
      </w:r>
      <w:r w:rsidR="00391788">
        <w:t xml:space="preserve"> įvyko pirmoji seminaro dalis </w:t>
      </w:r>
      <w:r w:rsidR="00391788" w:rsidRPr="006C2F6B">
        <w:t>„Biblioterapijos taikymas bibliotekose“</w:t>
      </w:r>
      <w:r w:rsidR="00391788">
        <w:t xml:space="preserve"> (70 dalyvių). </w:t>
      </w:r>
      <w:r w:rsidR="00571B80">
        <w:t>Spalį</w:t>
      </w:r>
      <w:r w:rsidR="00391788">
        <w:t xml:space="preserve"> </w:t>
      </w:r>
      <w:r w:rsidR="00571B80">
        <w:t xml:space="preserve">ir lapkritį </w:t>
      </w:r>
      <w:r w:rsidR="00391788">
        <w:t>dvi bibliotekų darbuotojų grupės dalyvavo antrojoje seminaro dalyje – biblioterapinėse dirbtuvėse „Marius Katiliškis ir Bernardas Brazdžionis: pokalbis su savimi ir kitu“</w:t>
      </w:r>
      <w:r w:rsidR="00571B80">
        <w:t>.</w:t>
      </w:r>
      <w:r w:rsidR="00391788">
        <w:t xml:space="preserve"> Lapkri</w:t>
      </w:r>
      <w:r w:rsidR="00571B80">
        <w:t>tį</w:t>
      </w:r>
      <w:r w:rsidR="00391788">
        <w:t xml:space="preserve"> Viešojoje bibliotekoje įvyko LAB seminaras „Ką pasiūlyti kitaip skaitančiam vartotojui“, į kurį bibliotekininkai jungėsi ir nuotoliniu būdu, ir tiesiogiai Edukacijų ir kūrybos erdvėje</w:t>
      </w:r>
      <w:r w:rsidR="00571B80">
        <w:t>.</w:t>
      </w:r>
      <w:r w:rsidR="00391788">
        <w:t xml:space="preserve"> </w:t>
      </w:r>
      <w:r w:rsidR="00571B80">
        <w:t>R</w:t>
      </w:r>
      <w:r w:rsidR="00391788">
        <w:t>ajono bibliotekininkai jungėsi į nuotolinį LNB projekto „Kultūrinės edukacijos sistemos modernizavimas“ seminarą „Kaip kūrybiškai pravesti edukaciją įvairaus amžiaus moksleiviams“</w:t>
      </w:r>
      <w:r w:rsidR="00571B80">
        <w:t xml:space="preserve"> ir</w:t>
      </w:r>
      <w:r w:rsidR="00391788">
        <w:t xml:space="preserve">  PAVB  nuotolinį seminarą „Kultūros paveldas virtualioje erdvėje: teorija ir praktika“</w:t>
      </w:r>
      <w:r w:rsidR="00571B80">
        <w:t>.</w:t>
      </w:r>
    </w:p>
    <w:p w14:paraId="43DA7C2C" w14:textId="743ADB75" w:rsidR="00104CB1" w:rsidRPr="00F80C48" w:rsidRDefault="00AF1116" w:rsidP="00AF1116">
      <w:pPr>
        <w:tabs>
          <w:tab w:val="left" w:pos="1276"/>
        </w:tabs>
        <w:spacing w:line="276" w:lineRule="auto"/>
        <w:ind w:left="426"/>
        <w:jc w:val="both"/>
      </w:pPr>
      <w:r>
        <w:t xml:space="preserve">       </w:t>
      </w:r>
      <w:r w:rsidR="00104CB1" w:rsidRPr="00F80C48">
        <w:t>Siekiant VB padalinių darbuotojų aktyvumo</w:t>
      </w:r>
      <w:r w:rsidR="00104CB1">
        <w:t xml:space="preserve"> ir</w:t>
      </w:r>
      <w:r w:rsidR="00104CB1" w:rsidRPr="00F80C48">
        <w:t xml:space="preserve"> profesionalumo ugdymo, 202</w:t>
      </w:r>
      <w:r w:rsidR="00104CB1">
        <w:t>1</w:t>
      </w:r>
      <w:r w:rsidR="00104CB1" w:rsidRPr="00F80C48">
        <w:t xml:space="preserve"> metais VB padaliniams buvo organizuotas konkursas „</w:t>
      </w:r>
      <w:r w:rsidR="00104CB1">
        <w:t>Savanoriai bibliotekoje</w:t>
      </w:r>
      <w:r w:rsidR="00104CB1" w:rsidRPr="00F80C48">
        <w:t>“, kuri</w:t>
      </w:r>
      <w:r w:rsidR="00104CB1">
        <w:t xml:space="preserve">o tikslas – </w:t>
      </w:r>
      <w:r w:rsidR="00104CB1" w:rsidRPr="00F80C48">
        <w:t xml:space="preserve">  skatinti </w:t>
      </w:r>
      <w:r w:rsidR="00104CB1">
        <w:t xml:space="preserve">ir aktyvinti savanorystę rajono bibliotekose, telkiant įvairaus amžiaus savanorius ir įtraukiant juos į bibliotekų veiklas. Konkursu buvo  siekiama skatinti Pasvalio rajono bibliotekų darbuotojų aktyvumą, telkiant savanorius bibliotekoje, panaudojant savanorių kūrybiškumą, ieškant naujų idėjų, organizuojant tradicines ir inovatyvias veiklas; pasitelkus savanorišką veiklą, plėsti bibliotekos ir vietos bendruomenių, įvairų įstaigų ir organizacijų bendradarbiavimą, partnerystę; savanoriškas veiklas panaudoti bibliotekos paslaugų populiarinimui, bibliotekos įvaizdžio gerinimui, įvairių amžiaus grupių lankytojų užimtumui, naujų paslaugų vartotojui į bibliotekas pritraukimui; skleisti ir viešinti informaciją apie veiklas, susijusias su konkursu „Savanoriai bibliotekoje“ žiniasklaidoje bei virtualioje erdvėje. </w:t>
      </w:r>
      <w:r w:rsidR="00104CB1" w:rsidRPr="00F80C48">
        <w:t>Konkurse dalyvavo 2</w:t>
      </w:r>
      <w:r w:rsidR="00104CB1">
        <w:t>6</w:t>
      </w:r>
      <w:r w:rsidR="00104CB1" w:rsidRPr="00F80C48">
        <w:t xml:space="preserve"> VB padaliniai.  Suvedus konkurso rezultatus, I vietą laimėjo </w:t>
      </w:r>
      <w:r w:rsidR="00104CB1">
        <w:t>Pajiešmenių ir Kraštų kaimo bibliotekų vyresnioji bibliotekininkė Egidija Baranauskienė</w:t>
      </w:r>
      <w:r w:rsidR="00104CB1" w:rsidRPr="00F80C48">
        <w:t xml:space="preserve">; antrą vietą – </w:t>
      </w:r>
      <w:r w:rsidR="00104CB1">
        <w:t>Meškalaukio kaimo bibliotekos vyresnioji bibliotekininkė Daiva Vasauskienė</w:t>
      </w:r>
      <w:r w:rsidR="00104CB1" w:rsidRPr="00F80C48">
        <w:t>; treči</w:t>
      </w:r>
      <w:r w:rsidR="00104CB1">
        <w:t>oji vieta atiteko</w:t>
      </w:r>
      <w:r w:rsidR="00104CB1" w:rsidRPr="00F80C48">
        <w:t xml:space="preserve"> </w:t>
      </w:r>
      <w:r w:rsidR="00104CB1">
        <w:t>Joniškėlio miesto bibliotekos vedėjai Rimutei Namikienei ir vyresniajai bibliotekininkei Valdai Dauknienei</w:t>
      </w:r>
      <w:r w:rsidR="00104CB1" w:rsidRPr="00F80C48">
        <w:t>.</w:t>
      </w:r>
      <w:r w:rsidR="00104CB1">
        <w:t xml:space="preserve"> Paskatinamaisiais prizais nutarta apdovanoti dar 8 bibliotekas: Kriklinių kaimo biblioteką,  bibliotekininkė Rita Vasiliauskienė; Gulbinėnų kaimo biblioteką, vyresnioji bibliotekininkė Rima Mačiukienė; Pušaloto kaimo biblioteką, vyresnioji bibliotekininkė Vera Mašalienė; Kiemėnų kaimo biblioteką, vyriausioji bibliotekininkė Violeta Atkočiūnienė; Grūžių kaimo biblioteką, vyresnioji bibliotekininkė Danutė Ratinskienė; Nakiškių kaimo biblioteką, vyresnioji bibliotekininkė Dovilė Grybė; Saločių kaimo biblioteką, vyresnioji bibliotekininkė Daiva Jonėnaitė; Mikoliškio kaimo biblioteką, vyresnioji bibliotekininkė Violeta Balčėtienė.</w:t>
      </w:r>
    </w:p>
    <w:p w14:paraId="6D69C2F0" w14:textId="77777777" w:rsidR="00391788" w:rsidRPr="00F80C48" w:rsidRDefault="00391788" w:rsidP="00104CB1">
      <w:pPr>
        <w:spacing w:line="276" w:lineRule="auto"/>
        <w:ind w:left="426" w:firstLine="872"/>
        <w:contextualSpacing/>
        <w:jc w:val="both"/>
      </w:pPr>
    </w:p>
    <w:p w14:paraId="6D815691" w14:textId="5489AA68" w:rsidR="005E120D" w:rsidRDefault="00AA6A4E" w:rsidP="007B0959">
      <w:pPr>
        <w:spacing w:line="276" w:lineRule="auto"/>
        <w:ind w:left="567" w:firstLine="567"/>
        <w:jc w:val="both"/>
      </w:pPr>
      <w:r>
        <w:t xml:space="preserve"> Gera metodinė pagalba ir </w:t>
      </w:r>
      <w:r w:rsidR="00470396">
        <w:t xml:space="preserve">edukatoriaus </w:t>
      </w:r>
      <w:r>
        <w:t>D. Vareikos sukurti</w:t>
      </w:r>
      <w:r w:rsidR="007B0959">
        <w:t xml:space="preserve"> vaizdo </w:t>
      </w:r>
      <w:r>
        <w:t xml:space="preserve"> film</w:t>
      </w:r>
      <w:r w:rsidR="007B0959">
        <w:t>ukai:</w:t>
      </w:r>
    </w:p>
    <w:p w14:paraId="5556845B" w14:textId="77777777" w:rsidR="007B0959" w:rsidRDefault="007B0959" w:rsidP="002303EE">
      <w:pPr>
        <w:pStyle w:val="Betarp"/>
        <w:numPr>
          <w:ilvl w:val="0"/>
          <w:numId w:val="25"/>
        </w:numPr>
        <w:tabs>
          <w:tab w:val="left" w:pos="1843"/>
        </w:tabs>
        <w:spacing w:before="0" w:after="0" w:line="276" w:lineRule="auto"/>
        <w:ind w:left="567" w:firstLine="964"/>
        <w:rPr>
          <w:rFonts w:cs="Times New Roman"/>
        </w:rPr>
      </w:pPr>
      <w:r w:rsidRPr="00CE6FE1">
        <w:rPr>
          <w:rFonts w:cs="Times New Roman"/>
        </w:rPr>
        <w:t xml:space="preserve">Vaidybinis filmas vaikams </w:t>
      </w:r>
      <w:r>
        <w:rPr>
          <w:rFonts w:cs="Times New Roman"/>
        </w:rPr>
        <w:t>„</w:t>
      </w:r>
      <w:r w:rsidRPr="002867C6">
        <w:rPr>
          <w:rFonts w:cs="Times New Roman"/>
        </w:rPr>
        <w:t>SAUSIO13-OJI JAUNIMO AKIMIS</w:t>
      </w:r>
      <w:r>
        <w:rPr>
          <w:rFonts w:cs="Times New Roman"/>
        </w:rPr>
        <w:t xml:space="preserve">“. Trukmė – 1:18. Nuoroda: </w:t>
      </w:r>
      <w:hyperlink r:id="rId16" w:history="1">
        <w:r>
          <w:rPr>
            <w:rStyle w:val="Hipersaitas"/>
          </w:rPr>
          <w:t>https://youtu.be/QwAClHgKaa0</w:t>
        </w:r>
      </w:hyperlink>
      <w:r>
        <w:rPr>
          <w:rFonts w:cs="Times New Roman"/>
        </w:rPr>
        <w:t>.</w:t>
      </w:r>
    </w:p>
    <w:p w14:paraId="7320885A" w14:textId="77777777" w:rsidR="007B0959" w:rsidRPr="00A33EAC" w:rsidRDefault="007B0959" w:rsidP="002303EE">
      <w:pPr>
        <w:pStyle w:val="Betarp"/>
        <w:numPr>
          <w:ilvl w:val="0"/>
          <w:numId w:val="25"/>
        </w:numPr>
        <w:tabs>
          <w:tab w:val="left" w:pos="1843"/>
        </w:tabs>
        <w:spacing w:before="0" w:after="0" w:line="276" w:lineRule="auto"/>
        <w:ind w:left="567" w:firstLine="964"/>
        <w:rPr>
          <w:rFonts w:cs="Times New Roman"/>
        </w:rPr>
      </w:pPr>
      <w:r>
        <w:rPr>
          <w:rFonts w:cs="Times New Roman"/>
        </w:rPr>
        <w:t>Informacinis filmukas</w:t>
      </w:r>
      <w:r w:rsidRPr="00A33EAC">
        <w:rPr>
          <w:rFonts w:cs="Times New Roman"/>
        </w:rPr>
        <w:t xml:space="preserve"> „</w:t>
      </w:r>
      <w:r w:rsidRPr="00084032">
        <w:rPr>
          <w:rFonts w:cs="Times New Roman"/>
        </w:rPr>
        <w:t>PO ŽVAIGŽDĖTĄ DANGŲ</w:t>
      </w:r>
      <w:r w:rsidRPr="00A33EAC">
        <w:rPr>
          <w:rFonts w:cs="Times New Roman"/>
        </w:rPr>
        <w:t>“</w:t>
      </w:r>
      <w:r>
        <w:rPr>
          <w:rFonts w:cs="Times New Roman"/>
        </w:rPr>
        <w:t>. Trukmė – 3</w:t>
      </w:r>
      <w:r w:rsidRPr="00A33EAC">
        <w:rPr>
          <w:rFonts w:cs="Times New Roman"/>
        </w:rPr>
        <w:t>:</w:t>
      </w:r>
      <w:r>
        <w:rPr>
          <w:rFonts w:cs="Times New Roman"/>
        </w:rPr>
        <w:t>04</w:t>
      </w:r>
      <w:r w:rsidRPr="00A33EAC">
        <w:rPr>
          <w:rFonts w:cs="Times New Roman"/>
        </w:rPr>
        <w:t xml:space="preserve">. Nuoroda: </w:t>
      </w:r>
      <w:hyperlink r:id="rId17" w:history="1">
        <w:r>
          <w:rPr>
            <w:rStyle w:val="Hipersaitas"/>
          </w:rPr>
          <w:t>https://youtu.be/-gwdYUaamoY</w:t>
        </w:r>
      </w:hyperlink>
      <w:r w:rsidRPr="00A33EAC">
        <w:rPr>
          <w:rFonts w:cs="Times New Roman"/>
        </w:rPr>
        <w:t>.</w:t>
      </w:r>
    </w:p>
    <w:p w14:paraId="3ECAEFAF" w14:textId="77777777" w:rsidR="007B0959" w:rsidRPr="005E6A43" w:rsidRDefault="007B0959" w:rsidP="002303EE">
      <w:pPr>
        <w:pStyle w:val="Betarp"/>
        <w:numPr>
          <w:ilvl w:val="0"/>
          <w:numId w:val="25"/>
        </w:numPr>
        <w:tabs>
          <w:tab w:val="left" w:pos="1843"/>
        </w:tabs>
        <w:spacing w:before="0" w:after="0" w:line="276" w:lineRule="auto"/>
        <w:ind w:left="567" w:firstLine="964"/>
        <w:rPr>
          <w:rFonts w:cs="Times New Roman"/>
        </w:rPr>
      </w:pPr>
      <w:r>
        <w:rPr>
          <w:rFonts w:cs="Times New Roman"/>
        </w:rPr>
        <w:t>Informacinis filmukas „</w:t>
      </w:r>
      <w:r w:rsidRPr="005E6A43">
        <w:rPr>
          <w:rFonts w:cs="Times New Roman"/>
        </w:rPr>
        <w:t>RAŠYTOJO MARIAUS KATILIŠKIO VIRTUALAUS ATMINIMO KAMBARIO PRISTATYMAS</w:t>
      </w:r>
      <w:r>
        <w:rPr>
          <w:rFonts w:cs="Times New Roman"/>
        </w:rPr>
        <w:t>“ Trukmė – 2</w:t>
      </w:r>
      <w:r w:rsidRPr="00A33EAC">
        <w:rPr>
          <w:rFonts w:cs="Times New Roman"/>
        </w:rPr>
        <w:t>:</w:t>
      </w:r>
      <w:r>
        <w:rPr>
          <w:rFonts w:cs="Times New Roman"/>
        </w:rPr>
        <w:t>46</w:t>
      </w:r>
      <w:r w:rsidRPr="00A33EAC">
        <w:rPr>
          <w:rFonts w:cs="Times New Roman"/>
        </w:rPr>
        <w:t xml:space="preserve">. Nuoroda: </w:t>
      </w:r>
      <w:hyperlink r:id="rId18" w:history="1">
        <w:r>
          <w:rPr>
            <w:rStyle w:val="Hipersaitas"/>
          </w:rPr>
          <w:t>https://youtu.be/I4pyTVlGhso</w:t>
        </w:r>
      </w:hyperlink>
      <w:r w:rsidRPr="00A33EAC">
        <w:rPr>
          <w:rFonts w:cs="Times New Roman"/>
        </w:rPr>
        <w:t>.</w:t>
      </w:r>
    </w:p>
    <w:p w14:paraId="38DB5495" w14:textId="3D12EAA0" w:rsidR="00BC79A5" w:rsidRDefault="00BC79A5" w:rsidP="00BC79A5">
      <w:pPr>
        <w:pStyle w:val="Betarp"/>
        <w:spacing w:before="0" w:after="0" w:line="276" w:lineRule="auto"/>
        <w:ind w:left="1531" w:firstLine="0"/>
        <w:rPr>
          <w:rFonts w:cs="Times New Roman"/>
        </w:rPr>
      </w:pPr>
      <w:r>
        <w:t xml:space="preserve">Studijos </w:t>
      </w:r>
      <w:proofErr w:type="spellStart"/>
      <w:r>
        <w:t>Anaben</w:t>
      </w:r>
      <w:proofErr w:type="spellEnd"/>
      <w:r>
        <w:t xml:space="preserve"> sukurtas </w:t>
      </w:r>
      <w:r w:rsidR="001D3B79">
        <w:t>d</w:t>
      </w:r>
      <w:r>
        <w:rPr>
          <w:rFonts w:cs="Times New Roman"/>
        </w:rPr>
        <w:t>okumentinis filmas „</w:t>
      </w:r>
      <w:r w:rsidRPr="005E6A43">
        <w:rPr>
          <w:rFonts w:cs="Times New Roman"/>
        </w:rPr>
        <w:t>MARIUS KATILIŠKIS. GYVENIMO IR KŪRYBOS ODISĖJA</w:t>
      </w:r>
      <w:r>
        <w:rPr>
          <w:rFonts w:cs="Times New Roman"/>
        </w:rPr>
        <w:t>“</w:t>
      </w:r>
      <w:r w:rsidRPr="005E6A43">
        <w:rPr>
          <w:rFonts w:cs="Times New Roman"/>
        </w:rPr>
        <w:t xml:space="preserve"> Trukmė – </w:t>
      </w:r>
      <w:r>
        <w:rPr>
          <w:rFonts w:cs="Times New Roman"/>
        </w:rPr>
        <w:t>24</w:t>
      </w:r>
      <w:r w:rsidRPr="005E6A43">
        <w:rPr>
          <w:rFonts w:cs="Times New Roman"/>
        </w:rPr>
        <w:t>:</w:t>
      </w:r>
      <w:r>
        <w:rPr>
          <w:rFonts w:cs="Times New Roman"/>
        </w:rPr>
        <w:t>09</w:t>
      </w:r>
      <w:r w:rsidRPr="005E6A43">
        <w:rPr>
          <w:rFonts w:cs="Times New Roman"/>
        </w:rPr>
        <w:t xml:space="preserve">. </w:t>
      </w:r>
      <w:r w:rsidR="002303EE">
        <w:rPr>
          <w:rFonts w:cs="Times New Roman"/>
        </w:rPr>
        <w:t xml:space="preserve">  </w:t>
      </w:r>
      <w:r w:rsidRPr="005E6A43">
        <w:rPr>
          <w:rFonts w:cs="Times New Roman"/>
        </w:rPr>
        <w:t xml:space="preserve">Nuoroda: </w:t>
      </w:r>
      <w:hyperlink r:id="rId19" w:history="1">
        <w:r>
          <w:rPr>
            <w:rStyle w:val="Hipersaitas"/>
          </w:rPr>
          <w:t>https://youtu.be/-CNUzATaI4I</w:t>
        </w:r>
      </w:hyperlink>
      <w:r w:rsidRPr="005E6A43">
        <w:rPr>
          <w:rFonts w:cs="Times New Roman"/>
        </w:rPr>
        <w:t>.</w:t>
      </w:r>
    </w:p>
    <w:p w14:paraId="3A793AB4" w14:textId="5148B45D" w:rsidR="00C62E3B" w:rsidRPr="007B0959" w:rsidRDefault="00C62E3B" w:rsidP="007B0959">
      <w:pPr>
        <w:pStyle w:val="Sraopastraipa"/>
        <w:ind w:left="1353"/>
        <w:jc w:val="both"/>
        <w:rPr>
          <w:color w:val="FF0000"/>
        </w:rPr>
      </w:pPr>
    </w:p>
    <w:p w14:paraId="7D0F54EC" w14:textId="37E85074" w:rsidR="004207DB" w:rsidRPr="00195D05" w:rsidRDefault="0049546A" w:rsidP="0049546A">
      <w:pPr>
        <w:tabs>
          <w:tab w:val="left" w:pos="9356"/>
        </w:tabs>
        <w:spacing w:line="276" w:lineRule="auto"/>
        <w:ind w:left="426" w:right="-82"/>
        <w:jc w:val="both"/>
        <w:rPr>
          <w:b/>
        </w:rPr>
      </w:pPr>
      <w:r>
        <w:rPr>
          <w:b/>
        </w:rPr>
        <w:t xml:space="preserve">       </w:t>
      </w:r>
      <w:r w:rsidR="00195D05">
        <w:rPr>
          <w:b/>
        </w:rPr>
        <w:t>B</w:t>
      </w:r>
      <w:r w:rsidR="00195D05" w:rsidRPr="006203DF">
        <w:rPr>
          <w:b/>
        </w:rPr>
        <w:t>endradarbiavimas su kitomis organizacijomis, tarptautiniai ryšiai ir dalyvavimas tarptautinėje veikloje</w:t>
      </w:r>
      <w:r w:rsidR="00195D05">
        <w:rPr>
          <w:b/>
        </w:rPr>
        <w:t xml:space="preserve">. </w:t>
      </w:r>
      <w:r w:rsidR="00292B35" w:rsidRPr="003B7B1B">
        <w:t>Jau daugelį metų b</w:t>
      </w:r>
      <w:r w:rsidR="000F575C" w:rsidRPr="003B7B1B">
        <w:t>iblioteka palaiko ryšius su Latvijos Respublikos Bauskės, Iecavos ir su savo regiono bibliotekomis</w:t>
      </w:r>
      <w:r w:rsidR="000F575C" w:rsidRPr="003B7B1B">
        <w:rPr>
          <w:b/>
        </w:rPr>
        <w:t xml:space="preserve">. </w:t>
      </w:r>
      <w:r w:rsidR="00470396" w:rsidRPr="0088540C">
        <w:rPr>
          <w:bCs/>
        </w:rPr>
        <w:t>2020 m. užme</w:t>
      </w:r>
      <w:r w:rsidR="00DA1727">
        <w:rPr>
          <w:bCs/>
        </w:rPr>
        <w:t>z</w:t>
      </w:r>
      <w:r w:rsidR="00470396" w:rsidRPr="0088540C">
        <w:rPr>
          <w:bCs/>
        </w:rPr>
        <w:t>g</w:t>
      </w:r>
      <w:r w:rsidR="00DA1727">
        <w:rPr>
          <w:bCs/>
        </w:rPr>
        <w:t>ėme</w:t>
      </w:r>
      <w:r w:rsidR="00470396" w:rsidRPr="0088540C">
        <w:rPr>
          <w:bCs/>
        </w:rPr>
        <w:t xml:space="preserve"> ryši</w:t>
      </w:r>
      <w:r w:rsidR="00DA1727">
        <w:rPr>
          <w:bCs/>
        </w:rPr>
        <w:t>us</w:t>
      </w:r>
      <w:r w:rsidR="00470396" w:rsidRPr="0088540C">
        <w:rPr>
          <w:bCs/>
        </w:rPr>
        <w:t xml:space="preserve"> su Gardino (Baltarusija) centralizuota bibliotekų sistema</w:t>
      </w:r>
      <w:r w:rsidR="00DA1727">
        <w:rPr>
          <w:bCs/>
        </w:rPr>
        <w:t xml:space="preserve"> ir planavome vykdyti veiklas, </w:t>
      </w:r>
      <w:r w:rsidR="008B391A">
        <w:rPr>
          <w:bCs/>
        </w:rPr>
        <w:t>bet</w:t>
      </w:r>
      <w:r w:rsidR="00DA1727">
        <w:rPr>
          <w:bCs/>
        </w:rPr>
        <w:t xml:space="preserve"> dėl politinės situacijos jos sustabdytos.</w:t>
      </w:r>
      <w:r w:rsidR="0088540C">
        <w:rPr>
          <w:b/>
        </w:rPr>
        <w:t xml:space="preserve"> </w:t>
      </w:r>
      <w:r w:rsidR="00DA1727" w:rsidRPr="00DA1727">
        <w:rPr>
          <w:bCs/>
        </w:rPr>
        <w:t>Tačiau</w:t>
      </w:r>
      <w:r w:rsidR="00DA1727">
        <w:rPr>
          <w:b/>
        </w:rPr>
        <w:t xml:space="preserve"> </w:t>
      </w:r>
      <w:r w:rsidR="00DA1727">
        <w:t>b</w:t>
      </w:r>
      <w:r w:rsidR="000F575C" w:rsidRPr="003B7B1B">
        <w:t xml:space="preserve">ibliotekininkai </w:t>
      </w:r>
      <w:r w:rsidR="00DA1727">
        <w:t xml:space="preserve">ir pandeminiu laikotarpiu </w:t>
      </w:r>
      <w:r w:rsidR="000F575C" w:rsidRPr="003B7B1B">
        <w:t>dalij</w:t>
      </w:r>
      <w:r w:rsidR="008B391A">
        <w:t>o</w:t>
      </w:r>
      <w:r w:rsidR="000F575C" w:rsidRPr="003B7B1B">
        <w:t>si patirtimi, dalyv</w:t>
      </w:r>
      <w:r w:rsidR="008B391A">
        <w:t>avo</w:t>
      </w:r>
      <w:r w:rsidR="000F575C" w:rsidRPr="003B7B1B">
        <w:t xml:space="preserve"> seminaruose, skait</w:t>
      </w:r>
      <w:r w:rsidR="008B391A">
        <w:t>ė</w:t>
      </w:r>
      <w:r w:rsidR="000F575C" w:rsidRPr="003B7B1B">
        <w:t xml:space="preserve"> pranešimus, kartu įgyvendin</w:t>
      </w:r>
      <w:r w:rsidR="008B391A">
        <w:t>o</w:t>
      </w:r>
      <w:r w:rsidR="000F575C" w:rsidRPr="003B7B1B">
        <w:t xml:space="preserve"> projektus</w:t>
      </w:r>
      <w:r w:rsidR="008B391A">
        <w:t xml:space="preserve"> bei vykdė bendras veiklas.</w:t>
      </w:r>
      <w:r w:rsidR="000F575C" w:rsidRPr="003B7B1B">
        <w:t xml:space="preserve"> Biblioteka įvairioms veikloms yra sutelkusi per </w:t>
      </w:r>
      <w:r w:rsidR="000F575C" w:rsidRPr="003B7B1B">
        <w:rPr>
          <w:b/>
        </w:rPr>
        <w:t>50</w:t>
      </w:r>
      <w:r w:rsidR="000F575C" w:rsidRPr="003B7B1B">
        <w:t xml:space="preserve"> partnerių. Užmegzti ryšiai su </w:t>
      </w:r>
      <w:r w:rsidR="00F009CE" w:rsidRPr="003B7B1B">
        <w:t xml:space="preserve">Ispanijos, </w:t>
      </w:r>
      <w:r w:rsidR="0071065A" w:rsidRPr="003B7B1B">
        <w:t xml:space="preserve">Graikijos, </w:t>
      </w:r>
      <w:r w:rsidR="000F575C" w:rsidRPr="003B7B1B">
        <w:t xml:space="preserve">Portugalijos, Lenkijos, Slovėnijos, Ukrainos, Suomijos viešųjų bibliotekų asociacijomis, Marselio (Prancūzija) biblioteka. </w:t>
      </w:r>
      <w:r w:rsidR="00FA4FC0">
        <w:t>Gerų ryšių pagalb</w:t>
      </w:r>
      <w:r w:rsidR="0073767B">
        <w:t xml:space="preserve">a </w:t>
      </w:r>
      <w:r w:rsidR="000F575C" w:rsidRPr="003B7B1B">
        <w:t>sudar</w:t>
      </w:r>
      <w:r w:rsidR="0073767B">
        <w:t>ytos</w:t>
      </w:r>
      <w:r w:rsidR="000F575C" w:rsidRPr="003B7B1B">
        <w:t xml:space="preserve"> galimyb</w:t>
      </w:r>
      <w:r w:rsidR="0073767B">
        <w:t>ės</w:t>
      </w:r>
      <w:r w:rsidR="000F575C" w:rsidRPr="003B7B1B">
        <w:t xml:space="preserve"> stiprinti tarptautinį bendradarbiavimą, rūpintis bibliotekos pristatymu užsienyje, </w:t>
      </w:r>
      <w:r w:rsidR="0073767B">
        <w:t xml:space="preserve">galima </w:t>
      </w:r>
      <w:r w:rsidR="000F575C" w:rsidRPr="003B7B1B">
        <w:t xml:space="preserve">perimti kolegų naują, įdomią patirtį bei pasidalinti savąja. </w:t>
      </w:r>
      <w:r w:rsidR="00470396">
        <w:t xml:space="preserve">Platus partnerių spektras ir Lietuvoje, Pasvalyje bendradarbiaujama su  kultūros, švietimo, socialinėmis įstaigomis, Užimtumo tarnyba, seniūnijomis, įvairiomis nevyriausybinėmis organizacijomis ir kt. </w:t>
      </w:r>
      <w:r w:rsidR="00586541">
        <w:t xml:space="preserve">Atviras jaunimo centras </w:t>
      </w:r>
      <w:r w:rsidR="00DF4472">
        <w:t xml:space="preserve">bendradarbiauja su Panevėžio, Kupiškio, Šiaulių, Pakruojo  jaunimo centrais ir jaunimo erdvėmis. </w:t>
      </w:r>
    </w:p>
    <w:p w14:paraId="5AD5E5F7" w14:textId="72FD02EE" w:rsidR="009243BD" w:rsidRDefault="009243BD" w:rsidP="001F4000">
      <w:pPr>
        <w:spacing w:line="276" w:lineRule="auto"/>
        <w:ind w:left="426" w:hanging="567"/>
        <w:jc w:val="both"/>
      </w:pPr>
      <w:r>
        <w:rPr>
          <w:b/>
          <w:color w:val="000000" w:themeColor="text1"/>
        </w:rPr>
        <w:t xml:space="preserve">         </w:t>
      </w:r>
      <w:r w:rsidR="0049546A">
        <w:rPr>
          <w:b/>
          <w:color w:val="000000" w:themeColor="text1"/>
        </w:rPr>
        <w:t xml:space="preserve">        </w:t>
      </w:r>
      <w:r w:rsidR="00357660">
        <w:rPr>
          <w:b/>
          <w:color w:val="000000" w:themeColor="text1"/>
        </w:rPr>
        <w:t>D</w:t>
      </w:r>
      <w:r w:rsidR="00357660" w:rsidRPr="00001F78">
        <w:rPr>
          <w:b/>
          <w:color w:val="000000" w:themeColor="text1"/>
        </w:rPr>
        <w:t>alyvavimas įvairiuose komitetuose, asociacijose, draugijose</w:t>
      </w:r>
      <w:r w:rsidR="00357660">
        <w:rPr>
          <w:b/>
          <w:color w:val="000000" w:themeColor="text1"/>
        </w:rPr>
        <w:t xml:space="preserve">. </w:t>
      </w:r>
      <w:r w:rsidR="000F575C" w:rsidRPr="002D6A04">
        <w:t>Pasvalio Mariaus Katiliškio viešoji biblioteka yra Savivaldybių viešųjų bibliotekų asociacijos (SVBA) narė, žurnalo „Šiaurietiški atsivėrimai“ visuomeninės redakcijos partnerė ir rėmėja. Bibliotekos direktorė nuo 2012 m. balandžio mėn. vadovauja SVBA, yra Lietuvos bibliotekų tarybos narė, Lietuvos savivaldybių asociacijos švietimo, mokslo ir kultūros komiteto narė,</w:t>
      </w:r>
      <w:r w:rsidR="00001F78" w:rsidRPr="002D6A04">
        <w:t xml:space="preserve">  dalyvauja</w:t>
      </w:r>
      <w:r w:rsidR="000F575C" w:rsidRPr="002D6A04">
        <w:t xml:space="preserve"> žurnalų „Tarp knygų“, „Šiaurietiški atsivėrimai“ redkolegijos darbe. Vyriausioji</w:t>
      </w:r>
      <w:r w:rsidR="00092F6F" w:rsidRPr="002D6A04">
        <w:t xml:space="preserve"> bibliografė Alma Balčiūnienė</w:t>
      </w:r>
      <w:r w:rsidR="000F575C" w:rsidRPr="002D6A04">
        <w:t xml:space="preserve">  – žurnalo „Šiaurietiški atsivėrimai“ redakcijos narė. Kaimo bibliotekininkai yra savo kaimo bendruomenių</w:t>
      </w:r>
      <w:r w:rsidR="00001F78" w:rsidRPr="002D6A04">
        <w:t xml:space="preserve"> pirmininkai, </w:t>
      </w:r>
      <w:r w:rsidR="000F575C" w:rsidRPr="002D6A04">
        <w:t xml:space="preserve"> tarybų nariai</w:t>
      </w:r>
      <w:r w:rsidR="004207DB" w:rsidRPr="002D6A04">
        <w:t xml:space="preserve">. </w:t>
      </w:r>
      <w:r w:rsidR="000F575C" w:rsidRPr="002D6A04">
        <w:t>Rajono bibliotekininkus vienija Lietuvos bibliotekininkų draugijos Pasvalio skyrius. Jo</w:t>
      </w:r>
      <w:r w:rsidR="002D6A04" w:rsidRPr="002D6A04">
        <w:t>s</w:t>
      </w:r>
      <w:r w:rsidR="000F575C" w:rsidRPr="002D6A04">
        <w:t xml:space="preserve"> nariais yra </w:t>
      </w:r>
      <w:r w:rsidR="002D6A04" w:rsidRPr="009243BD">
        <w:t>3</w:t>
      </w:r>
      <w:r w:rsidRPr="009243BD">
        <w:t>7</w:t>
      </w:r>
      <w:r w:rsidR="002D6A04" w:rsidRPr="002D6A04">
        <w:t xml:space="preserve"> </w:t>
      </w:r>
      <w:r w:rsidR="000F575C" w:rsidRPr="002D6A04">
        <w:t>bibliotekininkai.</w:t>
      </w:r>
      <w:r w:rsidR="003928BE" w:rsidRPr="002D6A04">
        <w:t xml:space="preserve"> </w:t>
      </w:r>
    </w:p>
    <w:p w14:paraId="7CE0796B" w14:textId="0B18B5D5" w:rsidR="004B022C" w:rsidRDefault="009243BD" w:rsidP="001F4000">
      <w:pPr>
        <w:tabs>
          <w:tab w:val="left" w:pos="9356"/>
        </w:tabs>
        <w:spacing w:line="276" w:lineRule="auto"/>
        <w:ind w:left="426" w:right="-79" w:hanging="567"/>
        <w:jc w:val="both"/>
      </w:pPr>
      <w:r>
        <w:t xml:space="preserve">               </w:t>
      </w:r>
      <w:r w:rsidR="003928BE" w:rsidRPr="002D6A04">
        <w:t>Viešoji biblioteka yra Viešųjų interneto prieigos taškų (VIPT) asociacijos narė.</w:t>
      </w:r>
    </w:p>
    <w:p w14:paraId="48151AB0" w14:textId="77777777" w:rsidR="0059469E" w:rsidRPr="00D838FE" w:rsidRDefault="0059469E" w:rsidP="0049546A">
      <w:pPr>
        <w:tabs>
          <w:tab w:val="left" w:pos="9356"/>
        </w:tabs>
        <w:spacing w:line="276" w:lineRule="auto"/>
        <w:ind w:right="-79"/>
        <w:jc w:val="both"/>
        <w:rPr>
          <w:b/>
          <w:color w:val="FF0000"/>
        </w:rPr>
      </w:pPr>
    </w:p>
    <w:p w14:paraId="51F0205A" w14:textId="65170229" w:rsidR="004207DB" w:rsidRPr="00DA47A3" w:rsidRDefault="006D445C" w:rsidP="001F4000">
      <w:pPr>
        <w:pStyle w:val="Sraopastraipa"/>
        <w:tabs>
          <w:tab w:val="left" w:pos="1560"/>
        </w:tabs>
        <w:spacing w:line="276" w:lineRule="auto"/>
        <w:ind w:left="426" w:firstLine="567"/>
        <w:jc w:val="both"/>
      </w:pPr>
      <w:r>
        <w:rPr>
          <w:b/>
        </w:rPr>
        <w:t xml:space="preserve"> </w:t>
      </w:r>
      <w:r w:rsidR="0088540C">
        <w:rPr>
          <w:b/>
        </w:rPr>
        <w:t xml:space="preserve">  </w:t>
      </w:r>
      <w:r w:rsidR="009446FA" w:rsidRPr="006203DF">
        <w:rPr>
          <w:b/>
        </w:rPr>
        <w:t>Rezultatai (</w:t>
      </w:r>
      <w:r w:rsidR="00DD7AAF" w:rsidRPr="00DA47A3">
        <w:t>problemo</w:t>
      </w:r>
      <w:r w:rsidR="009446FA" w:rsidRPr="00DA47A3">
        <w:t>s</w:t>
      </w:r>
      <w:r w:rsidR="008434EC" w:rsidRPr="00DA47A3">
        <w:t xml:space="preserve"> </w:t>
      </w:r>
      <w:r w:rsidR="00364E68">
        <w:t>2020</w:t>
      </w:r>
      <w:r w:rsidR="006039B4" w:rsidRPr="00DA47A3">
        <w:t xml:space="preserve"> </w:t>
      </w:r>
      <w:r w:rsidR="00DD7AAF" w:rsidRPr="00DA47A3">
        <w:t>m., patirtos finansinės ir kt. nesėkmė</w:t>
      </w:r>
      <w:r w:rsidR="009446FA" w:rsidRPr="00DA47A3">
        <w:t>s</w:t>
      </w:r>
      <w:r w:rsidR="00DD7AAF" w:rsidRPr="00DA47A3">
        <w:t>)</w:t>
      </w:r>
      <w:r w:rsidR="009446FA" w:rsidRPr="00DA47A3">
        <w:t>.</w:t>
      </w:r>
      <w:r w:rsidR="00461AD3" w:rsidRPr="00DA47A3">
        <w:t xml:space="preserve"> </w:t>
      </w:r>
    </w:p>
    <w:p w14:paraId="221DB7D0" w14:textId="30624782" w:rsidR="00A45159" w:rsidRPr="000C4720" w:rsidRDefault="006D445C" w:rsidP="001F4000">
      <w:pPr>
        <w:pStyle w:val="Sraopastraipa"/>
        <w:spacing w:before="240" w:line="276" w:lineRule="auto"/>
        <w:ind w:left="426" w:firstLine="567"/>
        <w:jc w:val="both"/>
      </w:pPr>
      <w:r>
        <w:t xml:space="preserve">   </w:t>
      </w:r>
      <w:r w:rsidR="00AA6A4E">
        <w:t>Biblioteka 202</w:t>
      </w:r>
      <w:r w:rsidR="008B391A">
        <w:t>1</w:t>
      </w:r>
      <w:r w:rsidR="00AA6A4E">
        <w:t xml:space="preserve"> metais pasiekė puikių rezultatų,  </w:t>
      </w:r>
      <w:r w:rsidR="008B391A">
        <w:t>nors</w:t>
      </w:r>
      <w:r w:rsidR="0088540C">
        <w:t xml:space="preserve"> </w:t>
      </w:r>
      <w:r w:rsidR="008B391A">
        <w:t xml:space="preserve">besitęsiantis </w:t>
      </w:r>
      <w:r w:rsidR="0088540C">
        <w:t>pandemi</w:t>
      </w:r>
      <w:r w:rsidR="008B391A">
        <w:t>nis</w:t>
      </w:r>
      <w:r w:rsidR="0088540C">
        <w:t xml:space="preserve"> laikotarpis ir  b</w:t>
      </w:r>
      <w:r w:rsidR="005E456F" w:rsidRPr="00A45159">
        <w:t>logėjant</w:t>
      </w:r>
      <w:r w:rsidR="0088540C">
        <w:t>i</w:t>
      </w:r>
      <w:r w:rsidR="005E456F" w:rsidRPr="00A45159">
        <w:t xml:space="preserve"> demografin</w:t>
      </w:r>
      <w:r w:rsidR="0088540C">
        <w:t>ė</w:t>
      </w:r>
      <w:r w:rsidR="005E456F" w:rsidRPr="00A45159">
        <w:t xml:space="preserve"> situacij</w:t>
      </w:r>
      <w:r w:rsidR="0088540C">
        <w:t>a</w:t>
      </w:r>
      <w:r w:rsidR="005E456F" w:rsidRPr="00A45159">
        <w:t xml:space="preserve"> rajone</w:t>
      </w:r>
      <w:r w:rsidR="000D0773">
        <w:t xml:space="preserve">, LIBIS modernizavimas </w:t>
      </w:r>
      <w:r w:rsidR="0088540C">
        <w:t xml:space="preserve">išryškino  </w:t>
      </w:r>
      <w:r w:rsidR="0073767B">
        <w:t xml:space="preserve">gan aktualią </w:t>
      </w:r>
      <w:r w:rsidR="0088540C">
        <w:t>problem</w:t>
      </w:r>
      <w:r w:rsidR="0073767B">
        <w:t>ą</w:t>
      </w:r>
      <w:r w:rsidR="0088540C">
        <w:t xml:space="preserve">: </w:t>
      </w:r>
      <w:r w:rsidR="005E456F" w:rsidRPr="00A45159">
        <w:t xml:space="preserve"> mažėjant gyv</w:t>
      </w:r>
      <w:r w:rsidR="005D4FA4" w:rsidRPr="00A45159">
        <w:t>entojų skaičiui, bi</w:t>
      </w:r>
      <w:r w:rsidR="005E456F" w:rsidRPr="00A45159">
        <w:t xml:space="preserve">bliotekose </w:t>
      </w:r>
      <w:r w:rsidR="007F4CFE">
        <w:t xml:space="preserve">buvo </w:t>
      </w:r>
      <w:r w:rsidR="0088540C">
        <w:t>fiksuojamas</w:t>
      </w:r>
      <w:r w:rsidR="005E456F" w:rsidRPr="00A45159">
        <w:t xml:space="preserve">  vartotojų </w:t>
      </w:r>
      <w:r w:rsidR="00EA6D65" w:rsidRPr="00A45159">
        <w:t>skaiči</w:t>
      </w:r>
      <w:r w:rsidR="0088540C">
        <w:t>aus</w:t>
      </w:r>
      <w:r w:rsidR="000D0773">
        <w:t xml:space="preserve"> ir </w:t>
      </w:r>
      <w:r w:rsidR="0073767B">
        <w:t xml:space="preserve">dokumentų </w:t>
      </w:r>
      <w:r w:rsidR="000D0773">
        <w:t>išduoties</w:t>
      </w:r>
      <w:r w:rsidR="0088540C">
        <w:t xml:space="preserve"> mažėjimas</w:t>
      </w:r>
      <w:r w:rsidR="0073767B">
        <w:t xml:space="preserve"> (</w:t>
      </w:r>
      <w:r w:rsidR="0073767B" w:rsidRPr="000C4720">
        <w:t xml:space="preserve">2021 m.  rajono bibliotekose </w:t>
      </w:r>
      <w:r w:rsidR="00DC1EC2">
        <w:t xml:space="preserve">išduota </w:t>
      </w:r>
      <w:r w:rsidR="0073767B" w:rsidRPr="000C4720">
        <w:t xml:space="preserve"> 162605 fiz.vnt.</w:t>
      </w:r>
      <w:r w:rsidR="00DC1EC2">
        <w:t xml:space="preserve">, </w:t>
      </w:r>
      <w:r w:rsidR="0073767B" w:rsidRPr="000C4720">
        <w:t>2020 m. – 172960)</w:t>
      </w:r>
      <w:r w:rsidR="00A45159" w:rsidRPr="00A45159">
        <w:t xml:space="preserve">. </w:t>
      </w:r>
      <w:r w:rsidR="000D0773">
        <w:t xml:space="preserve">Tačiau bibliotekoms plečiant paslaugų spektrą – didėjo lankytojų, renginių rodikliai. </w:t>
      </w:r>
      <w:r w:rsidR="00A45159" w:rsidRPr="00C91E34">
        <w:t>Ataskaitiniais metais</w:t>
      </w:r>
      <w:r w:rsidR="001D3B79">
        <w:t xml:space="preserve"> pirmą ketvirtį</w:t>
      </w:r>
      <w:r w:rsidR="00490FC9">
        <w:t xml:space="preserve"> </w:t>
      </w:r>
      <w:r w:rsidR="00A45159" w:rsidRPr="00C91E34">
        <w:t>dirbant karantino sąlygomis ir aptar</w:t>
      </w:r>
      <w:r w:rsidR="009B76F0" w:rsidRPr="00C91E34">
        <w:t xml:space="preserve">naujant vartotojus bekontakčiu būdu, organizuojant įvairias veiklas nuotoliniu būdu </w:t>
      </w:r>
      <w:r w:rsidR="000C4720">
        <w:t>nežymiai padidėjo</w:t>
      </w:r>
      <w:r w:rsidR="009B76F0" w:rsidRPr="00C91E34">
        <w:t xml:space="preserve"> fizinių apsilankymų skaičius</w:t>
      </w:r>
      <w:r w:rsidR="000C4720">
        <w:t xml:space="preserve"> 2021 m. – 147345 (2020 m. – 146935)</w:t>
      </w:r>
      <w:r w:rsidR="009B76F0" w:rsidRPr="00C91E34">
        <w:t xml:space="preserve">, labai išaugo  virtualių apsilankymų skaičius </w:t>
      </w:r>
      <w:r w:rsidR="00C91E34" w:rsidRPr="00C91E34">
        <w:t xml:space="preserve"> 84657 </w:t>
      </w:r>
      <w:r w:rsidR="009B76F0" w:rsidRPr="00C91E34">
        <w:t>(2019 m – 25919, 2020 m – 74968)</w:t>
      </w:r>
      <w:r w:rsidR="00DC1EC2">
        <w:t xml:space="preserve"> </w:t>
      </w:r>
      <w:r w:rsidR="009B76F0" w:rsidRPr="000C4720">
        <w:t>renginių</w:t>
      </w:r>
      <w:r w:rsidR="000C4720" w:rsidRPr="000C4720">
        <w:t xml:space="preserve"> </w:t>
      </w:r>
      <w:r w:rsidR="00DC1EC2">
        <w:t>skaičius</w:t>
      </w:r>
      <w:r w:rsidR="000C4720" w:rsidRPr="000C4720">
        <w:t xml:space="preserve"> 2021 m. – 1312 (2020 m – 1252)</w:t>
      </w:r>
      <w:r w:rsidR="007737AA" w:rsidRPr="000C4720">
        <w:t xml:space="preserve"> </w:t>
      </w:r>
      <w:r w:rsidR="009B76F0" w:rsidRPr="000C4720">
        <w:t>.</w:t>
      </w:r>
    </w:p>
    <w:p w14:paraId="31720DE9" w14:textId="2D7135A6" w:rsidR="00D70A76" w:rsidRPr="00D70A76" w:rsidRDefault="00DC1EC2" w:rsidP="00524980">
      <w:pPr>
        <w:pStyle w:val="Sraopastraipa"/>
        <w:spacing w:line="276" w:lineRule="auto"/>
        <w:ind w:left="426" w:firstLine="567"/>
        <w:jc w:val="both"/>
      </w:pPr>
      <w:r>
        <w:t xml:space="preserve">2021 metais sustojo Viešosios bibliotekos remonto darbai, nes projektas </w:t>
      </w:r>
      <w:r w:rsidRPr="005C0756">
        <w:t>„Tarptautinis bibliotekų tinklas patrauklios aplinkos sukūrimui ir pažeidžiamų grupių socialinės sanglaudos stiprinimui (Community Hub)“</w:t>
      </w:r>
      <w:r>
        <w:t>,</w:t>
      </w:r>
      <w:r w:rsidRPr="005C0756">
        <w:t xml:space="preserve"> finansuojam</w:t>
      </w:r>
      <w:r>
        <w:t>o</w:t>
      </w:r>
      <w:r w:rsidRPr="005C0756">
        <w:t xml:space="preserve"> iš 2014–2020 metų Europos kaimynystės priemonės Latvijos, Lietuvos ir Baltarusijos bendradarbiavimo per sieną programos </w:t>
      </w:r>
      <w:r>
        <w:t xml:space="preserve">dėl susiklosčiusios </w:t>
      </w:r>
      <w:r w:rsidR="00AF1CC2">
        <w:t xml:space="preserve">nepalankios </w:t>
      </w:r>
      <w:r>
        <w:t xml:space="preserve">politinės situacijos buvo sustabdytas. </w:t>
      </w:r>
      <w:r w:rsidR="0088540C">
        <w:t xml:space="preserve">Viešojoje bibliotekoje </w:t>
      </w:r>
      <w:r>
        <w:t xml:space="preserve">liko </w:t>
      </w:r>
      <w:r w:rsidR="00AF1CC2">
        <w:t>nesuremontuotas</w:t>
      </w:r>
      <w:r>
        <w:t xml:space="preserve"> pirmas aukštas, skirtas suaugusiųjų vartotojų aptarnavimui ir </w:t>
      </w:r>
      <w:r w:rsidR="00AF1CC2">
        <w:t>bibliotekos prieiga, taip pat prarastos lėšos naujų baldų įsigijimui.</w:t>
      </w:r>
      <w:r w:rsidR="0088540C">
        <w:t xml:space="preserve"> </w:t>
      </w:r>
      <w:r w:rsidR="00490FC9">
        <w:t>L</w:t>
      </w:r>
      <w:r w:rsidR="00AF1CC2">
        <w:t xml:space="preserve">abai reikalingas remontas </w:t>
      </w:r>
      <w:r w:rsidR="00490FC9">
        <w:t xml:space="preserve">ir </w:t>
      </w:r>
      <w:r w:rsidR="00AF1CC2" w:rsidRPr="002D54B6">
        <w:t>Joniškėlio miesto, Kriklinių, Raubonių kaimo  bibliotekoms</w:t>
      </w:r>
      <w:r w:rsidR="00AF1CC2">
        <w:t>.</w:t>
      </w:r>
    </w:p>
    <w:p w14:paraId="537407A2" w14:textId="5AB588F1" w:rsidR="00AF1CC2" w:rsidRDefault="00AF1CC2" w:rsidP="00524980">
      <w:pPr>
        <w:pStyle w:val="Sraopastraipa"/>
        <w:spacing w:line="276" w:lineRule="auto"/>
        <w:ind w:left="426" w:firstLine="567"/>
        <w:jc w:val="both"/>
      </w:pPr>
      <w:r>
        <w:t xml:space="preserve">Bibliotekoje juntamas jaunų specialistų stygius. </w:t>
      </w:r>
      <w:r w:rsidR="005E456F" w:rsidRPr="00D70A76">
        <w:t>Bibliotekininko profesija neatrodo patraukli dėl mažų atlyginimų</w:t>
      </w:r>
      <w:r w:rsidR="005D4FA4" w:rsidRPr="00D70A76">
        <w:t xml:space="preserve"> (</w:t>
      </w:r>
      <w:r w:rsidR="00EB34E9" w:rsidRPr="00D70A76">
        <w:t>didėja</w:t>
      </w:r>
      <w:r w:rsidR="005D4FA4" w:rsidRPr="00D70A76">
        <w:t>ntys</w:t>
      </w:r>
      <w:r w:rsidR="00EB34E9" w:rsidRPr="00D70A76">
        <w:t xml:space="preserve"> darbo krūviai, pr</w:t>
      </w:r>
      <w:r w:rsidR="002567F0" w:rsidRPr="00D70A76">
        <w:t>ofesinės kompetencijos reikalavi</w:t>
      </w:r>
      <w:r w:rsidR="00EB34E9" w:rsidRPr="00D70A76">
        <w:t>mai)</w:t>
      </w:r>
      <w:r w:rsidR="005E456F" w:rsidRPr="00D70A76">
        <w:t xml:space="preserve">, </w:t>
      </w:r>
      <w:r>
        <w:t>todėl specialistai nesuinteresuoti vykti į regionus</w:t>
      </w:r>
      <w:r w:rsidR="00490FC9">
        <w:t xml:space="preserve"> ir dirbti bibliotekose.</w:t>
      </w:r>
    </w:p>
    <w:p w14:paraId="6AC0644E" w14:textId="455E14D4" w:rsidR="0088540C" w:rsidRDefault="0088540C" w:rsidP="00524980">
      <w:pPr>
        <w:pStyle w:val="Sraopastraipa"/>
        <w:spacing w:line="276" w:lineRule="auto"/>
        <w:ind w:left="426" w:firstLine="567"/>
        <w:jc w:val="both"/>
      </w:pPr>
    </w:p>
    <w:p w14:paraId="4551D13F" w14:textId="6ED53B9F" w:rsidR="001D3B79" w:rsidRDefault="001D3B79" w:rsidP="00524980">
      <w:pPr>
        <w:pStyle w:val="Sraopastraipa"/>
        <w:spacing w:line="276" w:lineRule="auto"/>
        <w:ind w:left="426" w:firstLine="567"/>
        <w:jc w:val="both"/>
      </w:pPr>
    </w:p>
    <w:p w14:paraId="055D2585" w14:textId="5F4B3684" w:rsidR="001D3B79" w:rsidRDefault="001D3B79" w:rsidP="00524980">
      <w:pPr>
        <w:pStyle w:val="Sraopastraipa"/>
        <w:spacing w:line="276" w:lineRule="auto"/>
        <w:ind w:left="426" w:firstLine="567"/>
        <w:jc w:val="both"/>
      </w:pPr>
    </w:p>
    <w:p w14:paraId="63775BBD" w14:textId="77777777" w:rsidR="001D3B79" w:rsidRDefault="001D3B79" w:rsidP="00524980">
      <w:pPr>
        <w:pStyle w:val="Sraopastraipa"/>
        <w:spacing w:line="276" w:lineRule="auto"/>
        <w:ind w:left="426" w:firstLine="567"/>
        <w:jc w:val="both"/>
      </w:pPr>
    </w:p>
    <w:p w14:paraId="5EB1B1E7" w14:textId="77777777" w:rsidR="00E33023" w:rsidRDefault="00473F3B" w:rsidP="00FA0D77">
      <w:pPr>
        <w:pStyle w:val="Sraopastraipa"/>
        <w:numPr>
          <w:ilvl w:val="0"/>
          <w:numId w:val="14"/>
        </w:numPr>
        <w:ind w:left="567" w:firstLine="283"/>
        <w:jc w:val="center"/>
        <w:rPr>
          <w:b/>
        </w:rPr>
      </w:pPr>
      <w:bookmarkStart w:id="1" w:name="_Hlk94796151"/>
      <w:r w:rsidRPr="00D65EEB">
        <w:rPr>
          <w:b/>
        </w:rPr>
        <w:t>STATISTINIAI DUOMENYS</w:t>
      </w:r>
    </w:p>
    <w:p w14:paraId="6202E62C" w14:textId="77777777" w:rsidR="00EB0D86" w:rsidRDefault="00EB0D86" w:rsidP="00EB0D86">
      <w:pPr>
        <w:pStyle w:val="Sraopastraipa"/>
        <w:ind w:left="1346"/>
        <w:rPr>
          <w:b/>
        </w:rPr>
      </w:pPr>
    </w:p>
    <w:p w14:paraId="24451E79" w14:textId="77777777" w:rsidR="00A453A3" w:rsidRPr="00E47387" w:rsidRDefault="0079250F" w:rsidP="00536EA3">
      <w:pPr>
        <w:pStyle w:val="Sraopastraipa"/>
        <w:numPr>
          <w:ilvl w:val="1"/>
          <w:numId w:val="21"/>
        </w:numPr>
        <w:ind w:firstLine="349"/>
        <w:rPr>
          <w:b/>
        </w:rPr>
      </w:pPr>
      <w:r w:rsidRPr="00E47387">
        <w:t>Darbuotojai:</w:t>
      </w:r>
      <w:r w:rsidR="002567F0" w:rsidRPr="00E47387">
        <w:t xml:space="preserve"> </w:t>
      </w:r>
    </w:p>
    <w:p w14:paraId="3CE98406" w14:textId="77777777" w:rsidR="00EB0D86" w:rsidRPr="00E47387" w:rsidRDefault="00501BBA" w:rsidP="00142B4C">
      <w:pPr>
        <w:pStyle w:val="Sraopastraipa"/>
        <w:ind w:left="709"/>
      </w:pPr>
      <w:r w:rsidRPr="00E47387">
        <w:t>Viso: 6</w:t>
      </w:r>
      <w:r w:rsidR="00955338" w:rsidRPr="00E47387">
        <w:t>6</w:t>
      </w:r>
      <w:r w:rsidR="00EB0D86" w:rsidRPr="00E47387">
        <w:t xml:space="preserve"> darbuotojai</w:t>
      </w:r>
      <w:r w:rsidR="00955338" w:rsidRPr="00E47387">
        <w:t xml:space="preserve"> (2 Motinystės atostogose)</w:t>
      </w:r>
    </w:p>
    <w:p w14:paraId="657ABCC9" w14:textId="77777777" w:rsidR="00EB0D86" w:rsidRPr="00E47387" w:rsidRDefault="00EB0D86" w:rsidP="00142B4C">
      <w:pPr>
        <w:pStyle w:val="Sraopastraipa"/>
        <w:ind w:left="709"/>
        <w:rPr>
          <w:b/>
        </w:rPr>
      </w:pPr>
      <w:r w:rsidRPr="00E47387">
        <w:t xml:space="preserve">          53 etatai</w:t>
      </w:r>
    </w:p>
    <w:tbl>
      <w:tblPr>
        <w:tblpPr w:leftFromText="180" w:rightFromText="180" w:vertAnchor="text" w:horzAnchor="margin" w:tblpX="108" w:tblpY="548"/>
        <w:tblW w:w="49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1"/>
        <w:gridCol w:w="751"/>
        <w:gridCol w:w="779"/>
        <w:gridCol w:w="416"/>
        <w:gridCol w:w="644"/>
        <w:gridCol w:w="654"/>
        <w:gridCol w:w="416"/>
        <w:gridCol w:w="776"/>
        <w:gridCol w:w="791"/>
        <w:gridCol w:w="672"/>
        <w:gridCol w:w="672"/>
        <w:gridCol w:w="894"/>
        <w:gridCol w:w="894"/>
        <w:gridCol w:w="1004"/>
        <w:gridCol w:w="672"/>
        <w:gridCol w:w="748"/>
        <w:gridCol w:w="1117"/>
        <w:gridCol w:w="838"/>
        <w:gridCol w:w="560"/>
        <w:gridCol w:w="947"/>
      </w:tblGrid>
      <w:tr w:rsidR="00F81FB1" w:rsidRPr="003836BC" w14:paraId="234ADDB0" w14:textId="77777777" w:rsidTr="007F594D">
        <w:trPr>
          <w:trHeight w:val="132"/>
        </w:trPr>
        <w:tc>
          <w:tcPr>
            <w:tcW w:w="329" w:type="pct"/>
            <w:vMerge w:val="restart"/>
            <w:shd w:val="clear" w:color="auto" w:fill="auto"/>
          </w:tcPr>
          <w:p w14:paraId="30A9465C" w14:textId="77777777" w:rsidR="00F81FB1" w:rsidRPr="003836BC" w:rsidRDefault="00F81FB1" w:rsidP="00142B4C">
            <w:pPr>
              <w:rPr>
                <w:sz w:val="16"/>
                <w:szCs w:val="18"/>
              </w:rPr>
            </w:pPr>
          </w:p>
        </w:tc>
        <w:tc>
          <w:tcPr>
            <w:tcW w:w="640" w:type="pct"/>
            <w:gridSpan w:val="3"/>
            <w:vMerge w:val="restart"/>
          </w:tcPr>
          <w:p w14:paraId="68FCFB01" w14:textId="77777777" w:rsidR="00F81FB1" w:rsidRPr="003836BC" w:rsidRDefault="00F81FB1" w:rsidP="00142B4C">
            <w:pPr>
              <w:jc w:val="center"/>
              <w:rPr>
                <w:sz w:val="16"/>
                <w:szCs w:val="18"/>
              </w:rPr>
            </w:pPr>
            <w:r w:rsidRPr="003836BC">
              <w:rPr>
                <w:sz w:val="16"/>
                <w:szCs w:val="18"/>
              </w:rPr>
              <w:t>Darbuotojai</w:t>
            </w:r>
          </w:p>
        </w:tc>
        <w:tc>
          <w:tcPr>
            <w:tcW w:w="552" w:type="pct"/>
            <w:gridSpan w:val="3"/>
            <w:vMerge w:val="restart"/>
            <w:shd w:val="clear" w:color="auto" w:fill="auto"/>
          </w:tcPr>
          <w:p w14:paraId="4C364F6C" w14:textId="77777777" w:rsidR="00F81FB1" w:rsidRPr="003836BC" w:rsidRDefault="00F81FB1" w:rsidP="00142B4C">
            <w:pPr>
              <w:jc w:val="center"/>
              <w:rPr>
                <w:sz w:val="16"/>
                <w:szCs w:val="18"/>
              </w:rPr>
            </w:pPr>
            <w:r w:rsidRPr="003836BC">
              <w:rPr>
                <w:sz w:val="16"/>
                <w:szCs w:val="18"/>
              </w:rPr>
              <w:t>Pareigybės</w:t>
            </w:r>
          </w:p>
        </w:tc>
        <w:tc>
          <w:tcPr>
            <w:tcW w:w="3479" w:type="pct"/>
            <w:gridSpan w:val="13"/>
          </w:tcPr>
          <w:p w14:paraId="5A91B7F3" w14:textId="77777777" w:rsidR="00F81FB1" w:rsidRPr="003836BC" w:rsidRDefault="00F81FB1" w:rsidP="00142B4C">
            <w:pPr>
              <w:jc w:val="center"/>
              <w:rPr>
                <w:sz w:val="16"/>
                <w:szCs w:val="18"/>
              </w:rPr>
            </w:pPr>
            <w:r w:rsidRPr="003836BC">
              <w:rPr>
                <w:sz w:val="16"/>
                <w:szCs w:val="18"/>
              </w:rPr>
              <w:t>Darbuotojų išsilavinimas</w:t>
            </w:r>
            <w:r w:rsidR="00CB0B19">
              <w:rPr>
                <w:sz w:val="16"/>
                <w:szCs w:val="18"/>
              </w:rPr>
              <w:t xml:space="preserve"> </w:t>
            </w:r>
            <w:r w:rsidRPr="003836BC">
              <w:rPr>
                <w:sz w:val="16"/>
                <w:szCs w:val="18"/>
              </w:rPr>
              <w:t>(pagal turimus diplomus)</w:t>
            </w:r>
          </w:p>
        </w:tc>
      </w:tr>
      <w:tr w:rsidR="00A44210" w:rsidRPr="003836BC" w14:paraId="2C2F584B" w14:textId="77777777" w:rsidTr="007F594D">
        <w:trPr>
          <w:trHeight w:val="134"/>
        </w:trPr>
        <w:tc>
          <w:tcPr>
            <w:tcW w:w="329" w:type="pct"/>
            <w:vMerge/>
            <w:shd w:val="clear" w:color="auto" w:fill="auto"/>
          </w:tcPr>
          <w:p w14:paraId="0A277ECF" w14:textId="77777777" w:rsidR="00F81FB1" w:rsidRPr="003836BC" w:rsidRDefault="00F81FB1" w:rsidP="00142B4C">
            <w:pPr>
              <w:rPr>
                <w:sz w:val="16"/>
                <w:szCs w:val="18"/>
              </w:rPr>
            </w:pPr>
          </w:p>
        </w:tc>
        <w:tc>
          <w:tcPr>
            <w:tcW w:w="640" w:type="pct"/>
            <w:gridSpan w:val="3"/>
            <w:vMerge/>
          </w:tcPr>
          <w:p w14:paraId="283884D2" w14:textId="77777777" w:rsidR="00F81FB1" w:rsidRPr="003836BC" w:rsidRDefault="00F81FB1" w:rsidP="00142B4C">
            <w:pPr>
              <w:rPr>
                <w:sz w:val="16"/>
                <w:szCs w:val="18"/>
              </w:rPr>
            </w:pPr>
          </w:p>
        </w:tc>
        <w:tc>
          <w:tcPr>
            <w:tcW w:w="552" w:type="pct"/>
            <w:gridSpan w:val="3"/>
            <w:vMerge/>
            <w:shd w:val="clear" w:color="auto" w:fill="auto"/>
          </w:tcPr>
          <w:p w14:paraId="1B4C39EB" w14:textId="77777777" w:rsidR="00F81FB1" w:rsidRPr="003836BC" w:rsidRDefault="00F81FB1" w:rsidP="00142B4C">
            <w:pPr>
              <w:rPr>
                <w:sz w:val="16"/>
                <w:szCs w:val="18"/>
              </w:rPr>
            </w:pPr>
          </w:p>
        </w:tc>
        <w:tc>
          <w:tcPr>
            <w:tcW w:w="736" w:type="pct"/>
            <w:gridSpan w:val="3"/>
          </w:tcPr>
          <w:p w14:paraId="5656A6BD" w14:textId="77777777" w:rsidR="00F81FB1" w:rsidRPr="003836BC" w:rsidRDefault="00F81FB1" w:rsidP="00142B4C">
            <w:pPr>
              <w:jc w:val="center"/>
              <w:rPr>
                <w:sz w:val="16"/>
                <w:szCs w:val="18"/>
              </w:rPr>
            </w:pPr>
            <w:r w:rsidRPr="003836BC">
              <w:rPr>
                <w:sz w:val="16"/>
                <w:szCs w:val="18"/>
              </w:rPr>
              <w:t>Aukštasis universitetinis</w:t>
            </w:r>
          </w:p>
        </w:tc>
        <w:tc>
          <w:tcPr>
            <w:tcW w:w="809" w:type="pct"/>
            <w:gridSpan w:val="3"/>
          </w:tcPr>
          <w:p w14:paraId="55478D9B" w14:textId="77777777" w:rsidR="00F81FB1" w:rsidRPr="003836BC" w:rsidRDefault="00F81FB1" w:rsidP="00142B4C">
            <w:pPr>
              <w:jc w:val="center"/>
              <w:rPr>
                <w:sz w:val="16"/>
                <w:szCs w:val="18"/>
              </w:rPr>
            </w:pPr>
            <w:r w:rsidRPr="003836BC">
              <w:rPr>
                <w:sz w:val="16"/>
                <w:szCs w:val="18"/>
              </w:rPr>
              <w:t>Aukštasis neuniversitetinis</w:t>
            </w:r>
          </w:p>
        </w:tc>
        <w:tc>
          <w:tcPr>
            <w:tcW w:w="797" w:type="pct"/>
            <w:gridSpan w:val="3"/>
          </w:tcPr>
          <w:p w14:paraId="35105132" w14:textId="77777777" w:rsidR="00F81FB1" w:rsidRPr="003836BC" w:rsidRDefault="00F81FB1" w:rsidP="00142B4C">
            <w:pPr>
              <w:jc w:val="center"/>
              <w:rPr>
                <w:sz w:val="16"/>
                <w:szCs w:val="18"/>
              </w:rPr>
            </w:pPr>
            <w:r w:rsidRPr="003836BC">
              <w:rPr>
                <w:sz w:val="16"/>
                <w:szCs w:val="18"/>
              </w:rPr>
              <w:t>Aukštesnysis</w:t>
            </w:r>
          </w:p>
        </w:tc>
        <w:tc>
          <w:tcPr>
            <w:tcW w:w="826" w:type="pct"/>
            <w:gridSpan w:val="3"/>
          </w:tcPr>
          <w:p w14:paraId="4E07B57E" w14:textId="77777777" w:rsidR="00F81FB1" w:rsidRPr="003836BC" w:rsidRDefault="00F81FB1" w:rsidP="00142B4C">
            <w:pPr>
              <w:jc w:val="center"/>
              <w:rPr>
                <w:sz w:val="16"/>
                <w:szCs w:val="18"/>
              </w:rPr>
            </w:pPr>
            <w:r w:rsidRPr="003836BC">
              <w:rPr>
                <w:sz w:val="16"/>
                <w:szCs w:val="18"/>
              </w:rPr>
              <w:t>Specialusis vidurinis</w:t>
            </w:r>
          </w:p>
        </w:tc>
        <w:tc>
          <w:tcPr>
            <w:tcW w:w="311" w:type="pct"/>
          </w:tcPr>
          <w:p w14:paraId="18CA83CF" w14:textId="77777777" w:rsidR="00F81FB1" w:rsidRPr="003836BC" w:rsidRDefault="00F81FB1" w:rsidP="00142B4C">
            <w:pPr>
              <w:jc w:val="center"/>
              <w:rPr>
                <w:sz w:val="16"/>
                <w:szCs w:val="18"/>
              </w:rPr>
            </w:pPr>
            <w:r w:rsidRPr="003836BC">
              <w:rPr>
                <w:sz w:val="16"/>
                <w:szCs w:val="18"/>
              </w:rPr>
              <w:t>Vidurinis</w:t>
            </w:r>
          </w:p>
        </w:tc>
      </w:tr>
      <w:tr w:rsidR="00A44210" w:rsidRPr="003836BC" w14:paraId="1F5607C6" w14:textId="77777777" w:rsidTr="003347B6">
        <w:trPr>
          <w:cantSplit/>
          <w:trHeight w:val="1044"/>
        </w:trPr>
        <w:tc>
          <w:tcPr>
            <w:tcW w:w="329" w:type="pct"/>
            <w:vMerge/>
            <w:shd w:val="clear" w:color="auto" w:fill="auto"/>
          </w:tcPr>
          <w:p w14:paraId="2F5B02A6" w14:textId="77777777" w:rsidR="00F81FB1" w:rsidRPr="003836BC" w:rsidRDefault="00F81FB1" w:rsidP="00F81FB1">
            <w:pPr>
              <w:rPr>
                <w:sz w:val="16"/>
                <w:szCs w:val="18"/>
              </w:rPr>
            </w:pPr>
          </w:p>
        </w:tc>
        <w:tc>
          <w:tcPr>
            <w:tcW w:w="247" w:type="pct"/>
            <w:textDirection w:val="btLr"/>
          </w:tcPr>
          <w:p w14:paraId="51816622" w14:textId="77777777" w:rsidR="00F81FB1" w:rsidRPr="00CB0B19" w:rsidRDefault="003347B6" w:rsidP="00F81FB1">
            <w:pPr>
              <w:ind w:left="113" w:right="113"/>
              <w:jc w:val="center"/>
              <w:rPr>
                <w:sz w:val="14"/>
                <w:szCs w:val="18"/>
              </w:rPr>
            </w:pPr>
            <w:r>
              <w:rPr>
                <w:sz w:val="14"/>
                <w:szCs w:val="18"/>
              </w:rPr>
              <w:t>Kultūros ir meno darbuotojai</w:t>
            </w:r>
          </w:p>
        </w:tc>
        <w:tc>
          <w:tcPr>
            <w:tcW w:w="256" w:type="pct"/>
            <w:textDirection w:val="btLr"/>
          </w:tcPr>
          <w:p w14:paraId="6C37F94B" w14:textId="77777777" w:rsidR="00F81FB1" w:rsidRPr="00CB0B19" w:rsidRDefault="003347B6" w:rsidP="00F81FB1">
            <w:pPr>
              <w:ind w:left="113" w:right="113"/>
              <w:jc w:val="center"/>
              <w:rPr>
                <w:sz w:val="14"/>
                <w:szCs w:val="18"/>
              </w:rPr>
            </w:pPr>
            <w:r>
              <w:rPr>
                <w:sz w:val="14"/>
                <w:szCs w:val="18"/>
              </w:rPr>
              <w:t xml:space="preserve">Kiti </w:t>
            </w:r>
            <w:r w:rsidR="00F81FB1" w:rsidRPr="00CB0B19">
              <w:rPr>
                <w:sz w:val="14"/>
                <w:szCs w:val="18"/>
              </w:rPr>
              <w:t>Kvalifikuoti specialistai</w:t>
            </w:r>
          </w:p>
        </w:tc>
        <w:tc>
          <w:tcPr>
            <w:tcW w:w="137" w:type="pct"/>
            <w:textDirection w:val="btLr"/>
          </w:tcPr>
          <w:p w14:paraId="3A63B55F" w14:textId="77777777" w:rsidR="00F81FB1" w:rsidRPr="00CB0B19" w:rsidRDefault="00F81FB1" w:rsidP="00F81FB1">
            <w:pPr>
              <w:ind w:left="113" w:right="113"/>
              <w:jc w:val="center"/>
              <w:rPr>
                <w:sz w:val="14"/>
                <w:szCs w:val="18"/>
              </w:rPr>
            </w:pPr>
            <w:r w:rsidRPr="00CB0B19">
              <w:rPr>
                <w:sz w:val="14"/>
                <w:szCs w:val="18"/>
              </w:rPr>
              <w:t>Kiti</w:t>
            </w:r>
          </w:p>
        </w:tc>
        <w:tc>
          <w:tcPr>
            <w:tcW w:w="212" w:type="pct"/>
            <w:shd w:val="clear" w:color="auto" w:fill="auto"/>
            <w:textDirection w:val="btLr"/>
          </w:tcPr>
          <w:p w14:paraId="1E31D28F" w14:textId="77777777" w:rsidR="00F81FB1" w:rsidRPr="00CB0B19" w:rsidRDefault="003347B6" w:rsidP="00F81FB1">
            <w:pPr>
              <w:ind w:left="113" w:right="113"/>
              <w:jc w:val="center"/>
              <w:rPr>
                <w:sz w:val="14"/>
                <w:szCs w:val="18"/>
              </w:rPr>
            </w:pPr>
            <w:r>
              <w:rPr>
                <w:sz w:val="14"/>
                <w:szCs w:val="18"/>
              </w:rPr>
              <w:t>Kultūros ir meno darbuotojai</w:t>
            </w:r>
          </w:p>
        </w:tc>
        <w:tc>
          <w:tcPr>
            <w:tcW w:w="215" w:type="pct"/>
            <w:textDirection w:val="btLr"/>
          </w:tcPr>
          <w:p w14:paraId="786771A4" w14:textId="77777777" w:rsidR="00F81FB1" w:rsidRPr="00CB0B19" w:rsidRDefault="003347B6" w:rsidP="00F81FB1">
            <w:pPr>
              <w:ind w:left="113" w:right="113"/>
              <w:jc w:val="center"/>
              <w:rPr>
                <w:sz w:val="14"/>
                <w:szCs w:val="18"/>
              </w:rPr>
            </w:pPr>
            <w:r>
              <w:rPr>
                <w:sz w:val="14"/>
                <w:szCs w:val="18"/>
              </w:rPr>
              <w:t xml:space="preserve">Kiti </w:t>
            </w:r>
            <w:r w:rsidR="00F81FB1" w:rsidRPr="00CB0B19">
              <w:rPr>
                <w:sz w:val="14"/>
                <w:szCs w:val="18"/>
              </w:rPr>
              <w:t>Kvalifikuoti specialistai</w:t>
            </w:r>
          </w:p>
        </w:tc>
        <w:tc>
          <w:tcPr>
            <w:tcW w:w="125" w:type="pct"/>
            <w:textDirection w:val="btLr"/>
          </w:tcPr>
          <w:p w14:paraId="337F9B89" w14:textId="77777777" w:rsidR="00F81FB1" w:rsidRPr="00CB0B19" w:rsidRDefault="00F81FB1" w:rsidP="00F81FB1">
            <w:pPr>
              <w:ind w:left="113" w:right="113"/>
              <w:jc w:val="center"/>
              <w:rPr>
                <w:sz w:val="14"/>
                <w:szCs w:val="18"/>
              </w:rPr>
            </w:pPr>
            <w:r w:rsidRPr="00CB0B19">
              <w:rPr>
                <w:sz w:val="14"/>
                <w:szCs w:val="18"/>
              </w:rPr>
              <w:t>Kiti</w:t>
            </w:r>
          </w:p>
        </w:tc>
        <w:tc>
          <w:tcPr>
            <w:tcW w:w="255" w:type="pct"/>
            <w:shd w:val="clear" w:color="auto" w:fill="auto"/>
            <w:textDirection w:val="btLr"/>
          </w:tcPr>
          <w:p w14:paraId="417EB375" w14:textId="77777777" w:rsidR="00F81FB1" w:rsidRPr="00CB0B19" w:rsidRDefault="003347B6" w:rsidP="00F81FB1">
            <w:pPr>
              <w:ind w:left="113" w:right="113"/>
              <w:jc w:val="center"/>
              <w:rPr>
                <w:sz w:val="14"/>
                <w:szCs w:val="18"/>
              </w:rPr>
            </w:pPr>
            <w:r>
              <w:rPr>
                <w:sz w:val="14"/>
                <w:szCs w:val="18"/>
              </w:rPr>
              <w:t>Kultūros ir meno darbuotojai</w:t>
            </w:r>
          </w:p>
        </w:tc>
        <w:tc>
          <w:tcPr>
            <w:tcW w:w="260" w:type="pct"/>
            <w:textDirection w:val="btLr"/>
          </w:tcPr>
          <w:p w14:paraId="34B75D6E" w14:textId="77777777" w:rsidR="00F81FB1" w:rsidRPr="00CB0B19" w:rsidRDefault="003347B6" w:rsidP="00F81FB1">
            <w:pPr>
              <w:ind w:left="113" w:right="113"/>
              <w:jc w:val="center"/>
              <w:rPr>
                <w:sz w:val="14"/>
                <w:szCs w:val="18"/>
              </w:rPr>
            </w:pPr>
            <w:r>
              <w:rPr>
                <w:sz w:val="14"/>
                <w:szCs w:val="18"/>
              </w:rPr>
              <w:t xml:space="preserve">Kiti </w:t>
            </w:r>
            <w:r w:rsidR="00F81FB1" w:rsidRPr="00CB0B19">
              <w:rPr>
                <w:sz w:val="14"/>
                <w:szCs w:val="18"/>
              </w:rPr>
              <w:t>Kvalifikuoti specialistai</w:t>
            </w:r>
          </w:p>
        </w:tc>
        <w:tc>
          <w:tcPr>
            <w:tcW w:w="221" w:type="pct"/>
            <w:shd w:val="clear" w:color="auto" w:fill="auto"/>
            <w:textDirection w:val="btLr"/>
          </w:tcPr>
          <w:p w14:paraId="79881B33" w14:textId="77777777" w:rsidR="00F81FB1" w:rsidRPr="00CB0B19" w:rsidRDefault="00F81FB1" w:rsidP="00F81FB1">
            <w:pPr>
              <w:ind w:left="113" w:right="113"/>
              <w:jc w:val="center"/>
              <w:rPr>
                <w:sz w:val="14"/>
                <w:szCs w:val="18"/>
              </w:rPr>
            </w:pPr>
            <w:r w:rsidRPr="00CB0B19">
              <w:rPr>
                <w:sz w:val="14"/>
                <w:szCs w:val="18"/>
              </w:rPr>
              <w:t>Kiti</w:t>
            </w:r>
          </w:p>
        </w:tc>
        <w:tc>
          <w:tcPr>
            <w:tcW w:w="221" w:type="pct"/>
            <w:shd w:val="clear" w:color="auto" w:fill="auto"/>
            <w:textDirection w:val="btLr"/>
          </w:tcPr>
          <w:p w14:paraId="75887659" w14:textId="77777777" w:rsidR="00F81FB1" w:rsidRPr="00CB0B19" w:rsidRDefault="003347B6" w:rsidP="00F81FB1">
            <w:pPr>
              <w:ind w:left="113" w:right="113"/>
              <w:jc w:val="center"/>
              <w:rPr>
                <w:sz w:val="14"/>
                <w:szCs w:val="18"/>
              </w:rPr>
            </w:pPr>
            <w:r>
              <w:rPr>
                <w:sz w:val="14"/>
                <w:szCs w:val="18"/>
              </w:rPr>
              <w:t>Kultūros ir meno darbuotojai</w:t>
            </w:r>
          </w:p>
        </w:tc>
        <w:tc>
          <w:tcPr>
            <w:tcW w:w="294" w:type="pct"/>
            <w:textDirection w:val="btLr"/>
          </w:tcPr>
          <w:p w14:paraId="0F313A3B" w14:textId="77777777" w:rsidR="00F81FB1" w:rsidRPr="00CB0B19" w:rsidRDefault="003347B6" w:rsidP="00F81FB1">
            <w:pPr>
              <w:ind w:left="113" w:right="113"/>
              <w:jc w:val="center"/>
              <w:rPr>
                <w:sz w:val="14"/>
                <w:szCs w:val="18"/>
              </w:rPr>
            </w:pPr>
            <w:r>
              <w:rPr>
                <w:sz w:val="14"/>
                <w:szCs w:val="18"/>
              </w:rPr>
              <w:t xml:space="preserve">Kiti </w:t>
            </w:r>
            <w:r w:rsidR="00F81FB1" w:rsidRPr="00CB0B19">
              <w:rPr>
                <w:sz w:val="14"/>
                <w:szCs w:val="18"/>
              </w:rPr>
              <w:t>Kvalifikuoti specialistai</w:t>
            </w:r>
          </w:p>
        </w:tc>
        <w:tc>
          <w:tcPr>
            <w:tcW w:w="294" w:type="pct"/>
            <w:shd w:val="clear" w:color="auto" w:fill="auto"/>
            <w:textDirection w:val="btLr"/>
          </w:tcPr>
          <w:p w14:paraId="6E93B3AF" w14:textId="77777777" w:rsidR="00F81FB1" w:rsidRPr="00CB0B19" w:rsidRDefault="00F81FB1" w:rsidP="00F81FB1">
            <w:pPr>
              <w:ind w:left="113" w:right="113"/>
              <w:jc w:val="center"/>
              <w:rPr>
                <w:sz w:val="14"/>
                <w:szCs w:val="18"/>
              </w:rPr>
            </w:pPr>
            <w:r w:rsidRPr="00CB0B19">
              <w:rPr>
                <w:sz w:val="14"/>
                <w:szCs w:val="18"/>
              </w:rPr>
              <w:t>Kiti</w:t>
            </w:r>
          </w:p>
        </w:tc>
        <w:tc>
          <w:tcPr>
            <w:tcW w:w="330" w:type="pct"/>
            <w:shd w:val="clear" w:color="auto" w:fill="auto"/>
            <w:textDirection w:val="btLr"/>
          </w:tcPr>
          <w:p w14:paraId="33614101" w14:textId="77777777" w:rsidR="00F81FB1" w:rsidRPr="00CB0B19" w:rsidRDefault="003347B6" w:rsidP="00F81FB1">
            <w:pPr>
              <w:ind w:left="113" w:right="113"/>
              <w:jc w:val="center"/>
              <w:rPr>
                <w:sz w:val="14"/>
                <w:szCs w:val="18"/>
              </w:rPr>
            </w:pPr>
            <w:r>
              <w:rPr>
                <w:sz w:val="14"/>
                <w:szCs w:val="18"/>
              </w:rPr>
              <w:t>Kultūros ir meno darbuotojai</w:t>
            </w:r>
          </w:p>
        </w:tc>
        <w:tc>
          <w:tcPr>
            <w:tcW w:w="221" w:type="pct"/>
            <w:textDirection w:val="btLr"/>
          </w:tcPr>
          <w:p w14:paraId="350783BA" w14:textId="77777777" w:rsidR="00F81FB1" w:rsidRPr="00CB0B19" w:rsidRDefault="003347B6" w:rsidP="00F81FB1">
            <w:pPr>
              <w:ind w:left="113" w:right="113"/>
              <w:jc w:val="center"/>
              <w:rPr>
                <w:sz w:val="14"/>
                <w:szCs w:val="18"/>
              </w:rPr>
            </w:pPr>
            <w:r>
              <w:rPr>
                <w:sz w:val="14"/>
                <w:szCs w:val="18"/>
              </w:rPr>
              <w:t xml:space="preserve">Kiti </w:t>
            </w:r>
            <w:r w:rsidR="00F81FB1" w:rsidRPr="00CB0B19">
              <w:rPr>
                <w:sz w:val="14"/>
                <w:szCs w:val="18"/>
              </w:rPr>
              <w:t>Kvalifikuoti specialistai</w:t>
            </w:r>
          </w:p>
        </w:tc>
        <w:tc>
          <w:tcPr>
            <w:tcW w:w="246" w:type="pct"/>
            <w:shd w:val="clear" w:color="auto" w:fill="auto"/>
            <w:textDirection w:val="btLr"/>
          </w:tcPr>
          <w:p w14:paraId="7C555188" w14:textId="77777777" w:rsidR="00F81FB1" w:rsidRPr="00CB0B19" w:rsidRDefault="00F81FB1" w:rsidP="00F81FB1">
            <w:pPr>
              <w:ind w:left="113" w:right="113"/>
              <w:jc w:val="center"/>
              <w:rPr>
                <w:sz w:val="14"/>
                <w:szCs w:val="18"/>
              </w:rPr>
            </w:pPr>
            <w:r w:rsidRPr="00CB0B19">
              <w:rPr>
                <w:sz w:val="14"/>
                <w:szCs w:val="18"/>
              </w:rPr>
              <w:t>Kiti</w:t>
            </w:r>
          </w:p>
        </w:tc>
        <w:tc>
          <w:tcPr>
            <w:tcW w:w="367" w:type="pct"/>
            <w:textDirection w:val="btLr"/>
          </w:tcPr>
          <w:p w14:paraId="7025BBE0" w14:textId="77777777" w:rsidR="00F81FB1" w:rsidRPr="00CB0B19" w:rsidRDefault="003347B6" w:rsidP="00F81FB1">
            <w:pPr>
              <w:ind w:left="113" w:right="113"/>
              <w:jc w:val="center"/>
              <w:rPr>
                <w:sz w:val="14"/>
                <w:szCs w:val="18"/>
              </w:rPr>
            </w:pPr>
            <w:r>
              <w:rPr>
                <w:sz w:val="14"/>
                <w:szCs w:val="18"/>
              </w:rPr>
              <w:t>Kultūros  ir meno darbuotojai</w:t>
            </w:r>
          </w:p>
        </w:tc>
        <w:tc>
          <w:tcPr>
            <w:tcW w:w="275" w:type="pct"/>
            <w:textDirection w:val="btLr"/>
          </w:tcPr>
          <w:p w14:paraId="72A568BF" w14:textId="77777777" w:rsidR="00F81FB1" w:rsidRPr="00CB0B19" w:rsidRDefault="003347B6" w:rsidP="00F81FB1">
            <w:pPr>
              <w:ind w:left="113" w:right="113"/>
              <w:jc w:val="center"/>
              <w:rPr>
                <w:sz w:val="14"/>
                <w:szCs w:val="18"/>
              </w:rPr>
            </w:pPr>
            <w:r>
              <w:rPr>
                <w:sz w:val="14"/>
                <w:szCs w:val="18"/>
              </w:rPr>
              <w:t xml:space="preserve"> Kiti </w:t>
            </w:r>
            <w:r w:rsidR="00F81FB1" w:rsidRPr="00CB0B19">
              <w:rPr>
                <w:sz w:val="14"/>
                <w:szCs w:val="18"/>
              </w:rPr>
              <w:t>Kvalifikuoti specialistai</w:t>
            </w:r>
          </w:p>
        </w:tc>
        <w:tc>
          <w:tcPr>
            <w:tcW w:w="184" w:type="pct"/>
            <w:textDirection w:val="btLr"/>
          </w:tcPr>
          <w:p w14:paraId="4EB068A3" w14:textId="77777777" w:rsidR="00F81FB1" w:rsidRPr="00CB0B19" w:rsidRDefault="00F81FB1" w:rsidP="00F81FB1">
            <w:pPr>
              <w:ind w:left="113" w:right="113"/>
              <w:jc w:val="center"/>
              <w:rPr>
                <w:sz w:val="14"/>
                <w:szCs w:val="18"/>
              </w:rPr>
            </w:pPr>
            <w:r w:rsidRPr="00CB0B19">
              <w:rPr>
                <w:sz w:val="14"/>
                <w:szCs w:val="18"/>
              </w:rPr>
              <w:t>Kiti</w:t>
            </w:r>
          </w:p>
        </w:tc>
        <w:tc>
          <w:tcPr>
            <w:tcW w:w="311" w:type="pct"/>
            <w:textDirection w:val="btLr"/>
          </w:tcPr>
          <w:p w14:paraId="60AB1BCA" w14:textId="77777777" w:rsidR="00F81FB1" w:rsidRPr="00CB0B19" w:rsidRDefault="00F81FB1" w:rsidP="00F81FB1">
            <w:pPr>
              <w:ind w:left="113" w:right="113"/>
              <w:jc w:val="center"/>
              <w:rPr>
                <w:sz w:val="14"/>
                <w:szCs w:val="18"/>
              </w:rPr>
            </w:pPr>
          </w:p>
        </w:tc>
      </w:tr>
      <w:tr w:rsidR="00A44210" w:rsidRPr="003836BC" w14:paraId="039324F7" w14:textId="77777777" w:rsidTr="003347B6">
        <w:trPr>
          <w:trHeight w:val="641"/>
        </w:trPr>
        <w:tc>
          <w:tcPr>
            <w:tcW w:w="329" w:type="pct"/>
            <w:shd w:val="clear" w:color="auto" w:fill="auto"/>
          </w:tcPr>
          <w:p w14:paraId="42750647" w14:textId="77777777" w:rsidR="00F81FB1" w:rsidRPr="00E47387" w:rsidRDefault="00645E33" w:rsidP="00F81FB1">
            <w:pPr>
              <w:rPr>
                <w:sz w:val="16"/>
                <w:szCs w:val="18"/>
              </w:rPr>
            </w:pPr>
            <w:r w:rsidRPr="00E47387">
              <w:rPr>
                <w:sz w:val="16"/>
                <w:szCs w:val="18"/>
              </w:rPr>
              <w:t xml:space="preserve">Viešoji </w:t>
            </w:r>
          </w:p>
          <w:p w14:paraId="1E7EB959" w14:textId="77777777" w:rsidR="00F81FB1" w:rsidRPr="00E47387" w:rsidRDefault="00645E33" w:rsidP="00F81FB1">
            <w:pPr>
              <w:rPr>
                <w:sz w:val="16"/>
                <w:szCs w:val="18"/>
              </w:rPr>
            </w:pPr>
            <w:r w:rsidRPr="00E47387">
              <w:rPr>
                <w:sz w:val="16"/>
                <w:szCs w:val="18"/>
              </w:rPr>
              <w:t>biblioteka</w:t>
            </w:r>
            <w:r w:rsidR="00F81FB1" w:rsidRPr="00E47387">
              <w:rPr>
                <w:sz w:val="16"/>
                <w:szCs w:val="18"/>
              </w:rPr>
              <w:t xml:space="preserve"> </w:t>
            </w:r>
          </w:p>
        </w:tc>
        <w:tc>
          <w:tcPr>
            <w:tcW w:w="247" w:type="pct"/>
          </w:tcPr>
          <w:p w14:paraId="7E993FDA" w14:textId="1EE407A8" w:rsidR="00F81FB1" w:rsidRPr="00571B6D" w:rsidRDefault="00317029" w:rsidP="00F81FB1">
            <w:pPr>
              <w:rPr>
                <w:sz w:val="16"/>
                <w:szCs w:val="18"/>
              </w:rPr>
            </w:pPr>
            <w:r w:rsidRPr="00571B6D">
              <w:rPr>
                <w:sz w:val="16"/>
                <w:szCs w:val="18"/>
              </w:rPr>
              <w:t>2</w:t>
            </w:r>
            <w:r w:rsidR="000B7677">
              <w:rPr>
                <w:sz w:val="16"/>
                <w:szCs w:val="18"/>
              </w:rPr>
              <w:t>6</w:t>
            </w:r>
          </w:p>
        </w:tc>
        <w:tc>
          <w:tcPr>
            <w:tcW w:w="256" w:type="pct"/>
          </w:tcPr>
          <w:p w14:paraId="58339B0F" w14:textId="694D43FA" w:rsidR="00F81FB1" w:rsidRPr="00571B6D" w:rsidRDefault="000B7677" w:rsidP="00F81FB1">
            <w:pPr>
              <w:rPr>
                <w:sz w:val="16"/>
                <w:szCs w:val="18"/>
              </w:rPr>
            </w:pPr>
            <w:r>
              <w:rPr>
                <w:sz w:val="16"/>
                <w:szCs w:val="18"/>
              </w:rPr>
              <w:t>4</w:t>
            </w:r>
          </w:p>
        </w:tc>
        <w:tc>
          <w:tcPr>
            <w:tcW w:w="137" w:type="pct"/>
          </w:tcPr>
          <w:p w14:paraId="4ED07ADF" w14:textId="54C9264E" w:rsidR="00F81FB1" w:rsidRPr="00571B6D" w:rsidRDefault="000B7677" w:rsidP="00F81FB1">
            <w:pPr>
              <w:rPr>
                <w:sz w:val="16"/>
                <w:szCs w:val="18"/>
              </w:rPr>
            </w:pPr>
            <w:r>
              <w:rPr>
                <w:sz w:val="16"/>
                <w:szCs w:val="18"/>
              </w:rPr>
              <w:t>6</w:t>
            </w:r>
          </w:p>
        </w:tc>
        <w:tc>
          <w:tcPr>
            <w:tcW w:w="212" w:type="pct"/>
            <w:shd w:val="clear" w:color="auto" w:fill="auto"/>
          </w:tcPr>
          <w:p w14:paraId="2F06907C" w14:textId="5A553E39" w:rsidR="00F81FB1" w:rsidRPr="005B17FB" w:rsidRDefault="005B17FB" w:rsidP="00E47387">
            <w:pPr>
              <w:rPr>
                <w:sz w:val="16"/>
                <w:szCs w:val="18"/>
              </w:rPr>
            </w:pPr>
            <w:r w:rsidRPr="005B17FB">
              <w:rPr>
                <w:sz w:val="16"/>
                <w:szCs w:val="18"/>
              </w:rPr>
              <w:t>2</w:t>
            </w:r>
            <w:r w:rsidR="000B7677">
              <w:rPr>
                <w:sz w:val="16"/>
                <w:szCs w:val="18"/>
              </w:rPr>
              <w:t>4,75</w:t>
            </w:r>
          </w:p>
        </w:tc>
        <w:tc>
          <w:tcPr>
            <w:tcW w:w="215" w:type="pct"/>
          </w:tcPr>
          <w:p w14:paraId="29E1A5DD" w14:textId="198342A5" w:rsidR="00F81FB1" w:rsidRPr="005B17FB" w:rsidRDefault="000B7677" w:rsidP="00F81FB1">
            <w:pPr>
              <w:rPr>
                <w:sz w:val="16"/>
                <w:szCs w:val="18"/>
              </w:rPr>
            </w:pPr>
            <w:r>
              <w:rPr>
                <w:sz w:val="16"/>
                <w:szCs w:val="18"/>
              </w:rPr>
              <w:t>3,5</w:t>
            </w:r>
          </w:p>
        </w:tc>
        <w:tc>
          <w:tcPr>
            <w:tcW w:w="125" w:type="pct"/>
          </w:tcPr>
          <w:p w14:paraId="50A4C755" w14:textId="724FD6D6" w:rsidR="00F81FB1" w:rsidRPr="005B17FB" w:rsidRDefault="000B7677" w:rsidP="00F81FB1">
            <w:pPr>
              <w:rPr>
                <w:sz w:val="16"/>
                <w:szCs w:val="18"/>
              </w:rPr>
            </w:pPr>
            <w:r>
              <w:rPr>
                <w:sz w:val="16"/>
                <w:szCs w:val="18"/>
              </w:rPr>
              <w:t>4,5</w:t>
            </w:r>
          </w:p>
        </w:tc>
        <w:tc>
          <w:tcPr>
            <w:tcW w:w="255" w:type="pct"/>
            <w:shd w:val="clear" w:color="auto" w:fill="auto"/>
          </w:tcPr>
          <w:p w14:paraId="5C7FDC9F" w14:textId="1AE13B6C" w:rsidR="00F81FB1" w:rsidRPr="002D54B6" w:rsidRDefault="00F8534F" w:rsidP="00F81FB1">
            <w:pPr>
              <w:rPr>
                <w:color w:val="FF0000"/>
                <w:sz w:val="16"/>
                <w:szCs w:val="18"/>
              </w:rPr>
            </w:pPr>
            <w:r w:rsidRPr="00571B6D">
              <w:rPr>
                <w:sz w:val="16"/>
                <w:szCs w:val="18"/>
              </w:rPr>
              <w:t>1</w:t>
            </w:r>
            <w:r w:rsidR="00571B6D" w:rsidRPr="00571B6D">
              <w:rPr>
                <w:sz w:val="16"/>
                <w:szCs w:val="18"/>
              </w:rPr>
              <w:t>3</w:t>
            </w:r>
          </w:p>
        </w:tc>
        <w:tc>
          <w:tcPr>
            <w:tcW w:w="260" w:type="pct"/>
          </w:tcPr>
          <w:p w14:paraId="303FAA50" w14:textId="69FD8CD5" w:rsidR="00F81FB1" w:rsidRPr="002D54B6" w:rsidRDefault="000B7677" w:rsidP="00F81FB1">
            <w:pPr>
              <w:rPr>
                <w:color w:val="FF0000"/>
                <w:sz w:val="16"/>
                <w:szCs w:val="18"/>
              </w:rPr>
            </w:pPr>
            <w:r w:rsidRPr="000B7677">
              <w:rPr>
                <w:sz w:val="16"/>
                <w:szCs w:val="18"/>
              </w:rPr>
              <w:t>2</w:t>
            </w:r>
          </w:p>
        </w:tc>
        <w:tc>
          <w:tcPr>
            <w:tcW w:w="221" w:type="pct"/>
            <w:shd w:val="clear" w:color="auto" w:fill="auto"/>
          </w:tcPr>
          <w:p w14:paraId="15757DC8" w14:textId="77777777" w:rsidR="00F81FB1" w:rsidRPr="002D54B6" w:rsidRDefault="00F8534F" w:rsidP="00F81FB1">
            <w:pPr>
              <w:rPr>
                <w:color w:val="FF0000"/>
                <w:sz w:val="16"/>
                <w:szCs w:val="18"/>
              </w:rPr>
            </w:pPr>
            <w:r w:rsidRPr="00B02819">
              <w:rPr>
                <w:sz w:val="16"/>
                <w:szCs w:val="18"/>
              </w:rPr>
              <w:t>0</w:t>
            </w:r>
          </w:p>
        </w:tc>
        <w:tc>
          <w:tcPr>
            <w:tcW w:w="221" w:type="pct"/>
            <w:shd w:val="clear" w:color="auto" w:fill="auto"/>
          </w:tcPr>
          <w:p w14:paraId="57671668" w14:textId="686100D9" w:rsidR="00F81FB1" w:rsidRPr="00290C3B" w:rsidRDefault="000B7677" w:rsidP="00F81FB1">
            <w:pPr>
              <w:rPr>
                <w:sz w:val="16"/>
                <w:szCs w:val="18"/>
              </w:rPr>
            </w:pPr>
            <w:r>
              <w:rPr>
                <w:sz w:val="16"/>
                <w:szCs w:val="18"/>
              </w:rPr>
              <w:t>2</w:t>
            </w:r>
          </w:p>
        </w:tc>
        <w:tc>
          <w:tcPr>
            <w:tcW w:w="294" w:type="pct"/>
          </w:tcPr>
          <w:p w14:paraId="28D368D4" w14:textId="07753134" w:rsidR="00F81FB1" w:rsidRPr="00290C3B" w:rsidRDefault="000B7677" w:rsidP="00F81FB1">
            <w:pPr>
              <w:rPr>
                <w:sz w:val="16"/>
                <w:szCs w:val="18"/>
              </w:rPr>
            </w:pPr>
            <w:r>
              <w:rPr>
                <w:sz w:val="16"/>
                <w:szCs w:val="18"/>
              </w:rPr>
              <w:t>1</w:t>
            </w:r>
          </w:p>
        </w:tc>
        <w:tc>
          <w:tcPr>
            <w:tcW w:w="294" w:type="pct"/>
            <w:shd w:val="clear" w:color="auto" w:fill="auto"/>
          </w:tcPr>
          <w:p w14:paraId="516946B6" w14:textId="77777777" w:rsidR="00F81FB1" w:rsidRPr="00290C3B" w:rsidRDefault="00F8534F" w:rsidP="00F81FB1">
            <w:pPr>
              <w:rPr>
                <w:sz w:val="16"/>
                <w:szCs w:val="18"/>
              </w:rPr>
            </w:pPr>
            <w:r w:rsidRPr="00290C3B">
              <w:rPr>
                <w:sz w:val="16"/>
                <w:szCs w:val="18"/>
              </w:rPr>
              <w:t>0</w:t>
            </w:r>
          </w:p>
        </w:tc>
        <w:tc>
          <w:tcPr>
            <w:tcW w:w="330" w:type="pct"/>
            <w:shd w:val="clear" w:color="auto" w:fill="auto"/>
          </w:tcPr>
          <w:p w14:paraId="4ECA88B6" w14:textId="77777777" w:rsidR="00F81FB1" w:rsidRPr="002D54B6" w:rsidRDefault="002567F0" w:rsidP="00F81FB1">
            <w:pPr>
              <w:rPr>
                <w:color w:val="FF0000"/>
                <w:sz w:val="16"/>
                <w:szCs w:val="18"/>
              </w:rPr>
            </w:pPr>
            <w:r w:rsidRPr="00290C3B">
              <w:rPr>
                <w:sz w:val="16"/>
                <w:szCs w:val="18"/>
              </w:rPr>
              <w:t>9</w:t>
            </w:r>
          </w:p>
        </w:tc>
        <w:tc>
          <w:tcPr>
            <w:tcW w:w="221" w:type="pct"/>
          </w:tcPr>
          <w:p w14:paraId="4AEB8ABA" w14:textId="454C4B28" w:rsidR="00F81FB1" w:rsidRPr="00290C3B" w:rsidRDefault="00290C3B" w:rsidP="00F81FB1">
            <w:pPr>
              <w:rPr>
                <w:sz w:val="16"/>
                <w:szCs w:val="18"/>
              </w:rPr>
            </w:pPr>
            <w:r w:rsidRPr="00290C3B">
              <w:rPr>
                <w:sz w:val="16"/>
                <w:szCs w:val="18"/>
              </w:rPr>
              <w:t>1</w:t>
            </w:r>
          </w:p>
        </w:tc>
        <w:tc>
          <w:tcPr>
            <w:tcW w:w="246" w:type="pct"/>
            <w:shd w:val="clear" w:color="auto" w:fill="auto"/>
          </w:tcPr>
          <w:p w14:paraId="4935EEE4" w14:textId="77777777" w:rsidR="00F81FB1" w:rsidRPr="00290C3B" w:rsidRDefault="002567F0" w:rsidP="00F81FB1">
            <w:pPr>
              <w:rPr>
                <w:sz w:val="16"/>
                <w:szCs w:val="18"/>
              </w:rPr>
            </w:pPr>
            <w:r w:rsidRPr="00290C3B">
              <w:rPr>
                <w:sz w:val="16"/>
                <w:szCs w:val="18"/>
              </w:rPr>
              <w:t>1</w:t>
            </w:r>
          </w:p>
        </w:tc>
        <w:tc>
          <w:tcPr>
            <w:tcW w:w="367" w:type="pct"/>
          </w:tcPr>
          <w:p w14:paraId="351A7B31" w14:textId="77777777" w:rsidR="00F81FB1" w:rsidRPr="00EF0AD1" w:rsidRDefault="00F8534F" w:rsidP="00F81FB1">
            <w:pPr>
              <w:rPr>
                <w:sz w:val="16"/>
                <w:szCs w:val="18"/>
              </w:rPr>
            </w:pPr>
            <w:r w:rsidRPr="00EF0AD1">
              <w:rPr>
                <w:sz w:val="16"/>
                <w:szCs w:val="18"/>
              </w:rPr>
              <w:t>2</w:t>
            </w:r>
          </w:p>
        </w:tc>
        <w:tc>
          <w:tcPr>
            <w:tcW w:w="275" w:type="pct"/>
          </w:tcPr>
          <w:p w14:paraId="53F4E2E3" w14:textId="77777777" w:rsidR="00F81FB1" w:rsidRPr="00EF0AD1" w:rsidRDefault="00F8534F" w:rsidP="00F81FB1">
            <w:pPr>
              <w:rPr>
                <w:sz w:val="16"/>
                <w:szCs w:val="18"/>
              </w:rPr>
            </w:pPr>
            <w:r w:rsidRPr="00EF0AD1">
              <w:rPr>
                <w:sz w:val="16"/>
                <w:szCs w:val="18"/>
              </w:rPr>
              <w:t>0</w:t>
            </w:r>
          </w:p>
        </w:tc>
        <w:tc>
          <w:tcPr>
            <w:tcW w:w="184" w:type="pct"/>
          </w:tcPr>
          <w:p w14:paraId="74B1015E" w14:textId="40251C4A" w:rsidR="00F81FB1" w:rsidRPr="00EF0AD1" w:rsidRDefault="000B7677" w:rsidP="00F81FB1">
            <w:pPr>
              <w:rPr>
                <w:sz w:val="16"/>
                <w:szCs w:val="18"/>
              </w:rPr>
            </w:pPr>
            <w:r>
              <w:rPr>
                <w:sz w:val="16"/>
                <w:szCs w:val="18"/>
              </w:rPr>
              <w:t>0</w:t>
            </w:r>
          </w:p>
        </w:tc>
        <w:tc>
          <w:tcPr>
            <w:tcW w:w="311" w:type="pct"/>
          </w:tcPr>
          <w:p w14:paraId="458E6A5C" w14:textId="2F899F58" w:rsidR="00F81FB1" w:rsidRPr="00EF0AD1" w:rsidRDefault="000B7677" w:rsidP="00F81FB1">
            <w:pPr>
              <w:rPr>
                <w:sz w:val="16"/>
                <w:szCs w:val="18"/>
              </w:rPr>
            </w:pPr>
            <w:r>
              <w:rPr>
                <w:sz w:val="16"/>
                <w:szCs w:val="18"/>
              </w:rPr>
              <w:t>5</w:t>
            </w:r>
          </w:p>
        </w:tc>
      </w:tr>
      <w:tr w:rsidR="00A44210" w:rsidRPr="003836BC" w14:paraId="6BAC2C86" w14:textId="77777777" w:rsidTr="003347B6">
        <w:trPr>
          <w:trHeight w:val="419"/>
        </w:trPr>
        <w:tc>
          <w:tcPr>
            <w:tcW w:w="329" w:type="pct"/>
            <w:shd w:val="clear" w:color="auto" w:fill="auto"/>
          </w:tcPr>
          <w:p w14:paraId="3EFDCD88" w14:textId="77777777" w:rsidR="00F81FB1" w:rsidRPr="003836BC" w:rsidRDefault="00645E33" w:rsidP="00F81FB1">
            <w:pPr>
              <w:rPr>
                <w:sz w:val="16"/>
                <w:szCs w:val="18"/>
              </w:rPr>
            </w:pPr>
            <w:r>
              <w:rPr>
                <w:sz w:val="16"/>
                <w:szCs w:val="18"/>
              </w:rPr>
              <w:t>Joniškėlio m.</w:t>
            </w:r>
          </w:p>
          <w:p w14:paraId="29C29DEB" w14:textId="77777777" w:rsidR="00F81FB1" w:rsidRPr="003836BC" w:rsidRDefault="00645E33" w:rsidP="00F81FB1">
            <w:pPr>
              <w:rPr>
                <w:sz w:val="16"/>
                <w:szCs w:val="18"/>
              </w:rPr>
            </w:pPr>
            <w:r>
              <w:rPr>
                <w:sz w:val="16"/>
                <w:szCs w:val="18"/>
              </w:rPr>
              <w:t>biblioteka</w:t>
            </w:r>
          </w:p>
        </w:tc>
        <w:tc>
          <w:tcPr>
            <w:tcW w:w="247" w:type="pct"/>
          </w:tcPr>
          <w:p w14:paraId="2A310D19" w14:textId="77777777" w:rsidR="00F81FB1" w:rsidRPr="003836BC" w:rsidRDefault="0003139D" w:rsidP="00F81FB1">
            <w:pPr>
              <w:rPr>
                <w:sz w:val="16"/>
                <w:szCs w:val="18"/>
              </w:rPr>
            </w:pPr>
            <w:r>
              <w:rPr>
                <w:sz w:val="16"/>
                <w:szCs w:val="18"/>
              </w:rPr>
              <w:t>2</w:t>
            </w:r>
          </w:p>
        </w:tc>
        <w:tc>
          <w:tcPr>
            <w:tcW w:w="256" w:type="pct"/>
          </w:tcPr>
          <w:p w14:paraId="36D051EC" w14:textId="77777777" w:rsidR="00F81FB1" w:rsidRPr="003836BC" w:rsidRDefault="00F8534F" w:rsidP="00F81FB1">
            <w:pPr>
              <w:rPr>
                <w:sz w:val="16"/>
                <w:szCs w:val="18"/>
              </w:rPr>
            </w:pPr>
            <w:r>
              <w:rPr>
                <w:sz w:val="16"/>
                <w:szCs w:val="18"/>
              </w:rPr>
              <w:t>0</w:t>
            </w:r>
          </w:p>
        </w:tc>
        <w:tc>
          <w:tcPr>
            <w:tcW w:w="137" w:type="pct"/>
          </w:tcPr>
          <w:p w14:paraId="70E39C67" w14:textId="77777777" w:rsidR="00F81FB1" w:rsidRPr="003836BC" w:rsidRDefault="00F8534F" w:rsidP="00F81FB1">
            <w:pPr>
              <w:rPr>
                <w:sz w:val="16"/>
                <w:szCs w:val="18"/>
              </w:rPr>
            </w:pPr>
            <w:r>
              <w:rPr>
                <w:sz w:val="16"/>
                <w:szCs w:val="18"/>
              </w:rPr>
              <w:t>0</w:t>
            </w:r>
          </w:p>
        </w:tc>
        <w:tc>
          <w:tcPr>
            <w:tcW w:w="212" w:type="pct"/>
            <w:shd w:val="clear" w:color="auto" w:fill="auto"/>
          </w:tcPr>
          <w:p w14:paraId="66F41B2B" w14:textId="77777777" w:rsidR="00F81FB1" w:rsidRPr="003836BC" w:rsidRDefault="00F8534F" w:rsidP="00F81FB1">
            <w:pPr>
              <w:rPr>
                <w:sz w:val="16"/>
                <w:szCs w:val="18"/>
              </w:rPr>
            </w:pPr>
            <w:r>
              <w:rPr>
                <w:sz w:val="16"/>
                <w:szCs w:val="18"/>
              </w:rPr>
              <w:t>2</w:t>
            </w:r>
          </w:p>
        </w:tc>
        <w:tc>
          <w:tcPr>
            <w:tcW w:w="215" w:type="pct"/>
          </w:tcPr>
          <w:p w14:paraId="3DC33549" w14:textId="77777777" w:rsidR="00F81FB1" w:rsidRPr="003836BC" w:rsidRDefault="00F8534F" w:rsidP="00F81FB1">
            <w:pPr>
              <w:rPr>
                <w:sz w:val="16"/>
                <w:szCs w:val="18"/>
              </w:rPr>
            </w:pPr>
            <w:r>
              <w:rPr>
                <w:sz w:val="16"/>
                <w:szCs w:val="18"/>
              </w:rPr>
              <w:t>0</w:t>
            </w:r>
          </w:p>
        </w:tc>
        <w:tc>
          <w:tcPr>
            <w:tcW w:w="125" w:type="pct"/>
          </w:tcPr>
          <w:p w14:paraId="04E0043F" w14:textId="77777777" w:rsidR="00F81FB1" w:rsidRPr="003836BC" w:rsidRDefault="00F8534F" w:rsidP="00F81FB1">
            <w:pPr>
              <w:rPr>
                <w:sz w:val="16"/>
                <w:szCs w:val="18"/>
              </w:rPr>
            </w:pPr>
            <w:r>
              <w:rPr>
                <w:sz w:val="16"/>
                <w:szCs w:val="18"/>
              </w:rPr>
              <w:t>0</w:t>
            </w:r>
          </w:p>
        </w:tc>
        <w:tc>
          <w:tcPr>
            <w:tcW w:w="255" w:type="pct"/>
            <w:shd w:val="clear" w:color="auto" w:fill="auto"/>
          </w:tcPr>
          <w:p w14:paraId="210F8662" w14:textId="77777777" w:rsidR="00F81FB1" w:rsidRPr="003836BC" w:rsidRDefault="00F8534F" w:rsidP="00F81FB1">
            <w:pPr>
              <w:rPr>
                <w:sz w:val="16"/>
                <w:szCs w:val="18"/>
              </w:rPr>
            </w:pPr>
            <w:r>
              <w:rPr>
                <w:sz w:val="16"/>
                <w:szCs w:val="18"/>
              </w:rPr>
              <w:t>0</w:t>
            </w:r>
          </w:p>
        </w:tc>
        <w:tc>
          <w:tcPr>
            <w:tcW w:w="260" w:type="pct"/>
          </w:tcPr>
          <w:p w14:paraId="6BA3187E" w14:textId="77777777" w:rsidR="00F81FB1" w:rsidRPr="003836BC" w:rsidRDefault="00F8534F" w:rsidP="00F81FB1">
            <w:pPr>
              <w:rPr>
                <w:sz w:val="16"/>
                <w:szCs w:val="18"/>
              </w:rPr>
            </w:pPr>
            <w:r>
              <w:rPr>
                <w:sz w:val="16"/>
                <w:szCs w:val="18"/>
              </w:rPr>
              <w:t>0</w:t>
            </w:r>
          </w:p>
        </w:tc>
        <w:tc>
          <w:tcPr>
            <w:tcW w:w="221" w:type="pct"/>
            <w:shd w:val="clear" w:color="auto" w:fill="auto"/>
          </w:tcPr>
          <w:p w14:paraId="6AEF9122" w14:textId="77777777" w:rsidR="00F81FB1" w:rsidRPr="003836BC" w:rsidRDefault="00F8534F" w:rsidP="00F81FB1">
            <w:pPr>
              <w:rPr>
                <w:sz w:val="16"/>
                <w:szCs w:val="18"/>
              </w:rPr>
            </w:pPr>
            <w:r>
              <w:rPr>
                <w:sz w:val="16"/>
                <w:szCs w:val="18"/>
              </w:rPr>
              <w:t>0</w:t>
            </w:r>
          </w:p>
        </w:tc>
        <w:tc>
          <w:tcPr>
            <w:tcW w:w="221" w:type="pct"/>
            <w:shd w:val="clear" w:color="auto" w:fill="auto"/>
          </w:tcPr>
          <w:p w14:paraId="039FACD5" w14:textId="77777777" w:rsidR="00F81FB1" w:rsidRPr="003836BC" w:rsidRDefault="00F8534F" w:rsidP="00F81FB1">
            <w:pPr>
              <w:rPr>
                <w:sz w:val="16"/>
                <w:szCs w:val="18"/>
              </w:rPr>
            </w:pPr>
            <w:r>
              <w:rPr>
                <w:sz w:val="16"/>
                <w:szCs w:val="18"/>
              </w:rPr>
              <w:t>0</w:t>
            </w:r>
          </w:p>
        </w:tc>
        <w:tc>
          <w:tcPr>
            <w:tcW w:w="294" w:type="pct"/>
          </w:tcPr>
          <w:p w14:paraId="1FB61503" w14:textId="77777777" w:rsidR="00F81FB1" w:rsidRPr="003836BC" w:rsidRDefault="00F8534F" w:rsidP="00F81FB1">
            <w:pPr>
              <w:rPr>
                <w:sz w:val="16"/>
                <w:szCs w:val="18"/>
              </w:rPr>
            </w:pPr>
            <w:r>
              <w:rPr>
                <w:sz w:val="16"/>
                <w:szCs w:val="18"/>
              </w:rPr>
              <w:t>0</w:t>
            </w:r>
          </w:p>
        </w:tc>
        <w:tc>
          <w:tcPr>
            <w:tcW w:w="294" w:type="pct"/>
            <w:shd w:val="clear" w:color="auto" w:fill="auto"/>
          </w:tcPr>
          <w:p w14:paraId="2750DF52" w14:textId="77777777" w:rsidR="00F81FB1" w:rsidRPr="00290C3B" w:rsidRDefault="00F8534F" w:rsidP="00F81FB1">
            <w:pPr>
              <w:rPr>
                <w:sz w:val="16"/>
                <w:szCs w:val="18"/>
              </w:rPr>
            </w:pPr>
            <w:r w:rsidRPr="00290C3B">
              <w:rPr>
                <w:sz w:val="16"/>
                <w:szCs w:val="18"/>
              </w:rPr>
              <w:t>0</w:t>
            </w:r>
          </w:p>
        </w:tc>
        <w:tc>
          <w:tcPr>
            <w:tcW w:w="330" w:type="pct"/>
            <w:shd w:val="clear" w:color="auto" w:fill="auto"/>
          </w:tcPr>
          <w:p w14:paraId="64940E59" w14:textId="77777777" w:rsidR="00F81FB1" w:rsidRPr="003836BC" w:rsidRDefault="00F8534F" w:rsidP="00F81FB1">
            <w:pPr>
              <w:rPr>
                <w:sz w:val="16"/>
                <w:szCs w:val="18"/>
              </w:rPr>
            </w:pPr>
            <w:r>
              <w:rPr>
                <w:sz w:val="16"/>
                <w:szCs w:val="18"/>
              </w:rPr>
              <w:t>2</w:t>
            </w:r>
          </w:p>
        </w:tc>
        <w:tc>
          <w:tcPr>
            <w:tcW w:w="221" w:type="pct"/>
          </w:tcPr>
          <w:p w14:paraId="1EF76A10" w14:textId="77777777" w:rsidR="00F81FB1" w:rsidRPr="00290C3B" w:rsidRDefault="00F8534F" w:rsidP="00F81FB1">
            <w:pPr>
              <w:rPr>
                <w:sz w:val="16"/>
                <w:szCs w:val="18"/>
              </w:rPr>
            </w:pPr>
            <w:r w:rsidRPr="00290C3B">
              <w:rPr>
                <w:sz w:val="16"/>
                <w:szCs w:val="18"/>
              </w:rPr>
              <w:t>0</w:t>
            </w:r>
          </w:p>
        </w:tc>
        <w:tc>
          <w:tcPr>
            <w:tcW w:w="246" w:type="pct"/>
            <w:shd w:val="clear" w:color="auto" w:fill="auto"/>
          </w:tcPr>
          <w:p w14:paraId="14ACB9B6" w14:textId="77777777" w:rsidR="00F81FB1" w:rsidRPr="003836BC" w:rsidRDefault="00F8534F" w:rsidP="00F81FB1">
            <w:pPr>
              <w:rPr>
                <w:sz w:val="16"/>
                <w:szCs w:val="18"/>
              </w:rPr>
            </w:pPr>
            <w:r>
              <w:rPr>
                <w:sz w:val="16"/>
                <w:szCs w:val="18"/>
              </w:rPr>
              <w:t>0</w:t>
            </w:r>
          </w:p>
        </w:tc>
        <w:tc>
          <w:tcPr>
            <w:tcW w:w="367" w:type="pct"/>
          </w:tcPr>
          <w:p w14:paraId="415D430C" w14:textId="77777777" w:rsidR="00F81FB1" w:rsidRPr="00EF0AD1" w:rsidRDefault="00F8534F" w:rsidP="00F81FB1">
            <w:pPr>
              <w:rPr>
                <w:sz w:val="16"/>
                <w:szCs w:val="18"/>
              </w:rPr>
            </w:pPr>
            <w:r w:rsidRPr="00EF0AD1">
              <w:rPr>
                <w:sz w:val="16"/>
                <w:szCs w:val="18"/>
              </w:rPr>
              <w:t>0</w:t>
            </w:r>
          </w:p>
        </w:tc>
        <w:tc>
          <w:tcPr>
            <w:tcW w:w="275" w:type="pct"/>
          </w:tcPr>
          <w:p w14:paraId="31E20B96" w14:textId="77777777" w:rsidR="00F81FB1" w:rsidRPr="00EF0AD1" w:rsidRDefault="00F8534F" w:rsidP="00F81FB1">
            <w:pPr>
              <w:rPr>
                <w:sz w:val="16"/>
                <w:szCs w:val="18"/>
              </w:rPr>
            </w:pPr>
            <w:r w:rsidRPr="00EF0AD1">
              <w:rPr>
                <w:sz w:val="16"/>
                <w:szCs w:val="18"/>
              </w:rPr>
              <w:t>0</w:t>
            </w:r>
          </w:p>
        </w:tc>
        <w:tc>
          <w:tcPr>
            <w:tcW w:w="184" w:type="pct"/>
          </w:tcPr>
          <w:p w14:paraId="47E3465E" w14:textId="77777777" w:rsidR="00F81FB1" w:rsidRPr="00EF0AD1" w:rsidRDefault="00F8534F" w:rsidP="00F81FB1">
            <w:pPr>
              <w:rPr>
                <w:sz w:val="16"/>
                <w:szCs w:val="18"/>
              </w:rPr>
            </w:pPr>
            <w:r w:rsidRPr="00EF0AD1">
              <w:rPr>
                <w:sz w:val="16"/>
                <w:szCs w:val="18"/>
              </w:rPr>
              <w:t>0</w:t>
            </w:r>
          </w:p>
        </w:tc>
        <w:tc>
          <w:tcPr>
            <w:tcW w:w="311" w:type="pct"/>
          </w:tcPr>
          <w:p w14:paraId="750F6BEC" w14:textId="77777777" w:rsidR="00F81FB1" w:rsidRPr="00EF0AD1" w:rsidRDefault="00F8534F" w:rsidP="00F81FB1">
            <w:pPr>
              <w:rPr>
                <w:sz w:val="16"/>
                <w:szCs w:val="18"/>
              </w:rPr>
            </w:pPr>
            <w:r w:rsidRPr="00EF0AD1">
              <w:rPr>
                <w:sz w:val="16"/>
                <w:szCs w:val="18"/>
              </w:rPr>
              <w:t>0</w:t>
            </w:r>
          </w:p>
        </w:tc>
      </w:tr>
      <w:tr w:rsidR="00A44210" w:rsidRPr="003836BC" w14:paraId="723E8B58" w14:textId="77777777" w:rsidTr="003347B6">
        <w:trPr>
          <w:trHeight w:val="419"/>
        </w:trPr>
        <w:tc>
          <w:tcPr>
            <w:tcW w:w="329" w:type="pct"/>
            <w:shd w:val="clear" w:color="auto" w:fill="auto"/>
          </w:tcPr>
          <w:p w14:paraId="4735112E" w14:textId="77777777" w:rsidR="00F81FB1" w:rsidRPr="00E47387" w:rsidRDefault="00645E33" w:rsidP="00F81FB1">
            <w:pPr>
              <w:rPr>
                <w:sz w:val="16"/>
                <w:szCs w:val="18"/>
              </w:rPr>
            </w:pPr>
            <w:r w:rsidRPr="00E47387">
              <w:rPr>
                <w:sz w:val="16"/>
                <w:szCs w:val="18"/>
              </w:rPr>
              <w:t>Kaimo padaliniai</w:t>
            </w:r>
          </w:p>
        </w:tc>
        <w:tc>
          <w:tcPr>
            <w:tcW w:w="247" w:type="pct"/>
          </w:tcPr>
          <w:p w14:paraId="59E0FF54" w14:textId="65BB9CC5" w:rsidR="00F81FB1" w:rsidRPr="00571B6D" w:rsidRDefault="00F8534F" w:rsidP="00F81FB1">
            <w:pPr>
              <w:rPr>
                <w:sz w:val="16"/>
                <w:szCs w:val="18"/>
              </w:rPr>
            </w:pPr>
            <w:r w:rsidRPr="00571B6D">
              <w:rPr>
                <w:sz w:val="16"/>
                <w:szCs w:val="18"/>
              </w:rPr>
              <w:t>2</w:t>
            </w:r>
            <w:r w:rsidR="00142B4C" w:rsidRPr="00571B6D">
              <w:rPr>
                <w:sz w:val="16"/>
                <w:szCs w:val="18"/>
              </w:rPr>
              <w:t>8</w:t>
            </w:r>
          </w:p>
        </w:tc>
        <w:tc>
          <w:tcPr>
            <w:tcW w:w="256" w:type="pct"/>
          </w:tcPr>
          <w:p w14:paraId="27B02FC1" w14:textId="77777777" w:rsidR="00F81FB1" w:rsidRPr="00571B6D" w:rsidRDefault="00F8534F" w:rsidP="00F81FB1">
            <w:pPr>
              <w:rPr>
                <w:sz w:val="16"/>
                <w:szCs w:val="18"/>
              </w:rPr>
            </w:pPr>
            <w:r w:rsidRPr="00571B6D">
              <w:rPr>
                <w:sz w:val="16"/>
                <w:szCs w:val="18"/>
              </w:rPr>
              <w:t>0</w:t>
            </w:r>
          </w:p>
        </w:tc>
        <w:tc>
          <w:tcPr>
            <w:tcW w:w="137" w:type="pct"/>
          </w:tcPr>
          <w:p w14:paraId="2D24CAB8" w14:textId="77777777" w:rsidR="00F81FB1" w:rsidRPr="00571B6D" w:rsidRDefault="00F8534F" w:rsidP="00F81FB1">
            <w:pPr>
              <w:rPr>
                <w:sz w:val="16"/>
                <w:szCs w:val="18"/>
              </w:rPr>
            </w:pPr>
            <w:r w:rsidRPr="00571B6D">
              <w:rPr>
                <w:sz w:val="16"/>
                <w:szCs w:val="18"/>
              </w:rPr>
              <w:t>0</w:t>
            </w:r>
          </w:p>
        </w:tc>
        <w:tc>
          <w:tcPr>
            <w:tcW w:w="212" w:type="pct"/>
            <w:shd w:val="clear" w:color="auto" w:fill="auto"/>
          </w:tcPr>
          <w:p w14:paraId="7781B2E2" w14:textId="48B57C78" w:rsidR="00F81FB1" w:rsidRPr="00E47387" w:rsidRDefault="00002AC9" w:rsidP="00F81FB1">
            <w:pPr>
              <w:rPr>
                <w:sz w:val="16"/>
                <w:szCs w:val="18"/>
              </w:rPr>
            </w:pPr>
            <w:r w:rsidRPr="00E47387">
              <w:rPr>
                <w:sz w:val="16"/>
                <w:szCs w:val="18"/>
              </w:rPr>
              <w:t>1</w:t>
            </w:r>
            <w:r w:rsidR="000B7677">
              <w:rPr>
                <w:sz w:val="16"/>
                <w:szCs w:val="18"/>
              </w:rPr>
              <w:t>8,25</w:t>
            </w:r>
          </w:p>
        </w:tc>
        <w:tc>
          <w:tcPr>
            <w:tcW w:w="215" w:type="pct"/>
          </w:tcPr>
          <w:p w14:paraId="45B8713A" w14:textId="77777777" w:rsidR="00F81FB1" w:rsidRPr="00E47387" w:rsidRDefault="00F8534F" w:rsidP="00F81FB1">
            <w:pPr>
              <w:rPr>
                <w:sz w:val="16"/>
                <w:szCs w:val="18"/>
              </w:rPr>
            </w:pPr>
            <w:r w:rsidRPr="00E47387">
              <w:rPr>
                <w:sz w:val="16"/>
                <w:szCs w:val="18"/>
              </w:rPr>
              <w:t>0</w:t>
            </w:r>
          </w:p>
        </w:tc>
        <w:tc>
          <w:tcPr>
            <w:tcW w:w="125" w:type="pct"/>
          </w:tcPr>
          <w:p w14:paraId="4FDC91EA" w14:textId="77777777" w:rsidR="00F81FB1" w:rsidRPr="00E47387" w:rsidRDefault="00F8534F" w:rsidP="00F81FB1">
            <w:pPr>
              <w:rPr>
                <w:sz w:val="16"/>
                <w:szCs w:val="18"/>
              </w:rPr>
            </w:pPr>
            <w:r w:rsidRPr="00E47387">
              <w:rPr>
                <w:sz w:val="16"/>
                <w:szCs w:val="18"/>
              </w:rPr>
              <w:t>0</w:t>
            </w:r>
          </w:p>
        </w:tc>
        <w:tc>
          <w:tcPr>
            <w:tcW w:w="255" w:type="pct"/>
            <w:shd w:val="clear" w:color="auto" w:fill="auto"/>
          </w:tcPr>
          <w:p w14:paraId="5BD6A1A9" w14:textId="1345FBE3" w:rsidR="00F81FB1" w:rsidRPr="00EF0AD1" w:rsidRDefault="000B7677" w:rsidP="00F81FB1">
            <w:pPr>
              <w:rPr>
                <w:sz w:val="16"/>
                <w:szCs w:val="18"/>
              </w:rPr>
            </w:pPr>
            <w:r>
              <w:rPr>
                <w:sz w:val="16"/>
                <w:szCs w:val="18"/>
              </w:rPr>
              <w:t>7</w:t>
            </w:r>
          </w:p>
        </w:tc>
        <w:tc>
          <w:tcPr>
            <w:tcW w:w="260" w:type="pct"/>
          </w:tcPr>
          <w:p w14:paraId="5404C090" w14:textId="77777777" w:rsidR="00F81FB1" w:rsidRPr="00EF0AD1" w:rsidRDefault="00F8534F" w:rsidP="00F81FB1">
            <w:pPr>
              <w:rPr>
                <w:sz w:val="16"/>
                <w:szCs w:val="18"/>
              </w:rPr>
            </w:pPr>
            <w:r w:rsidRPr="00EF0AD1">
              <w:rPr>
                <w:sz w:val="16"/>
                <w:szCs w:val="18"/>
              </w:rPr>
              <w:t>0</w:t>
            </w:r>
          </w:p>
        </w:tc>
        <w:tc>
          <w:tcPr>
            <w:tcW w:w="221" w:type="pct"/>
            <w:shd w:val="clear" w:color="auto" w:fill="auto"/>
          </w:tcPr>
          <w:p w14:paraId="555C2AEE" w14:textId="77777777" w:rsidR="00F81FB1" w:rsidRPr="00EF0AD1" w:rsidRDefault="00F8534F" w:rsidP="00F81FB1">
            <w:pPr>
              <w:rPr>
                <w:sz w:val="16"/>
                <w:szCs w:val="18"/>
              </w:rPr>
            </w:pPr>
            <w:r w:rsidRPr="00EF0AD1">
              <w:rPr>
                <w:sz w:val="16"/>
                <w:szCs w:val="18"/>
              </w:rPr>
              <w:t>0</w:t>
            </w:r>
          </w:p>
        </w:tc>
        <w:tc>
          <w:tcPr>
            <w:tcW w:w="221" w:type="pct"/>
            <w:shd w:val="clear" w:color="auto" w:fill="auto"/>
          </w:tcPr>
          <w:p w14:paraId="4BE7C567" w14:textId="49EF44F0" w:rsidR="00F81FB1" w:rsidRPr="00EF0AD1" w:rsidRDefault="000B7677" w:rsidP="00F81FB1">
            <w:pPr>
              <w:rPr>
                <w:sz w:val="16"/>
                <w:szCs w:val="18"/>
              </w:rPr>
            </w:pPr>
            <w:r>
              <w:rPr>
                <w:sz w:val="16"/>
                <w:szCs w:val="18"/>
              </w:rPr>
              <w:t>4</w:t>
            </w:r>
          </w:p>
        </w:tc>
        <w:tc>
          <w:tcPr>
            <w:tcW w:w="294" w:type="pct"/>
          </w:tcPr>
          <w:p w14:paraId="158CCB33" w14:textId="77777777" w:rsidR="00F81FB1" w:rsidRPr="00290C3B" w:rsidRDefault="00F8534F" w:rsidP="00F81FB1">
            <w:pPr>
              <w:rPr>
                <w:sz w:val="16"/>
                <w:szCs w:val="18"/>
              </w:rPr>
            </w:pPr>
            <w:r w:rsidRPr="00290C3B">
              <w:rPr>
                <w:sz w:val="16"/>
                <w:szCs w:val="18"/>
              </w:rPr>
              <w:t>0</w:t>
            </w:r>
          </w:p>
        </w:tc>
        <w:tc>
          <w:tcPr>
            <w:tcW w:w="294" w:type="pct"/>
            <w:shd w:val="clear" w:color="auto" w:fill="auto"/>
          </w:tcPr>
          <w:p w14:paraId="555C21A4" w14:textId="77777777" w:rsidR="00F81FB1" w:rsidRPr="00290C3B" w:rsidRDefault="00F8534F" w:rsidP="00F81FB1">
            <w:pPr>
              <w:rPr>
                <w:sz w:val="16"/>
                <w:szCs w:val="18"/>
              </w:rPr>
            </w:pPr>
            <w:r w:rsidRPr="00290C3B">
              <w:rPr>
                <w:sz w:val="16"/>
                <w:szCs w:val="18"/>
              </w:rPr>
              <w:t>0</w:t>
            </w:r>
          </w:p>
        </w:tc>
        <w:tc>
          <w:tcPr>
            <w:tcW w:w="330" w:type="pct"/>
            <w:shd w:val="clear" w:color="auto" w:fill="auto"/>
          </w:tcPr>
          <w:p w14:paraId="4A8380AC" w14:textId="6C3FB09E" w:rsidR="00F81FB1" w:rsidRPr="002D54B6" w:rsidRDefault="00290C3B" w:rsidP="00F81FB1">
            <w:pPr>
              <w:rPr>
                <w:color w:val="FF0000"/>
                <w:sz w:val="16"/>
                <w:szCs w:val="18"/>
              </w:rPr>
            </w:pPr>
            <w:r w:rsidRPr="00290C3B">
              <w:rPr>
                <w:sz w:val="16"/>
                <w:szCs w:val="18"/>
              </w:rPr>
              <w:t>15</w:t>
            </w:r>
          </w:p>
        </w:tc>
        <w:tc>
          <w:tcPr>
            <w:tcW w:w="221" w:type="pct"/>
          </w:tcPr>
          <w:p w14:paraId="31EC1622" w14:textId="77777777" w:rsidR="00F81FB1" w:rsidRPr="00290C3B" w:rsidRDefault="00F8534F" w:rsidP="00F81FB1">
            <w:pPr>
              <w:rPr>
                <w:sz w:val="16"/>
                <w:szCs w:val="18"/>
              </w:rPr>
            </w:pPr>
            <w:r w:rsidRPr="00290C3B">
              <w:rPr>
                <w:sz w:val="16"/>
                <w:szCs w:val="18"/>
              </w:rPr>
              <w:t>0</w:t>
            </w:r>
          </w:p>
        </w:tc>
        <w:tc>
          <w:tcPr>
            <w:tcW w:w="246" w:type="pct"/>
            <w:shd w:val="clear" w:color="auto" w:fill="auto"/>
          </w:tcPr>
          <w:p w14:paraId="4919F36A" w14:textId="77777777" w:rsidR="00F81FB1" w:rsidRPr="002D54B6" w:rsidRDefault="00F8534F" w:rsidP="00F81FB1">
            <w:pPr>
              <w:rPr>
                <w:color w:val="FF0000"/>
                <w:sz w:val="16"/>
                <w:szCs w:val="18"/>
              </w:rPr>
            </w:pPr>
            <w:r w:rsidRPr="00290C3B">
              <w:rPr>
                <w:sz w:val="16"/>
                <w:szCs w:val="18"/>
              </w:rPr>
              <w:t>0</w:t>
            </w:r>
          </w:p>
        </w:tc>
        <w:tc>
          <w:tcPr>
            <w:tcW w:w="367" w:type="pct"/>
          </w:tcPr>
          <w:p w14:paraId="039BF3EA" w14:textId="77777777" w:rsidR="00F81FB1" w:rsidRPr="00EF0AD1" w:rsidRDefault="00F8534F" w:rsidP="00F81FB1">
            <w:pPr>
              <w:rPr>
                <w:sz w:val="16"/>
                <w:szCs w:val="18"/>
              </w:rPr>
            </w:pPr>
            <w:r w:rsidRPr="00EF0AD1">
              <w:rPr>
                <w:sz w:val="16"/>
                <w:szCs w:val="18"/>
              </w:rPr>
              <w:t>0</w:t>
            </w:r>
          </w:p>
        </w:tc>
        <w:tc>
          <w:tcPr>
            <w:tcW w:w="275" w:type="pct"/>
          </w:tcPr>
          <w:p w14:paraId="10E919A6" w14:textId="77777777" w:rsidR="00F81FB1" w:rsidRPr="00EF0AD1" w:rsidRDefault="00F8534F" w:rsidP="00F81FB1">
            <w:pPr>
              <w:rPr>
                <w:sz w:val="16"/>
                <w:szCs w:val="18"/>
              </w:rPr>
            </w:pPr>
            <w:r w:rsidRPr="00EF0AD1">
              <w:rPr>
                <w:sz w:val="16"/>
                <w:szCs w:val="18"/>
              </w:rPr>
              <w:t>0</w:t>
            </w:r>
          </w:p>
        </w:tc>
        <w:tc>
          <w:tcPr>
            <w:tcW w:w="184" w:type="pct"/>
          </w:tcPr>
          <w:p w14:paraId="5989AD46" w14:textId="77777777" w:rsidR="00F81FB1" w:rsidRPr="00EF0AD1" w:rsidRDefault="00F8534F" w:rsidP="00F81FB1">
            <w:pPr>
              <w:rPr>
                <w:sz w:val="16"/>
                <w:szCs w:val="18"/>
              </w:rPr>
            </w:pPr>
            <w:r w:rsidRPr="00EF0AD1">
              <w:rPr>
                <w:sz w:val="16"/>
                <w:szCs w:val="18"/>
              </w:rPr>
              <w:t>0</w:t>
            </w:r>
          </w:p>
        </w:tc>
        <w:tc>
          <w:tcPr>
            <w:tcW w:w="311" w:type="pct"/>
          </w:tcPr>
          <w:p w14:paraId="11C94A92" w14:textId="1AA66D1F" w:rsidR="00F81FB1" w:rsidRPr="00EF0AD1" w:rsidRDefault="000B7677" w:rsidP="00F81FB1">
            <w:pPr>
              <w:rPr>
                <w:sz w:val="16"/>
                <w:szCs w:val="18"/>
              </w:rPr>
            </w:pPr>
            <w:r>
              <w:rPr>
                <w:sz w:val="16"/>
                <w:szCs w:val="18"/>
              </w:rPr>
              <w:t>2</w:t>
            </w:r>
          </w:p>
        </w:tc>
      </w:tr>
      <w:tr w:rsidR="00A44210" w:rsidRPr="003836BC" w14:paraId="60179309" w14:textId="77777777" w:rsidTr="003347B6">
        <w:trPr>
          <w:trHeight w:val="358"/>
        </w:trPr>
        <w:tc>
          <w:tcPr>
            <w:tcW w:w="329" w:type="pct"/>
            <w:shd w:val="clear" w:color="auto" w:fill="auto"/>
          </w:tcPr>
          <w:p w14:paraId="647493AC" w14:textId="77777777" w:rsidR="00F81FB1" w:rsidRPr="00E47387" w:rsidRDefault="00F81FB1" w:rsidP="00F81FB1">
            <w:pPr>
              <w:rPr>
                <w:sz w:val="16"/>
                <w:szCs w:val="18"/>
              </w:rPr>
            </w:pPr>
            <w:r w:rsidRPr="00E47387">
              <w:rPr>
                <w:sz w:val="16"/>
                <w:szCs w:val="18"/>
              </w:rPr>
              <w:t>Iš viso</w:t>
            </w:r>
          </w:p>
        </w:tc>
        <w:tc>
          <w:tcPr>
            <w:tcW w:w="247" w:type="pct"/>
          </w:tcPr>
          <w:p w14:paraId="67520C1E" w14:textId="6CEF2E06" w:rsidR="00F81FB1" w:rsidRPr="00571B6D" w:rsidRDefault="00F8534F" w:rsidP="00F81FB1">
            <w:pPr>
              <w:rPr>
                <w:sz w:val="16"/>
                <w:szCs w:val="18"/>
              </w:rPr>
            </w:pPr>
            <w:r w:rsidRPr="00571B6D">
              <w:rPr>
                <w:sz w:val="16"/>
                <w:szCs w:val="18"/>
              </w:rPr>
              <w:t>5</w:t>
            </w:r>
            <w:r w:rsidR="000B7677">
              <w:rPr>
                <w:sz w:val="16"/>
                <w:szCs w:val="18"/>
              </w:rPr>
              <w:t>6</w:t>
            </w:r>
          </w:p>
        </w:tc>
        <w:tc>
          <w:tcPr>
            <w:tcW w:w="256" w:type="pct"/>
          </w:tcPr>
          <w:p w14:paraId="51A7C48C" w14:textId="2BE353BF" w:rsidR="00F81FB1" w:rsidRPr="00571B6D" w:rsidRDefault="000B7677" w:rsidP="00F81FB1">
            <w:pPr>
              <w:rPr>
                <w:sz w:val="16"/>
                <w:szCs w:val="18"/>
              </w:rPr>
            </w:pPr>
            <w:r>
              <w:rPr>
                <w:sz w:val="16"/>
                <w:szCs w:val="18"/>
              </w:rPr>
              <w:t>4</w:t>
            </w:r>
          </w:p>
        </w:tc>
        <w:tc>
          <w:tcPr>
            <w:tcW w:w="137" w:type="pct"/>
          </w:tcPr>
          <w:p w14:paraId="2C2C0D0C" w14:textId="078184FA" w:rsidR="00F81FB1" w:rsidRPr="00571B6D" w:rsidRDefault="000B7677" w:rsidP="00F81FB1">
            <w:pPr>
              <w:rPr>
                <w:sz w:val="16"/>
                <w:szCs w:val="18"/>
              </w:rPr>
            </w:pPr>
            <w:r>
              <w:rPr>
                <w:sz w:val="16"/>
                <w:szCs w:val="18"/>
              </w:rPr>
              <w:t>6</w:t>
            </w:r>
          </w:p>
        </w:tc>
        <w:tc>
          <w:tcPr>
            <w:tcW w:w="212" w:type="pct"/>
            <w:shd w:val="clear" w:color="auto" w:fill="auto"/>
          </w:tcPr>
          <w:p w14:paraId="30FD4533" w14:textId="46CD96D4" w:rsidR="00F81FB1" w:rsidRPr="00E47387" w:rsidRDefault="00E47387" w:rsidP="003264D0">
            <w:pPr>
              <w:rPr>
                <w:sz w:val="16"/>
                <w:szCs w:val="18"/>
              </w:rPr>
            </w:pPr>
            <w:r w:rsidRPr="00E47387">
              <w:rPr>
                <w:sz w:val="16"/>
                <w:szCs w:val="18"/>
              </w:rPr>
              <w:t>4</w:t>
            </w:r>
            <w:r w:rsidR="000B7677">
              <w:rPr>
                <w:sz w:val="16"/>
                <w:szCs w:val="18"/>
              </w:rPr>
              <w:t>5</w:t>
            </w:r>
          </w:p>
        </w:tc>
        <w:tc>
          <w:tcPr>
            <w:tcW w:w="215" w:type="pct"/>
          </w:tcPr>
          <w:p w14:paraId="7F548612" w14:textId="1512061D" w:rsidR="00F81FB1" w:rsidRPr="00E47387" w:rsidRDefault="000B7677" w:rsidP="00F81FB1">
            <w:pPr>
              <w:rPr>
                <w:sz w:val="16"/>
                <w:szCs w:val="18"/>
              </w:rPr>
            </w:pPr>
            <w:r>
              <w:rPr>
                <w:sz w:val="16"/>
                <w:szCs w:val="18"/>
              </w:rPr>
              <w:t>3,5</w:t>
            </w:r>
          </w:p>
        </w:tc>
        <w:tc>
          <w:tcPr>
            <w:tcW w:w="125" w:type="pct"/>
          </w:tcPr>
          <w:p w14:paraId="68A86ADB" w14:textId="346E5657" w:rsidR="00F81FB1" w:rsidRPr="00E47387" w:rsidRDefault="000B7677" w:rsidP="00F81FB1">
            <w:pPr>
              <w:rPr>
                <w:sz w:val="16"/>
                <w:szCs w:val="18"/>
              </w:rPr>
            </w:pPr>
            <w:r>
              <w:rPr>
                <w:sz w:val="16"/>
                <w:szCs w:val="18"/>
              </w:rPr>
              <w:t>4,5</w:t>
            </w:r>
          </w:p>
        </w:tc>
        <w:tc>
          <w:tcPr>
            <w:tcW w:w="255" w:type="pct"/>
            <w:shd w:val="clear" w:color="auto" w:fill="auto"/>
          </w:tcPr>
          <w:p w14:paraId="20183963" w14:textId="7A2A4D84" w:rsidR="00F81FB1" w:rsidRPr="00B02819" w:rsidRDefault="00B02819" w:rsidP="00F81FB1">
            <w:pPr>
              <w:rPr>
                <w:color w:val="FF0000"/>
                <w:sz w:val="16"/>
                <w:szCs w:val="18"/>
              </w:rPr>
            </w:pPr>
            <w:r w:rsidRPr="00B02819">
              <w:rPr>
                <w:sz w:val="16"/>
                <w:szCs w:val="18"/>
              </w:rPr>
              <w:t>2</w:t>
            </w:r>
            <w:r w:rsidR="000B7677">
              <w:rPr>
                <w:sz w:val="16"/>
                <w:szCs w:val="18"/>
              </w:rPr>
              <w:t>0</w:t>
            </w:r>
          </w:p>
        </w:tc>
        <w:tc>
          <w:tcPr>
            <w:tcW w:w="260" w:type="pct"/>
          </w:tcPr>
          <w:p w14:paraId="5C5E5F08" w14:textId="6C152D71" w:rsidR="00F81FB1" w:rsidRPr="00B02819" w:rsidRDefault="000B7677" w:rsidP="00F81FB1">
            <w:pPr>
              <w:rPr>
                <w:color w:val="FF0000"/>
                <w:sz w:val="16"/>
                <w:szCs w:val="18"/>
              </w:rPr>
            </w:pPr>
            <w:r w:rsidRPr="000B7677">
              <w:rPr>
                <w:sz w:val="16"/>
                <w:szCs w:val="18"/>
              </w:rPr>
              <w:t>2</w:t>
            </w:r>
          </w:p>
        </w:tc>
        <w:tc>
          <w:tcPr>
            <w:tcW w:w="221" w:type="pct"/>
            <w:shd w:val="clear" w:color="auto" w:fill="auto"/>
          </w:tcPr>
          <w:p w14:paraId="2B70AE78" w14:textId="77777777" w:rsidR="00F81FB1" w:rsidRPr="00B20305" w:rsidRDefault="00261F9C" w:rsidP="00F81FB1">
            <w:pPr>
              <w:rPr>
                <w:color w:val="FF0000"/>
                <w:sz w:val="16"/>
                <w:szCs w:val="18"/>
              </w:rPr>
            </w:pPr>
            <w:r w:rsidRPr="00B02819">
              <w:rPr>
                <w:sz w:val="16"/>
                <w:szCs w:val="18"/>
              </w:rPr>
              <w:t>0</w:t>
            </w:r>
          </w:p>
        </w:tc>
        <w:tc>
          <w:tcPr>
            <w:tcW w:w="221" w:type="pct"/>
            <w:shd w:val="clear" w:color="auto" w:fill="auto"/>
          </w:tcPr>
          <w:p w14:paraId="1CE1EF0A" w14:textId="291F6C5F" w:rsidR="00F81FB1" w:rsidRPr="00290C3B" w:rsidRDefault="000B7677" w:rsidP="00F81FB1">
            <w:pPr>
              <w:rPr>
                <w:sz w:val="16"/>
                <w:szCs w:val="18"/>
              </w:rPr>
            </w:pPr>
            <w:r>
              <w:rPr>
                <w:sz w:val="16"/>
                <w:szCs w:val="18"/>
              </w:rPr>
              <w:t>6</w:t>
            </w:r>
          </w:p>
        </w:tc>
        <w:tc>
          <w:tcPr>
            <w:tcW w:w="294" w:type="pct"/>
          </w:tcPr>
          <w:p w14:paraId="229C0403" w14:textId="6938006D" w:rsidR="00F81FB1" w:rsidRPr="00290C3B" w:rsidRDefault="000B7677" w:rsidP="00F81FB1">
            <w:pPr>
              <w:rPr>
                <w:sz w:val="16"/>
                <w:szCs w:val="18"/>
              </w:rPr>
            </w:pPr>
            <w:r>
              <w:rPr>
                <w:sz w:val="16"/>
                <w:szCs w:val="18"/>
              </w:rPr>
              <w:t>1</w:t>
            </w:r>
          </w:p>
        </w:tc>
        <w:tc>
          <w:tcPr>
            <w:tcW w:w="294" w:type="pct"/>
            <w:shd w:val="clear" w:color="auto" w:fill="auto"/>
          </w:tcPr>
          <w:p w14:paraId="5652B577" w14:textId="77777777" w:rsidR="00F81FB1" w:rsidRPr="00290C3B" w:rsidRDefault="00A86EF1" w:rsidP="00F81FB1">
            <w:pPr>
              <w:rPr>
                <w:sz w:val="16"/>
                <w:szCs w:val="18"/>
              </w:rPr>
            </w:pPr>
            <w:r w:rsidRPr="00290C3B">
              <w:rPr>
                <w:sz w:val="16"/>
                <w:szCs w:val="18"/>
              </w:rPr>
              <w:t>0</w:t>
            </w:r>
          </w:p>
        </w:tc>
        <w:tc>
          <w:tcPr>
            <w:tcW w:w="330" w:type="pct"/>
            <w:shd w:val="clear" w:color="auto" w:fill="auto"/>
          </w:tcPr>
          <w:p w14:paraId="3E086FEC" w14:textId="389AD6C9" w:rsidR="00F81FB1" w:rsidRPr="00B20305" w:rsidRDefault="00290C3B" w:rsidP="00F81FB1">
            <w:pPr>
              <w:rPr>
                <w:color w:val="FF0000"/>
                <w:sz w:val="16"/>
                <w:szCs w:val="18"/>
              </w:rPr>
            </w:pPr>
            <w:r w:rsidRPr="00290C3B">
              <w:rPr>
                <w:sz w:val="16"/>
                <w:szCs w:val="18"/>
              </w:rPr>
              <w:t>26</w:t>
            </w:r>
          </w:p>
        </w:tc>
        <w:tc>
          <w:tcPr>
            <w:tcW w:w="221" w:type="pct"/>
          </w:tcPr>
          <w:p w14:paraId="64BA7478" w14:textId="431EEAA4" w:rsidR="00F81FB1" w:rsidRPr="00290C3B" w:rsidRDefault="00290C3B" w:rsidP="00F81FB1">
            <w:pPr>
              <w:rPr>
                <w:sz w:val="16"/>
                <w:szCs w:val="18"/>
              </w:rPr>
            </w:pPr>
            <w:r w:rsidRPr="00290C3B">
              <w:rPr>
                <w:sz w:val="16"/>
                <w:szCs w:val="18"/>
              </w:rPr>
              <w:t>1</w:t>
            </w:r>
          </w:p>
        </w:tc>
        <w:tc>
          <w:tcPr>
            <w:tcW w:w="246" w:type="pct"/>
            <w:shd w:val="clear" w:color="auto" w:fill="auto"/>
          </w:tcPr>
          <w:p w14:paraId="60130139" w14:textId="227DC6F3" w:rsidR="00F81FB1" w:rsidRPr="00B20305" w:rsidRDefault="00290C3B" w:rsidP="00F81FB1">
            <w:pPr>
              <w:rPr>
                <w:color w:val="FF0000"/>
                <w:sz w:val="16"/>
                <w:szCs w:val="18"/>
              </w:rPr>
            </w:pPr>
            <w:r w:rsidRPr="00290C3B">
              <w:rPr>
                <w:sz w:val="16"/>
                <w:szCs w:val="18"/>
              </w:rPr>
              <w:t>1</w:t>
            </w:r>
          </w:p>
        </w:tc>
        <w:tc>
          <w:tcPr>
            <w:tcW w:w="367" w:type="pct"/>
          </w:tcPr>
          <w:p w14:paraId="5422DB8C" w14:textId="77777777" w:rsidR="00F81FB1" w:rsidRPr="00EF0AD1" w:rsidRDefault="00A86EF1" w:rsidP="00F81FB1">
            <w:pPr>
              <w:rPr>
                <w:sz w:val="16"/>
                <w:szCs w:val="18"/>
              </w:rPr>
            </w:pPr>
            <w:r w:rsidRPr="00EF0AD1">
              <w:rPr>
                <w:sz w:val="16"/>
                <w:szCs w:val="18"/>
              </w:rPr>
              <w:t>2</w:t>
            </w:r>
          </w:p>
        </w:tc>
        <w:tc>
          <w:tcPr>
            <w:tcW w:w="275" w:type="pct"/>
          </w:tcPr>
          <w:p w14:paraId="584D5CA7" w14:textId="77777777" w:rsidR="00F81FB1" w:rsidRPr="00EF0AD1" w:rsidRDefault="00A86EF1" w:rsidP="00F81FB1">
            <w:pPr>
              <w:rPr>
                <w:sz w:val="16"/>
                <w:szCs w:val="18"/>
              </w:rPr>
            </w:pPr>
            <w:r w:rsidRPr="00EF0AD1">
              <w:rPr>
                <w:sz w:val="16"/>
                <w:szCs w:val="18"/>
              </w:rPr>
              <w:t>0</w:t>
            </w:r>
          </w:p>
        </w:tc>
        <w:tc>
          <w:tcPr>
            <w:tcW w:w="184" w:type="pct"/>
          </w:tcPr>
          <w:p w14:paraId="2AE867DC" w14:textId="2630038E" w:rsidR="00F81FB1" w:rsidRPr="00EF0AD1" w:rsidRDefault="000B7677" w:rsidP="00F81FB1">
            <w:pPr>
              <w:rPr>
                <w:sz w:val="16"/>
                <w:szCs w:val="18"/>
              </w:rPr>
            </w:pPr>
            <w:r>
              <w:rPr>
                <w:sz w:val="16"/>
                <w:szCs w:val="18"/>
              </w:rPr>
              <w:t>0</w:t>
            </w:r>
          </w:p>
        </w:tc>
        <w:tc>
          <w:tcPr>
            <w:tcW w:w="311" w:type="pct"/>
          </w:tcPr>
          <w:p w14:paraId="30E519B2" w14:textId="2217EC6B" w:rsidR="00F81FB1" w:rsidRPr="00EF0AD1" w:rsidRDefault="000B7677" w:rsidP="00F81FB1">
            <w:pPr>
              <w:rPr>
                <w:sz w:val="16"/>
                <w:szCs w:val="18"/>
              </w:rPr>
            </w:pPr>
            <w:r>
              <w:rPr>
                <w:sz w:val="16"/>
                <w:szCs w:val="18"/>
              </w:rPr>
              <w:t>7</w:t>
            </w:r>
          </w:p>
        </w:tc>
      </w:tr>
    </w:tbl>
    <w:p w14:paraId="6AC3A634" w14:textId="77777777" w:rsidR="009537AC" w:rsidRDefault="009537AC" w:rsidP="00536EA3"/>
    <w:p w14:paraId="2C252199" w14:textId="77777777" w:rsidR="00142B4C" w:rsidRDefault="00142B4C" w:rsidP="003E40BF">
      <w:pPr>
        <w:ind w:left="720"/>
      </w:pPr>
    </w:p>
    <w:p w14:paraId="1DAF45DE" w14:textId="49DE4961" w:rsidR="00E47387" w:rsidRDefault="00E47387" w:rsidP="003E40BF">
      <w:pPr>
        <w:ind w:left="720"/>
      </w:pPr>
    </w:p>
    <w:p w14:paraId="6FB1F4BD" w14:textId="67D63620" w:rsidR="0049546A" w:rsidRDefault="0049546A" w:rsidP="003E40BF">
      <w:pPr>
        <w:ind w:left="720"/>
      </w:pPr>
    </w:p>
    <w:p w14:paraId="1FE76A47" w14:textId="77777777" w:rsidR="0049546A" w:rsidRDefault="0049546A" w:rsidP="003E40BF">
      <w:pPr>
        <w:ind w:left="720"/>
      </w:pPr>
    </w:p>
    <w:bookmarkEnd w:id="1"/>
    <w:p w14:paraId="681822D3" w14:textId="77777777" w:rsidR="00E47387" w:rsidRDefault="00E47387" w:rsidP="003E40BF">
      <w:pPr>
        <w:ind w:left="720"/>
      </w:pPr>
    </w:p>
    <w:p w14:paraId="6ECC1951" w14:textId="25724746" w:rsidR="009446FA" w:rsidRPr="0070424F" w:rsidRDefault="003E40BF" w:rsidP="003E40BF">
      <w:pPr>
        <w:ind w:left="720"/>
      </w:pPr>
      <w:r>
        <w:t>2.2</w:t>
      </w:r>
      <w:r w:rsidRPr="00E47387">
        <w:t xml:space="preserve">. </w:t>
      </w:r>
      <w:r w:rsidR="009446FA" w:rsidRPr="0070424F">
        <w:t>Kvalifikacija</w:t>
      </w:r>
      <w:r w:rsidR="00EA0A7D" w:rsidRPr="0070424F">
        <w:t>:</w:t>
      </w:r>
    </w:p>
    <w:p w14:paraId="26F41F01" w14:textId="77777777" w:rsidR="00473F3B" w:rsidRDefault="00473F3B" w:rsidP="00E4011D">
      <w:pPr>
        <w:jc w:val="both"/>
      </w:pPr>
    </w:p>
    <w:tbl>
      <w:tblPr>
        <w:tblpPr w:leftFromText="180" w:rightFromText="180" w:vertAnchor="text" w:horzAnchor="page" w:tblpX="1290" w:tblpY="-43"/>
        <w:tblOverlap w:val="never"/>
        <w:tblW w:w="14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99"/>
        <w:gridCol w:w="5761"/>
        <w:gridCol w:w="2279"/>
        <w:gridCol w:w="2277"/>
      </w:tblGrid>
      <w:tr w:rsidR="00A44210" w:rsidRPr="009119C2" w14:paraId="6B57E7D1" w14:textId="77777777" w:rsidTr="00CB0B19">
        <w:trPr>
          <w:trHeight w:val="299"/>
        </w:trPr>
        <w:tc>
          <w:tcPr>
            <w:tcW w:w="4299" w:type="dxa"/>
            <w:vMerge w:val="restart"/>
            <w:tcBorders>
              <w:bottom w:val="single" w:sz="4" w:space="0" w:color="auto"/>
            </w:tcBorders>
          </w:tcPr>
          <w:p w14:paraId="7E563676" w14:textId="77777777" w:rsidR="00A44210" w:rsidRPr="009119C2" w:rsidRDefault="00A44210" w:rsidP="00CB0B19">
            <w:pPr>
              <w:jc w:val="center"/>
              <w:rPr>
                <w:sz w:val="16"/>
                <w:szCs w:val="16"/>
              </w:rPr>
            </w:pPr>
          </w:p>
        </w:tc>
        <w:tc>
          <w:tcPr>
            <w:tcW w:w="5761" w:type="dxa"/>
            <w:vMerge w:val="restart"/>
            <w:tcBorders>
              <w:bottom w:val="single" w:sz="4" w:space="0" w:color="auto"/>
            </w:tcBorders>
            <w:shd w:val="clear" w:color="auto" w:fill="auto"/>
          </w:tcPr>
          <w:p w14:paraId="4C74498C" w14:textId="77777777" w:rsidR="00A44210" w:rsidRDefault="00A44210" w:rsidP="00CB0B19">
            <w:pPr>
              <w:jc w:val="center"/>
              <w:rPr>
                <w:sz w:val="16"/>
                <w:szCs w:val="16"/>
              </w:rPr>
            </w:pPr>
            <w:r>
              <w:rPr>
                <w:sz w:val="16"/>
                <w:szCs w:val="16"/>
              </w:rPr>
              <w:t>Kėlė kvalifi</w:t>
            </w:r>
            <w:r w:rsidRPr="009119C2">
              <w:rPr>
                <w:sz w:val="16"/>
                <w:szCs w:val="16"/>
              </w:rPr>
              <w:t>kacij</w:t>
            </w:r>
            <w:r>
              <w:rPr>
                <w:sz w:val="16"/>
                <w:szCs w:val="16"/>
              </w:rPr>
              <w:t>ą</w:t>
            </w:r>
          </w:p>
          <w:p w14:paraId="2436634B" w14:textId="77777777" w:rsidR="00A44210" w:rsidRPr="009119C2" w:rsidRDefault="00A44210" w:rsidP="00CB0B19">
            <w:pPr>
              <w:jc w:val="center"/>
              <w:rPr>
                <w:sz w:val="16"/>
                <w:szCs w:val="16"/>
              </w:rPr>
            </w:pPr>
            <w:r>
              <w:rPr>
                <w:sz w:val="16"/>
                <w:szCs w:val="16"/>
              </w:rPr>
              <w:t>ataskaitin</w:t>
            </w:r>
            <w:r w:rsidRPr="009119C2">
              <w:rPr>
                <w:sz w:val="16"/>
                <w:szCs w:val="16"/>
              </w:rPr>
              <w:t>iais metais</w:t>
            </w:r>
          </w:p>
        </w:tc>
        <w:tc>
          <w:tcPr>
            <w:tcW w:w="2279" w:type="dxa"/>
            <w:vMerge w:val="restart"/>
            <w:tcBorders>
              <w:bottom w:val="single" w:sz="4" w:space="0" w:color="auto"/>
            </w:tcBorders>
            <w:shd w:val="clear" w:color="auto" w:fill="auto"/>
          </w:tcPr>
          <w:p w14:paraId="558BE925" w14:textId="77777777" w:rsidR="00A44210" w:rsidRPr="009119C2" w:rsidRDefault="00A44210" w:rsidP="00CB0B19">
            <w:pPr>
              <w:jc w:val="center"/>
              <w:rPr>
                <w:sz w:val="16"/>
                <w:szCs w:val="16"/>
              </w:rPr>
            </w:pPr>
            <w:r>
              <w:rPr>
                <w:sz w:val="16"/>
                <w:szCs w:val="16"/>
              </w:rPr>
              <w:t>Laisvų pareigybi</w:t>
            </w:r>
            <w:r w:rsidRPr="009119C2">
              <w:rPr>
                <w:sz w:val="16"/>
                <w:szCs w:val="16"/>
              </w:rPr>
              <w:t>ų</w:t>
            </w:r>
          </w:p>
          <w:p w14:paraId="737C136B" w14:textId="77777777" w:rsidR="00A44210" w:rsidRPr="009119C2" w:rsidRDefault="00A44210" w:rsidP="00CB0B19">
            <w:pPr>
              <w:jc w:val="center"/>
              <w:rPr>
                <w:sz w:val="16"/>
                <w:szCs w:val="16"/>
              </w:rPr>
            </w:pPr>
            <w:r w:rsidRPr="009119C2">
              <w:rPr>
                <w:sz w:val="16"/>
                <w:szCs w:val="16"/>
              </w:rPr>
              <w:t>skaičius</w:t>
            </w:r>
          </w:p>
        </w:tc>
        <w:tc>
          <w:tcPr>
            <w:tcW w:w="2277" w:type="dxa"/>
            <w:vMerge w:val="restart"/>
            <w:tcBorders>
              <w:bottom w:val="single" w:sz="4" w:space="0" w:color="auto"/>
            </w:tcBorders>
            <w:shd w:val="clear" w:color="auto" w:fill="auto"/>
          </w:tcPr>
          <w:p w14:paraId="7A01EE0C" w14:textId="77777777" w:rsidR="00A44210" w:rsidRPr="007F4CFE" w:rsidRDefault="00A44210" w:rsidP="00CB0B19">
            <w:pPr>
              <w:jc w:val="center"/>
              <w:rPr>
                <w:sz w:val="16"/>
                <w:szCs w:val="16"/>
              </w:rPr>
            </w:pPr>
            <w:r w:rsidRPr="007F4CFE">
              <w:rPr>
                <w:sz w:val="16"/>
                <w:szCs w:val="16"/>
              </w:rPr>
              <w:t>Specialistų</w:t>
            </w:r>
          </w:p>
          <w:p w14:paraId="37163E11" w14:textId="77777777" w:rsidR="00A44210" w:rsidRPr="009119C2" w:rsidRDefault="00A44210" w:rsidP="00CB0B19">
            <w:pPr>
              <w:jc w:val="center"/>
              <w:rPr>
                <w:sz w:val="16"/>
                <w:szCs w:val="16"/>
              </w:rPr>
            </w:pPr>
            <w:r w:rsidRPr="007F4CFE">
              <w:rPr>
                <w:sz w:val="16"/>
                <w:szCs w:val="16"/>
              </w:rPr>
              <w:t>poreikis</w:t>
            </w:r>
          </w:p>
        </w:tc>
      </w:tr>
      <w:tr w:rsidR="00A44210" w:rsidRPr="009119C2" w14:paraId="6E06625A" w14:textId="77777777" w:rsidTr="00CB0B19">
        <w:trPr>
          <w:trHeight w:val="303"/>
        </w:trPr>
        <w:tc>
          <w:tcPr>
            <w:tcW w:w="4299" w:type="dxa"/>
            <w:vMerge/>
          </w:tcPr>
          <w:p w14:paraId="26652E5E" w14:textId="77777777" w:rsidR="00A44210" w:rsidRPr="009119C2" w:rsidRDefault="00A44210" w:rsidP="00CB0B19">
            <w:pPr>
              <w:rPr>
                <w:sz w:val="16"/>
                <w:szCs w:val="16"/>
              </w:rPr>
            </w:pPr>
          </w:p>
        </w:tc>
        <w:tc>
          <w:tcPr>
            <w:tcW w:w="5761" w:type="dxa"/>
            <w:vMerge/>
            <w:shd w:val="clear" w:color="auto" w:fill="auto"/>
          </w:tcPr>
          <w:p w14:paraId="12B0A64A" w14:textId="77777777" w:rsidR="00A44210" w:rsidRPr="009119C2" w:rsidRDefault="00A44210" w:rsidP="00CB0B19">
            <w:pPr>
              <w:rPr>
                <w:sz w:val="16"/>
                <w:szCs w:val="16"/>
              </w:rPr>
            </w:pPr>
          </w:p>
        </w:tc>
        <w:tc>
          <w:tcPr>
            <w:tcW w:w="2279" w:type="dxa"/>
            <w:vMerge/>
            <w:shd w:val="clear" w:color="auto" w:fill="auto"/>
          </w:tcPr>
          <w:p w14:paraId="1DE82C11" w14:textId="77777777" w:rsidR="00A44210" w:rsidRPr="009119C2" w:rsidRDefault="00A44210" w:rsidP="00CB0B19">
            <w:pPr>
              <w:rPr>
                <w:sz w:val="16"/>
                <w:szCs w:val="16"/>
              </w:rPr>
            </w:pPr>
          </w:p>
        </w:tc>
        <w:tc>
          <w:tcPr>
            <w:tcW w:w="2277" w:type="dxa"/>
            <w:vMerge/>
            <w:shd w:val="clear" w:color="auto" w:fill="auto"/>
          </w:tcPr>
          <w:p w14:paraId="6EEF5114" w14:textId="77777777" w:rsidR="00A44210" w:rsidRPr="009119C2" w:rsidRDefault="00A44210" w:rsidP="00CB0B19">
            <w:pPr>
              <w:rPr>
                <w:sz w:val="16"/>
                <w:szCs w:val="16"/>
              </w:rPr>
            </w:pPr>
          </w:p>
        </w:tc>
      </w:tr>
      <w:tr w:rsidR="00A44210" w:rsidRPr="009119C2" w14:paraId="77E587EE" w14:textId="77777777" w:rsidTr="00CB0B19">
        <w:trPr>
          <w:trHeight w:val="198"/>
        </w:trPr>
        <w:tc>
          <w:tcPr>
            <w:tcW w:w="4299" w:type="dxa"/>
          </w:tcPr>
          <w:p w14:paraId="05F7FABA" w14:textId="77777777" w:rsidR="00A44210" w:rsidRPr="007F4CFE" w:rsidRDefault="00A44210" w:rsidP="00CB0B19">
            <w:pPr>
              <w:rPr>
                <w:sz w:val="20"/>
                <w:szCs w:val="20"/>
              </w:rPr>
            </w:pPr>
            <w:r w:rsidRPr="007F4CFE">
              <w:rPr>
                <w:sz w:val="20"/>
                <w:szCs w:val="20"/>
              </w:rPr>
              <w:t>Pasvalio M. Katiliškio biblioteka</w:t>
            </w:r>
          </w:p>
        </w:tc>
        <w:tc>
          <w:tcPr>
            <w:tcW w:w="5761" w:type="dxa"/>
            <w:shd w:val="clear" w:color="auto" w:fill="auto"/>
          </w:tcPr>
          <w:p w14:paraId="155A77EE" w14:textId="35B69D95" w:rsidR="00A44210" w:rsidRPr="007F4CFE" w:rsidRDefault="00142B4C" w:rsidP="00DC293F">
            <w:pPr>
              <w:jc w:val="center"/>
              <w:rPr>
                <w:sz w:val="16"/>
                <w:szCs w:val="16"/>
              </w:rPr>
            </w:pPr>
            <w:r w:rsidRPr="007F4CFE">
              <w:rPr>
                <w:sz w:val="16"/>
                <w:szCs w:val="16"/>
              </w:rPr>
              <w:t>30</w:t>
            </w:r>
          </w:p>
        </w:tc>
        <w:tc>
          <w:tcPr>
            <w:tcW w:w="2279" w:type="dxa"/>
            <w:shd w:val="clear" w:color="auto" w:fill="auto"/>
          </w:tcPr>
          <w:p w14:paraId="4AB7AE71" w14:textId="77777777" w:rsidR="00A44210" w:rsidRPr="00A66C06" w:rsidRDefault="00D25D9B" w:rsidP="00DC293F">
            <w:pPr>
              <w:jc w:val="center"/>
              <w:rPr>
                <w:sz w:val="16"/>
                <w:szCs w:val="16"/>
              </w:rPr>
            </w:pPr>
            <w:r w:rsidRPr="00A66C06">
              <w:rPr>
                <w:sz w:val="16"/>
                <w:szCs w:val="16"/>
              </w:rPr>
              <w:t>0</w:t>
            </w:r>
          </w:p>
        </w:tc>
        <w:tc>
          <w:tcPr>
            <w:tcW w:w="2277" w:type="dxa"/>
            <w:shd w:val="clear" w:color="auto" w:fill="auto"/>
          </w:tcPr>
          <w:p w14:paraId="03ABFBBF" w14:textId="5396AFDA" w:rsidR="00A44210" w:rsidRPr="00D3282D" w:rsidRDefault="0070424F" w:rsidP="00DC293F">
            <w:pPr>
              <w:jc w:val="center"/>
              <w:rPr>
                <w:color w:val="FF0000"/>
                <w:sz w:val="16"/>
                <w:szCs w:val="16"/>
              </w:rPr>
            </w:pPr>
            <w:r w:rsidRPr="00D3282D">
              <w:rPr>
                <w:color w:val="FF0000"/>
                <w:sz w:val="16"/>
                <w:szCs w:val="16"/>
              </w:rPr>
              <w:t>4</w:t>
            </w:r>
            <w:r w:rsidR="00B20305" w:rsidRPr="00D3282D">
              <w:rPr>
                <w:color w:val="FF0000"/>
                <w:sz w:val="16"/>
                <w:szCs w:val="16"/>
              </w:rPr>
              <w:t xml:space="preserve"> </w:t>
            </w:r>
          </w:p>
        </w:tc>
      </w:tr>
      <w:tr w:rsidR="00A44210" w:rsidRPr="009119C2" w14:paraId="35110D3B" w14:textId="77777777" w:rsidTr="00CB0B19">
        <w:trPr>
          <w:trHeight w:val="214"/>
        </w:trPr>
        <w:tc>
          <w:tcPr>
            <w:tcW w:w="4299" w:type="dxa"/>
          </w:tcPr>
          <w:p w14:paraId="3B9CA27B" w14:textId="77777777" w:rsidR="00A44210" w:rsidRPr="007F4CFE" w:rsidRDefault="00645E33" w:rsidP="00CB0B19">
            <w:pPr>
              <w:rPr>
                <w:sz w:val="20"/>
                <w:szCs w:val="20"/>
              </w:rPr>
            </w:pPr>
            <w:r w:rsidRPr="007F4CFE">
              <w:rPr>
                <w:sz w:val="20"/>
                <w:szCs w:val="20"/>
              </w:rPr>
              <w:t>Joniškėlio m. biblioteka</w:t>
            </w:r>
          </w:p>
        </w:tc>
        <w:tc>
          <w:tcPr>
            <w:tcW w:w="5761" w:type="dxa"/>
            <w:shd w:val="clear" w:color="auto" w:fill="auto"/>
          </w:tcPr>
          <w:p w14:paraId="03122D9E" w14:textId="77777777" w:rsidR="00A44210" w:rsidRPr="007F4CFE" w:rsidRDefault="003A67A2" w:rsidP="00DC293F">
            <w:pPr>
              <w:jc w:val="center"/>
              <w:rPr>
                <w:sz w:val="16"/>
                <w:szCs w:val="16"/>
              </w:rPr>
            </w:pPr>
            <w:r w:rsidRPr="007F4CFE">
              <w:rPr>
                <w:sz w:val="16"/>
                <w:szCs w:val="16"/>
              </w:rPr>
              <w:t>2</w:t>
            </w:r>
          </w:p>
        </w:tc>
        <w:tc>
          <w:tcPr>
            <w:tcW w:w="2279" w:type="dxa"/>
            <w:shd w:val="clear" w:color="auto" w:fill="auto"/>
          </w:tcPr>
          <w:p w14:paraId="6B6CAD35" w14:textId="77777777" w:rsidR="00A44210" w:rsidRPr="00A66C06" w:rsidRDefault="003A67A2" w:rsidP="00DC293F">
            <w:pPr>
              <w:jc w:val="center"/>
              <w:rPr>
                <w:sz w:val="16"/>
                <w:szCs w:val="16"/>
              </w:rPr>
            </w:pPr>
            <w:r w:rsidRPr="00A66C06">
              <w:rPr>
                <w:sz w:val="16"/>
                <w:szCs w:val="16"/>
              </w:rPr>
              <w:t>0</w:t>
            </w:r>
          </w:p>
        </w:tc>
        <w:tc>
          <w:tcPr>
            <w:tcW w:w="2277" w:type="dxa"/>
            <w:shd w:val="clear" w:color="auto" w:fill="auto"/>
          </w:tcPr>
          <w:p w14:paraId="433DCDE8" w14:textId="77777777" w:rsidR="00A44210" w:rsidRPr="00D3282D" w:rsidRDefault="003A67A2" w:rsidP="00DC293F">
            <w:pPr>
              <w:jc w:val="center"/>
              <w:rPr>
                <w:color w:val="FF0000"/>
                <w:sz w:val="16"/>
                <w:szCs w:val="16"/>
              </w:rPr>
            </w:pPr>
            <w:r w:rsidRPr="00D3282D">
              <w:rPr>
                <w:color w:val="FF0000"/>
                <w:sz w:val="16"/>
                <w:szCs w:val="16"/>
              </w:rPr>
              <w:t>0</w:t>
            </w:r>
          </w:p>
        </w:tc>
      </w:tr>
      <w:tr w:rsidR="00A44210" w:rsidRPr="009119C2" w14:paraId="4C80A10E" w14:textId="77777777" w:rsidTr="00CB0B19">
        <w:trPr>
          <w:trHeight w:val="290"/>
        </w:trPr>
        <w:tc>
          <w:tcPr>
            <w:tcW w:w="4299" w:type="dxa"/>
          </w:tcPr>
          <w:p w14:paraId="6A356301" w14:textId="77777777" w:rsidR="00A44210" w:rsidRPr="007F4CFE" w:rsidRDefault="00645E33" w:rsidP="00CB0B19">
            <w:pPr>
              <w:rPr>
                <w:sz w:val="20"/>
                <w:szCs w:val="20"/>
              </w:rPr>
            </w:pPr>
            <w:r w:rsidRPr="007F4CFE">
              <w:rPr>
                <w:sz w:val="20"/>
                <w:szCs w:val="20"/>
              </w:rPr>
              <w:t>Kaimo padaliniai</w:t>
            </w:r>
          </w:p>
        </w:tc>
        <w:tc>
          <w:tcPr>
            <w:tcW w:w="5761" w:type="dxa"/>
            <w:shd w:val="clear" w:color="auto" w:fill="auto"/>
          </w:tcPr>
          <w:p w14:paraId="1D23FDA6" w14:textId="65394DA1" w:rsidR="00A44210" w:rsidRPr="007F4CFE" w:rsidRDefault="00501BBA" w:rsidP="00DC293F">
            <w:pPr>
              <w:jc w:val="center"/>
              <w:rPr>
                <w:sz w:val="16"/>
                <w:szCs w:val="16"/>
              </w:rPr>
            </w:pPr>
            <w:r w:rsidRPr="007F4CFE">
              <w:rPr>
                <w:sz w:val="16"/>
                <w:szCs w:val="16"/>
              </w:rPr>
              <w:t>2</w:t>
            </w:r>
            <w:r w:rsidR="00142B4C" w:rsidRPr="007F4CFE">
              <w:rPr>
                <w:sz w:val="16"/>
                <w:szCs w:val="16"/>
              </w:rPr>
              <w:t>8</w:t>
            </w:r>
          </w:p>
        </w:tc>
        <w:tc>
          <w:tcPr>
            <w:tcW w:w="2279" w:type="dxa"/>
            <w:shd w:val="clear" w:color="auto" w:fill="auto"/>
          </w:tcPr>
          <w:p w14:paraId="08C68C72" w14:textId="76677A87" w:rsidR="00A44210" w:rsidRPr="00A66C06" w:rsidRDefault="00A66C06" w:rsidP="00DC293F">
            <w:pPr>
              <w:jc w:val="center"/>
              <w:rPr>
                <w:sz w:val="16"/>
                <w:szCs w:val="16"/>
              </w:rPr>
            </w:pPr>
            <w:r w:rsidRPr="00A66C06">
              <w:rPr>
                <w:sz w:val="16"/>
                <w:szCs w:val="16"/>
              </w:rPr>
              <w:t>0</w:t>
            </w:r>
          </w:p>
        </w:tc>
        <w:tc>
          <w:tcPr>
            <w:tcW w:w="2277" w:type="dxa"/>
            <w:shd w:val="clear" w:color="auto" w:fill="auto"/>
          </w:tcPr>
          <w:p w14:paraId="44069B4D" w14:textId="77777777" w:rsidR="00A44210" w:rsidRPr="00D3282D" w:rsidRDefault="003A67A2" w:rsidP="00DC293F">
            <w:pPr>
              <w:jc w:val="center"/>
              <w:rPr>
                <w:color w:val="FF0000"/>
                <w:sz w:val="16"/>
                <w:szCs w:val="16"/>
              </w:rPr>
            </w:pPr>
            <w:r w:rsidRPr="00D3282D">
              <w:rPr>
                <w:color w:val="FF0000"/>
                <w:sz w:val="16"/>
                <w:szCs w:val="16"/>
              </w:rPr>
              <w:t>4</w:t>
            </w:r>
          </w:p>
        </w:tc>
      </w:tr>
      <w:tr w:rsidR="00A44210" w:rsidRPr="009119C2" w14:paraId="06864EE5" w14:textId="77777777" w:rsidTr="00CB0B19">
        <w:trPr>
          <w:trHeight w:val="189"/>
        </w:trPr>
        <w:tc>
          <w:tcPr>
            <w:tcW w:w="4299" w:type="dxa"/>
          </w:tcPr>
          <w:p w14:paraId="7DAF65E2" w14:textId="77777777" w:rsidR="00A44210" w:rsidRPr="007F4CFE" w:rsidRDefault="00A44210" w:rsidP="00CB0B19">
            <w:pPr>
              <w:rPr>
                <w:sz w:val="20"/>
                <w:szCs w:val="20"/>
              </w:rPr>
            </w:pPr>
            <w:r w:rsidRPr="007F4CFE">
              <w:rPr>
                <w:sz w:val="20"/>
                <w:szCs w:val="20"/>
              </w:rPr>
              <w:t>Iš viso</w:t>
            </w:r>
            <w:r w:rsidR="00645E33" w:rsidRPr="007F4CFE">
              <w:rPr>
                <w:sz w:val="20"/>
                <w:szCs w:val="20"/>
              </w:rPr>
              <w:t>:</w:t>
            </w:r>
          </w:p>
        </w:tc>
        <w:tc>
          <w:tcPr>
            <w:tcW w:w="5761" w:type="dxa"/>
            <w:shd w:val="clear" w:color="auto" w:fill="auto"/>
          </w:tcPr>
          <w:p w14:paraId="4CE47A19" w14:textId="77777777" w:rsidR="00A44210" w:rsidRPr="007F4CFE" w:rsidRDefault="00501BBA" w:rsidP="00DC293F">
            <w:pPr>
              <w:jc w:val="center"/>
              <w:rPr>
                <w:sz w:val="16"/>
                <w:szCs w:val="16"/>
              </w:rPr>
            </w:pPr>
            <w:r w:rsidRPr="007F4CFE">
              <w:rPr>
                <w:sz w:val="16"/>
                <w:szCs w:val="16"/>
              </w:rPr>
              <w:t>60</w:t>
            </w:r>
          </w:p>
        </w:tc>
        <w:tc>
          <w:tcPr>
            <w:tcW w:w="2279" w:type="dxa"/>
            <w:shd w:val="clear" w:color="auto" w:fill="auto"/>
          </w:tcPr>
          <w:p w14:paraId="742CF99B" w14:textId="77777777" w:rsidR="00A44210" w:rsidRPr="00A66C06" w:rsidRDefault="00D25D9B" w:rsidP="00DC293F">
            <w:pPr>
              <w:jc w:val="center"/>
              <w:rPr>
                <w:sz w:val="16"/>
                <w:szCs w:val="16"/>
              </w:rPr>
            </w:pPr>
            <w:r w:rsidRPr="00A66C06">
              <w:rPr>
                <w:sz w:val="16"/>
                <w:szCs w:val="16"/>
              </w:rPr>
              <w:t>0</w:t>
            </w:r>
          </w:p>
        </w:tc>
        <w:tc>
          <w:tcPr>
            <w:tcW w:w="2277" w:type="dxa"/>
            <w:shd w:val="clear" w:color="auto" w:fill="auto"/>
          </w:tcPr>
          <w:p w14:paraId="7C70980E" w14:textId="77777777" w:rsidR="00A44210" w:rsidRPr="00D3282D" w:rsidRDefault="0070424F" w:rsidP="00DC293F">
            <w:pPr>
              <w:jc w:val="center"/>
              <w:rPr>
                <w:color w:val="FF0000"/>
                <w:sz w:val="16"/>
                <w:szCs w:val="16"/>
              </w:rPr>
            </w:pPr>
            <w:r w:rsidRPr="00D3282D">
              <w:rPr>
                <w:color w:val="FF0000"/>
                <w:sz w:val="16"/>
                <w:szCs w:val="16"/>
              </w:rPr>
              <w:t>8</w:t>
            </w:r>
          </w:p>
        </w:tc>
      </w:tr>
    </w:tbl>
    <w:p w14:paraId="63090572" w14:textId="77777777" w:rsidR="00D27053" w:rsidRPr="002D54B6" w:rsidRDefault="00473F3B" w:rsidP="00394238">
      <w:pPr>
        <w:ind w:firstLine="851"/>
        <w:jc w:val="both"/>
      </w:pPr>
      <w:r>
        <w:t xml:space="preserve">2.3. </w:t>
      </w:r>
      <w:r w:rsidR="00F81927" w:rsidRPr="002D54B6">
        <w:t>Bibliotekos fondas:</w:t>
      </w:r>
    </w:p>
    <w:tbl>
      <w:tblPr>
        <w:tblW w:w="15022" w:type="dxa"/>
        <w:tblInd w:w="366" w:type="dxa"/>
        <w:tblLook w:val="04A0" w:firstRow="1" w:lastRow="0" w:firstColumn="1" w:lastColumn="0" w:noHBand="0" w:noVBand="1"/>
      </w:tblPr>
      <w:tblGrid>
        <w:gridCol w:w="479"/>
        <w:gridCol w:w="1418"/>
        <w:gridCol w:w="519"/>
        <w:gridCol w:w="1466"/>
        <w:gridCol w:w="1269"/>
        <w:gridCol w:w="736"/>
        <w:gridCol w:w="639"/>
        <w:gridCol w:w="624"/>
        <w:gridCol w:w="805"/>
        <w:gridCol w:w="884"/>
        <w:gridCol w:w="716"/>
        <w:gridCol w:w="884"/>
        <w:gridCol w:w="884"/>
        <w:gridCol w:w="735"/>
        <w:gridCol w:w="639"/>
        <w:gridCol w:w="635"/>
        <w:gridCol w:w="805"/>
        <w:gridCol w:w="885"/>
      </w:tblGrid>
      <w:tr w:rsidR="00E86D9B" w:rsidRPr="00CB0B19" w14:paraId="72F54F1D" w14:textId="77777777" w:rsidTr="00CB0B19">
        <w:trPr>
          <w:trHeight w:val="337"/>
        </w:trPr>
        <w:tc>
          <w:tcPr>
            <w:tcW w:w="479" w:type="dxa"/>
            <w:tcBorders>
              <w:top w:val="single" w:sz="4" w:space="0" w:color="auto"/>
              <w:left w:val="single" w:sz="4" w:space="0" w:color="auto"/>
              <w:bottom w:val="nil"/>
              <w:right w:val="nil"/>
            </w:tcBorders>
            <w:shd w:val="clear" w:color="auto" w:fill="auto"/>
            <w:noWrap/>
            <w:vAlign w:val="bottom"/>
            <w:hideMark/>
          </w:tcPr>
          <w:p w14:paraId="6C22D694" w14:textId="77777777" w:rsidR="00E86D9B" w:rsidRPr="00CB0B19" w:rsidRDefault="00E86D9B" w:rsidP="00E86D9B">
            <w:pPr>
              <w:ind w:left="-140" w:right="-204" w:firstLine="11"/>
              <w:jc w:val="center"/>
              <w:rPr>
                <w:sz w:val="16"/>
                <w:szCs w:val="16"/>
              </w:rPr>
            </w:pPr>
            <w:r w:rsidRPr="00CB0B19">
              <w:rPr>
                <w:sz w:val="16"/>
                <w:szCs w:val="16"/>
              </w:rPr>
              <w:t> </w:t>
            </w:r>
          </w:p>
        </w:tc>
        <w:tc>
          <w:tcPr>
            <w:tcW w:w="1418" w:type="dxa"/>
            <w:tcBorders>
              <w:top w:val="single" w:sz="4" w:space="0" w:color="auto"/>
              <w:left w:val="single" w:sz="4" w:space="0" w:color="auto"/>
              <w:bottom w:val="nil"/>
              <w:right w:val="nil"/>
            </w:tcBorders>
            <w:shd w:val="clear" w:color="auto" w:fill="auto"/>
            <w:noWrap/>
            <w:vAlign w:val="bottom"/>
            <w:hideMark/>
          </w:tcPr>
          <w:p w14:paraId="0F8EE8C0" w14:textId="77777777" w:rsidR="00E86D9B" w:rsidRPr="00CB0B19" w:rsidRDefault="00E86D9B">
            <w:pPr>
              <w:rPr>
                <w:sz w:val="16"/>
                <w:szCs w:val="16"/>
              </w:rPr>
            </w:pPr>
            <w:r w:rsidRPr="00CB0B19">
              <w:rPr>
                <w:sz w:val="16"/>
                <w:szCs w:val="16"/>
              </w:rPr>
              <w:t> </w:t>
            </w:r>
          </w:p>
        </w:tc>
        <w:tc>
          <w:tcPr>
            <w:tcW w:w="519" w:type="dxa"/>
            <w:tcBorders>
              <w:top w:val="single" w:sz="4" w:space="0" w:color="auto"/>
              <w:left w:val="nil"/>
              <w:bottom w:val="nil"/>
              <w:right w:val="nil"/>
            </w:tcBorders>
            <w:shd w:val="clear" w:color="auto" w:fill="auto"/>
            <w:noWrap/>
            <w:vAlign w:val="bottom"/>
            <w:hideMark/>
          </w:tcPr>
          <w:p w14:paraId="7883C053" w14:textId="77777777" w:rsidR="00E86D9B" w:rsidRPr="00CB0B19" w:rsidRDefault="00E86D9B">
            <w:pPr>
              <w:rPr>
                <w:sz w:val="16"/>
                <w:szCs w:val="16"/>
              </w:rPr>
            </w:pPr>
            <w:r w:rsidRPr="00CB0B19">
              <w:rPr>
                <w:sz w:val="16"/>
                <w:szCs w:val="16"/>
              </w:rPr>
              <w:t> </w:t>
            </w:r>
          </w:p>
        </w:tc>
        <w:tc>
          <w:tcPr>
            <w:tcW w:w="2735"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7176214B" w14:textId="77777777" w:rsidR="00E86D9B" w:rsidRPr="00CB0B19" w:rsidRDefault="00E86D9B">
            <w:pPr>
              <w:jc w:val="center"/>
              <w:rPr>
                <w:sz w:val="16"/>
                <w:szCs w:val="16"/>
              </w:rPr>
            </w:pPr>
            <w:r w:rsidRPr="00CB0B19">
              <w:rPr>
                <w:sz w:val="16"/>
                <w:szCs w:val="16"/>
              </w:rPr>
              <w:t xml:space="preserve">Dokumentų fondas. Iš viso </w:t>
            </w:r>
          </w:p>
        </w:tc>
        <w:tc>
          <w:tcPr>
            <w:tcW w:w="9871" w:type="dxa"/>
            <w:gridSpan w:val="13"/>
            <w:tcBorders>
              <w:top w:val="single" w:sz="4" w:space="0" w:color="auto"/>
              <w:left w:val="nil"/>
              <w:bottom w:val="single" w:sz="4" w:space="0" w:color="auto"/>
              <w:right w:val="single" w:sz="4" w:space="0" w:color="000000"/>
            </w:tcBorders>
            <w:shd w:val="clear" w:color="auto" w:fill="auto"/>
            <w:noWrap/>
            <w:vAlign w:val="bottom"/>
            <w:hideMark/>
          </w:tcPr>
          <w:p w14:paraId="5BE81EE0" w14:textId="77777777" w:rsidR="00E86D9B" w:rsidRPr="00CB0B19" w:rsidRDefault="00E86D9B">
            <w:pPr>
              <w:jc w:val="center"/>
              <w:rPr>
                <w:sz w:val="16"/>
                <w:szCs w:val="16"/>
              </w:rPr>
            </w:pPr>
            <w:r w:rsidRPr="00CB0B19">
              <w:rPr>
                <w:sz w:val="16"/>
                <w:szCs w:val="16"/>
              </w:rPr>
              <w:t>Iš jų:</w:t>
            </w:r>
          </w:p>
        </w:tc>
      </w:tr>
      <w:tr w:rsidR="00E86D9B" w:rsidRPr="00CB0B19" w14:paraId="7E9CE95D" w14:textId="77777777" w:rsidTr="00CB0B19">
        <w:trPr>
          <w:trHeight w:val="337"/>
        </w:trPr>
        <w:tc>
          <w:tcPr>
            <w:tcW w:w="479" w:type="dxa"/>
            <w:tcBorders>
              <w:top w:val="nil"/>
              <w:left w:val="single" w:sz="4" w:space="0" w:color="auto"/>
              <w:bottom w:val="nil"/>
              <w:right w:val="nil"/>
            </w:tcBorders>
            <w:shd w:val="clear" w:color="auto" w:fill="auto"/>
            <w:noWrap/>
            <w:vAlign w:val="bottom"/>
            <w:hideMark/>
          </w:tcPr>
          <w:p w14:paraId="47E90046" w14:textId="77777777" w:rsidR="00E86D9B" w:rsidRPr="00CB0B19" w:rsidRDefault="00E86D9B">
            <w:pPr>
              <w:jc w:val="center"/>
              <w:rPr>
                <w:sz w:val="16"/>
                <w:szCs w:val="16"/>
              </w:rPr>
            </w:pPr>
            <w:r w:rsidRPr="00CB0B19">
              <w:rPr>
                <w:sz w:val="16"/>
                <w:szCs w:val="16"/>
              </w:rPr>
              <w:t>Eil</w:t>
            </w:r>
            <w:r w:rsidR="00CB0B19" w:rsidRPr="00CB0B19">
              <w:rPr>
                <w:sz w:val="16"/>
                <w:szCs w:val="16"/>
              </w:rPr>
              <w:t>.</w:t>
            </w:r>
          </w:p>
        </w:tc>
        <w:tc>
          <w:tcPr>
            <w:tcW w:w="1418" w:type="dxa"/>
            <w:tcBorders>
              <w:top w:val="nil"/>
              <w:left w:val="single" w:sz="4" w:space="0" w:color="auto"/>
              <w:bottom w:val="nil"/>
              <w:right w:val="nil"/>
            </w:tcBorders>
            <w:shd w:val="clear" w:color="auto" w:fill="auto"/>
            <w:noWrap/>
            <w:vAlign w:val="bottom"/>
            <w:hideMark/>
          </w:tcPr>
          <w:p w14:paraId="50BC5745" w14:textId="77777777" w:rsidR="00E86D9B" w:rsidRPr="00CB0B19" w:rsidRDefault="00E86D9B">
            <w:pPr>
              <w:rPr>
                <w:sz w:val="16"/>
                <w:szCs w:val="16"/>
              </w:rPr>
            </w:pPr>
            <w:r w:rsidRPr="00CB0B19">
              <w:rPr>
                <w:sz w:val="16"/>
                <w:szCs w:val="16"/>
              </w:rPr>
              <w:t> </w:t>
            </w:r>
          </w:p>
        </w:tc>
        <w:tc>
          <w:tcPr>
            <w:tcW w:w="519" w:type="dxa"/>
            <w:tcBorders>
              <w:top w:val="nil"/>
              <w:left w:val="nil"/>
              <w:bottom w:val="nil"/>
              <w:right w:val="nil"/>
            </w:tcBorders>
            <w:shd w:val="clear" w:color="auto" w:fill="auto"/>
            <w:noWrap/>
            <w:vAlign w:val="bottom"/>
            <w:hideMark/>
          </w:tcPr>
          <w:p w14:paraId="646CC3BD" w14:textId="77777777" w:rsidR="00E86D9B" w:rsidRPr="00CB0B19" w:rsidRDefault="00E86D9B">
            <w:pPr>
              <w:rPr>
                <w:sz w:val="16"/>
                <w:szCs w:val="16"/>
              </w:rPr>
            </w:pPr>
          </w:p>
        </w:tc>
        <w:tc>
          <w:tcPr>
            <w:tcW w:w="2735" w:type="dxa"/>
            <w:gridSpan w:val="2"/>
            <w:tcBorders>
              <w:top w:val="nil"/>
              <w:left w:val="single" w:sz="4" w:space="0" w:color="auto"/>
              <w:bottom w:val="nil"/>
              <w:right w:val="single" w:sz="4" w:space="0" w:color="000000"/>
            </w:tcBorders>
            <w:shd w:val="clear" w:color="auto" w:fill="auto"/>
            <w:noWrap/>
            <w:vAlign w:val="bottom"/>
            <w:hideMark/>
          </w:tcPr>
          <w:p w14:paraId="3B9E030D" w14:textId="77777777" w:rsidR="00E86D9B" w:rsidRPr="00CB0B19" w:rsidRDefault="00E86D9B">
            <w:pPr>
              <w:jc w:val="center"/>
              <w:rPr>
                <w:sz w:val="16"/>
                <w:szCs w:val="16"/>
              </w:rPr>
            </w:pPr>
            <w:r w:rsidRPr="00CB0B19">
              <w:rPr>
                <w:sz w:val="16"/>
                <w:szCs w:val="16"/>
              </w:rPr>
              <w:t>(4+8+10+11+12+16+17+</w:t>
            </w:r>
          </w:p>
        </w:tc>
        <w:tc>
          <w:tcPr>
            <w:tcW w:w="2804" w:type="dxa"/>
            <w:gridSpan w:val="4"/>
            <w:tcBorders>
              <w:top w:val="single" w:sz="4" w:space="0" w:color="auto"/>
              <w:left w:val="nil"/>
              <w:bottom w:val="single" w:sz="4" w:space="0" w:color="000000"/>
              <w:right w:val="nil"/>
            </w:tcBorders>
            <w:shd w:val="clear" w:color="auto" w:fill="auto"/>
            <w:noWrap/>
            <w:vAlign w:val="bottom"/>
            <w:hideMark/>
          </w:tcPr>
          <w:p w14:paraId="37E7D7F3" w14:textId="77777777" w:rsidR="00E86D9B" w:rsidRPr="00CB0B19" w:rsidRDefault="00E86D9B">
            <w:pPr>
              <w:jc w:val="center"/>
              <w:rPr>
                <w:sz w:val="16"/>
                <w:szCs w:val="16"/>
              </w:rPr>
            </w:pPr>
            <w:r w:rsidRPr="00CB0B19">
              <w:rPr>
                <w:sz w:val="16"/>
                <w:szCs w:val="16"/>
              </w:rPr>
              <w:t>Knygų ir serialinių leidinių</w:t>
            </w:r>
          </w:p>
        </w:tc>
        <w:tc>
          <w:tcPr>
            <w:tcW w:w="1600"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54545107" w14:textId="77777777" w:rsidR="00E86D9B" w:rsidRPr="00CB0B19" w:rsidRDefault="00E86D9B">
            <w:pPr>
              <w:jc w:val="center"/>
              <w:rPr>
                <w:sz w:val="16"/>
                <w:szCs w:val="16"/>
              </w:rPr>
            </w:pPr>
            <w:r w:rsidRPr="00CB0B19">
              <w:rPr>
                <w:sz w:val="16"/>
                <w:szCs w:val="16"/>
              </w:rPr>
              <w:t>Rankraščių</w:t>
            </w:r>
          </w:p>
        </w:tc>
        <w:tc>
          <w:tcPr>
            <w:tcW w:w="884" w:type="dxa"/>
            <w:tcBorders>
              <w:top w:val="nil"/>
              <w:left w:val="nil"/>
              <w:bottom w:val="nil"/>
              <w:right w:val="single" w:sz="4" w:space="0" w:color="auto"/>
            </w:tcBorders>
            <w:shd w:val="clear" w:color="auto" w:fill="auto"/>
            <w:noWrap/>
            <w:vAlign w:val="bottom"/>
            <w:hideMark/>
          </w:tcPr>
          <w:p w14:paraId="41B56BE2" w14:textId="77777777" w:rsidR="00E86D9B" w:rsidRPr="00CB0B19" w:rsidRDefault="00E86D9B">
            <w:pPr>
              <w:jc w:val="center"/>
              <w:rPr>
                <w:sz w:val="16"/>
                <w:szCs w:val="16"/>
              </w:rPr>
            </w:pPr>
            <w:r w:rsidRPr="00CB0B19">
              <w:rPr>
                <w:sz w:val="16"/>
                <w:szCs w:val="16"/>
              </w:rPr>
              <w:t>Mikro-</w:t>
            </w:r>
          </w:p>
        </w:tc>
        <w:tc>
          <w:tcPr>
            <w:tcW w:w="884" w:type="dxa"/>
            <w:tcBorders>
              <w:top w:val="nil"/>
              <w:left w:val="nil"/>
              <w:bottom w:val="nil"/>
              <w:right w:val="single" w:sz="4" w:space="0" w:color="auto"/>
            </w:tcBorders>
            <w:shd w:val="clear" w:color="auto" w:fill="auto"/>
            <w:noWrap/>
            <w:vAlign w:val="bottom"/>
            <w:hideMark/>
          </w:tcPr>
          <w:p w14:paraId="67F89DFB" w14:textId="77777777" w:rsidR="00E86D9B" w:rsidRPr="00CB0B19" w:rsidRDefault="00E86D9B">
            <w:pPr>
              <w:jc w:val="center"/>
              <w:rPr>
                <w:sz w:val="16"/>
                <w:szCs w:val="16"/>
              </w:rPr>
            </w:pPr>
            <w:r w:rsidRPr="00CB0B19">
              <w:rPr>
                <w:sz w:val="16"/>
                <w:szCs w:val="16"/>
              </w:rPr>
              <w:t>Karto-</w:t>
            </w:r>
          </w:p>
        </w:tc>
        <w:tc>
          <w:tcPr>
            <w:tcW w:w="281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7D1A111" w14:textId="77777777" w:rsidR="00E86D9B" w:rsidRPr="00CB0B19" w:rsidRDefault="00E86D9B">
            <w:pPr>
              <w:jc w:val="center"/>
              <w:rPr>
                <w:sz w:val="16"/>
                <w:szCs w:val="16"/>
              </w:rPr>
            </w:pPr>
            <w:r w:rsidRPr="00CB0B19">
              <w:rPr>
                <w:sz w:val="16"/>
                <w:szCs w:val="16"/>
              </w:rPr>
              <w:t xml:space="preserve">Spausdintinių natų </w:t>
            </w:r>
          </w:p>
        </w:tc>
        <w:tc>
          <w:tcPr>
            <w:tcW w:w="885" w:type="dxa"/>
            <w:tcBorders>
              <w:top w:val="nil"/>
              <w:left w:val="nil"/>
              <w:bottom w:val="nil"/>
              <w:right w:val="single" w:sz="4" w:space="0" w:color="auto"/>
            </w:tcBorders>
            <w:shd w:val="clear" w:color="auto" w:fill="auto"/>
            <w:noWrap/>
            <w:vAlign w:val="bottom"/>
            <w:hideMark/>
          </w:tcPr>
          <w:p w14:paraId="501CDED1" w14:textId="77777777" w:rsidR="00E86D9B" w:rsidRPr="00CB0B19" w:rsidRDefault="00E86D9B">
            <w:pPr>
              <w:jc w:val="center"/>
              <w:rPr>
                <w:sz w:val="16"/>
                <w:szCs w:val="16"/>
              </w:rPr>
            </w:pPr>
            <w:r w:rsidRPr="00CB0B19">
              <w:rPr>
                <w:sz w:val="16"/>
                <w:szCs w:val="16"/>
              </w:rPr>
              <w:t>Vaiz-</w:t>
            </w:r>
          </w:p>
        </w:tc>
      </w:tr>
      <w:tr w:rsidR="00CB0B19" w:rsidRPr="00CB0B19" w14:paraId="61CDB075" w14:textId="77777777" w:rsidTr="00CB0B19">
        <w:trPr>
          <w:trHeight w:val="337"/>
        </w:trPr>
        <w:tc>
          <w:tcPr>
            <w:tcW w:w="479" w:type="dxa"/>
            <w:tcBorders>
              <w:top w:val="nil"/>
              <w:left w:val="single" w:sz="4" w:space="0" w:color="auto"/>
              <w:bottom w:val="nil"/>
              <w:right w:val="nil"/>
            </w:tcBorders>
            <w:shd w:val="clear" w:color="auto" w:fill="auto"/>
            <w:noWrap/>
            <w:vAlign w:val="bottom"/>
            <w:hideMark/>
          </w:tcPr>
          <w:p w14:paraId="64B19523" w14:textId="77777777" w:rsidR="00E86D9B" w:rsidRPr="00CB0B19" w:rsidRDefault="00E86D9B">
            <w:pPr>
              <w:jc w:val="center"/>
              <w:rPr>
                <w:sz w:val="16"/>
                <w:szCs w:val="16"/>
              </w:rPr>
            </w:pPr>
            <w:r w:rsidRPr="00CB0B19">
              <w:rPr>
                <w:sz w:val="16"/>
                <w:szCs w:val="16"/>
              </w:rPr>
              <w:t>Nr.</w:t>
            </w:r>
          </w:p>
        </w:tc>
        <w:tc>
          <w:tcPr>
            <w:tcW w:w="1418" w:type="dxa"/>
            <w:tcBorders>
              <w:top w:val="nil"/>
              <w:left w:val="single" w:sz="4" w:space="0" w:color="auto"/>
              <w:bottom w:val="nil"/>
              <w:right w:val="nil"/>
            </w:tcBorders>
            <w:shd w:val="clear" w:color="auto" w:fill="auto"/>
            <w:noWrap/>
            <w:vAlign w:val="bottom"/>
            <w:hideMark/>
          </w:tcPr>
          <w:p w14:paraId="0BB33F67" w14:textId="77777777" w:rsidR="00E86D9B" w:rsidRPr="00CB0B19" w:rsidRDefault="00E86D9B">
            <w:pPr>
              <w:rPr>
                <w:sz w:val="16"/>
                <w:szCs w:val="16"/>
              </w:rPr>
            </w:pPr>
            <w:r w:rsidRPr="00CB0B19">
              <w:rPr>
                <w:sz w:val="16"/>
                <w:szCs w:val="16"/>
              </w:rPr>
              <w:t> </w:t>
            </w:r>
          </w:p>
        </w:tc>
        <w:tc>
          <w:tcPr>
            <w:tcW w:w="519" w:type="dxa"/>
            <w:tcBorders>
              <w:top w:val="nil"/>
              <w:left w:val="nil"/>
              <w:bottom w:val="nil"/>
              <w:right w:val="nil"/>
            </w:tcBorders>
            <w:shd w:val="clear" w:color="auto" w:fill="auto"/>
            <w:noWrap/>
            <w:vAlign w:val="bottom"/>
            <w:hideMark/>
          </w:tcPr>
          <w:p w14:paraId="7694042B" w14:textId="77777777" w:rsidR="00E86D9B" w:rsidRPr="00CB0B19" w:rsidRDefault="00E86D9B">
            <w:pPr>
              <w:rPr>
                <w:sz w:val="16"/>
                <w:szCs w:val="16"/>
              </w:rPr>
            </w:pPr>
          </w:p>
        </w:tc>
        <w:tc>
          <w:tcPr>
            <w:tcW w:w="2735" w:type="dxa"/>
            <w:gridSpan w:val="2"/>
            <w:tcBorders>
              <w:top w:val="nil"/>
              <w:left w:val="single" w:sz="4" w:space="0" w:color="auto"/>
              <w:bottom w:val="single" w:sz="4" w:space="0" w:color="auto"/>
              <w:right w:val="single" w:sz="4" w:space="0" w:color="000000"/>
            </w:tcBorders>
            <w:shd w:val="clear" w:color="auto" w:fill="auto"/>
            <w:noWrap/>
            <w:vAlign w:val="bottom"/>
            <w:hideMark/>
          </w:tcPr>
          <w:p w14:paraId="2770D6D7" w14:textId="77777777" w:rsidR="00E86D9B" w:rsidRPr="00CB0B19" w:rsidRDefault="00E86D9B">
            <w:pPr>
              <w:jc w:val="center"/>
              <w:rPr>
                <w:sz w:val="16"/>
                <w:szCs w:val="16"/>
              </w:rPr>
            </w:pPr>
            <w:r w:rsidRPr="00CB0B19">
              <w:rPr>
                <w:sz w:val="16"/>
                <w:szCs w:val="16"/>
              </w:rPr>
              <w:t>25+28+31+32+33)</w:t>
            </w:r>
          </w:p>
        </w:tc>
        <w:tc>
          <w:tcPr>
            <w:tcW w:w="1375" w:type="dxa"/>
            <w:gridSpan w:val="2"/>
            <w:tcBorders>
              <w:top w:val="single" w:sz="4" w:space="0" w:color="auto"/>
              <w:left w:val="nil"/>
              <w:bottom w:val="nil"/>
              <w:right w:val="single" w:sz="4" w:space="0" w:color="000000"/>
            </w:tcBorders>
            <w:shd w:val="clear" w:color="auto" w:fill="auto"/>
            <w:noWrap/>
            <w:vAlign w:val="bottom"/>
            <w:hideMark/>
          </w:tcPr>
          <w:p w14:paraId="2EEEBB44" w14:textId="77777777" w:rsidR="00E86D9B" w:rsidRPr="00CB0B19" w:rsidRDefault="00E86D9B">
            <w:pPr>
              <w:jc w:val="center"/>
              <w:rPr>
                <w:sz w:val="16"/>
                <w:szCs w:val="16"/>
              </w:rPr>
            </w:pPr>
            <w:r w:rsidRPr="00CB0B19">
              <w:rPr>
                <w:sz w:val="16"/>
                <w:szCs w:val="16"/>
              </w:rPr>
              <w:t>Iš viso</w:t>
            </w:r>
          </w:p>
        </w:tc>
        <w:tc>
          <w:tcPr>
            <w:tcW w:w="1429" w:type="dxa"/>
            <w:gridSpan w:val="2"/>
            <w:tcBorders>
              <w:top w:val="single" w:sz="4" w:space="0" w:color="auto"/>
              <w:left w:val="nil"/>
              <w:bottom w:val="single" w:sz="4" w:space="0" w:color="auto"/>
              <w:right w:val="nil"/>
            </w:tcBorders>
            <w:shd w:val="clear" w:color="auto" w:fill="auto"/>
            <w:noWrap/>
            <w:vAlign w:val="bottom"/>
            <w:hideMark/>
          </w:tcPr>
          <w:p w14:paraId="1792EC48" w14:textId="77777777" w:rsidR="00E86D9B" w:rsidRPr="00CB0B19" w:rsidRDefault="00E86D9B">
            <w:pPr>
              <w:jc w:val="center"/>
              <w:rPr>
                <w:sz w:val="16"/>
                <w:szCs w:val="16"/>
              </w:rPr>
            </w:pPr>
            <w:r w:rsidRPr="00CB0B19">
              <w:rPr>
                <w:sz w:val="16"/>
                <w:szCs w:val="16"/>
              </w:rPr>
              <w:t>lentynų metrais</w:t>
            </w:r>
          </w:p>
        </w:tc>
        <w:tc>
          <w:tcPr>
            <w:tcW w:w="884" w:type="dxa"/>
            <w:tcBorders>
              <w:top w:val="nil"/>
              <w:left w:val="single" w:sz="4" w:space="0" w:color="auto"/>
              <w:bottom w:val="single" w:sz="4" w:space="0" w:color="auto"/>
              <w:right w:val="nil"/>
            </w:tcBorders>
            <w:shd w:val="clear" w:color="auto" w:fill="auto"/>
            <w:noWrap/>
            <w:vAlign w:val="bottom"/>
            <w:hideMark/>
          </w:tcPr>
          <w:p w14:paraId="7A7F520E" w14:textId="77777777" w:rsidR="00E86D9B" w:rsidRPr="00CB0B19" w:rsidRDefault="00E86D9B">
            <w:pPr>
              <w:rPr>
                <w:sz w:val="16"/>
                <w:szCs w:val="16"/>
              </w:rPr>
            </w:pPr>
            <w:r w:rsidRPr="00CB0B19">
              <w:rPr>
                <w:sz w:val="16"/>
                <w:szCs w:val="16"/>
              </w:rPr>
              <w:t> </w:t>
            </w:r>
          </w:p>
        </w:tc>
        <w:tc>
          <w:tcPr>
            <w:tcW w:w="716" w:type="dxa"/>
            <w:tcBorders>
              <w:top w:val="nil"/>
              <w:left w:val="nil"/>
              <w:bottom w:val="single" w:sz="4" w:space="0" w:color="auto"/>
              <w:right w:val="single" w:sz="4" w:space="0" w:color="auto"/>
            </w:tcBorders>
            <w:shd w:val="clear" w:color="auto" w:fill="auto"/>
            <w:noWrap/>
            <w:vAlign w:val="bottom"/>
            <w:hideMark/>
          </w:tcPr>
          <w:p w14:paraId="017BE35E" w14:textId="77777777" w:rsidR="00E86D9B" w:rsidRPr="00CB0B19" w:rsidRDefault="00E86D9B">
            <w:pPr>
              <w:rPr>
                <w:sz w:val="16"/>
                <w:szCs w:val="16"/>
              </w:rPr>
            </w:pPr>
            <w:r w:rsidRPr="00CB0B19">
              <w:rPr>
                <w:sz w:val="16"/>
                <w:szCs w:val="16"/>
              </w:rPr>
              <w:t> </w:t>
            </w:r>
          </w:p>
        </w:tc>
        <w:tc>
          <w:tcPr>
            <w:tcW w:w="884" w:type="dxa"/>
            <w:tcBorders>
              <w:top w:val="nil"/>
              <w:left w:val="nil"/>
              <w:bottom w:val="single" w:sz="4" w:space="0" w:color="auto"/>
              <w:right w:val="single" w:sz="4" w:space="0" w:color="auto"/>
            </w:tcBorders>
            <w:shd w:val="clear" w:color="auto" w:fill="auto"/>
            <w:noWrap/>
            <w:vAlign w:val="bottom"/>
            <w:hideMark/>
          </w:tcPr>
          <w:p w14:paraId="08CE3F6E" w14:textId="77777777" w:rsidR="00E86D9B" w:rsidRPr="00CB0B19" w:rsidRDefault="00E86D9B">
            <w:pPr>
              <w:jc w:val="center"/>
              <w:rPr>
                <w:sz w:val="16"/>
                <w:szCs w:val="16"/>
              </w:rPr>
            </w:pPr>
            <w:r w:rsidRPr="00CB0B19">
              <w:rPr>
                <w:sz w:val="16"/>
                <w:szCs w:val="16"/>
              </w:rPr>
              <w:t>kopijų</w:t>
            </w:r>
          </w:p>
        </w:tc>
        <w:tc>
          <w:tcPr>
            <w:tcW w:w="884" w:type="dxa"/>
            <w:tcBorders>
              <w:top w:val="nil"/>
              <w:left w:val="nil"/>
              <w:bottom w:val="single" w:sz="4" w:space="0" w:color="auto"/>
              <w:right w:val="single" w:sz="4" w:space="0" w:color="auto"/>
            </w:tcBorders>
            <w:shd w:val="clear" w:color="auto" w:fill="auto"/>
            <w:noWrap/>
            <w:vAlign w:val="bottom"/>
            <w:hideMark/>
          </w:tcPr>
          <w:p w14:paraId="6B640DDD" w14:textId="77777777" w:rsidR="00E86D9B" w:rsidRPr="00CB0B19" w:rsidRDefault="00E86D9B">
            <w:pPr>
              <w:jc w:val="center"/>
              <w:rPr>
                <w:sz w:val="16"/>
                <w:szCs w:val="16"/>
              </w:rPr>
            </w:pPr>
            <w:r w:rsidRPr="00CB0B19">
              <w:rPr>
                <w:sz w:val="16"/>
                <w:szCs w:val="16"/>
              </w:rPr>
              <w:t>grafijos</w:t>
            </w:r>
          </w:p>
        </w:tc>
        <w:tc>
          <w:tcPr>
            <w:tcW w:w="1374" w:type="dxa"/>
            <w:gridSpan w:val="2"/>
            <w:tcBorders>
              <w:top w:val="nil"/>
              <w:left w:val="nil"/>
              <w:bottom w:val="nil"/>
              <w:right w:val="nil"/>
            </w:tcBorders>
            <w:shd w:val="clear" w:color="auto" w:fill="auto"/>
            <w:noWrap/>
            <w:vAlign w:val="bottom"/>
            <w:hideMark/>
          </w:tcPr>
          <w:p w14:paraId="7874D7BF" w14:textId="77777777" w:rsidR="00E86D9B" w:rsidRPr="00CB0B19" w:rsidRDefault="00E86D9B">
            <w:pPr>
              <w:jc w:val="center"/>
              <w:rPr>
                <w:sz w:val="16"/>
                <w:szCs w:val="16"/>
              </w:rPr>
            </w:pPr>
            <w:r w:rsidRPr="00CB0B19">
              <w:rPr>
                <w:sz w:val="16"/>
                <w:szCs w:val="16"/>
              </w:rPr>
              <w:t>Iš viso</w:t>
            </w:r>
          </w:p>
        </w:tc>
        <w:tc>
          <w:tcPr>
            <w:tcW w:w="14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585B7BE" w14:textId="77777777" w:rsidR="00E86D9B" w:rsidRPr="00CB0B19" w:rsidRDefault="00E86D9B">
            <w:pPr>
              <w:jc w:val="center"/>
              <w:rPr>
                <w:sz w:val="16"/>
                <w:szCs w:val="16"/>
              </w:rPr>
            </w:pPr>
            <w:r w:rsidRPr="00CB0B19">
              <w:rPr>
                <w:sz w:val="16"/>
                <w:szCs w:val="16"/>
              </w:rPr>
              <w:t>lentynų metrais</w:t>
            </w:r>
          </w:p>
        </w:tc>
        <w:tc>
          <w:tcPr>
            <w:tcW w:w="885" w:type="dxa"/>
            <w:tcBorders>
              <w:top w:val="nil"/>
              <w:left w:val="nil"/>
              <w:bottom w:val="single" w:sz="4" w:space="0" w:color="auto"/>
              <w:right w:val="single" w:sz="4" w:space="0" w:color="auto"/>
            </w:tcBorders>
            <w:shd w:val="clear" w:color="auto" w:fill="auto"/>
            <w:noWrap/>
            <w:vAlign w:val="bottom"/>
            <w:hideMark/>
          </w:tcPr>
          <w:p w14:paraId="65E6C984" w14:textId="77777777" w:rsidR="00E86D9B" w:rsidRPr="00CB0B19" w:rsidRDefault="00E86D9B">
            <w:pPr>
              <w:jc w:val="center"/>
              <w:rPr>
                <w:sz w:val="16"/>
                <w:szCs w:val="16"/>
              </w:rPr>
            </w:pPr>
            <w:r w:rsidRPr="00CB0B19">
              <w:rPr>
                <w:sz w:val="16"/>
                <w:szCs w:val="16"/>
              </w:rPr>
              <w:t>dinių</w:t>
            </w:r>
          </w:p>
        </w:tc>
      </w:tr>
      <w:tr w:rsidR="00CB0B19" w:rsidRPr="00CB0B19" w14:paraId="76BEAA21" w14:textId="77777777" w:rsidTr="00CB0B19">
        <w:trPr>
          <w:trHeight w:val="337"/>
        </w:trPr>
        <w:tc>
          <w:tcPr>
            <w:tcW w:w="479" w:type="dxa"/>
            <w:tcBorders>
              <w:top w:val="nil"/>
              <w:left w:val="single" w:sz="4" w:space="0" w:color="auto"/>
              <w:bottom w:val="nil"/>
              <w:right w:val="nil"/>
            </w:tcBorders>
            <w:shd w:val="clear" w:color="auto" w:fill="auto"/>
            <w:noWrap/>
            <w:vAlign w:val="bottom"/>
            <w:hideMark/>
          </w:tcPr>
          <w:p w14:paraId="2AF75ABD" w14:textId="77777777" w:rsidR="00E86D9B" w:rsidRPr="00CB0B19" w:rsidRDefault="00E86D9B">
            <w:pPr>
              <w:jc w:val="center"/>
              <w:rPr>
                <w:sz w:val="16"/>
                <w:szCs w:val="16"/>
              </w:rPr>
            </w:pPr>
            <w:r w:rsidRPr="00CB0B19">
              <w:rPr>
                <w:sz w:val="16"/>
                <w:szCs w:val="16"/>
              </w:rPr>
              <w:t> </w:t>
            </w:r>
          </w:p>
        </w:tc>
        <w:tc>
          <w:tcPr>
            <w:tcW w:w="1418" w:type="dxa"/>
            <w:tcBorders>
              <w:top w:val="nil"/>
              <w:left w:val="single" w:sz="4" w:space="0" w:color="auto"/>
              <w:bottom w:val="nil"/>
              <w:right w:val="nil"/>
            </w:tcBorders>
            <w:shd w:val="clear" w:color="auto" w:fill="auto"/>
            <w:noWrap/>
            <w:vAlign w:val="bottom"/>
            <w:hideMark/>
          </w:tcPr>
          <w:p w14:paraId="6E60BD27" w14:textId="77777777" w:rsidR="00E86D9B" w:rsidRPr="00CB0B19" w:rsidRDefault="00E86D9B">
            <w:pPr>
              <w:rPr>
                <w:sz w:val="16"/>
                <w:szCs w:val="16"/>
              </w:rPr>
            </w:pPr>
            <w:r w:rsidRPr="00CB0B19">
              <w:rPr>
                <w:sz w:val="16"/>
                <w:szCs w:val="16"/>
              </w:rPr>
              <w:t> </w:t>
            </w:r>
          </w:p>
        </w:tc>
        <w:tc>
          <w:tcPr>
            <w:tcW w:w="519" w:type="dxa"/>
            <w:tcBorders>
              <w:top w:val="nil"/>
              <w:left w:val="nil"/>
              <w:bottom w:val="nil"/>
              <w:right w:val="single" w:sz="4" w:space="0" w:color="auto"/>
            </w:tcBorders>
            <w:shd w:val="clear" w:color="auto" w:fill="auto"/>
            <w:noWrap/>
            <w:vAlign w:val="bottom"/>
            <w:hideMark/>
          </w:tcPr>
          <w:p w14:paraId="10457FBA" w14:textId="77777777" w:rsidR="00E86D9B" w:rsidRPr="00CB0B19" w:rsidRDefault="00E86D9B">
            <w:pPr>
              <w:rPr>
                <w:sz w:val="16"/>
                <w:szCs w:val="16"/>
              </w:rPr>
            </w:pPr>
            <w:r w:rsidRPr="00CB0B19">
              <w:rPr>
                <w:sz w:val="16"/>
                <w:szCs w:val="16"/>
              </w:rPr>
              <w:t> </w:t>
            </w:r>
          </w:p>
        </w:tc>
        <w:tc>
          <w:tcPr>
            <w:tcW w:w="1466" w:type="dxa"/>
            <w:tcBorders>
              <w:top w:val="single" w:sz="4" w:space="0" w:color="auto"/>
              <w:left w:val="nil"/>
              <w:bottom w:val="nil"/>
              <w:right w:val="single" w:sz="4" w:space="0" w:color="000000"/>
            </w:tcBorders>
            <w:shd w:val="clear" w:color="auto" w:fill="auto"/>
            <w:noWrap/>
            <w:vAlign w:val="bottom"/>
            <w:hideMark/>
          </w:tcPr>
          <w:p w14:paraId="5541AE1A" w14:textId="77777777" w:rsidR="00E86D9B" w:rsidRPr="00CB0B19" w:rsidRDefault="00E86D9B">
            <w:pPr>
              <w:jc w:val="center"/>
              <w:rPr>
                <w:sz w:val="16"/>
                <w:szCs w:val="16"/>
              </w:rPr>
            </w:pPr>
            <w:r w:rsidRPr="00CB0B19">
              <w:rPr>
                <w:sz w:val="16"/>
                <w:szCs w:val="16"/>
              </w:rPr>
              <w:t> </w:t>
            </w:r>
          </w:p>
        </w:tc>
        <w:tc>
          <w:tcPr>
            <w:tcW w:w="1269" w:type="dxa"/>
            <w:tcBorders>
              <w:top w:val="nil"/>
              <w:left w:val="nil"/>
              <w:bottom w:val="nil"/>
              <w:right w:val="nil"/>
            </w:tcBorders>
            <w:shd w:val="clear" w:color="auto" w:fill="auto"/>
            <w:noWrap/>
            <w:vAlign w:val="bottom"/>
            <w:hideMark/>
          </w:tcPr>
          <w:p w14:paraId="53C109BD" w14:textId="77777777" w:rsidR="00E86D9B" w:rsidRPr="00CB0B19" w:rsidRDefault="00E86D9B">
            <w:pPr>
              <w:jc w:val="center"/>
              <w:rPr>
                <w:sz w:val="16"/>
                <w:szCs w:val="16"/>
              </w:rPr>
            </w:pPr>
          </w:p>
        </w:tc>
        <w:tc>
          <w:tcPr>
            <w:tcW w:w="736" w:type="dxa"/>
            <w:tcBorders>
              <w:top w:val="single" w:sz="4" w:space="0" w:color="auto"/>
              <w:left w:val="single" w:sz="4" w:space="0" w:color="auto"/>
              <w:bottom w:val="nil"/>
              <w:right w:val="single" w:sz="4" w:space="0" w:color="auto"/>
            </w:tcBorders>
            <w:shd w:val="clear" w:color="auto" w:fill="auto"/>
            <w:noWrap/>
            <w:vAlign w:val="bottom"/>
            <w:hideMark/>
          </w:tcPr>
          <w:p w14:paraId="2F9F7FE3" w14:textId="77777777" w:rsidR="00E86D9B" w:rsidRPr="00CB0B19" w:rsidRDefault="00E86D9B">
            <w:pPr>
              <w:jc w:val="center"/>
              <w:rPr>
                <w:sz w:val="16"/>
                <w:szCs w:val="16"/>
              </w:rPr>
            </w:pPr>
            <w:r w:rsidRPr="00CB0B19">
              <w:rPr>
                <w:sz w:val="16"/>
                <w:szCs w:val="16"/>
              </w:rPr>
              <w:t> </w:t>
            </w:r>
          </w:p>
        </w:tc>
        <w:tc>
          <w:tcPr>
            <w:tcW w:w="639" w:type="dxa"/>
            <w:tcBorders>
              <w:top w:val="single" w:sz="4" w:space="0" w:color="auto"/>
              <w:left w:val="nil"/>
              <w:bottom w:val="nil"/>
              <w:right w:val="single" w:sz="4" w:space="0" w:color="auto"/>
            </w:tcBorders>
            <w:shd w:val="clear" w:color="auto" w:fill="auto"/>
            <w:noWrap/>
            <w:vAlign w:val="bottom"/>
            <w:hideMark/>
          </w:tcPr>
          <w:p w14:paraId="14F9F458" w14:textId="77777777" w:rsidR="00E86D9B" w:rsidRPr="00CB0B19" w:rsidRDefault="00E86D9B">
            <w:pPr>
              <w:jc w:val="center"/>
              <w:rPr>
                <w:sz w:val="16"/>
                <w:szCs w:val="16"/>
              </w:rPr>
            </w:pPr>
            <w:r w:rsidRPr="00CB0B19">
              <w:rPr>
                <w:sz w:val="16"/>
                <w:szCs w:val="16"/>
              </w:rPr>
              <w:t> </w:t>
            </w:r>
          </w:p>
        </w:tc>
        <w:tc>
          <w:tcPr>
            <w:tcW w:w="624" w:type="dxa"/>
            <w:tcBorders>
              <w:top w:val="nil"/>
              <w:left w:val="nil"/>
              <w:bottom w:val="nil"/>
              <w:right w:val="single" w:sz="4" w:space="0" w:color="auto"/>
            </w:tcBorders>
            <w:shd w:val="clear" w:color="auto" w:fill="auto"/>
            <w:noWrap/>
            <w:vAlign w:val="bottom"/>
            <w:hideMark/>
          </w:tcPr>
          <w:p w14:paraId="541F9561" w14:textId="77777777" w:rsidR="00E86D9B" w:rsidRPr="00CB0B19" w:rsidRDefault="00E86D9B">
            <w:pPr>
              <w:jc w:val="center"/>
              <w:rPr>
                <w:sz w:val="16"/>
                <w:szCs w:val="16"/>
              </w:rPr>
            </w:pPr>
            <w:r w:rsidRPr="00CB0B19">
              <w:rPr>
                <w:sz w:val="16"/>
                <w:szCs w:val="16"/>
              </w:rPr>
              <w:t>iš viso</w:t>
            </w:r>
          </w:p>
        </w:tc>
        <w:tc>
          <w:tcPr>
            <w:tcW w:w="805" w:type="dxa"/>
            <w:tcBorders>
              <w:top w:val="nil"/>
              <w:left w:val="nil"/>
              <w:bottom w:val="nil"/>
              <w:right w:val="single" w:sz="4" w:space="0" w:color="auto"/>
            </w:tcBorders>
            <w:shd w:val="clear" w:color="auto" w:fill="auto"/>
            <w:noWrap/>
            <w:vAlign w:val="bottom"/>
            <w:hideMark/>
          </w:tcPr>
          <w:p w14:paraId="5AB29A08" w14:textId="77777777" w:rsidR="00E86D9B" w:rsidRPr="00CB0B19" w:rsidRDefault="00E86D9B">
            <w:pPr>
              <w:jc w:val="center"/>
              <w:rPr>
                <w:sz w:val="16"/>
                <w:szCs w:val="16"/>
              </w:rPr>
            </w:pPr>
            <w:r w:rsidRPr="00CB0B19">
              <w:rPr>
                <w:sz w:val="16"/>
                <w:szCs w:val="16"/>
              </w:rPr>
              <w:t>atviro</w:t>
            </w:r>
          </w:p>
        </w:tc>
        <w:tc>
          <w:tcPr>
            <w:tcW w:w="884" w:type="dxa"/>
            <w:tcBorders>
              <w:top w:val="nil"/>
              <w:left w:val="nil"/>
              <w:bottom w:val="nil"/>
              <w:right w:val="single" w:sz="4" w:space="0" w:color="auto"/>
            </w:tcBorders>
            <w:shd w:val="clear" w:color="auto" w:fill="auto"/>
            <w:noWrap/>
            <w:vAlign w:val="bottom"/>
            <w:hideMark/>
          </w:tcPr>
          <w:p w14:paraId="10CBFF0C" w14:textId="77777777" w:rsidR="00E86D9B" w:rsidRPr="00CB0B19" w:rsidRDefault="00E86D9B">
            <w:pPr>
              <w:jc w:val="center"/>
              <w:rPr>
                <w:sz w:val="16"/>
                <w:szCs w:val="16"/>
              </w:rPr>
            </w:pPr>
            <w:r w:rsidRPr="00CB0B19">
              <w:rPr>
                <w:sz w:val="16"/>
                <w:szCs w:val="16"/>
              </w:rPr>
              <w:t>Iš viso</w:t>
            </w:r>
          </w:p>
        </w:tc>
        <w:tc>
          <w:tcPr>
            <w:tcW w:w="716" w:type="dxa"/>
            <w:tcBorders>
              <w:top w:val="nil"/>
              <w:left w:val="nil"/>
              <w:bottom w:val="nil"/>
              <w:right w:val="single" w:sz="4" w:space="0" w:color="auto"/>
            </w:tcBorders>
            <w:shd w:val="clear" w:color="auto" w:fill="auto"/>
            <w:noWrap/>
            <w:vAlign w:val="bottom"/>
            <w:hideMark/>
          </w:tcPr>
          <w:p w14:paraId="7D04368A" w14:textId="77777777" w:rsidR="00E86D9B" w:rsidRPr="00CB0B19" w:rsidRDefault="00E86D9B">
            <w:pPr>
              <w:jc w:val="center"/>
              <w:rPr>
                <w:sz w:val="16"/>
                <w:szCs w:val="16"/>
              </w:rPr>
            </w:pPr>
            <w:r w:rsidRPr="00CB0B19">
              <w:rPr>
                <w:sz w:val="16"/>
                <w:szCs w:val="16"/>
              </w:rPr>
              <w:t>lentynų</w:t>
            </w:r>
          </w:p>
        </w:tc>
        <w:tc>
          <w:tcPr>
            <w:tcW w:w="884" w:type="dxa"/>
            <w:tcBorders>
              <w:top w:val="nil"/>
              <w:left w:val="nil"/>
              <w:bottom w:val="nil"/>
              <w:right w:val="single" w:sz="4" w:space="0" w:color="auto"/>
            </w:tcBorders>
            <w:shd w:val="clear" w:color="auto" w:fill="auto"/>
            <w:noWrap/>
            <w:vAlign w:val="bottom"/>
            <w:hideMark/>
          </w:tcPr>
          <w:p w14:paraId="25AD3B67" w14:textId="77777777" w:rsidR="00E86D9B" w:rsidRPr="00CB0B19" w:rsidRDefault="00E86D9B">
            <w:pPr>
              <w:jc w:val="center"/>
              <w:rPr>
                <w:sz w:val="16"/>
                <w:szCs w:val="16"/>
              </w:rPr>
            </w:pPr>
            <w:r w:rsidRPr="00CB0B19">
              <w:rPr>
                <w:sz w:val="16"/>
                <w:szCs w:val="16"/>
              </w:rPr>
              <w:t>Iš viso</w:t>
            </w:r>
          </w:p>
        </w:tc>
        <w:tc>
          <w:tcPr>
            <w:tcW w:w="884" w:type="dxa"/>
            <w:tcBorders>
              <w:top w:val="nil"/>
              <w:left w:val="nil"/>
              <w:bottom w:val="nil"/>
              <w:right w:val="single" w:sz="4" w:space="0" w:color="auto"/>
            </w:tcBorders>
            <w:shd w:val="clear" w:color="auto" w:fill="auto"/>
            <w:noWrap/>
            <w:vAlign w:val="bottom"/>
            <w:hideMark/>
          </w:tcPr>
          <w:p w14:paraId="01CCAE39" w14:textId="77777777" w:rsidR="00E86D9B" w:rsidRPr="00CB0B19" w:rsidRDefault="00E86D9B">
            <w:pPr>
              <w:jc w:val="center"/>
              <w:rPr>
                <w:sz w:val="16"/>
                <w:szCs w:val="16"/>
              </w:rPr>
            </w:pPr>
            <w:r w:rsidRPr="00CB0B19">
              <w:rPr>
                <w:sz w:val="16"/>
                <w:szCs w:val="16"/>
              </w:rPr>
              <w:t>Iš viso</w:t>
            </w:r>
          </w:p>
        </w:tc>
        <w:tc>
          <w:tcPr>
            <w:tcW w:w="735" w:type="dxa"/>
            <w:tcBorders>
              <w:top w:val="single" w:sz="4" w:space="0" w:color="auto"/>
              <w:left w:val="nil"/>
              <w:bottom w:val="nil"/>
              <w:right w:val="single" w:sz="4" w:space="0" w:color="auto"/>
            </w:tcBorders>
            <w:shd w:val="clear" w:color="auto" w:fill="auto"/>
            <w:noWrap/>
            <w:vAlign w:val="bottom"/>
            <w:hideMark/>
          </w:tcPr>
          <w:p w14:paraId="24445EFB" w14:textId="77777777" w:rsidR="00E86D9B" w:rsidRPr="00CB0B19" w:rsidRDefault="00E86D9B">
            <w:pPr>
              <w:rPr>
                <w:sz w:val="16"/>
                <w:szCs w:val="16"/>
              </w:rPr>
            </w:pPr>
            <w:r w:rsidRPr="00CB0B19">
              <w:rPr>
                <w:sz w:val="16"/>
                <w:szCs w:val="16"/>
              </w:rPr>
              <w:t> </w:t>
            </w:r>
          </w:p>
        </w:tc>
        <w:tc>
          <w:tcPr>
            <w:tcW w:w="639" w:type="dxa"/>
            <w:tcBorders>
              <w:top w:val="single" w:sz="4" w:space="0" w:color="auto"/>
              <w:left w:val="nil"/>
              <w:bottom w:val="nil"/>
              <w:right w:val="single" w:sz="4" w:space="0" w:color="auto"/>
            </w:tcBorders>
            <w:shd w:val="clear" w:color="auto" w:fill="auto"/>
            <w:noWrap/>
            <w:vAlign w:val="bottom"/>
            <w:hideMark/>
          </w:tcPr>
          <w:p w14:paraId="6DFC8558" w14:textId="77777777" w:rsidR="00E86D9B" w:rsidRPr="00CB0B19" w:rsidRDefault="00E86D9B">
            <w:pPr>
              <w:rPr>
                <w:sz w:val="16"/>
                <w:szCs w:val="16"/>
              </w:rPr>
            </w:pPr>
            <w:r w:rsidRPr="00CB0B19">
              <w:rPr>
                <w:sz w:val="16"/>
                <w:szCs w:val="16"/>
              </w:rPr>
              <w:t> </w:t>
            </w:r>
          </w:p>
        </w:tc>
        <w:tc>
          <w:tcPr>
            <w:tcW w:w="635" w:type="dxa"/>
            <w:tcBorders>
              <w:top w:val="nil"/>
              <w:left w:val="nil"/>
              <w:bottom w:val="nil"/>
              <w:right w:val="single" w:sz="4" w:space="0" w:color="auto"/>
            </w:tcBorders>
            <w:shd w:val="clear" w:color="auto" w:fill="auto"/>
            <w:noWrap/>
            <w:vAlign w:val="bottom"/>
            <w:hideMark/>
          </w:tcPr>
          <w:p w14:paraId="0B9480BA" w14:textId="77777777" w:rsidR="00E86D9B" w:rsidRPr="00CB0B19" w:rsidRDefault="00E86D9B">
            <w:pPr>
              <w:jc w:val="center"/>
              <w:rPr>
                <w:sz w:val="16"/>
                <w:szCs w:val="16"/>
              </w:rPr>
            </w:pPr>
            <w:r w:rsidRPr="00CB0B19">
              <w:rPr>
                <w:sz w:val="16"/>
                <w:szCs w:val="16"/>
              </w:rPr>
              <w:t>Iš viso</w:t>
            </w:r>
          </w:p>
        </w:tc>
        <w:tc>
          <w:tcPr>
            <w:tcW w:w="805" w:type="dxa"/>
            <w:tcBorders>
              <w:top w:val="nil"/>
              <w:left w:val="nil"/>
              <w:bottom w:val="nil"/>
              <w:right w:val="nil"/>
            </w:tcBorders>
            <w:shd w:val="clear" w:color="auto" w:fill="auto"/>
            <w:noWrap/>
            <w:vAlign w:val="bottom"/>
            <w:hideMark/>
          </w:tcPr>
          <w:p w14:paraId="5B1B0781" w14:textId="77777777" w:rsidR="00E86D9B" w:rsidRPr="00CB0B19" w:rsidRDefault="00E86D9B">
            <w:pPr>
              <w:jc w:val="center"/>
              <w:rPr>
                <w:sz w:val="16"/>
                <w:szCs w:val="16"/>
              </w:rPr>
            </w:pPr>
            <w:r w:rsidRPr="00CB0B19">
              <w:rPr>
                <w:sz w:val="16"/>
                <w:szCs w:val="16"/>
              </w:rPr>
              <w:t>atviro</w:t>
            </w:r>
          </w:p>
        </w:tc>
        <w:tc>
          <w:tcPr>
            <w:tcW w:w="885" w:type="dxa"/>
            <w:tcBorders>
              <w:top w:val="nil"/>
              <w:left w:val="single" w:sz="4" w:space="0" w:color="auto"/>
              <w:bottom w:val="nil"/>
              <w:right w:val="single" w:sz="4" w:space="0" w:color="auto"/>
            </w:tcBorders>
            <w:shd w:val="clear" w:color="auto" w:fill="auto"/>
            <w:noWrap/>
            <w:vAlign w:val="bottom"/>
            <w:hideMark/>
          </w:tcPr>
          <w:p w14:paraId="36FBD8F3" w14:textId="77777777" w:rsidR="00E86D9B" w:rsidRPr="00CB0B19" w:rsidRDefault="00E86D9B">
            <w:pPr>
              <w:jc w:val="center"/>
              <w:rPr>
                <w:sz w:val="16"/>
                <w:szCs w:val="16"/>
              </w:rPr>
            </w:pPr>
            <w:r w:rsidRPr="00CB0B19">
              <w:rPr>
                <w:sz w:val="16"/>
                <w:szCs w:val="16"/>
              </w:rPr>
              <w:t>Iš viso</w:t>
            </w:r>
          </w:p>
        </w:tc>
      </w:tr>
      <w:tr w:rsidR="00CB0B19" w:rsidRPr="00CB0B19" w14:paraId="1C7166CE" w14:textId="77777777" w:rsidTr="00CB0B19">
        <w:trPr>
          <w:trHeight w:val="337"/>
        </w:trPr>
        <w:tc>
          <w:tcPr>
            <w:tcW w:w="479" w:type="dxa"/>
            <w:tcBorders>
              <w:top w:val="nil"/>
              <w:left w:val="single" w:sz="4" w:space="0" w:color="auto"/>
              <w:bottom w:val="nil"/>
              <w:right w:val="nil"/>
            </w:tcBorders>
            <w:shd w:val="clear" w:color="auto" w:fill="auto"/>
            <w:noWrap/>
            <w:vAlign w:val="bottom"/>
            <w:hideMark/>
          </w:tcPr>
          <w:p w14:paraId="0B91BB9D" w14:textId="77777777" w:rsidR="00E86D9B" w:rsidRPr="00CB0B19" w:rsidRDefault="00E86D9B">
            <w:pPr>
              <w:jc w:val="center"/>
              <w:rPr>
                <w:sz w:val="16"/>
                <w:szCs w:val="16"/>
              </w:rPr>
            </w:pPr>
            <w:r w:rsidRPr="00CB0B19">
              <w:rPr>
                <w:sz w:val="16"/>
                <w:szCs w:val="16"/>
              </w:rPr>
              <w:t> </w:t>
            </w:r>
          </w:p>
        </w:tc>
        <w:tc>
          <w:tcPr>
            <w:tcW w:w="1418" w:type="dxa"/>
            <w:tcBorders>
              <w:top w:val="nil"/>
              <w:left w:val="single" w:sz="4" w:space="0" w:color="auto"/>
              <w:bottom w:val="nil"/>
              <w:right w:val="nil"/>
            </w:tcBorders>
            <w:shd w:val="clear" w:color="auto" w:fill="auto"/>
            <w:noWrap/>
            <w:vAlign w:val="bottom"/>
            <w:hideMark/>
          </w:tcPr>
          <w:p w14:paraId="70D720D1" w14:textId="77777777" w:rsidR="00E86D9B" w:rsidRPr="00CB0B19" w:rsidRDefault="00E86D9B">
            <w:pPr>
              <w:rPr>
                <w:sz w:val="16"/>
                <w:szCs w:val="16"/>
              </w:rPr>
            </w:pPr>
            <w:r w:rsidRPr="00CB0B19">
              <w:rPr>
                <w:sz w:val="16"/>
                <w:szCs w:val="16"/>
              </w:rPr>
              <w:t> </w:t>
            </w:r>
          </w:p>
        </w:tc>
        <w:tc>
          <w:tcPr>
            <w:tcW w:w="519" w:type="dxa"/>
            <w:tcBorders>
              <w:top w:val="nil"/>
              <w:left w:val="nil"/>
              <w:bottom w:val="nil"/>
              <w:right w:val="single" w:sz="4" w:space="0" w:color="auto"/>
            </w:tcBorders>
            <w:shd w:val="clear" w:color="auto" w:fill="auto"/>
            <w:noWrap/>
            <w:vAlign w:val="bottom"/>
            <w:hideMark/>
          </w:tcPr>
          <w:p w14:paraId="0812E744" w14:textId="77777777" w:rsidR="00E86D9B" w:rsidRPr="00CB0B19" w:rsidRDefault="00E86D9B">
            <w:pPr>
              <w:rPr>
                <w:sz w:val="16"/>
                <w:szCs w:val="16"/>
              </w:rPr>
            </w:pPr>
            <w:r w:rsidRPr="00CB0B19">
              <w:rPr>
                <w:sz w:val="16"/>
                <w:szCs w:val="16"/>
              </w:rPr>
              <w:t> </w:t>
            </w:r>
          </w:p>
        </w:tc>
        <w:tc>
          <w:tcPr>
            <w:tcW w:w="1466" w:type="dxa"/>
            <w:tcBorders>
              <w:top w:val="nil"/>
              <w:left w:val="nil"/>
              <w:bottom w:val="single" w:sz="4" w:space="0" w:color="auto"/>
              <w:right w:val="single" w:sz="4" w:space="0" w:color="000000"/>
            </w:tcBorders>
            <w:shd w:val="clear" w:color="auto" w:fill="auto"/>
            <w:noWrap/>
            <w:vAlign w:val="bottom"/>
            <w:hideMark/>
          </w:tcPr>
          <w:p w14:paraId="583EE090"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1269" w:type="dxa"/>
            <w:tcBorders>
              <w:top w:val="nil"/>
              <w:left w:val="nil"/>
              <w:bottom w:val="nil"/>
              <w:right w:val="nil"/>
            </w:tcBorders>
            <w:shd w:val="clear" w:color="auto" w:fill="auto"/>
            <w:noWrap/>
            <w:vAlign w:val="bottom"/>
            <w:hideMark/>
          </w:tcPr>
          <w:p w14:paraId="7F39CB60" w14:textId="77777777" w:rsidR="00E86D9B" w:rsidRPr="00CB0B19" w:rsidRDefault="00E86D9B">
            <w:pPr>
              <w:jc w:val="center"/>
              <w:rPr>
                <w:sz w:val="16"/>
                <w:szCs w:val="16"/>
              </w:rPr>
            </w:pPr>
            <w:r w:rsidRPr="00CB0B19">
              <w:rPr>
                <w:sz w:val="16"/>
                <w:szCs w:val="16"/>
              </w:rPr>
              <w:t>pavad.</w:t>
            </w:r>
          </w:p>
        </w:tc>
        <w:tc>
          <w:tcPr>
            <w:tcW w:w="736" w:type="dxa"/>
            <w:tcBorders>
              <w:top w:val="nil"/>
              <w:left w:val="single" w:sz="4" w:space="0" w:color="auto"/>
              <w:bottom w:val="nil"/>
              <w:right w:val="single" w:sz="4" w:space="0" w:color="auto"/>
            </w:tcBorders>
            <w:shd w:val="clear" w:color="auto" w:fill="auto"/>
            <w:noWrap/>
            <w:vAlign w:val="bottom"/>
            <w:hideMark/>
          </w:tcPr>
          <w:p w14:paraId="673C249F" w14:textId="77777777" w:rsidR="00E86D9B" w:rsidRPr="00CB0B19" w:rsidRDefault="00ED715F">
            <w:pPr>
              <w:jc w:val="center"/>
              <w:rPr>
                <w:sz w:val="16"/>
                <w:szCs w:val="16"/>
              </w:rPr>
            </w:pPr>
            <w:r w:rsidRPr="00CB0B19">
              <w:rPr>
                <w:sz w:val="16"/>
                <w:szCs w:val="16"/>
              </w:rPr>
              <w:t>F</w:t>
            </w:r>
            <w:r w:rsidR="00E86D9B" w:rsidRPr="00CB0B19">
              <w:rPr>
                <w:sz w:val="16"/>
                <w:szCs w:val="16"/>
              </w:rPr>
              <w:t xml:space="preserve">iz. </w:t>
            </w:r>
            <w:r w:rsidRPr="00CB0B19">
              <w:rPr>
                <w:sz w:val="16"/>
                <w:szCs w:val="16"/>
              </w:rPr>
              <w:t>V</w:t>
            </w:r>
            <w:r w:rsidR="00E86D9B" w:rsidRPr="00CB0B19">
              <w:rPr>
                <w:sz w:val="16"/>
                <w:szCs w:val="16"/>
              </w:rPr>
              <w:t>nt.</w:t>
            </w:r>
          </w:p>
        </w:tc>
        <w:tc>
          <w:tcPr>
            <w:tcW w:w="639" w:type="dxa"/>
            <w:tcBorders>
              <w:top w:val="nil"/>
              <w:left w:val="nil"/>
              <w:bottom w:val="nil"/>
              <w:right w:val="single" w:sz="4" w:space="0" w:color="auto"/>
            </w:tcBorders>
            <w:shd w:val="clear" w:color="auto" w:fill="auto"/>
            <w:noWrap/>
            <w:vAlign w:val="bottom"/>
            <w:hideMark/>
          </w:tcPr>
          <w:p w14:paraId="0955E69E" w14:textId="77777777" w:rsidR="00E86D9B" w:rsidRPr="00CB0B19" w:rsidRDefault="00E86D9B">
            <w:pPr>
              <w:jc w:val="center"/>
              <w:rPr>
                <w:sz w:val="16"/>
                <w:szCs w:val="16"/>
              </w:rPr>
            </w:pPr>
            <w:r w:rsidRPr="00CB0B19">
              <w:rPr>
                <w:sz w:val="16"/>
                <w:szCs w:val="16"/>
              </w:rPr>
              <w:t>pavad.</w:t>
            </w:r>
          </w:p>
        </w:tc>
        <w:tc>
          <w:tcPr>
            <w:tcW w:w="624" w:type="dxa"/>
            <w:tcBorders>
              <w:top w:val="nil"/>
              <w:left w:val="nil"/>
              <w:bottom w:val="nil"/>
              <w:right w:val="single" w:sz="4" w:space="0" w:color="auto"/>
            </w:tcBorders>
            <w:shd w:val="clear" w:color="auto" w:fill="auto"/>
            <w:noWrap/>
            <w:vAlign w:val="bottom"/>
            <w:hideMark/>
          </w:tcPr>
          <w:p w14:paraId="3F7D02BB" w14:textId="77777777" w:rsidR="00E86D9B" w:rsidRPr="00CB0B19" w:rsidRDefault="00E86D9B">
            <w:pPr>
              <w:jc w:val="center"/>
              <w:rPr>
                <w:sz w:val="16"/>
                <w:szCs w:val="16"/>
              </w:rPr>
            </w:pPr>
            <w:r w:rsidRPr="00CB0B19">
              <w:rPr>
                <w:sz w:val="16"/>
                <w:szCs w:val="16"/>
              </w:rPr>
              <w:t> </w:t>
            </w:r>
          </w:p>
        </w:tc>
        <w:tc>
          <w:tcPr>
            <w:tcW w:w="805" w:type="dxa"/>
            <w:tcBorders>
              <w:top w:val="nil"/>
              <w:left w:val="nil"/>
              <w:bottom w:val="nil"/>
              <w:right w:val="single" w:sz="4" w:space="0" w:color="auto"/>
            </w:tcBorders>
            <w:shd w:val="clear" w:color="auto" w:fill="auto"/>
            <w:noWrap/>
            <w:vAlign w:val="bottom"/>
            <w:hideMark/>
          </w:tcPr>
          <w:p w14:paraId="39DE96C7" w14:textId="77777777" w:rsidR="00E86D9B" w:rsidRPr="00CB0B19" w:rsidRDefault="00ED715F">
            <w:pPr>
              <w:jc w:val="center"/>
              <w:rPr>
                <w:sz w:val="16"/>
                <w:szCs w:val="16"/>
              </w:rPr>
            </w:pPr>
            <w:r w:rsidRPr="00CB0B19">
              <w:rPr>
                <w:sz w:val="16"/>
                <w:szCs w:val="16"/>
              </w:rPr>
              <w:t>P</w:t>
            </w:r>
            <w:r w:rsidR="00E86D9B" w:rsidRPr="00CB0B19">
              <w:rPr>
                <w:sz w:val="16"/>
                <w:szCs w:val="16"/>
              </w:rPr>
              <w:t>riėjimo</w:t>
            </w:r>
          </w:p>
        </w:tc>
        <w:tc>
          <w:tcPr>
            <w:tcW w:w="884" w:type="dxa"/>
            <w:tcBorders>
              <w:top w:val="nil"/>
              <w:left w:val="nil"/>
              <w:bottom w:val="nil"/>
              <w:right w:val="single" w:sz="4" w:space="0" w:color="auto"/>
            </w:tcBorders>
            <w:shd w:val="clear" w:color="auto" w:fill="auto"/>
            <w:noWrap/>
            <w:vAlign w:val="bottom"/>
            <w:hideMark/>
          </w:tcPr>
          <w:p w14:paraId="2B4B17C7"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716" w:type="dxa"/>
            <w:tcBorders>
              <w:top w:val="nil"/>
              <w:left w:val="nil"/>
              <w:bottom w:val="nil"/>
              <w:right w:val="single" w:sz="4" w:space="0" w:color="auto"/>
            </w:tcBorders>
            <w:shd w:val="clear" w:color="auto" w:fill="auto"/>
            <w:noWrap/>
            <w:vAlign w:val="bottom"/>
            <w:hideMark/>
          </w:tcPr>
          <w:p w14:paraId="7ADBEBB4" w14:textId="77777777" w:rsidR="00E86D9B" w:rsidRPr="00CB0B19" w:rsidRDefault="00E86D9B">
            <w:pPr>
              <w:jc w:val="center"/>
              <w:rPr>
                <w:sz w:val="16"/>
                <w:szCs w:val="16"/>
              </w:rPr>
            </w:pPr>
            <w:r w:rsidRPr="00CB0B19">
              <w:rPr>
                <w:sz w:val="16"/>
                <w:szCs w:val="16"/>
              </w:rPr>
              <w:t>metrais</w:t>
            </w:r>
          </w:p>
        </w:tc>
        <w:tc>
          <w:tcPr>
            <w:tcW w:w="884" w:type="dxa"/>
            <w:tcBorders>
              <w:top w:val="nil"/>
              <w:left w:val="nil"/>
              <w:bottom w:val="nil"/>
              <w:right w:val="single" w:sz="4" w:space="0" w:color="auto"/>
            </w:tcBorders>
            <w:shd w:val="clear" w:color="auto" w:fill="auto"/>
            <w:noWrap/>
            <w:vAlign w:val="bottom"/>
            <w:hideMark/>
          </w:tcPr>
          <w:p w14:paraId="61EE645B"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884" w:type="dxa"/>
            <w:tcBorders>
              <w:top w:val="nil"/>
              <w:left w:val="nil"/>
              <w:bottom w:val="nil"/>
              <w:right w:val="single" w:sz="4" w:space="0" w:color="auto"/>
            </w:tcBorders>
            <w:shd w:val="clear" w:color="auto" w:fill="auto"/>
            <w:noWrap/>
            <w:vAlign w:val="bottom"/>
            <w:hideMark/>
          </w:tcPr>
          <w:p w14:paraId="118CDC97"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735" w:type="dxa"/>
            <w:tcBorders>
              <w:top w:val="nil"/>
              <w:left w:val="nil"/>
              <w:bottom w:val="nil"/>
              <w:right w:val="single" w:sz="4" w:space="0" w:color="auto"/>
            </w:tcBorders>
            <w:shd w:val="clear" w:color="auto" w:fill="auto"/>
            <w:noWrap/>
            <w:vAlign w:val="bottom"/>
            <w:hideMark/>
          </w:tcPr>
          <w:p w14:paraId="63F7450D"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639" w:type="dxa"/>
            <w:tcBorders>
              <w:top w:val="nil"/>
              <w:left w:val="nil"/>
              <w:bottom w:val="nil"/>
              <w:right w:val="single" w:sz="4" w:space="0" w:color="auto"/>
            </w:tcBorders>
            <w:shd w:val="clear" w:color="auto" w:fill="auto"/>
            <w:noWrap/>
            <w:vAlign w:val="bottom"/>
            <w:hideMark/>
          </w:tcPr>
          <w:p w14:paraId="2020E668" w14:textId="77777777" w:rsidR="00E86D9B" w:rsidRPr="00CB0B19" w:rsidRDefault="00E86D9B">
            <w:pPr>
              <w:jc w:val="center"/>
              <w:rPr>
                <w:sz w:val="16"/>
                <w:szCs w:val="16"/>
              </w:rPr>
            </w:pPr>
            <w:r w:rsidRPr="00CB0B19">
              <w:rPr>
                <w:sz w:val="16"/>
                <w:szCs w:val="16"/>
              </w:rPr>
              <w:t>pavad.</w:t>
            </w:r>
          </w:p>
        </w:tc>
        <w:tc>
          <w:tcPr>
            <w:tcW w:w="635" w:type="dxa"/>
            <w:tcBorders>
              <w:top w:val="nil"/>
              <w:left w:val="nil"/>
              <w:bottom w:val="nil"/>
              <w:right w:val="single" w:sz="4" w:space="0" w:color="auto"/>
            </w:tcBorders>
            <w:shd w:val="clear" w:color="auto" w:fill="auto"/>
            <w:noWrap/>
            <w:vAlign w:val="bottom"/>
            <w:hideMark/>
          </w:tcPr>
          <w:p w14:paraId="2933DFBA" w14:textId="77777777" w:rsidR="00E86D9B" w:rsidRPr="00CB0B19" w:rsidRDefault="00E86D9B">
            <w:pPr>
              <w:jc w:val="center"/>
              <w:rPr>
                <w:sz w:val="16"/>
                <w:szCs w:val="16"/>
              </w:rPr>
            </w:pPr>
            <w:r w:rsidRPr="00CB0B19">
              <w:rPr>
                <w:sz w:val="16"/>
                <w:szCs w:val="16"/>
              </w:rPr>
              <w:t> </w:t>
            </w:r>
          </w:p>
        </w:tc>
        <w:tc>
          <w:tcPr>
            <w:tcW w:w="805" w:type="dxa"/>
            <w:tcBorders>
              <w:top w:val="nil"/>
              <w:left w:val="nil"/>
              <w:bottom w:val="nil"/>
              <w:right w:val="nil"/>
            </w:tcBorders>
            <w:shd w:val="clear" w:color="auto" w:fill="auto"/>
            <w:noWrap/>
            <w:vAlign w:val="bottom"/>
            <w:hideMark/>
          </w:tcPr>
          <w:p w14:paraId="461AA209" w14:textId="77777777" w:rsidR="00E86D9B" w:rsidRPr="00CB0B19" w:rsidRDefault="00ED715F">
            <w:pPr>
              <w:jc w:val="center"/>
              <w:rPr>
                <w:sz w:val="16"/>
                <w:szCs w:val="16"/>
              </w:rPr>
            </w:pPr>
            <w:r w:rsidRPr="00CB0B19">
              <w:rPr>
                <w:sz w:val="16"/>
                <w:szCs w:val="16"/>
              </w:rPr>
              <w:t>P</w:t>
            </w:r>
            <w:r w:rsidR="00E86D9B" w:rsidRPr="00CB0B19">
              <w:rPr>
                <w:sz w:val="16"/>
                <w:szCs w:val="16"/>
              </w:rPr>
              <w:t>riėjimo</w:t>
            </w:r>
          </w:p>
        </w:tc>
        <w:tc>
          <w:tcPr>
            <w:tcW w:w="885" w:type="dxa"/>
            <w:tcBorders>
              <w:top w:val="nil"/>
              <w:left w:val="single" w:sz="4" w:space="0" w:color="auto"/>
              <w:bottom w:val="single" w:sz="4" w:space="0" w:color="auto"/>
              <w:right w:val="single" w:sz="4" w:space="0" w:color="auto"/>
            </w:tcBorders>
            <w:shd w:val="clear" w:color="auto" w:fill="auto"/>
            <w:noWrap/>
            <w:vAlign w:val="bottom"/>
            <w:hideMark/>
          </w:tcPr>
          <w:p w14:paraId="06C70758"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r>
      <w:tr w:rsidR="00CB0B19" w:rsidRPr="00CB0B19" w14:paraId="4A1602B3" w14:textId="77777777" w:rsidTr="00D3282D">
        <w:trPr>
          <w:trHeight w:val="337"/>
        </w:trPr>
        <w:tc>
          <w:tcPr>
            <w:tcW w:w="4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1AA47" w14:textId="77777777" w:rsidR="00E86D9B" w:rsidRPr="00CB0B19" w:rsidRDefault="00E86D9B">
            <w:pPr>
              <w:jc w:val="center"/>
              <w:rPr>
                <w:sz w:val="16"/>
                <w:szCs w:val="16"/>
              </w:rPr>
            </w:pPr>
          </w:p>
        </w:tc>
        <w:tc>
          <w:tcPr>
            <w:tcW w:w="1937" w:type="dxa"/>
            <w:gridSpan w:val="2"/>
            <w:tcBorders>
              <w:top w:val="single" w:sz="4" w:space="0" w:color="auto"/>
              <w:left w:val="nil"/>
              <w:bottom w:val="single" w:sz="4" w:space="0" w:color="auto"/>
              <w:right w:val="single" w:sz="4" w:space="0" w:color="auto"/>
            </w:tcBorders>
            <w:shd w:val="clear" w:color="auto" w:fill="auto"/>
            <w:noWrap/>
            <w:vAlign w:val="bottom"/>
            <w:hideMark/>
          </w:tcPr>
          <w:p w14:paraId="1A6E3D89" w14:textId="77777777" w:rsidR="00E86D9B" w:rsidRPr="00CB0B19" w:rsidRDefault="00E86D9B">
            <w:pPr>
              <w:jc w:val="center"/>
              <w:rPr>
                <w:sz w:val="16"/>
                <w:szCs w:val="16"/>
              </w:rPr>
            </w:pPr>
            <w:r w:rsidRPr="00CB0B19">
              <w:rPr>
                <w:sz w:val="16"/>
                <w:szCs w:val="16"/>
              </w:rPr>
              <w:t>1</w:t>
            </w:r>
          </w:p>
        </w:tc>
        <w:tc>
          <w:tcPr>
            <w:tcW w:w="1466" w:type="dxa"/>
            <w:tcBorders>
              <w:top w:val="single" w:sz="4" w:space="0" w:color="auto"/>
              <w:left w:val="nil"/>
              <w:bottom w:val="single" w:sz="4" w:space="0" w:color="auto"/>
              <w:right w:val="single" w:sz="4" w:space="0" w:color="000000"/>
            </w:tcBorders>
            <w:shd w:val="clear" w:color="auto" w:fill="auto"/>
            <w:noWrap/>
            <w:vAlign w:val="bottom"/>
          </w:tcPr>
          <w:p w14:paraId="123B7F26" w14:textId="7276A4DC" w:rsidR="00E86D9B" w:rsidRPr="00CB0B19" w:rsidRDefault="00E86D9B">
            <w:pPr>
              <w:jc w:val="center"/>
              <w:rPr>
                <w:sz w:val="16"/>
                <w:szCs w:val="16"/>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14:paraId="0F898822" w14:textId="23D9B80E" w:rsidR="00E86D9B" w:rsidRPr="00CB0B19" w:rsidRDefault="00E86D9B">
            <w:pPr>
              <w:jc w:val="center"/>
              <w:rPr>
                <w:sz w:val="16"/>
                <w:szCs w:val="16"/>
              </w:rPr>
            </w:pPr>
          </w:p>
        </w:tc>
        <w:tc>
          <w:tcPr>
            <w:tcW w:w="736" w:type="dxa"/>
            <w:tcBorders>
              <w:top w:val="single" w:sz="4" w:space="0" w:color="auto"/>
              <w:left w:val="nil"/>
              <w:bottom w:val="single" w:sz="4" w:space="0" w:color="auto"/>
              <w:right w:val="single" w:sz="4" w:space="0" w:color="auto"/>
            </w:tcBorders>
            <w:shd w:val="clear" w:color="auto" w:fill="auto"/>
            <w:noWrap/>
            <w:vAlign w:val="bottom"/>
          </w:tcPr>
          <w:p w14:paraId="2A384417" w14:textId="79B4B03B" w:rsidR="00E86D9B" w:rsidRPr="00CB0B19" w:rsidRDefault="00E86D9B">
            <w:pPr>
              <w:jc w:val="center"/>
              <w:rPr>
                <w:sz w:val="16"/>
                <w:szCs w:val="16"/>
              </w:rPr>
            </w:pPr>
          </w:p>
        </w:tc>
        <w:tc>
          <w:tcPr>
            <w:tcW w:w="639" w:type="dxa"/>
            <w:tcBorders>
              <w:top w:val="single" w:sz="4" w:space="0" w:color="auto"/>
              <w:left w:val="nil"/>
              <w:bottom w:val="single" w:sz="4" w:space="0" w:color="auto"/>
              <w:right w:val="single" w:sz="4" w:space="0" w:color="auto"/>
            </w:tcBorders>
            <w:shd w:val="clear" w:color="auto" w:fill="auto"/>
            <w:noWrap/>
            <w:vAlign w:val="bottom"/>
          </w:tcPr>
          <w:p w14:paraId="4B98E1A0" w14:textId="0F42333F" w:rsidR="00E86D9B" w:rsidRPr="00CB0B19" w:rsidRDefault="00E86D9B">
            <w:pPr>
              <w:jc w:val="center"/>
              <w:rPr>
                <w:sz w:val="16"/>
                <w:szCs w:val="16"/>
              </w:rPr>
            </w:pPr>
          </w:p>
        </w:tc>
        <w:tc>
          <w:tcPr>
            <w:tcW w:w="624" w:type="dxa"/>
            <w:tcBorders>
              <w:top w:val="single" w:sz="4" w:space="0" w:color="auto"/>
              <w:left w:val="nil"/>
              <w:bottom w:val="single" w:sz="4" w:space="0" w:color="auto"/>
              <w:right w:val="single" w:sz="4" w:space="0" w:color="auto"/>
            </w:tcBorders>
            <w:shd w:val="clear" w:color="auto" w:fill="auto"/>
            <w:noWrap/>
            <w:vAlign w:val="bottom"/>
          </w:tcPr>
          <w:p w14:paraId="4314849A" w14:textId="24453D02" w:rsidR="00E86D9B" w:rsidRPr="00CB0B19" w:rsidRDefault="00E86D9B">
            <w:pPr>
              <w:jc w:val="center"/>
              <w:rPr>
                <w:sz w:val="16"/>
                <w:szCs w:val="16"/>
              </w:rPr>
            </w:pPr>
          </w:p>
        </w:tc>
        <w:tc>
          <w:tcPr>
            <w:tcW w:w="805" w:type="dxa"/>
            <w:tcBorders>
              <w:top w:val="single" w:sz="4" w:space="0" w:color="auto"/>
              <w:left w:val="nil"/>
              <w:bottom w:val="single" w:sz="4" w:space="0" w:color="auto"/>
              <w:right w:val="single" w:sz="4" w:space="0" w:color="auto"/>
            </w:tcBorders>
            <w:shd w:val="clear" w:color="auto" w:fill="auto"/>
            <w:noWrap/>
            <w:vAlign w:val="bottom"/>
          </w:tcPr>
          <w:p w14:paraId="052FDABF" w14:textId="274BDC0A" w:rsidR="00E86D9B" w:rsidRPr="00CB0B19" w:rsidRDefault="00E86D9B">
            <w:pPr>
              <w:jc w:val="center"/>
              <w:rPr>
                <w:sz w:val="16"/>
                <w:szCs w:val="16"/>
              </w:rPr>
            </w:pPr>
          </w:p>
        </w:tc>
        <w:tc>
          <w:tcPr>
            <w:tcW w:w="884" w:type="dxa"/>
            <w:tcBorders>
              <w:top w:val="single" w:sz="4" w:space="0" w:color="auto"/>
              <w:left w:val="nil"/>
              <w:bottom w:val="single" w:sz="4" w:space="0" w:color="auto"/>
              <w:right w:val="single" w:sz="4" w:space="0" w:color="auto"/>
            </w:tcBorders>
            <w:shd w:val="clear" w:color="auto" w:fill="auto"/>
            <w:noWrap/>
            <w:vAlign w:val="bottom"/>
          </w:tcPr>
          <w:p w14:paraId="17E779DA" w14:textId="085E5E14" w:rsidR="00E86D9B" w:rsidRPr="00CB0B19" w:rsidRDefault="00E86D9B">
            <w:pPr>
              <w:jc w:val="center"/>
              <w:rPr>
                <w:sz w:val="16"/>
                <w:szCs w:val="16"/>
              </w:rPr>
            </w:pPr>
          </w:p>
        </w:tc>
        <w:tc>
          <w:tcPr>
            <w:tcW w:w="716" w:type="dxa"/>
            <w:tcBorders>
              <w:top w:val="single" w:sz="4" w:space="0" w:color="auto"/>
              <w:left w:val="nil"/>
              <w:bottom w:val="single" w:sz="4" w:space="0" w:color="auto"/>
              <w:right w:val="single" w:sz="4" w:space="0" w:color="auto"/>
            </w:tcBorders>
            <w:shd w:val="clear" w:color="auto" w:fill="auto"/>
            <w:noWrap/>
            <w:vAlign w:val="bottom"/>
          </w:tcPr>
          <w:p w14:paraId="263A56F8" w14:textId="2EF85840" w:rsidR="00E86D9B" w:rsidRPr="00CB0B19" w:rsidRDefault="00E86D9B">
            <w:pPr>
              <w:jc w:val="center"/>
              <w:rPr>
                <w:sz w:val="16"/>
                <w:szCs w:val="16"/>
              </w:rPr>
            </w:pPr>
          </w:p>
        </w:tc>
        <w:tc>
          <w:tcPr>
            <w:tcW w:w="884" w:type="dxa"/>
            <w:tcBorders>
              <w:top w:val="single" w:sz="4" w:space="0" w:color="auto"/>
              <w:left w:val="nil"/>
              <w:bottom w:val="single" w:sz="4" w:space="0" w:color="auto"/>
              <w:right w:val="single" w:sz="4" w:space="0" w:color="auto"/>
            </w:tcBorders>
            <w:shd w:val="clear" w:color="auto" w:fill="auto"/>
            <w:noWrap/>
            <w:vAlign w:val="bottom"/>
          </w:tcPr>
          <w:p w14:paraId="27273978" w14:textId="498FDC04" w:rsidR="00E86D9B" w:rsidRPr="00CB0B19" w:rsidRDefault="00E86D9B">
            <w:pPr>
              <w:jc w:val="center"/>
              <w:rPr>
                <w:sz w:val="16"/>
                <w:szCs w:val="16"/>
              </w:rPr>
            </w:pPr>
          </w:p>
        </w:tc>
        <w:tc>
          <w:tcPr>
            <w:tcW w:w="884" w:type="dxa"/>
            <w:tcBorders>
              <w:top w:val="single" w:sz="4" w:space="0" w:color="auto"/>
              <w:left w:val="nil"/>
              <w:bottom w:val="single" w:sz="4" w:space="0" w:color="auto"/>
              <w:right w:val="single" w:sz="4" w:space="0" w:color="auto"/>
            </w:tcBorders>
            <w:shd w:val="clear" w:color="auto" w:fill="auto"/>
            <w:noWrap/>
            <w:vAlign w:val="bottom"/>
          </w:tcPr>
          <w:p w14:paraId="26D46E1D" w14:textId="2C440C12" w:rsidR="00E86D9B" w:rsidRPr="00CB0B19" w:rsidRDefault="00E86D9B">
            <w:pPr>
              <w:jc w:val="center"/>
              <w:rPr>
                <w:sz w:val="16"/>
                <w:szCs w:val="16"/>
              </w:rPr>
            </w:pPr>
          </w:p>
        </w:tc>
        <w:tc>
          <w:tcPr>
            <w:tcW w:w="735" w:type="dxa"/>
            <w:tcBorders>
              <w:top w:val="single" w:sz="4" w:space="0" w:color="auto"/>
              <w:left w:val="nil"/>
              <w:bottom w:val="single" w:sz="4" w:space="0" w:color="auto"/>
              <w:right w:val="single" w:sz="4" w:space="0" w:color="auto"/>
            </w:tcBorders>
            <w:shd w:val="clear" w:color="auto" w:fill="auto"/>
            <w:noWrap/>
            <w:vAlign w:val="bottom"/>
          </w:tcPr>
          <w:p w14:paraId="3E9106E2" w14:textId="35DE4D30" w:rsidR="00E86D9B" w:rsidRPr="00CB0B19" w:rsidRDefault="00E86D9B">
            <w:pPr>
              <w:jc w:val="center"/>
              <w:rPr>
                <w:sz w:val="16"/>
                <w:szCs w:val="16"/>
              </w:rPr>
            </w:pPr>
          </w:p>
        </w:tc>
        <w:tc>
          <w:tcPr>
            <w:tcW w:w="639" w:type="dxa"/>
            <w:tcBorders>
              <w:top w:val="single" w:sz="4" w:space="0" w:color="auto"/>
              <w:left w:val="nil"/>
              <w:bottom w:val="single" w:sz="4" w:space="0" w:color="auto"/>
              <w:right w:val="single" w:sz="4" w:space="0" w:color="auto"/>
            </w:tcBorders>
            <w:shd w:val="clear" w:color="auto" w:fill="auto"/>
            <w:noWrap/>
            <w:vAlign w:val="bottom"/>
          </w:tcPr>
          <w:p w14:paraId="5CC1D65B" w14:textId="7925B003" w:rsidR="00E86D9B" w:rsidRPr="00CB0B19" w:rsidRDefault="00E86D9B">
            <w:pPr>
              <w:jc w:val="center"/>
              <w:rPr>
                <w:sz w:val="16"/>
                <w:szCs w:val="16"/>
              </w:rPr>
            </w:pPr>
          </w:p>
        </w:tc>
        <w:tc>
          <w:tcPr>
            <w:tcW w:w="635" w:type="dxa"/>
            <w:tcBorders>
              <w:top w:val="single" w:sz="4" w:space="0" w:color="auto"/>
              <w:left w:val="nil"/>
              <w:bottom w:val="single" w:sz="4" w:space="0" w:color="auto"/>
              <w:right w:val="single" w:sz="4" w:space="0" w:color="auto"/>
            </w:tcBorders>
            <w:shd w:val="clear" w:color="auto" w:fill="auto"/>
            <w:noWrap/>
            <w:vAlign w:val="bottom"/>
          </w:tcPr>
          <w:p w14:paraId="13493B20" w14:textId="46BDC46F" w:rsidR="00E86D9B" w:rsidRPr="00CB0B19" w:rsidRDefault="00E86D9B">
            <w:pPr>
              <w:jc w:val="center"/>
              <w:rPr>
                <w:sz w:val="16"/>
                <w:szCs w:val="16"/>
              </w:rPr>
            </w:pPr>
          </w:p>
        </w:tc>
        <w:tc>
          <w:tcPr>
            <w:tcW w:w="805" w:type="dxa"/>
            <w:tcBorders>
              <w:top w:val="single" w:sz="4" w:space="0" w:color="auto"/>
              <w:left w:val="nil"/>
              <w:bottom w:val="single" w:sz="4" w:space="0" w:color="auto"/>
              <w:right w:val="single" w:sz="4" w:space="0" w:color="auto"/>
            </w:tcBorders>
            <w:shd w:val="clear" w:color="auto" w:fill="auto"/>
            <w:noWrap/>
            <w:vAlign w:val="bottom"/>
          </w:tcPr>
          <w:p w14:paraId="7B6DFAD6" w14:textId="34F56F5B" w:rsidR="00E86D9B" w:rsidRPr="00CB0B19" w:rsidRDefault="00E86D9B">
            <w:pPr>
              <w:jc w:val="center"/>
              <w:rPr>
                <w:sz w:val="16"/>
                <w:szCs w:val="16"/>
              </w:rPr>
            </w:pPr>
          </w:p>
        </w:tc>
        <w:tc>
          <w:tcPr>
            <w:tcW w:w="885" w:type="dxa"/>
            <w:tcBorders>
              <w:top w:val="nil"/>
              <w:left w:val="nil"/>
              <w:bottom w:val="single" w:sz="4" w:space="0" w:color="auto"/>
              <w:right w:val="single" w:sz="4" w:space="0" w:color="auto"/>
            </w:tcBorders>
            <w:shd w:val="clear" w:color="auto" w:fill="auto"/>
            <w:noWrap/>
            <w:vAlign w:val="bottom"/>
          </w:tcPr>
          <w:p w14:paraId="453CD722" w14:textId="3E78A241" w:rsidR="00E86D9B" w:rsidRPr="00CB0B19" w:rsidRDefault="00E86D9B">
            <w:pPr>
              <w:jc w:val="center"/>
              <w:rPr>
                <w:sz w:val="16"/>
                <w:szCs w:val="16"/>
              </w:rPr>
            </w:pPr>
          </w:p>
        </w:tc>
      </w:tr>
      <w:tr w:rsidR="00CB0B19" w:rsidRPr="00CB0B19" w14:paraId="4B1206E9" w14:textId="77777777" w:rsidTr="00462FF6">
        <w:trPr>
          <w:trHeight w:val="337"/>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49727494" w14:textId="77777777" w:rsidR="00CB0B19" w:rsidRPr="00CB0B19" w:rsidRDefault="00CB0B19">
            <w:pPr>
              <w:jc w:val="center"/>
              <w:rPr>
                <w:sz w:val="16"/>
                <w:szCs w:val="16"/>
              </w:rPr>
            </w:pPr>
            <w:r w:rsidRPr="00CB0B19">
              <w:rPr>
                <w:sz w:val="16"/>
                <w:szCs w:val="16"/>
              </w:rPr>
              <w:t>1</w:t>
            </w:r>
            <w:r>
              <w:rPr>
                <w:sz w:val="16"/>
                <w:szCs w:val="16"/>
              </w:rPr>
              <w:t>.</w:t>
            </w:r>
          </w:p>
        </w:tc>
        <w:tc>
          <w:tcPr>
            <w:tcW w:w="1937" w:type="dxa"/>
            <w:gridSpan w:val="2"/>
            <w:tcBorders>
              <w:top w:val="nil"/>
              <w:left w:val="nil"/>
              <w:bottom w:val="single" w:sz="4" w:space="0" w:color="auto"/>
              <w:right w:val="single" w:sz="4" w:space="0" w:color="auto"/>
            </w:tcBorders>
            <w:shd w:val="clear" w:color="auto" w:fill="auto"/>
            <w:noWrap/>
            <w:vAlign w:val="center"/>
            <w:hideMark/>
          </w:tcPr>
          <w:p w14:paraId="46EF2CA7" w14:textId="77777777" w:rsidR="00CB0B19" w:rsidRPr="00CB0B19" w:rsidRDefault="00CB0B19">
            <w:pPr>
              <w:rPr>
                <w:sz w:val="16"/>
                <w:szCs w:val="16"/>
              </w:rPr>
            </w:pPr>
            <w:r w:rsidRPr="00CB0B19">
              <w:rPr>
                <w:sz w:val="16"/>
                <w:szCs w:val="16"/>
              </w:rPr>
              <w:t>Gauta per  metus</w:t>
            </w:r>
          </w:p>
          <w:p w14:paraId="6090E92B" w14:textId="77777777" w:rsidR="00CB0B19" w:rsidRPr="00CB0B19" w:rsidRDefault="00CB0B19">
            <w:pPr>
              <w:rPr>
                <w:sz w:val="16"/>
                <w:szCs w:val="16"/>
              </w:rPr>
            </w:pPr>
            <w:r w:rsidRPr="00CB0B19">
              <w:rPr>
                <w:sz w:val="16"/>
                <w:szCs w:val="16"/>
              </w:rPr>
              <w:t> </w:t>
            </w:r>
          </w:p>
        </w:tc>
        <w:tc>
          <w:tcPr>
            <w:tcW w:w="1466" w:type="dxa"/>
            <w:tcBorders>
              <w:top w:val="single" w:sz="4" w:space="0" w:color="auto"/>
              <w:left w:val="nil"/>
              <w:bottom w:val="single" w:sz="4" w:space="0" w:color="auto"/>
              <w:right w:val="single" w:sz="4" w:space="0" w:color="000000"/>
            </w:tcBorders>
            <w:shd w:val="clear" w:color="auto" w:fill="auto"/>
            <w:noWrap/>
            <w:vAlign w:val="bottom"/>
          </w:tcPr>
          <w:p w14:paraId="324E030B" w14:textId="3E83E415" w:rsidR="00CB0B19" w:rsidRPr="00CB0B19" w:rsidRDefault="00D3282D">
            <w:pPr>
              <w:jc w:val="center"/>
              <w:rPr>
                <w:sz w:val="16"/>
                <w:szCs w:val="16"/>
              </w:rPr>
            </w:pPr>
            <w:r>
              <w:rPr>
                <w:sz w:val="16"/>
                <w:szCs w:val="16"/>
              </w:rPr>
              <w:t>9598</w:t>
            </w:r>
          </w:p>
        </w:tc>
        <w:tc>
          <w:tcPr>
            <w:tcW w:w="1269" w:type="dxa"/>
            <w:tcBorders>
              <w:top w:val="nil"/>
              <w:left w:val="nil"/>
              <w:bottom w:val="single" w:sz="4" w:space="0" w:color="auto"/>
              <w:right w:val="single" w:sz="4" w:space="0" w:color="auto"/>
            </w:tcBorders>
            <w:shd w:val="clear" w:color="auto" w:fill="auto"/>
            <w:noWrap/>
            <w:vAlign w:val="bottom"/>
          </w:tcPr>
          <w:p w14:paraId="75D79077" w14:textId="1B4152F8" w:rsidR="00CB0B19" w:rsidRPr="00CB0B19" w:rsidRDefault="00D3282D">
            <w:pPr>
              <w:rPr>
                <w:sz w:val="16"/>
                <w:szCs w:val="16"/>
              </w:rPr>
            </w:pPr>
            <w:r>
              <w:rPr>
                <w:sz w:val="16"/>
                <w:szCs w:val="16"/>
              </w:rPr>
              <w:t>1725</w:t>
            </w:r>
          </w:p>
        </w:tc>
        <w:tc>
          <w:tcPr>
            <w:tcW w:w="736" w:type="dxa"/>
            <w:tcBorders>
              <w:top w:val="nil"/>
              <w:left w:val="nil"/>
              <w:bottom w:val="single" w:sz="4" w:space="0" w:color="auto"/>
              <w:right w:val="single" w:sz="4" w:space="0" w:color="auto"/>
            </w:tcBorders>
            <w:shd w:val="clear" w:color="auto" w:fill="auto"/>
            <w:noWrap/>
            <w:vAlign w:val="bottom"/>
          </w:tcPr>
          <w:p w14:paraId="69CE0C68" w14:textId="02D76AA1" w:rsidR="00CB0B19" w:rsidRPr="00CB0B19" w:rsidRDefault="00D3282D">
            <w:pPr>
              <w:rPr>
                <w:sz w:val="16"/>
                <w:szCs w:val="16"/>
              </w:rPr>
            </w:pPr>
            <w:r>
              <w:rPr>
                <w:sz w:val="16"/>
                <w:szCs w:val="16"/>
              </w:rPr>
              <w:t>9042</w:t>
            </w:r>
          </w:p>
        </w:tc>
        <w:tc>
          <w:tcPr>
            <w:tcW w:w="639" w:type="dxa"/>
            <w:tcBorders>
              <w:top w:val="nil"/>
              <w:left w:val="nil"/>
              <w:bottom w:val="single" w:sz="4" w:space="0" w:color="auto"/>
              <w:right w:val="single" w:sz="4" w:space="0" w:color="auto"/>
            </w:tcBorders>
            <w:shd w:val="clear" w:color="auto" w:fill="auto"/>
            <w:noWrap/>
            <w:vAlign w:val="bottom"/>
          </w:tcPr>
          <w:p w14:paraId="20BED045" w14:textId="710B7E29" w:rsidR="00CB0B19" w:rsidRPr="00CB0B19" w:rsidRDefault="00D3282D">
            <w:pPr>
              <w:rPr>
                <w:sz w:val="16"/>
                <w:szCs w:val="16"/>
              </w:rPr>
            </w:pPr>
            <w:r>
              <w:rPr>
                <w:sz w:val="16"/>
                <w:szCs w:val="16"/>
              </w:rPr>
              <w:t>1218</w:t>
            </w:r>
          </w:p>
        </w:tc>
        <w:tc>
          <w:tcPr>
            <w:tcW w:w="624" w:type="dxa"/>
            <w:tcBorders>
              <w:top w:val="nil"/>
              <w:left w:val="nil"/>
              <w:bottom w:val="single" w:sz="4" w:space="0" w:color="auto"/>
              <w:right w:val="single" w:sz="4" w:space="0" w:color="auto"/>
            </w:tcBorders>
            <w:shd w:val="clear" w:color="auto" w:fill="auto"/>
            <w:noWrap/>
            <w:vAlign w:val="center"/>
          </w:tcPr>
          <w:p w14:paraId="53489C6A" w14:textId="4F2C4E7F" w:rsidR="00CB0B19" w:rsidRPr="00045791" w:rsidRDefault="00D3282D">
            <w:pPr>
              <w:jc w:val="center"/>
              <w:rPr>
                <w:bCs/>
                <w:sz w:val="16"/>
                <w:szCs w:val="16"/>
              </w:rPr>
            </w:pPr>
            <w:r>
              <w:rPr>
                <w:bCs/>
                <w:sz w:val="16"/>
                <w:szCs w:val="16"/>
              </w:rPr>
              <w:t>125</w:t>
            </w:r>
          </w:p>
        </w:tc>
        <w:tc>
          <w:tcPr>
            <w:tcW w:w="805" w:type="dxa"/>
            <w:tcBorders>
              <w:top w:val="nil"/>
              <w:left w:val="nil"/>
              <w:bottom w:val="single" w:sz="4" w:space="0" w:color="auto"/>
              <w:right w:val="single" w:sz="4" w:space="0" w:color="auto"/>
            </w:tcBorders>
            <w:shd w:val="clear" w:color="auto" w:fill="auto"/>
            <w:noWrap/>
            <w:vAlign w:val="center"/>
          </w:tcPr>
          <w:p w14:paraId="23A574F0" w14:textId="14132BC3" w:rsidR="00CB0B19" w:rsidRPr="00045791" w:rsidRDefault="00D3282D">
            <w:pPr>
              <w:jc w:val="center"/>
              <w:rPr>
                <w:bCs/>
                <w:sz w:val="16"/>
                <w:szCs w:val="16"/>
              </w:rPr>
            </w:pPr>
            <w:r>
              <w:rPr>
                <w:bCs/>
                <w:sz w:val="16"/>
                <w:szCs w:val="16"/>
              </w:rPr>
              <w:t>125</w:t>
            </w:r>
          </w:p>
        </w:tc>
        <w:tc>
          <w:tcPr>
            <w:tcW w:w="884" w:type="dxa"/>
            <w:tcBorders>
              <w:top w:val="nil"/>
              <w:left w:val="nil"/>
              <w:bottom w:val="single" w:sz="4" w:space="0" w:color="auto"/>
              <w:right w:val="single" w:sz="4" w:space="0" w:color="auto"/>
            </w:tcBorders>
            <w:shd w:val="clear" w:color="auto" w:fill="auto"/>
            <w:noWrap/>
            <w:vAlign w:val="bottom"/>
          </w:tcPr>
          <w:p w14:paraId="1D83DA48" w14:textId="6F3D1F64" w:rsidR="00CB0B19" w:rsidRPr="00CB0B19" w:rsidRDefault="00D3282D">
            <w:pPr>
              <w:jc w:val="center"/>
              <w:rPr>
                <w:sz w:val="16"/>
                <w:szCs w:val="16"/>
              </w:rPr>
            </w:pPr>
            <w:r>
              <w:rPr>
                <w:sz w:val="16"/>
                <w:szCs w:val="16"/>
              </w:rPr>
              <w:t>540</w:t>
            </w:r>
          </w:p>
        </w:tc>
        <w:tc>
          <w:tcPr>
            <w:tcW w:w="716" w:type="dxa"/>
            <w:tcBorders>
              <w:top w:val="nil"/>
              <w:left w:val="nil"/>
              <w:bottom w:val="single" w:sz="4" w:space="0" w:color="auto"/>
              <w:right w:val="single" w:sz="4" w:space="0" w:color="auto"/>
            </w:tcBorders>
            <w:shd w:val="clear" w:color="auto" w:fill="auto"/>
            <w:noWrap/>
            <w:vAlign w:val="center"/>
          </w:tcPr>
          <w:p w14:paraId="6659AD62" w14:textId="16EA230F" w:rsidR="00CB0B19" w:rsidRPr="00045791" w:rsidRDefault="00D3282D" w:rsidP="00045791">
            <w:pPr>
              <w:jc w:val="center"/>
              <w:rPr>
                <w:bCs/>
                <w:sz w:val="16"/>
                <w:szCs w:val="16"/>
              </w:rPr>
            </w:pPr>
            <w:r>
              <w:rPr>
                <w:bCs/>
                <w:sz w:val="16"/>
                <w:szCs w:val="16"/>
              </w:rPr>
              <w:t>0</w:t>
            </w:r>
          </w:p>
        </w:tc>
        <w:tc>
          <w:tcPr>
            <w:tcW w:w="884" w:type="dxa"/>
            <w:tcBorders>
              <w:top w:val="nil"/>
              <w:left w:val="nil"/>
              <w:bottom w:val="single" w:sz="4" w:space="0" w:color="auto"/>
              <w:right w:val="single" w:sz="4" w:space="0" w:color="auto"/>
            </w:tcBorders>
            <w:shd w:val="clear" w:color="auto" w:fill="auto"/>
            <w:noWrap/>
            <w:vAlign w:val="bottom"/>
          </w:tcPr>
          <w:p w14:paraId="195D6F68" w14:textId="2F4FC74C" w:rsidR="00CB0B19" w:rsidRPr="00CB0B19" w:rsidRDefault="00D3282D" w:rsidP="00045791">
            <w:pPr>
              <w:jc w:val="center"/>
              <w:rPr>
                <w:sz w:val="16"/>
                <w:szCs w:val="16"/>
              </w:rPr>
            </w:pPr>
            <w:r>
              <w:rPr>
                <w:sz w:val="16"/>
                <w:szCs w:val="16"/>
              </w:rPr>
              <w:t>0</w:t>
            </w:r>
          </w:p>
        </w:tc>
        <w:tc>
          <w:tcPr>
            <w:tcW w:w="884" w:type="dxa"/>
            <w:tcBorders>
              <w:top w:val="nil"/>
              <w:left w:val="nil"/>
              <w:bottom w:val="single" w:sz="4" w:space="0" w:color="auto"/>
              <w:right w:val="single" w:sz="4" w:space="0" w:color="auto"/>
            </w:tcBorders>
            <w:shd w:val="clear" w:color="auto" w:fill="auto"/>
            <w:noWrap/>
            <w:vAlign w:val="bottom"/>
          </w:tcPr>
          <w:p w14:paraId="3087A45A" w14:textId="229D8813" w:rsidR="00CB0B19" w:rsidRPr="00CB0B19" w:rsidRDefault="00D3282D">
            <w:pPr>
              <w:jc w:val="center"/>
              <w:rPr>
                <w:sz w:val="16"/>
                <w:szCs w:val="16"/>
              </w:rPr>
            </w:pPr>
            <w:r>
              <w:rPr>
                <w:sz w:val="16"/>
                <w:szCs w:val="16"/>
              </w:rPr>
              <w:t>0</w:t>
            </w:r>
          </w:p>
        </w:tc>
        <w:tc>
          <w:tcPr>
            <w:tcW w:w="735" w:type="dxa"/>
            <w:tcBorders>
              <w:top w:val="nil"/>
              <w:left w:val="nil"/>
              <w:bottom w:val="single" w:sz="4" w:space="0" w:color="auto"/>
              <w:right w:val="single" w:sz="4" w:space="0" w:color="auto"/>
            </w:tcBorders>
            <w:shd w:val="clear" w:color="auto" w:fill="auto"/>
            <w:noWrap/>
            <w:vAlign w:val="bottom"/>
          </w:tcPr>
          <w:p w14:paraId="5EB8D3AE" w14:textId="107A1619" w:rsidR="00CB0B19" w:rsidRPr="00CB0B19" w:rsidRDefault="00D3282D" w:rsidP="00C46169">
            <w:pPr>
              <w:rPr>
                <w:sz w:val="16"/>
                <w:szCs w:val="16"/>
              </w:rPr>
            </w:pPr>
            <w:r>
              <w:rPr>
                <w:sz w:val="16"/>
                <w:szCs w:val="16"/>
              </w:rPr>
              <w:t>2</w:t>
            </w:r>
          </w:p>
        </w:tc>
        <w:tc>
          <w:tcPr>
            <w:tcW w:w="639" w:type="dxa"/>
            <w:tcBorders>
              <w:top w:val="nil"/>
              <w:left w:val="nil"/>
              <w:bottom w:val="single" w:sz="4" w:space="0" w:color="auto"/>
              <w:right w:val="single" w:sz="4" w:space="0" w:color="auto"/>
            </w:tcBorders>
            <w:shd w:val="clear" w:color="auto" w:fill="auto"/>
            <w:noWrap/>
            <w:vAlign w:val="bottom"/>
          </w:tcPr>
          <w:p w14:paraId="739DA2E2" w14:textId="36AE84B7" w:rsidR="00CB0B19" w:rsidRPr="00CB0B19" w:rsidRDefault="00D3282D">
            <w:pPr>
              <w:jc w:val="center"/>
              <w:rPr>
                <w:sz w:val="16"/>
                <w:szCs w:val="16"/>
              </w:rPr>
            </w:pPr>
            <w:r>
              <w:rPr>
                <w:sz w:val="16"/>
                <w:szCs w:val="16"/>
              </w:rPr>
              <w:t>1</w:t>
            </w:r>
          </w:p>
        </w:tc>
        <w:tc>
          <w:tcPr>
            <w:tcW w:w="635" w:type="dxa"/>
            <w:tcBorders>
              <w:top w:val="nil"/>
              <w:left w:val="nil"/>
              <w:bottom w:val="single" w:sz="4" w:space="0" w:color="auto"/>
              <w:right w:val="single" w:sz="4" w:space="0" w:color="auto"/>
            </w:tcBorders>
            <w:shd w:val="clear" w:color="auto" w:fill="auto"/>
            <w:noWrap/>
            <w:vAlign w:val="center"/>
          </w:tcPr>
          <w:p w14:paraId="017EAECB" w14:textId="60262CD5" w:rsidR="00CB0B19" w:rsidRPr="00045791" w:rsidRDefault="00D3282D">
            <w:pPr>
              <w:jc w:val="center"/>
              <w:rPr>
                <w:bCs/>
                <w:sz w:val="16"/>
                <w:szCs w:val="16"/>
              </w:rPr>
            </w:pPr>
            <w:r>
              <w:rPr>
                <w:bCs/>
                <w:sz w:val="16"/>
                <w:szCs w:val="16"/>
              </w:rPr>
              <w:t>0</w:t>
            </w:r>
          </w:p>
        </w:tc>
        <w:tc>
          <w:tcPr>
            <w:tcW w:w="805" w:type="dxa"/>
            <w:tcBorders>
              <w:top w:val="nil"/>
              <w:left w:val="nil"/>
              <w:bottom w:val="single" w:sz="4" w:space="0" w:color="auto"/>
              <w:right w:val="single" w:sz="4" w:space="0" w:color="auto"/>
            </w:tcBorders>
            <w:shd w:val="clear" w:color="auto" w:fill="auto"/>
            <w:noWrap/>
            <w:vAlign w:val="center"/>
          </w:tcPr>
          <w:p w14:paraId="74044A6E" w14:textId="3392C4BE" w:rsidR="00CB0B19" w:rsidRPr="00045791" w:rsidRDefault="00D3282D">
            <w:pPr>
              <w:jc w:val="center"/>
              <w:rPr>
                <w:bCs/>
                <w:sz w:val="16"/>
                <w:szCs w:val="16"/>
              </w:rPr>
            </w:pPr>
            <w:r>
              <w:rPr>
                <w:bCs/>
                <w:sz w:val="16"/>
                <w:szCs w:val="16"/>
              </w:rPr>
              <w:t>0</w:t>
            </w:r>
          </w:p>
        </w:tc>
        <w:tc>
          <w:tcPr>
            <w:tcW w:w="885" w:type="dxa"/>
            <w:tcBorders>
              <w:top w:val="nil"/>
              <w:left w:val="nil"/>
              <w:bottom w:val="single" w:sz="4" w:space="0" w:color="auto"/>
              <w:right w:val="single" w:sz="4" w:space="0" w:color="auto"/>
            </w:tcBorders>
            <w:shd w:val="clear" w:color="auto" w:fill="auto"/>
            <w:noWrap/>
            <w:vAlign w:val="bottom"/>
          </w:tcPr>
          <w:p w14:paraId="63A85000" w14:textId="20926CF1" w:rsidR="00CB0B19" w:rsidRPr="00CB0B19" w:rsidRDefault="00D3282D" w:rsidP="00045791">
            <w:pPr>
              <w:jc w:val="center"/>
              <w:rPr>
                <w:sz w:val="16"/>
                <w:szCs w:val="16"/>
              </w:rPr>
            </w:pPr>
            <w:r>
              <w:rPr>
                <w:sz w:val="16"/>
                <w:szCs w:val="16"/>
              </w:rPr>
              <w:t>1</w:t>
            </w:r>
          </w:p>
        </w:tc>
      </w:tr>
      <w:tr w:rsidR="00CB0B19" w:rsidRPr="00CB0B19" w14:paraId="2265FA5E" w14:textId="77777777" w:rsidTr="00462FF6">
        <w:trPr>
          <w:trHeight w:val="337"/>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0D9FFC9A" w14:textId="77777777" w:rsidR="00CB0B19" w:rsidRPr="00CB0B19" w:rsidRDefault="00CB0B19">
            <w:pPr>
              <w:jc w:val="center"/>
              <w:rPr>
                <w:sz w:val="16"/>
                <w:szCs w:val="16"/>
              </w:rPr>
            </w:pPr>
            <w:r>
              <w:rPr>
                <w:sz w:val="16"/>
                <w:szCs w:val="16"/>
              </w:rPr>
              <w:t>2.</w:t>
            </w:r>
          </w:p>
        </w:tc>
        <w:tc>
          <w:tcPr>
            <w:tcW w:w="1937" w:type="dxa"/>
            <w:gridSpan w:val="2"/>
            <w:tcBorders>
              <w:top w:val="nil"/>
              <w:left w:val="nil"/>
              <w:bottom w:val="single" w:sz="4" w:space="0" w:color="auto"/>
              <w:right w:val="single" w:sz="4" w:space="0" w:color="auto"/>
            </w:tcBorders>
            <w:shd w:val="clear" w:color="auto" w:fill="auto"/>
            <w:noWrap/>
            <w:vAlign w:val="center"/>
            <w:hideMark/>
          </w:tcPr>
          <w:p w14:paraId="4DAA5F42" w14:textId="77777777" w:rsidR="00CB0B19" w:rsidRPr="00CB0B19" w:rsidRDefault="00CB0B19">
            <w:pPr>
              <w:rPr>
                <w:sz w:val="16"/>
                <w:szCs w:val="16"/>
              </w:rPr>
            </w:pPr>
            <w:r w:rsidRPr="00CB0B19">
              <w:rPr>
                <w:sz w:val="16"/>
                <w:szCs w:val="16"/>
              </w:rPr>
              <w:t>Nurašyta per metus</w:t>
            </w:r>
          </w:p>
          <w:p w14:paraId="1C15537A" w14:textId="77777777" w:rsidR="00CB0B19" w:rsidRPr="00CB0B19" w:rsidRDefault="00CB0B19">
            <w:pPr>
              <w:rPr>
                <w:sz w:val="16"/>
                <w:szCs w:val="16"/>
              </w:rPr>
            </w:pPr>
            <w:r w:rsidRPr="00CB0B19">
              <w:rPr>
                <w:sz w:val="16"/>
                <w:szCs w:val="16"/>
              </w:rPr>
              <w:t> </w:t>
            </w:r>
          </w:p>
        </w:tc>
        <w:tc>
          <w:tcPr>
            <w:tcW w:w="1466" w:type="dxa"/>
            <w:tcBorders>
              <w:top w:val="single" w:sz="4" w:space="0" w:color="auto"/>
              <w:left w:val="nil"/>
              <w:bottom w:val="single" w:sz="4" w:space="0" w:color="auto"/>
              <w:right w:val="single" w:sz="4" w:space="0" w:color="000000"/>
            </w:tcBorders>
            <w:shd w:val="clear" w:color="auto" w:fill="auto"/>
            <w:noWrap/>
            <w:vAlign w:val="bottom"/>
          </w:tcPr>
          <w:p w14:paraId="79302364" w14:textId="49F5ACD7" w:rsidR="00CB0B19" w:rsidRPr="00CB0B19" w:rsidRDefault="00D3282D">
            <w:pPr>
              <w:jc w:val="center"/>
              <w:rPr>
                <w:sz w:val="16"/>
                <w:szCs w:val="16"/>
              </w:rPr>
            </w:pPr>
            <w:r>
              <w:rPr>
                <w:sz w:val="16"/>
                <w:szCs w:val="16"/>
              </w:rPr>
              <w:t>21845</w:t>
            </w:r>
          </w:p>
        </w:tc>
        <w:tc>
          <w:tcPr>
            <w:tcW w:w="1269" w:type="dxa"/>
            <w:tcBorders>
              <w:top w:val="nil"/>
              <w:left w:val="nil"/>
              <w:bottom w:val="single" w:sz="4" w:space="0" w:color="auto"/>
              <w:right w:val="single" w:sz="4" w:space="0" w:color="auto"/>
            </w:tcBorders>
            <w:shd w:val="clear" w:color="auto" w:fill="auto"/>
            <w:noWrap/>
            <w:vAlign w:val="bottom"/>
          </w:tcPr>
          <w:p w14:paraId="46CABCBF" w14:textId="3E3DA355" w:rsidR="00CB0B19" w:rsidRPr="00CB0B19" w:rsidRDefault="00D3282D">
            <w:pPr>
              <w:rPr>
                <w:sz w:val="16"/>
                <w:szCs w:val="16"/>
              </w:rPr>
            </w:pPr>
            <w:r>
              <w:rPr>
                <w:sz w:val="16"/>
                <w:szCs w:val="16"/>
              </w:rPr>
              <w:t>1823</w:t>
            </w:r>
          </w:p>
        </w:tc>
        <w:tc>
          <w:tcPr>
            <w:tcW w:w="736" w:type="dxa"/>
            <w:tcBorders>
              <w:top w:val="nil"/>
              <w:left w:val="nil"/>
              <w:bottom w:val="single" w:sz="4" w:space="0" w:color="auto"/>
              <w:right w:val="single" w:sz="4" w:space="0" w:color="auto"/>
            </w:tcBorders>
            <w:shd w:val="clear" w:color="auto" w:fill="auto"/>
            <w:noWrap/>
            <w:vAlign w:val="bottom"/>
          </w:tcPr>
          <w:p w14:paraId="6AB7CA52" w14:textId="263425C3" w:rsidR="00CB0B19" w:rsidRPr="00CB0B19" w:rsidRDefault="00D3282D">
            <w:pPr>
              <w:rPr>
                <w:sz w:val="16"/>
                <w:szCs w:val="16"/>
              </w:rPr>
            </w:pPr>
            <w:r>
              <w:rPr>
                <w:sz w:val="16"/>
                <w:szCs w:val="16"/>
              </w:rPr>
              <w:t>21818</w:t>
            </w:r>
          </w:p>
        </w:tc>
        <w:tc>
          <w:tcPr>
            <w:tcW w:w="639" w:type="dxa"/>
            <w:tcBorders>
              <w:top w:val="nil"/>
              <w:left w:val="nil"/>
              <w:bottom w:val="single" w:sz="4" w:space="0" w:color="auto"/>
              <w:right w:val="single" w:sz="4" w:space="0" w:color="auto"/>
            </w:tcBorders>
            <w:shd w:val="clear" w:color="auto" w:fill="auto"/>
            <w:noWrap/>
            <w:vAlign w:val="bottom"/>
          </w:tcPr>
          <w:p w14:paraId="27D98AF3" w14:textId="17ADD70D" w:rsidR="00CB0B19" w:rsidRPr="00CB0B19" w:rsidRDefault="00D3282D">
            <w:pPr>
              <w:rPr>
                <w:sz w:val="16"/>
                <w:szCs w:val="16"/>
              </w:rPr>
            </w:pPr>
            <w:r>
              <w:rPr>
                <w:sz w:val="16"/>
                <w:szCs w:val="16"/>
              </w:rPr>
              <w:t>1811</w:t>
            </w:r>
          </w:p>
        </w:tc>
        <w:tc>
          <w:tcPr>
            <w:tcW w:w="624" w:type="dxa"/>
            <w:tcBorders>
              <w:top w:val="nil"/>
              <w:left w:val="nil"/>
              <w:bottom w:val="single" w:sz="4" w:space="0" w:color="auto"/>
              <w:right w:val="single" w:sz="4" w:space="0" w:color="auto"/>
            </w:tcBorders>
            <w:shd w:val="clear" w:color="auto" w:fill="auto"/>
            <w:noWrap/>
            <w:vAlign w:val="center"/>
          </w:tcPr>
          <w:p w14:paraId="5FB459FA" w14:textId="4D3CDA62" w:rsidR="00CB0B19" w:rsidRPr="00045791" w:rsidRDefault="00D3282D">
            <w:pPr>
              <w:jc w:val="center"/>
              <w:rPr>
                <w:bCs/>
                <w:sz w:val="16"/>
                <w:szCs w:val="16"/>
              </w:rPr>
            </w:pPr>
            <w:r>
              <w:rPr>
                <w:bCs/>
                <w:sz w:val="16"/>
                <w:szCs w:val="16"/>
              </w:rPr>
              <w:t>338</w:t>
            </w:r>
          </w:p>
        </w:tc>
        <w:tc>
          <w:tcPr>
            <w:tcW w:w="805" w:type="dxa"/>
            <w:tcBorders>
              <w:top w:val="nil"/>
              <w:left w:val="nil"/>
              <w:bottom w:val="single" w:sz="4" w:space="0" w:color="auto"/>
              <w:right w:val="single" w:sz="4" w:space="0" w:color="auto"/>
            </w:tcBorders>
            <w:shd w:val="clear" w:color="auto" w:fill="auto"/>
            <w:noWrap/>
            <w:vAlign w:val="center"/>
          </w:tcPr>
          <w:p w14:paraId="24ECB386" w14:textId="5446E220" w:rsidR="00CB0B19" w:rsidRPr="00045791" w:rsidRDefault="00D3282D">
            <w:pPr>
              <w:jc w:val="center"/>
              <w:rPr>
                <w:bCs/>
                <w:sz w:val="16"/>
                <w:szCs w:val="16"/>
              </w:rPr>
            </w:pPr>
            <w:r>
              <w:rPr>
                <w:bCs/>
                <w:sz w:val="16"/>
                <w:szCs w:val="16"/>
              </w:rPr>
              <w:t>331</w:t>
            </w:r>
          </w:p>
        </w:tc>
        <w:tc>
          <w:tcPr>
            <w:tcW w:w="884" w:type="dxa"/>
            <w:tcBorders>
              <w:top w:val="nil"/>
              <w:left w:val="nil"/>
              <w:bottom w:val="single" w:sz="4" w:space="0" w:color="auto"/>
              <w:right w:val="single" w:sz="4" w:space="0" w:color="auto"/>
            </w:tcBorders>
            <w:shd w:val="clear" w:color="auto" w:fill="auto"/>
            <w:noWrap/>
            <w:vAlign w:val="bottom"/>
          </w:tcPr>
          <w:p w14:paraId="27AFDE25" w14:textId="3E5DBCFE" w:rsidR="00CB0B19" w:rsidRPr="00CB0B19" w:rsidRDefault="00D3282D">
            <w:pPr>
              <w:jc w:val="center"/>
              <w:rPr>
                <w:sz w:val="16"/>
                <w:szCs w:val="16"/>
              </w:rPr>
            </w:pPr>
            <w:r>
              <w:rPr>
                <w:sz w:val="16"/>
                <w:szCs w:val="16"/>
              </w:rPr>
              <w:t>0</w:t>
            </w:r>
          </w:p>
        </w:tc>
        <w:tc>
          <w:tcPr>
            <w:tcW w:w="716" w:type="dxa"/>
            <w:tcBorders>
              <w:top w:val="nil"/>
              <w:left w:val="nil"/>
              <w:bottom w:val="single" w:sz="4" w:space="0" w:color="auto"/>
              <w:right w:val="single" w:sz="4" w:space="0" w:color="auto"/>
            </w:tcBorders>
            <w:shd w:val="clear" w:color="auto" w:fill="auto"/>
            <w:noWrap/>
            <w:vAlign w:val="center"/>
          </w:tcPr>
          <w:p w14:paraId="20E9E957" w14:textId="2D282E2C" w:rsidR="00CB0B19" w:rsidRPr="00045791" w:rsidRDefault="00D3282D" w:rsidP="00045791">
            <w:pPr>
              <w:jc w:val="center"/>
              <w:rPr>
                <w:bCs/>
                <w:sz w:val="16"/>
                <w:szCs w:val="16"/>
              </w:rPr>
            </w:pPr>
            <w:r>
              <w:rPr>
                <w:bCs/>
                <w:sz w:val="16"/>
                <w:szCs w:val="16"/>
              </w:rPr>
              <w:t>0</w:t>
            </w:r>
          </w:p>
        </w:tc>
        <w:tc>
          <w:tcPr>
            <w:tcW w:w="884" w:type="dxa"/>
            <w:tcBorders>
              <w:top w:val="nil"/>
              <w:left w:val="nil"/>
              <w:bottom w:val="single" w:sz="4" w:space="0" w:color="auto"/>
              <w:right w:val="single" w:sz="4" w:space="0" w:color="auto"/>
            </w:tcBorders>
            <w:shd w:val="clear" w:color="auto" w:fill="auto"/>
            <w:noWrap/>
            <w:vAlign w:val="bottom"/>
          </w:tcPr>
          <w:p w14:paraId="48A9756A" w14:textId="798015EA" w:rsidR="00CB0B19" w:rsidRPr="00CB0B19" w:rsidRDefault="00D3282D" w:rsidP="00045791">
            <w:pPr>
              <w:jc w:val="center"/>
              <w:rPr>
                <w:sz w:val="16"/>
                <w:szCs w:val="16"/>
              </w:rPr>
            </w:pPr>
            <w:r>
              <w:rPr>
                <w:sz w:val="16"/>
                <w:szCs w:val="16"/>
              </w:rPr>
              <w:t>0</w:t>
            </w:r>
          </w:p>
        </w:tc>
        <w:tc>
          <w:tcPr>
            <w:tcW w:w="884" w:type="dxa"/>
            <w:tcBorders>
              <w:top w:val="nil"/>
              <w:left w:val="nil"/>
              <w:bottom w:val="single" w:sz="4" w:space="0" w:color="auto"/>
              <w:right w:val="single" w:sz="4" w:space="0" w:color="auto"/>
            </w:tcBorders>
            <w:shd w:val="clear" w:color="auto" w:fill="auto"/>
            <w:noWrap/>
            <w:vAlign w:val="bottom"/>
          </w:tcPr>
          <w:p w14:paraId="280A2FF0" w14:textId="41D59A3C" w:rsidR="00CB0B19" w:rsidRPr="00CB0B19" w:rsidRDefault="00D3282D">
            <w:pPr>
              <w:jc w:val="center"/>
              <w:rPr>
                <w:sz w:val="16"/>
                <w:szCs w:val="16"/>
              </w:rPr>
            </w:pPr>
            <w:r>
              <w:rPr>
                <w:sz w:val="16"/>
                <w:szCs w:val="16"/>
              </w:rPr>
              <w:t>8</w:t>
            </w:r>
          </w:p>
        </w:tc>
        <w:tc>
          <w:tcPr>
            <w:tcW w:w="735" w:type="dxa"/>
            <w:tcBorders>
              <w:top w:val="nil"/>
              <w:left w:val="nil"/>
              <w:bottom w:val="single" w:sz="4" w:space="0" w:color="auto"/>
              <w:right w:val="single" w:sz="4" w:space="0" w:color="auto"/>
            </w:tcBorders>
            <w:shd w:val="clear" w:color="auto" w:fill="auto"/>
            <w:noWrap/>
            <w:vAlign w:val="bottom"/>
          </w:tcPr>
          <w:p w14:paraId="29DDC828" w14:textId="3A8ABCC0" w:rsidR="00CB0B19" w:rsidRPr="00CB0B19" w:rsidRDefault="00D3282D">
            <w:pPr>
              <w:jc w:val="center"/>
              <w:rPr>
                <w:sz w:val="16"/>
                <w:szCs w:val="16"/>
              </w:rPr>
            </w:pPr>
            <w:r>
              <w:rPr>
                <w:sz w:val="16"/>
                <w:szCs w:val="16"/>
              </w:rPr>
              <w:t>6</w:t>
            </w:r>
          </w:p>
        </w:tc>
        <w:tc>
          <w:tcPr>
            <w:tcW w:w="639" w:type="dxa"/>
            <w:tcBorders>
              <w:top w:val="nil"/>
              <w:left w:val="nil"/>
              <w:bottom w:val="single" w:sz="4" w:space="0" w:color="auto"/>
              <w:right w:val="single" w:sz="4" w:space="0" w:color="auto"/>
            </w:tcBorders>
            <w:shd w:val="clear" w:color="auto" w:fill="auto"/>
            <w:noWrap/>
            <w:vAlign w:val="bottom"/>
          </w:tcPr>
          <w:p w14:paraId="3C546253" w14:textId="7777DA21" w:rsidR="00CB0B19" w:rsidRPr="00CB0B19" w:rsidRDefault="00D3282D">
            <w:pPr>
              <w:jc w:val="center"/>
              <w:rPr>
                <w:sz w:val="16"/>
                <w:szCs w:val="16"/>
              </w:rPr>
            </w:pPr>
            <w:r>
              <w:rPr>
                <w:sz w:val="16"/>
                <w:szCs w:val="16"/>
              </w:rPr>
              <w:t>2</w:t>
            </w:r>
          </w:p>
        </w:tc>
        <w:tc>
          <w:tcPr>
            <w:tcW w:w="635" w:type="dxa"/>
            <w:tcBorders>
              <w:top w:val="nil"/>
              <w:left w:val="nil"/>
              <w:bottom w:val="single" w:sz="4" w:space="0" w:color="auto"/>
              <w:right w:val="single" w:sz="4" w:space="0" w:color="auto"/>
            </w:tcBorders>
            <w:shd w:val="clear" w:color="auto" w:fill="auto"/>
            <w:noWrap/>
            <w:vAlign w:val="center"/>
          </w:tcPr>
          <w:p w14:paraId="0C4CE20C" w14:textId="4BF80FA9" w:rsidR="00CB0B19" w:rsidRPr="00045791" w:rsidRDefault="00D3282D">
            <w:pPr>
              <w:jc w:val="center"/>
              <w:rPr>
                <w:bCs/>
                <w:sz w:val="16"/>
                <w:szCs w:val="16"/>
              </w:rPr>
            </w:pPr>
            <w:r>
              <w:rPr>
                <w:bCs/>
                <w:sz w:val="16"/>
                <w:szCs w:val="16"/>
              </w:rPr>
              <w:t>0</w:t>
            </w:r>
          </w:p>
        </w:tc>
        <w:tc>
          <w:tcPr>
            <w:tcW w:w="805" w:type="dxa"/>
            <w:tcBorders>
              <w:top w:val="nil"/>
              <w:left w:val="nil"/>
              <w:bottom w:val="single" w:sz="4" w:space="0" w:color="auto"/>
              <w:right w:val="single" w:sz="4" w:space="0" w:color="auto"/>
            </w:tcBorders>
            <w:shd w:val="clear" w:color="auto" w:fill="auto"/>
            <w:noWrap/>
            <w:vAlign w:val="center"/>
          </w:tcPr>
          <w:p w14:paraId="7C889C4E" w14:textId="067DA0FD" w:rsidR="00CB0B19" w:rsidRPr="00045791" w:rsidRDefault="00D3282D">
            <w:pPr>
              <w:jc w:val="center"/>
              <w:rPr>
                <w:bCs/>
                <w:sz w:val="16"/>
                <w:szCs w:val="16"/>
              </w:rPr>
            </w:pPr>
            <w:r>
              <w:rPr>
                <w:bCs/>
                <w:sz w:val="16"/>
                <w:szCs w:val="16"/>
              </w:rPr>
              <w:t>0</w:t>
            </w:r>
          </w:p>
        </w:tc>
        <w:tc>
          <w:tcPr>
            <w:tcW w:w="885" w:type="dxa"/>
            <w:tcBorders>
              <w:top w:val="nil"/>
              <w:left w:val="nil"/>
              <w:bottom w:val="single" w:sz="4" w:space="0" w:color="auto"/>
              <w:right w:val="single" w:sz="4" w:space="0" w:color="auto"/>
            </w:tcBorders>
            <w:shd w:val="clear" w:color="auto" w:fill="auto"/>
            <w:noWrap/>
            <w:vAlign w:val="bottom"/>
          </w:tcPr>
          <w:p w14:paraId="1FE15426" w14:textId="1C95AE2E" w:rsidR="00CB0B19" w:rsidRPr="00CB0B19" w:rsidRDefault="00D3282D" w:rsidP="00045791">
            <w:pPr>
              <w:jc w:val="center"/>
              <w:rPr>
                <w:sz w:val="16"/>
                <w:szCs w:val="16"/>
              </w:rPr>
            </w:pPr>
            <w:r>
              <w:rPr>
                <w:sz w:val="16"/>
                <w:szCs w:val="16"/>
              </w:rPr>
              <w:t>0</w:t>
            </w:r>
          </w:p>
        </w:tc>
      </w:tr>
      <w:tr w:rsidR="00CB0B19" w:rsidRPr="00CB0B19" w14:paraId="37EEC2B3" w14:textId="77777777" w:rsidTr="00462FF6">
        <w:trPr>
          <w:trHeight w:val="337"/>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3D42A358" w14:textId="77777777" w:rsidR="00E86D9B" w:rsidRPr="00CB0B19" w:rsidRDefault="00CB0B19">
            <w:pPr>
              <w:jc w:val="center"/>
              <w:rPr>
                <w:sz w:val="16"/>
                <w:szCs w:val="16"/>
              </w:rPr>
            </w:pPr>
            <w:r>
              <w:rPr>
                <w:sz w:val="16"/>
                <w:szCs w:val="16"/>
              </w:rPr>
              <w:t>3.</w:t>
            </w:r>
          </w:p>
        </w:tc>
        <w:tc>
          <w:tcPr>
            <w:tcW w:w="193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0812D7A" w14:textId="77777777" w:rsidR="00E86D9B" w:rsidRPr="00CB0B19" w:rsidRDefault="00E86D9B">
            <w:pPr>
              <w:rPr>
                <w:sz w:val="16"/>
                <w:szCs w:val="16"/>
              </w:rPr>
            </w:pPr>
            <w:r w:rsidRPr="00CB0B19">
              <w:rPr>
                <w:sz w:val="16"/>
                <w:szCs w:val="16"/>
              </w:rPr>
              <w:t>Fondo dydis (XII. 31 d.)</w:t>
            </w:r>
          </w:p>
        </w:tc>
        <w:tc>
          <w:tcPr>
            <w:tcW w:w="1466" w:type="dxa"/>
            <w:tcBorders>
              <w:top w:val="single" w:sz="4" w:space="0" w:color="auto"/>
              <w:left w:val="nil"/>
              <w:bottom w:val="single" w:sz="4" w:space="0" w:color="auto"/>
              <w:right w:val="single" w:sz="4" w:space="0" w:color="000000"/>
            </w:tcBorders>
            <w:shd w:val="clear" w:color="auto" w:fill="auto"/>
            <w:noWrap/>
            <w:vAlign w:val="bottom"/>
          </w:tcPr>
          <w:p w14:paraId="36BA783D" w14:textId="165D1E35" w:rsidR="00E86D9B" w:rsidRPr="00CB0B19" w:rsidRDefault="00D3282D">
            <w:pPr>
              <w:jc w:val="center"/>
              <w:rPr>
                <w:sz w:val="16"/>
                <w:szCs w:val="16"/>
              </w:rPr>
            </w:pPr>
            <w:r>
              <w:rPr>
                <w:sz w:val="16"/>
                <w:szCs w:val="16"/>
              </w:rPr>
              <w:t>247804</w:t>
            </w:r>
          </w:p>
        </w:tc>
        <w:tc>
          <w:tcPr>
            <w:tcW w:w="1269" w:type="dxa"/>
            <w:tcBorders>
              <w:top w:val="nil"/>
              <w:left w:val="nil"/>
              <w:bottom w:val="single" w:sz="4" w:space="0" w:color="auto"/>
              <w:right w:val="single" w:sz="4" w:space="0" w:color="auto"/>
            </w:tcBorders>
            <w:shd w:val="clear" w:color="auto" w:fill="auto"/>
            <w:noWrap/>
            <w:vAlign w:val="bottom"/>
          </w:tcPr>
          <w:p w14:paraId="2AA38A9D" w14:textId="57F629A9" w:rsidR="00E86D9B" w:rsidRPr="00CB0B19" w:rsidRDefault="00D3282D">
            <w:pPr>
              <w:rPr>
                <w:sz w:val="16"/>
                <w:szCs w:val="16"/>
              </w:rPr>
            </w:pPr>
            <w:r>
              <w:rPr>
                <w:sz w:val="16"/>
                <w:szCs w:val="16"/>
              </w:rPr>
              <w:t>61365</w:t>
            </w:r>
          </w:p>
        </w:tc>
        <w:tc>
          <w:tcPr>
            <w:tcW w:w="736" w:type="dxa"/>
            <w:tcBorders>
              <w:top w:val="nil"/>
              <w:left w:val="nil"/>
              <w:bottom w:val="single" w:sz="4" w:space="0" w:color="auto"/>
              <w:right w:val="single" w:sz="4" w:space="0" w:color="auto"/>
            </w:tcBorders>
            <w:shd w:val="clear" w:color="auto" w:fill="auto"/>
            <w:noWrap/>
            <w:vAlign w:val="bottom"/>
          </w:tcPr>
          <w:p w14:paraId="5F096354" w14:textId="5C01B73A" w:rsidR="00E86D9B" w:rsidRPr="00CB0B19" w:rsidRDefault="00D3282D">
            <w:pPr>
              <w:rPr>
                <w:sz w:val="16"/>
                <w:szCs w:val="16"/>
              </w:rPr>
            </w:pPr>
            <w:r>
              <w:rPr>
                <w:sz w:val="16"/>
                <w:szCs w:val="16"/>
              </w:rPr>
              <w:t>229543</w:t>
            </w:r>
          </w:p>
        </w:tc>
        <w:tc>
          <w:tcPr>
            <w:tcW w:w="639" w:type="dxa"/>
            <w:tcBorders>
              <w:top w:val="nil"/>
              <w:left w:val="nil"/>
              <w:bottom w:val="single" w:sz="4" w:space="0" w:color="auto"/>
              <w:right w:val="single" w:sz="4" w:space="0" w:color="auto"/>
            </w:tcBorders>
            <w:shd w:val="clear" w:color="auto" w:fill="auto"/>
            <w:noWrap/>
            <w:vAlign w:val="bottom"/>
          </w:tcPr>
          <w:p w14:paraId="0634737F" w14:textId="0941DE2B" w:rsidR="00E86D9B" w:rsidRPr="00CB0B19" w:rsidRDefault="00D3282D">
            <w:pPr>
              <w:rPr>
                <w:sz w:val="16"/>
                <w:szCs w:val="16"/>
              </w:rPr>
            </w:pPr>
            <w:r>
              <w:rPr>
                <w:sz w:val="16"/>
                <w:szCs w:val="16"/>
              </w:rPr>
              <w:t>54220</w:t>
            </w:r>
          </w:p>
        </w:tc>
        <w:tc>
          <w:tcPr>
            <w:tcW w:w="624" w:type="dxa"/>
            <w:tcBorders>
              <w:top w:val="nil"/>
              <w:left w:val="nil"/>
              <w:bottom w:val="single" w:sz="4" w:space="0" w:color="auto"/>
              <w:right w:val="single" w:sz="4" w:space="0" w:color="auto"/>
            </w:tcBorders>
            <w:shd w:val="clear" w:color="auto" w:fill="auto"/>
            <w:noWrap/>
            <w:vAlign w:val="bottom"/>
          </w:tcPr>
          <w:p w14:paraId="253F8AC8" w14:textId="7D7EE46E" w:rsidR="00E86D9B" w:rsidRPr="00045791" w:rsidRDefault="00D3282D">
            <w:pPr>
              <w:rPr>
                <w:sz w:val="16"/>
                <w:szCs w:val="16"/>
              </w:rPr>
            </w:pPr>
            <w:r>
              <w:rPr>
                <w:sz w:val="16"/>
                <w:szCs w:val="16"/>
              </w:rPr>
              <w:t>3704</w:t>
            </w:r>
          </w:p>
        </w:tc>
        <w:tc>
          <w:tcPr>
            <w:tcW w:w="805" w:type="dxa"/>
            <w:tcBorders>
              <w:top w:val="nil"/>
              <w:left w:val="nil"/>
              <w:bottom w:val="single" w:sz="4" w:space="0" w:color="auto"/>
              <w:right w:val="single" w:sz="4" w:space="0" w:color="auto"/>
            </w:tcBorders>
            <w:shd w:val="clear" w:color="auto" w:fill="auto"/>
            <w:noWrap/>
            <w:vAlign w:val="bottom"/>
          </w:tcPr>
          <w:p w14:paraId="11BBE49D" w14:textId="42D8FCD8" w:rsidR="00E86D9B" w:rsidRPr="00CB0B19" w:rsidRDefault="00D3282D">
            <w:pPr>
              <w:rPr>
                <w:sz w:val="16"/>
                <w:szCs w:val="16"/>
              </w:rPr>
            </w:pPr>
            <w:r>
              <w:rPr>
                <w:sz w:val="16"/>
                <w:szCs w:val="16"/>
              </w:rPr>
              <w:t>3640</w:t>
            </w:r>
          </w:p>
        </w:tc>
        <w:tc>
          <w:tcPr>
            <w:tcW w:w="884" w:type="dxa"/>
            <w:tcBorders>
              <w:top w:val="nil"/>
              <w:left w:val="nil"/>
              <w:bottom w:val="single" w:sz="4" w:space="0" w:color="auto"/>
              <w:right w:val="single" w:sz="4" w:space="0" w:color="auto"/>
            </w:tcBorders>
            <w:shd w:val="clear" w:color="auto" w:fill="auto"/>
            <w:noWrap/>
            <w:vAlign w:val="bottom"/>
          </w:tcPr>
          <w:p w14:paraId="703E1939" w14:textId="3CAD5477" w:rsidR="00E86D9B" w:rsidRPr="00CB0B19" w:rsidRDefault="00D3282D">
            <w:pPr>
              <w:rPr>
                <w:sz w:val="16"/>
                <w:szCs w:val="16"/>
              </w:rPr>
            </w:pPr>
            <w:r>
              <w:rPr>
                <w:sz w:val="16"/>
                <w:szCs w:val="16"/>
              </w:rPr>
              <w:t>13660</w:t>
            </w:r>
          </w:p>
        </w:tc>
        <w:tc>
          <w:tcPr>
            <w:tcW w:w="716" w:type="dxa"/>
            <w:tcBorders>
              <w:top w:val="nil"/>
              <w:left w:val="nil"/>
              <w:bottom w:val="single" w:sz="4" w:space="0" w:color="auto"/>
              <w:right w:val="single" w:sz="4" w:space="0" w:color="auto"/>
            </w:tcBorders>
            <w:shd w:val="clear" w:color="auto" w:fill="auto"/>
            <w:noWrap/>
            <w:vAlign w:val="bottom"/>
          </w:tcPr>
          <w:p w14:paraId="195A96C5" w14:textId="46C9338F" w:rsidR="00E86D9B" w:rsidRPr="00CB0B19" w:rsidRDefault="00D3282D" w:rsidP="00045791">
            <w:pPr>
              <w:jc w:val="center"/>
              <w:rPr>
                <w:sz w:val="16"/>
                <w:szCs w:val="16"/>
              </w:rPr>
            </w:pPr>
            <w:r>
              <w:rPr>
                <w:sz w:val="16"/>
                <w:szCs w:val="16"/>
              </w:rPr>
              <w:t>67</w:t>
            </w:r>
          </w:p>
        </w:tc>
        <w:tc>
          <w:tcPr>
            <w:tcW w:w="884" w:type="dxa"/>
            <w:tcBorders>
              <w:top w:val="nil"/>
              <w:left w:val="nil"/>
              <w:bottom w:val="single" w:sz="4" w:space="0" w:color="auto"/>
              <w:right w:val="single" w:sz="4" w:space="0" w:color="auto"/>
            </w:tcBorders>
            <w:shd w:val="clear" w:color="auto" w:fill="auto"/>
            <w:noWrap/>
            <w:vAlign w:val="bottom"/>
          </w:tcPr>
          <w:p w14:paraId="4356CF2B" w14:textId="2FCBE21F" w:rsidR="00E86D9B" w:rsidRPr="00CB0B19" w:rsidRDefault="00D3282D" w:rsidP="00045791">
            <w:pPr>
              <w:jc w:val="center"/>
              <w:rPr>
                <w:sz w:val="16"/>
                <w:szCs w:val="16"/>
              </w:rPr>
            </w:pPr>
            <w:r>
              <w:rPr>
                <w:sz w:val="16"/>
                <w:szCs w:val="16"/>
              </w:rPr>
              <w:t>0</w:t>
            </w:r>
          </w:p>
        </w:tc>
        <w:tc>
          <w:tcPr>
            <w:tcW w:w="884" w:type="dxa"/>
            <w:tcBorders>
              <w:top w:val="nil"/>
              <w:left w:val="nil"/>
              <w:bottom w:val="single" w:sz="4" w:space="0" w:color="auto"/>
              <w:right w:val="single" w:sz="4" w:space="0" w:color="auto"/>
            </w:tcBorders>
            <w:shd w:val="clear" w:color="auto" w:fill="auto"/>
            <w:noWrap/>
            <w:vAlign w:val="bottom"/>
          </w:tcPr>
          <w:p w14:paraId="74568906" w14:textId="3231C345" w:rsidR="00E86D9B" w:rsidRPr="00CB0B19" w:rsidRDefault="00D3282D" w:rsidP="00045791">
            <w:pPr>
              <w:jc w:val="center"/>
              <w:rPr>
                <w:sz w:val="16"/>
                <w:szCs w:val="16"/>
              </w:rPr>
            </w:pPr>
            <w:r>
              <w:rPr>
                <w:sz w:val="16"/>
                <w:szCs w:val="16"/>
              </w:rPr>
              <w:t>92</w:t>
            </w:r>
          </w:p>
        </w:tc>
        <w:tc>
          <w:tcPr>
            <w:tcW w:w="735" w:type="dxa"/>
            <w:tcBorders>
              <w:top w:val="nil"/>
              <w:left w:val="nil"/>
              <w:bottom w:val="single" w:sz="4" w:space="0" w:color="auto"/>
              <w:right w:val="single" w:sz="4" w:space="0" w:color="auto"/>
            </w:tcBorders>
            <w:shd w:val="clear" w:color="auto" w:fill="auto"/>
            <w:noWrap/>
            <w:vAlign w:val="bottom"/>
          </w:tcPr>
          <w:p w14:paraId="36D3944E" w14:textId="17422BE1" w:rsidR="00E86D9B" w:rsidRPr="00CB0B19" w:rsidRDefault="00D3282D" w:rsidP="00045791">
            <w:pPr>
              <w:jc w:val="center"/>
              <w:rPr>
                <w:sz w:val="16"/>
                <w:szCs w:val="16"/>
              </w:rPr>
            </w:pPr>
            <w:r>
              <w:rPr>
                <w:sz w:val="16"/>
                <w:szCs w:val="16"/>
              </w:rPr>
              <w:t>206</w:t>
            </w:r>
          </w:p>
        </w:tc>
        <w:tc>
          <w:tcPr>
            <w:tcW w:w="639" w:type="dxa"/>
            <w:tcBorders>
              <w:top w:val="nil"/>
              <w:left w:val="nil"/>
              <w:bottom w:val="single" w:sz="4" w:space="0" w:color="auto"/>
              <w:right w:val="single" w:sz="4" w:space="0" w:color="auto"/>
            </w:tcBorders>
            <w:shd w:val="clear" w:color="auto" w:fill="auto"/>
            <w:noWrap/>
            <w:vAlign w:val="bottom"/>
          </w:tcPr>
          <w:p w14:paraId="6DED482E" w14:textId="0F44D725" w:rsidR="00E86D9B" w:rsidRPr="00CB0B19" w:rsidRDefault="00D3282D" w:rsidP="00045791">
            <w:pPr>
              <w:jc w:val="center"/>
              <w:rPr>
                <w:sz w:val="16"/>
                <w:szCs w:val="16"/>
              </w:rPr>
            </w:pPr>
            <w:r>
              <w:rPr>
                <w:sz w:val="16"/>
                <w:szCs w:val="16"/>
              </w:rPr>
              <w:t>99</w:t>
            </w:r>
          </w:p>
        </w:tc>
        <w:tc>
          <w:tcPr>
            <w:tcW w:w="635" w:type="dxa"/>
            <w:tcBorders>
              <w:top w:val="nil"/>
              <w:left w:val="nil"/>
              <w:bottom w:val="single" w:sz="4" w:space="0" w:color="auto"/>
              <w:right w:val="single" w:sz="4" w:space="0" w:color="auto"/>
            </w:tcBorders>
            <w:shd w:val="clear" w:color="auto" w:fill="auto"/>
            <w:noWrap/>
            <w:vAlign w:val="bottom"/>
          </w:tcPr>
          <w:p w14:paraId="42F6F05E" w14:textId="5EFE5199" w:rsidR="00E86D9B" w:rsidRPr="00CB0B19" w:rsidRDefault="00D3282D" w:rsidP="00045791">
            <w:pPr>
              <w:jc w:val="center"/>
              <w:rPr>
                <w:sz w:val="16"/>
                <w:szCs w:val="16"/>
              </w:rPr>
            </w:pPr>
            <w:r>
              <w:rPr>
                <w:sz w:val="16"/>
                <w:szCs w:val="16"/>
              </w:rPr>
              <w:t>2</w:t>
            </w:r>
          </w:p>
        </w:tc>
        <w:tc>
          <w:tcPr>
            <w:tcW w:w="805" w:type="dxa"/>
            <w:tcBorders>
              <w:top w:val="nil"/>
              <w:left w:val="nil"/>
              <w:bottom w:val="single" w:sz="4" w:space="0" w:color="auto"/>
              <w:right w:val="single" w:sz="4" w:space="0" w:color="auto"/>
            </w:tcBorders>
            <w:shd w:val="clear" w:color="auto" w:fill="auto"/>
            <w:noWrap/>
            <w:vAlign w:val="bottom"/>
          </w:tcPr>
          <w:p w14:paraId="1670101B" w14:textId="5D8D4C66" w:rsidR="00E86D9B" w:rsidRPr="00CB0B19" w:rsidRDefault="00D3282D" w:rsidP="00045791">
            <w:pPr>
              <w:jc w:val="center"/>
              <w:rPr>
                <w:sz w:val="16"/>
                <w:szCs w:val="16"/>
              </w:rPr>
            </w:pPr>
            <w:r>
              <w:rPr>
                <w:sz w:val="16"/>
                <w:szCs w:val="16"/>
              </w:rPr>
              <w:t>2</w:t>
            </w:r>
          </w:p>
        </w:tc>
        <w:tc>
          <w:tcPr>
            <w:tcW w:w="885" w:type="dxa"/>
            <w:tcBorders>
              <w:top w:val="nil"/>
              <w:left w:val="nil"/>
              <w:bottom w:val="single" w:sz="4" w:space="0" w:color="auto"/>
              <w:right w:val="single" w:sz="4" w:space="0" w:color="auto"/>
            </w:tcBorders>
            <w:shd w:val="clear" w:color="auto" w:fill="auto"/>
            <w:noWrap/>
            <w:vAlign w:val="bottom"/>
          </w:tcPr>
          <w:p w14:paraId="642699FF" w14:textId="19FECEB0" w:rsidR="00E86D9B" w:rsidRPr="00CB0B19" w:rsidRDefault="00D3282D" w:rsidP="00045791">
            <w:pPr>
              <w:jc w:val="center"/>
              <w:rPr>
                <w:sz w:val="16"/>
                <w:szCs w:val="16"/>
              </w:rPr>
            </w:pPr>
            <w:r>
              <w:rPr>
                <w:sz w:val="16"/>
                <w:szCs w:val="16"/>
              </w:rPr>
              <w:t>29</w:t>
            </w:r>
          </w:p>
        </w:tc>
      </w:tr>
    </w:tbl>
    <w:p w14:paraId="5DB0188E" w14:textId="77777777" w:rsidR="008203F9" w:rsidRDefault="008203F9" w:rsidP="00473F3B">
      <w:pPr>
        <w:ind w:firstLine="709"/>
        <w:jc w:val="both"/>
        <w:rPr>
          <w:b/>
          <w:sz w:val="16"/>
        </w:rPr>
      </w:pPr>
    </w:p>
    <w:p w14:paraId="47AADD05" w14:textId="77777777" w:rsidR="00E86D9B" w:rsidRPr="00BD1457" w:rsidRDefault="00BD1457" w:rsidP="00473F3B">
      <w:pPr>
        <w:ind w:firstLine="709"/>
        <w:jc w:val="both"/>
        <w:rPr>
          <w:b/>
          <w:sz w:val="16"/>
        </w:rPr>
      </w:pPr>
      <w:r w:rsidRPr="00BD1457">
        <w:rPr>
          <w:b/>
          <w:sz w:val="16"/>
        </w:rPr>
        <w:t>tęsinys</w:t>
      </w:r>
    </w:p>
    <w:tbl>
      <w:tblPr>
        <w:tblW w:w="15016" w:type="dxa"/>
        <w:tblInd w:w="366" w:type="dxa"/>
        <w:tblLook w:val="04A0" w:firstRow="1" w:lastRow="0" w:firstColumn="1" w:lastColumn="0" w:noHBand="0" w:noVBand="1"/>
      </w:tblPr>
      <w:tblGrid>
        <w:gridCol w:w="573"/>
        <w:gridCol w:w="943"/>
        <w:gridCol w:w="1135"/>
        <w:gridCol w:w="684"/>
        <w:gridCol w:w="942"/>
        <w:gridCol w:w="683"/>
        <w:gridCol w:w="942"/>
        <w:gridCol w:w="683"/>
        <w:gridCol w:w="942"/>
        <w:gridCol w:w="10"/>
        <w:gridCol w:w="680"/>
        <w:gridCol w:w="917"/>
        <w:gridCol w:w="711"/>
        <w:gridCol w:w="10"/>
        <w:gridCol w:w="683"/>
        <w:gridCol w:w="772"/>
        <w:gridCol w:w="711"/>
        <w:gridCol w:w="10"/>
        <w:gridCol w:w="944"/>
        <w:gridCol w:w="10"/>
        <w:gridCol w:w="1090"/>
        <w:gridCol w:w="10"/>
        <w:gridCol w:w="926"/>
        <w:gridCol w:w="11"/>
      </w:tblGrid>
      <w:tr w:rsidR="00E86D9B" w:rsidRPr="00CB0B19" w14:paraId="2586AC77" w14:textId="77777777" w:rsidTr="00CB0B19">
        <w:trPr>
          <w:trHeight w:val="253"/>
        </w:trPr>
        <w:tc>
          <w:tcPr>
            <w:tcW w:w="583" w:type="dxa"/>
            <w:tcBorders>
              <w:top w:val="single" w:sz="4" w:space="0" w:color="auto"/>
              <w:left w:val="single" w:sz="4" w:space="0" w:color="auto"/>
              <w:bottom w:val="nil"/>
              <w:right w:val="nil"/>
            </w:tcBorders>
            <w:shd w:val="clear" w:color="auto" w:fill="auto"/>
            <w:noWrap/>
            <w:vAlign w:val="bottom"/>
            <w:hideMark/>
          </w:tcPr>
          <w:p w14:paraId="00EDF611" w14:textId="77777777" w:rsidR="00E86D9B" w:rsidRPr="00CB0B19" w:rsidRDefault="00E86D9B">
            <w:pPr>
              <w:jc w:val="center"/>
              <w:rPr>
                <w:sz w:val="16"/>
                <w:szCs w:val="16"/>
              </w:rPr>
            </w:pPr>
            <w:r w:rsidRPr="00CB0B19">
              <w:rPr>
                <w:sz w:val="16"/>
                <w:szCs w:val="16"/>
              </w:rPr>
              <w:t> </w:t>
            </w:r>
          </w:p>
        </w:tc>
        <w:tc>
          <w:tcPr>
            <w:tcW w:w="14433" w:type="dxa"/>
            <w:gridSpan w:val="2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4059735" w14:textId="77777777" w:rsidR="00E86D9B" w:rsidRPr="00CB0B19" w:rsidRDefault="00E86D9B">
            <w:pPr>
              <w:jc w:val="center"/>
              <w:rPr>
                <w:sz w:val="16"/>
                <w:szCs w:val="16"/>
              </w:rPr>
            </w:pPr>
            <w:r w:rsidRPr="00CB0B19">
              <w:rPr>
                <w:sz w:val="16"/>
                <w:szCs w:val="16"/>
              </w:rPr>
              <w:t xml:space="preserve">Iš jų: </w:t>
            </w:r>
          </w:p>
        </w:tc>
      </w:tr>
      <w:tr w:rsidR="00E86D9B" w:rsidRPr="00CB0B19" w14:paraId="3D6EFF70" w14:textId="77777777" w:rsidTr="00CB0B19">
        <w:trPr>
          <w:trHeight w:val="253"/>
        </w:trPr>
        <w:tc>
          <w:tcPr>
            <w:tcW w:w="583" w:type="dxa"/>
            <w:tcBorders>
              <w:top w:val="nil"/>
              <w:left w:val="single" w:sz="4" w:space="0" w:color="auto"/>
              <w:bottom w:val="nil"/>
              <w:right w:val="nil"/>
            </w:tcBorders>
            <w:shd w:val="clear" w:color="auto" w:fill="auto"/>
            <w:noWrap/>
            <w:vAlign w:val="bottom"/>
            <w:hideMark/>
          </w:tcPr>
          <w:p w14:paraId="3A9318DD" w14:textId="77777777" w:rsidR="00E86D9B" w:rsidRPr="00CB0B19" w:rsidRDefault="00E86D9B">
            <w:pPr>
              <w:jc w:val="center"/>
              <w:rPr>
                <w:sz w:val="16"/>
                <w:szCs w:val="16"/>
              </w:rPr>
            </w:pPr>
            <w:r w:rsidRPr="00CB0B19">
              <w:rPr>
                <w:sz w:val="16"/>
                <w:szCs w:val="16"/>
              </w:rPr>
              <w:t>Eil</w:t>
            </w:r>
            <w:r w:rsidR="00CB0B19">
              <w:rPr>
                <w:sz w:val="16"/>
                <w:szCs w:val="16"/>
              </w:rPr>
              <w:t>.</w:t>
            </w:r>
          </w:p>
        </w:tc>
        <w:tc>
          <w:tcPr>
            <w:tcW w:w="6932"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82DA2A3" w14:textId="77777777" w:rsidR="00E86D9B" w:rsidRPr="00CB0B19" w:rsidRDefault="00E86D9B">
            <w:pPr>
              <w:jc w:val="center"/>
              <w:rPr>
                <w:sz w:val="16"/>
                <w:szCs w:val="16"/>
              </w:rPr>
            </w:pPr>
            <w:r w:rsidRPr="00CB0B19">
              <w:rPr>
                <w:sz w:val="16"/>
                <w:szCs w:val="16"/>
              </w:rPr>
              <w:t>Garsiniai regimieji dokumentai</w:t>
            </w:r>
          </w:p>
        </w:tc>
        <w:tc>
          <w:tcPr>
            <w:tcW w:w="2325"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9C52493" w14:textId="77777777" w:rsidR="00E86D9B" w:rsidRPr="00CB0B19" w:rsidRDefault="00E86D9B">
            <w:pPr>
              <w:jc w:val="center"/>
              <w:rPr>
                <w:sz w:val="16"/>
                <w:szCs w:val="16"/>
              </w:rPr>
            </w:pPr>
            <w:r w:rsidRPr="00CB0B19">
              <w:rPr>
                <w:sz w:val="16"/>
                <w:szCs w:val="16"/>
              </w:rPr>
              <w:t>Patentai</w:t>
            </w:r>
          </w:p>
        </w:tc>
        <w:tc>
          <w:tcPr>
            <w:tcW w:w="214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B1901AE" w14:textId="77777777" w:rsidR="00E86D9B" w:rsidRPr="00CB0B19" w:rsidRDefault="00E86D9B">
            <w:pPr>
              <w:jc w:val="center"/>
              <w:rPr>
                <w:sz w:val="16"/>
                <w:szCs w:val="16"/>
              </w:rPr>
            </w:pPr>
            <w:r w:rsidRPr="00CB0B19">
              <w:rPr>
                <w:sz w:val="16"/>
                <w:szCs w:val="16"/>
              </w:rPr>
              <w:t>Kiti dokumentai</w:t>
            </w:r>
          </w:p>
        </w:tc>
        <w:tc>
          <w:tcPr>
            <w:tcW w:w="962" w:type="dxa"/>
            <w:gridSpan w:val="2"/>
            <w:tcBorders>
              <w:top w:val="nil"/>
              <w:left w:val="nil"/>
              <w:bottom w:val="nil"/>
              <w:right w:val="single" w:sz="4" w:space="0" w:color="auto"/>
            </w:tcBorders>
            <w:shd w:val="clear" w:color="auto" w:fill="auto"/>
            <w:noWrap/>
            <w:vAlign w:val="bottom"/>
            <w:hideMark/>
          </w:tcPr>
          <w:p w14:paraId="796247B9" w14:textId="77777777" w:rsidR="00E86D9B" w:rsidRPr="00CB0B19" w:rsidRDefault="00E86D9B">
            <w:pPr>
              <w:jc w:val="center"/>
              <w:rPr>
                <w:sz w:val="16"/>
                <w:szCs w:val="16"/>
              </w:rPr>
            </w:pPr>
            <w:r w:rsidRPr="00CB0B19">
              <w:rPr>
                <w:sz w:val="16"/>
                <w:szCs w:val="16"/>
              </w:rPr>
              <w:t>Kiti skaitme-</w:t>
            </w:r>
          </w:p>
        </w:tc>
        <w:tc>
          <w:tcPr>
            <w:tcW w:w="1116" w:type="dxa"/>
            <w:gridSpan w:val="2"/>
            <w:tcBorders>
              <w:top w:val="nil"/>
              <w:left w:val="nil"/>
              <w:bottom w:val="nil"/>
              <w:right w:val="single" w:sz="4" w:space="0" w:color="auto"/>
            </w:tcBorders>
            <w:shd w:val="clear" w:color="auto" w:fill="auto"/>
            <w:noWrap/>
            <w:vAlign w:val="bottom"/>
            <w:hideMark/>
          </w:tcPr>
          <w:p w14:paraId="4A668A67" w14:textId="77777777" w:rsidR="00E86D9B" w:rsidRPr="00CB0B19" w:rsidRDefault="00E86D9B">
            <w:pPr>
              <w:jc w:val="center"/>
              <w:rPr>
                <w:sz w:val="16"/>
                <w:szCs w:val="16"/>
              </w:rPr>
            </w:pPr>
            <w:r w:rsidRPr="00CB0B19">
              <w:rPr>
                <w:sz w:val="16"/>
                <w:szCs w:val="16"/>
              </w:rPr>
              <w:t>Elektroniniai</w:t>
            </w:r>
          </w:p>
        </w:tc>
        <w:tc>
          <w:tcPr>
            <w:tcW w:w="948" w:type="dxa"/>
            <w:gridSpan w:val="2"/>
            <w:tcBorders>
              <w:top w:val="nil"/>
              <w:left w:val="nil"/>
              <w:bottom w:val="nil"/>
              <w:right w:val="single" w:sz="4" w:space="0" w:color="auto"/>
            </w:tcBorders>
            <w:shd w:val="clear" w:color="auto" w:fill="auto"/>
            <w:noWrap/>
            <w:vAlign w:val="bottom"/>
            <w:hideMark/>
          </w:tcPr>
          <w:p w14:paraId="5AD8778B" w14:textId="77777777" w:rsidR="00E86D9B" w:rsidRPr="00CB0B19" w:rsidRDefault="00E86D9B">
            <w:pPr>
              <w:jc w:val="center"/>
              <w:rPr>
                <w:sz w:val="16"/>
                <w:szCs w:val="16"/>
              </w:rPr>
            </w:pPr>
            <w:r w:rsidRPr="00CB0B19">
              <w:rPr>
                <w:sz w:val="16"/>
                <w:szCs w:val="16"/>
              </w:rPr>
              <w:t xml:space="preserve">Duomenų </w:t>
            </w:r>
          </w:p>
        </w:tc>
      </w:tr>
      <w:tr w:rsidR="00E86D9B" w:rsidRPr="00CB0B19" w14:paraId="7710F02B" w14:textId="77777777" w:rsidTr="00CB0B19">
        <w:trPr>
          <w:gridAfter w:val="1"/>
          <w:wAfter w:w="7" w:type="dxa"/>
          <w:trHeight w:val="253"/>
        </w:trPr>
        <w:tc>
          <w:tcPr>
            <w:tcW w:w="583" w:type="dxa"/>
            <w:tcBorders>
              <w:top w:val="nil"/>
              <w:left w:val="single" w:sz="4" w:space="0" w:color="auto"/>
              <w:bottom w:val="nil"/>
              <w:right w:val="nil"/>
            </w:tcBorders>
            <w:shd w:val="clear" w:color="auto" w:fill="auto"/>
            <w:noWrap/>
            <w:vAlign w:val="bottom"/>
            <w:hideMark/>
          </w:tcPr>
          <w:p w14:paraId="664A53C3" w14:textId="77777777" w:rsidR="00E86D9B" w:rsidRPr="00CB0B19" w:rsidRDefault="00E86D9B">
            <w:pPr>
              <w:jc w:val="center"/>
              <w:rPr>
                <w:sz w:val="16"/>
                <w:szCs w:val="16"/>
              </w:rPr>
            </w:pPr>
            <w:r w:rsidRPr="00CB0B19">
              <w:rPr>
                <w:sz w:val="16"/>
                <w:szCs w:val="16"/>
              </w:rPr>
              <w:t>Nr.</w:t>
            </w:r>
          </w:p>
        </w:tc>
        <w:tc>
          <w:tcPr>
            <w:tcW w:w="960" w:type="dxa"/>
            <w:tcBorders>
              <w:top w:val="nil"/>
              <w:left w:val="single" w:sz="4" w:space="0" w:color="auto"/>
              <w:bottom w:val="nil"/>
              <w:right w:val="nil"/>
            </w:tcBorders>
            <w:shd w:val="clear" w:color="auto" w:fill="auto"/>
            <w:noWrap/>
            <w:vAlign w:val="bottom"/>
            <w:hideMark/>
          </w:tcPr>
          <w:p w14:paraId="4C7C4524" w14:textId="77777777" w:rsidR="00E86D9B" w:rsidRPr="00CB0B19" w:rsidRDefault="00E86D9B">
            <w:pPr>
              <w:jc w:val="center"/>
              <w:rPr>
                <w:sz w:val="16"/>
                <w:szCs w:val="16"/>
              </w:rPr>
            </w:pPr>
            <w:r w:rsidRPr="00CB0B19">
              <w:rPr>
                <w:sz w:val="16"/>
                <w:szCs w:val="16"/>
              </w:rPr>
              <w:t> </w:t>
            </w:r>
          </w:p>
        </w:tc>
        <w:tc>
          <w:tcPr>
            <w:tcW w:w="1114" w:type="dxa"/>
            <w:tcBorders>
              <w:top w:val="nil"/>
              <w:left w:val="single" w:sz="4" w:space="0" w:color="auto"/>
              <w:bottom w:val="nil"/>
              <w:right w:val="single" w:sz="4" w:space="0" w:color="auto"/>
            </w:tcBorders>
            <w:shd w:val="clear" w:color="auto" w:fill="auto"/>
            <w:noWrap/>
            <w:vAlign w:val="bottom"/>
            <w:hideMark/>
          </w:tcPr>
          <w:p w14:paraId="56756618" w14:textId="77777777" w:rsidR="00E86D9B" w:rsidRPr="00CB0B19" w:rsidRDefault="00E86D9B">
            <w:pPr>
              <w:rPr>
                <w:sz w:val="16"/>
                <w:szCs w:val="16"/>
              </w:rPr>
            </w:pPr>
            <w:r w:rsidRPr="00CB0B19">
              <w:rPr>
                <w:sz w:val="16"/>
                <w:szCs w:val="16"/>
              </w:rPr>
              <w:t>iš jų</w:t>
            </w:r>
          </w:p>
        </w:tc>
        <w:tc>
          <w:tcPr>
            <w:tcW w:w="161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0DA95C3" w14:textId="77777777" w:rsidR="00E86D9B" w:rsidRPr="00CB0B19" w:rsidRDefault="00E86D9B">
            <w:pPr>
              <w:jc w:val="center"/>
              <w:rPr>
                <w:sz w:val="16"/>
                <w:szCs w:val="16"/>
              </w:rPr>
            </w:pPr>
            <w:r w:rsidRPr="00CB0B19">
              <w:rPr>
                <w:sz w:val="16"/>
                <w:szCs w:val="16"/>
              </w:rPr>
              <w:t>garsiniai</w:t>
            </w:r>
          </w:p>
        </w:tc>
        <w:tc>
          <w:tcPr>
            <w:tcW w:w="1618" w:type="dxa"/>
            <w:gridSpan w:val="2"/>
            <w:tcBorders>
              <w:top w:val="single" w:sz="4" w:space="0" w:color="auto"/>
              <w:left w:val="nil"/>
              <w:bottom w:val="single" w:sz="4" w:space="0" w:color="000000"/>
              <w:right w:val="single" w:sz="4" w:space="0" w:color="000000"/>
            </w:tcBorders>
            <w:shd w:val="clear" w:color="auto" w:fill="auto"/>
            <w:noWrap/>
            <w:vAlign w:val="bottom"/>
            <w:hideMark/>
          </w:tcPr>
          <w:p w14:paraId="0CB03B06" w14:textId="77777777" w:rsidR="00E86D9B" w:rsidRPr="00CB0B19" w:rsidRDefault="00E86D9B">
            <w:pPr>
              <w:jc w:val="center"/>
              <w:rPr>
                <w:sz w:val="16"/>
                <w:szCs w:val="16"/>
              </w:rPr>
            </w:pPr>
            <w:r w:rsidRPr="00CB0B19">
              <w:rPr>
                <w:sz w:val="16"/>
                <w:szCs w:val="16"/>
              </w:rPr>
              <w:t>regimieji</w:t>
            </w:r>
          </w:p>
        </w:tc>
        <w:tc>
          <w:tcPr>
            <w:tcW w:w="161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FD51F48" w14:textId="77777777" w:rsidR="00E86D9B" w:rsidRPr="00CB0B19" w:rsidRDefault="00E86D9B">
            <w:pPr>
              <w:jc w:val="center"/>
              <w:rPr>
                <w:sz w:val="16"/>
                <w:szCs w:val="16"/>
              </w:rPr>
            </w:pPr>
            <w:r w:rsidRPr="00CB0B19">
              <w:rPr>
                <w:sz w:val="16"/>
                <w:szCs w:val="16"/>
              </w:rPr>
              <w:t>mišrūs</w:t>
            </w:r>
          </w:p>
        </w:tc>
        <w:tc>
          <w:tcPr>
            <w:tcW w:w="694" w:type="dxa"/>
            <w:gridSpan w:val="2"/>
            <w:tcBorders>
              <w:top w:val="nil"/>
              <w:left w:val="nil"/>
              <w:bottom w:val="nil"/>
              <w:right w:val="single" w:sz="4" w:space="0" w:color="auto"/>
            </w:tcBorders>
            <w:shd w:val="clear" w:color="auto" w:fill="auto"/>
            <w:noWrap/>
            <w:vAlign w:val="bottom"/>
            <w:hideMark/>
          </w:tcPr>
          <w:p w14:paraId="0E1DFFA6" w14:textId="77777777" w:rsidR="00E86D9B" w:rsidRPr="00CB0B19" w:rsidRDefault="00E86D9B">
            <w:pPr>
              <w:jc w:val="center"/>
              <w:rPr>
                <w:sz w:val="16"/>
                <w:szCs w:val="16"/>
              </w:rPr>
            </w:pPr>
            <w:r w:rsidRPr="00CB0B19">
              <w:rPr>
                <w:sz w:val="16"/>
                <w:szCs w:val="16"/>
              </w:rPr>
              <w:t> </w:t>
            </w:r>
          </w:p>
        </w:tc>
        <w:tc>
          <w:tcPr>
            <w:tcW w:w="1631"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2FE54BC3" w14:textId="77777777" w:rsidR="00E86D9B" w:rsidRPr="00CB0B19" w:rsidRDefault="00E86D9B">
            <w:pPr>
              <w:jc w:val="center"/>
              <w:rPr>
                <w:sz w:val="16"/>
                <w:szCs w:val="16"/>
              </w:rPr>
            </w:pPr>
            <w:r w:rsidRPr="00CB0B19">
              <w:rPr>
                <w:sz w:val="16"/>
                <w:szCs w:val="16"/>
              </w:rPr>
              <w:t>Iš jų:</w:t>
            </w:r>
          </w:p>
        </w:tc>
        <w:tc>
          <w:tcPr>
            <w:tcW w:w="694" w:type="dxa"/>
            <w:tcBorders>
              <w:top w:val="nil"/>
              <w:left w:val="nil"/>
              <w:bottom w:val="single" w:sz="4" w:space="0" w:color="auto"/>
              <w:right w:val="single" w:sz="4" w:space="0" w:color="auto"/>
            </w:tcBorders>
            <w:shd w:val="clear" w:color="auto" w:fill="auto"/>
            <w:noWrap/>
            <w:vAlign w:val="bottom"/>
            <w:hideMark/>
          </w:tcPr>
          <w:p w14:paraId="0A98441F" w14:textId="77777777" w:rsidR="00E86D9B" w:rsidRPr="00CB0B19" w:rsidRDefault="00E86D9B">
            <w:pPr>
              <w:jc w:val="center"/>
              <w:rPr>
                <w:sz w:val="16"/>
                <w:szCs w:val="16"/>
              </w:rPr>
            </w:pPr>
            <w:r w:rsidRPr="00CB0B19">
              <w:rPr>
                <w:sz w:val="16"/>
                <w:szCs w:val="16"/>
              </w:rPr>
              <w:t> </w:t>
            </w:r>
          </w:p>
        </w:tc>
        <w:tc>
          <w:tcPr>
            <w:tcW w:w="756" w:type="dxa"/>
            <w:tcBorders>
              <w:top w:val="nil"/>
              <w:left w:val="nil"/>
              <w:bottom w:val="single" w:sz="4" w:space="0" w:color="auto"/>
              <w:right w:val="nil"/>
            </w:tcBorders>
            <w:shd w:val="clear" w:color="auto" w:fill="auto"/>
            <w:noWrap/>
            <w:vAlign w:val="bottom"/>
            <w:hideMark/>
          </w:tcPr>
          <w:p w14:paraId="0E7A094B" w14:textId="77777777" w:rsidR="00E86D9B" w:rsidRPr="00CB0B19" w:rsidRDefault="00E86D9B">
            <w:pPr>
              <w:jc w:val="center"/>
              <w:rPr>
                <w:sz w:val="16"/>
                <w:szCs w:val="16"/>
              </w:rPr>
            </w:pPr>
            <w:r w:rsidRPr="00CB0B19">
              <w:rPr>
                <w:sz w:val="16"/>
                <w:szCs w:val="16"/>
              </w:rPr>
              <w:t>Iš jų:</w:t>
            </w:r>
          </w:p>
        </w:tc>
        <w:tc>
          <w:tcPr>
            <w:tcW w:w="696" w:type="dxa"/>
            <w:tcBorders>
              <w:top w:val="nil"/>
              <w:left w:val="nil"/>
              <w:bottom w:val="single" w:sz="4" w:space="0" w:color="auto"/>
              <w:right w:val="single" w:sz="4" w:space="0" w:color="auto"/>
            </w:tcBorders>
            <w:shd w:val="clear" w:color="auto" w:fill="auto"/>
            <w:noWrap/>
            <w:vAlign w:val="bottom"/>
            <w:hideMark/>
          </w:tcPr>
          <w:p w14:paraId="7AC34647" w14:textId="77777777" w:rsidR="00E86D9B" w:rsidRPr="00CB0B19" w:rsidRDefault="00E86D9B">
            <w:pPr>
              <w:jc w:val="center"/>
              <w:rPr>
                <w:sz w:val="16"/>
                <w:szCs w:val="16"/>
              </w:rPr>
            </w:pPr>
            <w:r w:rsidRPr="00CB0B19">
              <w:rPr>
                <w:sz w:val="16"/>
                <w:szCs w:val="16"/>
              </w:rPr>
              <w:t> </w:t>
            </w:r>
          </w:p>
        </w:tc>
        <w:tc>
          <w:tcPr>
            <w:tcW w:w="962" w:type="dxa"/>
            <w:gridSpan w:val="2"/>
            <w:tcBorders>
              <w:top w:val="nil"/>
              <w:left w:val="nil"/>
              <w:bottom w:val="nil"/>
              <w:right w:val="single" w:sz="4" w:space="0" w:color="auto"/>
            </w:tcBorders>
            <w:shd w:val="clear" w:color="auto" w:fill="auto"/>
            <w:noWrap/>
            <w:vAlign w:val="bottom"/>
            <w:hideMark/>
          </w:tcPr>
          <w:p w14:paraId="306C0F4D" w14:textId="77777777" w:rsidR="00E86D9B" w:rsidRPr="00CB0B19" w:rsidRDefault="00E86D9B">
            <w:pPr>
              <w:jc w:val="center"/>
              <w:rPr>
                <w:sz w:val="16"/>
                <w:szCs w:val="16"/>
              </w:rPr>
            </w:pPr>
            <w:r w:rsidRPr="00CB0B19">
              <w:rPr>
                <w:sz w:val="16"/>
                <w:szCs w:val="16"/>
              </w:rPr>
              <w:t>niniai dok.</w:t>
            </w:r>
          </w:p>
        </w:tc>
        <w:tc>
          <w:tcPr>
            <w:tcW w:w="1116" w:type="dxa"/>
            <w:gridSpan w:val="2"/>
            <w:tcBorders>
              <w:top w:val="nil"/>
              <w:left w:val="nil"/>
              <w:bottom w:val="nil"/>
              <w:right w:val="single" w:sz="4" w:space="0" w:color="auto"/>
            </w:tcBorders>
            <w:shd w:val="clear" w:color="auto" w:fill="auto"/>
            <w:noWrap/>
            <w:vAlign w:val="bottom"/>
            <w:hideMark/>
          </w:tcPr>
          <w:p w14:paraId="3C93BA0A" w14:textId="77777777" w:rsidR="00E86D9B" w:rsidRPr="00CB0B19" w:rsidRDefault="00ED715F">
            <w:pPr>
              <w:jc w:val="center"/>
              <w:rPr>
                <w:sz w:val="16"/>
                <w:szCs w:val="16"/>
              </w:rPr>
            </w:pPr>
            <w:r w:rsidRPr="00CB0B19">
              <w:rPr>
                <w:sz w:val="16"/>
                <w:szCs w:val="16"/>
              </w:rPr>
              <w:t>P</w:t>
            </w:r>
            <w:r w:rsidR="00E86D9B" w:rsidRPr="00CB0B19">
              <w:rPr>
                <w:sz w:val="16"/>
                <w:szCs w:val="16"/>
              </w:rPr>
              <w:t>eriodiniai</w:t>
            </w:r>
          </w:p>
        </w:tc>
        <w:tc>
          <w:tcPr>
            <w:tcW w:w="948" w:type="dxa"/>
            <w:gridSpan w:val="2"/>
            <w:tcBorders>
              <w:top w:val="nil"/>
              <w:left w:val="nil"/>
              <w:bottom w:val="nil"/>
              <w:right w:val="single" w:sz="4" w:space="0" w:color="auto"/>
            </w:tcBorders>
            <w:shd w:val="clear" w:color="auto" w:fill="auto"/>
            <w:noWrap/>
            <w:vAlign w:val="bottom"/>
            <w:hideMark/>
          </w:tcPr>
          <w:p w14:paraId="0A54ECE6" w14:textId="77777777" w:rsidR="00E86D9B" w:rsidRPr="00CB0B19" w:rsidRDefault="00E86D9B">
            <w:pPr>
              <w:jc w:val="center"/>
              <w:rPr>
                <w:sz w:val="16"/>
                <w:szCs w:val="16"/>
              </w:rPr>
            </w:pPr>
            <w:r w:rsidRPr="00CB0B19">
              <w:rPr>
                <w:sz w:val="16"/>
                <w:szCs w:val="16"/>
              </w:rPr>
              <w:t>bazės</w:t>
            </w:r>
          </w:p>
        </w:tc>
      </w:tr>
      <w:tr w:rsidR="00E86D9B" w:rsidRPr="00CB0B19" w14:paraId="58018E51" w14:textId="77777777" w:rsidTr="00CB0B19">
        <w:trPr>
          <w:gridAfter w:val="1"/>
          <w:wAfter w:w="11" w:type="dxa"/>
          <w:trHeight w:val="253"/>
        </w:trPr>
        <w:tc>
          <w:tcPr>
            <w:tcW w:w="583" w:type="dxa"/>
            <w:tcBorders>
              <w:top w:val="nil"/>
              <w:left w:val="single" w:sz="4" w:space="0" w:color="auto"/>
              <w:bottom w:val="nil"/>
              <w:right w:val="nil"/>
            </w:tcBorders>
            <w:shd w:val="clear" w:color="auto" w:fill="auto"/>
            <w:noWrap/>
            <w:vAlign w:val="bottom"/>
            <w:hideMark/>
          </w:tcPr>
          <w:p w14:paraId="5FDA9FCC" w14:textId="77777777" w:rsidR="00E86D9B" w:rsidRPr="00CB0B19" w:rsidRDefault="00E86D9B">
            <w:pPr>
              <w:jc w:val="center"/>
              <w:rPr>
                <w:sz w:val="16"/>
                <w:szCs w:val="16"/>
              </w:rPr>
            </w:pPr>
            <w:r w:rsidRPr="00CB0B19">
              <w:rPr>
                <w:sz w:val="16"/>
                <w:szCs w:val="16"/>
              </w:rPr>
              <w:t> </w:t>
            </w:r>
          </w:p>
        </w:tc>
        <w:tc>
          <w:tcPr>
            <w:tcW w:w="960" w:type="dxa"/>
            <w:tcBorders>
              <w:top w:val="nil"/>
              <w:left w:val="single" w:sz="4" w:space="0" w:color="auto"/>
              <w:bottom w:val="nil"/>
              <w:right w:val="nil"/>
            </w:tcBorders>
            <w:shd w:val="clear" w:color="auto" w:fill="auto"/>
            <w:noWrap/>
            <w:vAlign w:val="bottom"/>
            <w:hideMark/>
          </w:tcPr>
          <w:p w14:paraId="613150D0" w14:textId="77777777" w:rsidR="00E86D9B" w:rsidRPr="00CB0B19" w:rsidRDefault="00E86D9B">
            <w:pPr>
              <w:jc w:val="center"/>
              <w:rPr>
                <w:sz w:val="16"/>
                <w:szCs w:val="16"/>
              </w:rPr>
            </w:pPr>
            <w:r w:rsidRPr="00CB0B19">
              <w:rPr>
                <w:sz w:val="16"/>
                <w:szCs w:val="16"/>
              </w:rPr>
              <w:t>Iš viso</w:t>
            </w:r>
          </w:p>
        </w:tc>
        <w:tc>
          <w:tcPr>
            <w:tcW w:w="1114" w:type="dxa"/>
            <w:tcBorders>
              <w:top w:val="nil"/>
              <w:left w:val="single" w:sz="4" w:space="0" w:color="auto"/>
              <w:bottom w:val="nil"/>
              <w:right w:val="single" w:sz="4" w:space="0" w:color="auto"/>
            </w:tcBorders>
            <w:shd w:val="clear" w:color="auto" w:fill="auto"/>
            <w:noWrap/>
            <w:vAlign w:val="bottom"/>
            <w:hideMark/>
          </w:tcPr>
          <w:p w14:paraId="3BF6377F" w14:textId="77777777" w:rsidR="00E86D9B" w:rsidRPr="00CB0B19" w:rsidRDefault="00E86D9B">
            <w:pPr>
              <w:jc w:val="center"/>
              <w:rPr>
                <w:sz w:val="16"/>
                <w:szCs w:val="16"/>
              </w:rPr>
            </w:pPr>
            <w:r w:rsidRPr="00CB0B19">
              <w:rPr>
                <w:sz w:val="16"/>
                <w:szCs w:val="16"/>
              </w:rPr>
              <w:t>skaitmenin.</w:t>
            </w:r>
          </w:p>
        </w:tc>
        <w:tc>
          <w:tcPr>
            <w:tcW w:w="695" w:type="dxa"/>
            <w:tcBorders>
              <w:top w:val="single" w:sz="4" w:space="0" w:color="auto"/>
              <w:left w:val="nil"/>
              <w:bottom w:val="nil"/>
              <w:right w:val="single" w:sz="4" w:space="0" w:color="000000"/>
            </w:tcBorders>
            <w:shd w:val="clear" w:color="auto" w:fill="auto"/>
            <w:noWrap/>
            <w:vAlign w:val="bottom"/>
            <w:hideMark/>
          </w:tcPr>
          <w:p w14:paraId="6FBBC73E" w14:textId="77777777" w:rsidR="00E86D9B" w:rsidRPr="00CB0B19" w:rsidRDefault="00E86D9B">
            <w:pPr>
              <w:jc w:val="center"/>
              <w:rPr>
                <w:sz w:val="16"/>
                <w:szCs w:val="16"/>
              </w:rPr>
            </w:pPr>
            <w:r w:rsidRPr="00CB0B19">
              <w:rPr>
                <w:sz w:val="16"/>
                <w:szCs w:val="16"/>
              </w:rPr>
              <w:t> </w:t>
            </w:r>
          </w:p>
        </w:tc>
        <w:tc>
          <w:tcPr>
            <w:tcW w:w="923" w:type="dxa"/>
            <w:tcBorders>
              <w:top w:val="nil"/>
              <w:left w:val="nil"/>
              <w:bottom w:val="nil"/>
              <w:right w:val="nil"/>
            </w:tcBorders>
            <w:shd w:val="clear" w:color="auto" w:fill="auto"/>
            <w:noWrap/>
            <w:vAlign w:val="bottom"/>
            <w:hideMark/>
          </w:tcPr>
          <w:p w14:paraId="11D79A00" w14:textId="77777777" w:rsidR="00E86D9B" w:rsidRPr="00CB0B19" w:rsidRDefault="00ED715F">
            <w:pPr>
              <w:rPr>
                <w:sz w:val="16"/>
                <w:szCs w:val="16"/>
              </w:rPr>
            </w:pPr>
            <w:r w:rsidRPr="00CB0B19">
              <w:rPr>
                <w:sz w:val="16"/>
                <w:szCs w:val="16"/>
              </w:rPr>
              <w:t>I</w:t>
            </w:r>
            <w:r w:rsidR="00E86D9B" w:rsidRPr="00CB0B19">
              <w:rPr>
                <w:sz w:val="16"/>
                <w:szCs w:val="16"/>
              </w:rPr>
              <w:t>š jų</w:t>
            </w:r>
          </w:p>
        </w:tc>
        <w:tc>
          <w:tcPr>
            <w:tcW w:w="694" w:type="dxa"/>
            <w:tcBorders>
              <w:top w:val="nil"/>
              <w:left w:val="single" w:sz="4" w:space="0" w:color="auto"/>
              <w:bottom w:val="nil"/>
              <w:right w:val="single" w:sz="4" w:space="0" w:color="auto"/>
            </w:tcBorders>
            <w:shd w:val="clear" w:color="auto" w:fill="auto"/>
            <w:noWrap/>
            <w:vAlign w:val="bottom"/>
            <w:hideMark/>
          </w:tcPr>
          <w:p w14:paraId="173BAAE0" w14:textId="77777777" w:rsidR="00E86D9B" w:rsidRPr="00CB0B19" w:rsidRDefault="00E86D9B">
            <w:pPr>
              <w:rPr>
                <w:sz w:val="16"/>
                <w:szCs w:val="16"/>
              </w:rPr>
            </w:pPr>
            <w:r w:rsidRPr="00CB0B19">
              <w:rPr>
                <w:sz w:val="16"/>
                <w:szCs w:val="16"/>
              </w:rPr>
              <w:t> </w:t>
            </w:r>
          </w:p>
        </w:tc>
        <w:tc>
          <w:tcPr>
            <w:tcW w:w="923" w:type="dxa"/>
            <w:tcBorders>
              <w:top w:val="nil"/>
              <w:left w:val="nil"/>
              <w:bottom w:val="nil"/>
              <w:right w:val="single" w:sz="4" w:space="0" w:color="auto"/>
            </w:tcBorders>
            <w:shd w:val="clear" w:color="auto" w:fill="auto"/>
            <w:noWrap/>
            <w:vAlign w:val="bottom"/>
            <w:hideMark/>
          </w:tcPr>
          <w:p w14:paraId="671701AE" w14:textId="77777777" w:rsidR="00E86D9B" w:rsidRPr="00CB0B19" w:rsidRDefault="00E86D9B">
            <w:pPr>
              <w:rPr>
                <w:sz w:val="16"/>
                <w:szCs w:val="16"/>
              </w:rPr>
            </w:pPr>
            <w:r w:rsidRPr="00CB0B19">
              <w:rPr>
                <w:sz w:val="16"/>
                <w:szCs w:val="16"/>
              </w:rPr>
              <w:t>iš jų</w:t>
            </w:r>
          </w:p>
        </w:tc>
        <w:tc>
          <w:tcPr>
            <w:tcW w:w="694" w:type="dxa"/>
            <w:tcBorders>
              <w:top w:val="nil"/>
              <w:left w:val="nil"/>
              <w:bottom w:val="nil"/>
              <w:right w:val="nil"/>
            </w:tcBorders>
            <w:shd w:val="clear" w:color="auto" w:fill="auto"/>
            <w:noWrap/>
            <w:vAlign w:val="bottom"/>
            <w:hideMark/>
          </w:tcPr>
          <w:p w14:paraId="78A853CA" w14:textId="77777777" w:rsidR="00E86D9B" w:rsidRPr="00CB0B19" w:rsidRDefault="00E86D9B">
            <w:pPr>
              <w:rPr>
                <w:sz w:val="16"/>
                <w:szCs w:val="16"/>
              </w:rPr>
            </w:pPr>
          </w:p>
        </w:tc>
        <w:tc>
          <w:tcPr>
            <w:tcW w:w="923" w:type="dxa"/>
            <w:tcBorders>
              <w:top w:val="nil"/>
              <w:left w:val="single" w:sz="4" w:space="0" w:color="auto"/>
              <w:bottom w:val="nil"/>
              <w:right w:val="single" w:sz="4" w:space="0" w:color="auto"/>
            </w:tcBorders>
            <w:shd w:val="clear" w:color="auto" w:fill="auto"/>
            <w:noWrap/>
            <w:vAlign w:val="bottom"/>
            <w:hideMark/>
          </w:tcPr>
          <w:p w14:paraId="6CA35594" w14:textId="77777777" w:rsidR="00E86D9B" w:rsidRPr="00CB0B19" w:rsidRDefault="00E86D9B">
            <w:pPr>
              <w:rPr>
                <w:sz w:val="16"/>
                <w:szCs w:val="16"/>
              </w:rPr>
            </w:pPr>
            <w:r w:rsidRPr="00CB0B19">
              <w:rPr>
                <w:sz w:val="16"/>
                <w:szCs w:val="16"/>
              </w:rPr>
              <w:t>iš jų</w:t>
            </w:r>
          </w:p>
        </w:tc>
        <w:tc>
          <w:tcPr>
            <w:tcW w:w="694" w:type="dxa"/>
            <w:gridSpan w:val="2"/>
            <w:tcBorders>
              <w:top w:val="nil"/>
              <w:left w:val="nil"/>
              <w:bottom w:val="nil"/>
              <w:right w:val="single" w:sz="4" w:space="0" w:color="auto"/>
            </w:tcBorders>
            <w:shd w:val="clear" w:color="auto" w:fill="auto"/>
            <w:noWrap/>
            <w:vAlign w:val="bottom"/>
            <w:hideMark/>
          </w:tcPr>
          <w:p w14:paraId="51170FDE" w14:textId="77777777" w:rsidR="00E86D9B" w:rsidRPr="00CB0B19" w:rsidRDefault="00E86D9B">
            <w:pPr>
              <w:rPr>
                <w:sz w:val="16"/>
                <w:szCs w:val="16"/>
              </w:rPr>
            </w:pPr>
            <w:r w:rsidRPr="00CB0B19">
              <w:rPr>
                <w:sz w:val="16"/>
                <w:szCs w:val="16"/>
              </w:rPr>
              <w:t> </w:t>
            </w:r>
          </w:p>
        </w:tc>
        <w:tc>
          <w:tcPr>
            <w:tcW w:w="934" w:type="dxa"/>
            <w:tcBorders>
              <w:top w:val="nil"/>
              <w:left w:val="nil"/>
              <w:bottom w:val="nil"/>
              <w:right w:val="nil"/>
            </w:tcBorders>
            <w:shd w:val="clear" w:color="auto" w:fill="auto"/>
            <w:noWrap/>
            <w:vAlign w:val="bottom"/>
            <w:hideMark/>
          </w:tcPr>
          <w:p w14:paraId="7CC89049" w14:textId="77777777" w:rsidR="00E86D9B" w:rsidRPr="00CB0B19" w:rsidRDefault="00E86D9B">
            <w:pPr>
              <w:jc w:val="center"/>
              <w:rPr>
                <w:sz w:val="16"/>
                <w:szCs w:val="16"/>
              </w:rPr>
            </w:pPr>
            <w:r w:rsidRPr="00CB0B19">
              <w:rPr>
                <w:sz w:val="16"/>
                <w:szCs w:val="16"/>
              </w:rPr>
              <w:t>spausdinti-</w:t>
            </w:r>
          </w:p>
        </w:tc>
        <w:tc>
          <w:tcPr>
            <w:tcW w:w="696" w:type="dxa"/>
            <w:tcBorders>
              <w:top w:val="nil"/>
              <w:left w:val="single" w:sz="4" w:space="0" w:color="auto"/>
              <w:bottom w:val="nil"/>
              <w:right w:val="single" w:sz="4" w:space="0" w:color="auto"/>
            </w:tcBorders>
            <w:shd w:val="clear" w:color="auto" w:fill="auto"/>
            <w:noWrap/>
            <w:vAlign w:val="bottom"/>
            <w:hideMark/>
          </w:tcPr>
          <w:p w14:paraId="35543C27" w14:textId="77777777" w:rsidR="00E86D9B" w:rsidRPr="00CB0B19" w:rsidRDefault="00E86D9B">
            <w:pPr>
              <w:jc w:val="center"/>
              <w:rPr>
                <w:sz w:val="16"/>
                <w:szCs w:val="16"/>
              </w:rPr>
            </w:pPr>
            <w:r w:rsidRPr="00CB0B19">
              <w:rPr>
                <w:sz w:val="16"/>
                <w:szCs w:val="16"/>
              </w:rPr>
              <w:t>elektro-</w:t>
            </w:r>
          </w:p>
        </w:tc>
        <w:tc>
          <w:tcPr>
            <w:tcW w:w="694" w:type="dxa"/>
            <w:gridSpan w:val="2"/>
            <w:tcBorders>
              <w:top w:val="nil"/>
              <w:left w:val="nil"/>
              <w:bottom w:val="nil"/>
              <w:right w:val="nil"/>
            </w:tcBorders>
            <w:shd w:val="clear" w:color="auto" w:fill="auto"/>
            <w:noWrap/>
            <w:vAlign w:val="bottom"/>
            <w:hideMark/>
          </w:tcPr>
          <w:p w14:paraId="7B9472EA" w14:textId="77777777" w:rsidR="00E86D9B" w:rsidRPr="00CB0B19" w:rsidRDefault="00E86D9B">
            <w:pPr>
              <w:jc w:val="center"/>
              <w:rPr>
                <w:sz w:val="16"/>
                <w:szCs w:val="16"/>
              </w:rPr>
            </w:pPr>
          </w:p>
        </w:tc>
        <w:tc>
          <w:tcPr>
            <w:tcW w:w="756" w:type="dxa"/>
            <w:tcBorders>
              <w:top w:val="nil"/>
              <w:left w:val="single" w:sz="4" w:space="0" w:color="auto"/>
              <w:bottom w:val="nil"/>
              <w:right w:val="single" w:sz="4" w:space="0" w:color="auto"/>
            </w:tcBorders>
            <w:shd w:val="clear" w:color="auto" w:fill="auto"/>
            <w:noWrap/>
            <w:vAlign w:val="bottom"/>
            <w:hideMark/>
          </w:tcPr>
          <w:p w14:paraId="0909778B" w14:textId="77777777" w:rsidR="00E86D9B" w:rsidRPr="00CB0B19" w:rsidRDefault="00E86D9B">
            <w:pPr>
              <w:rPr>
                <w:sz w:val="16"/>
                <w:szCs w:val="16"/>
              </w:rPr>
            </w:pPr>
            <w:r w:rsidRPr="00CB0B19">
              <w:rPr>
                <w:sz w:val="16"/>
                <w:szCs w:val="16"/>
              </w:rPr>
              <w:t> </w:t>
            </w:r>
          </w:p>
        </w:tc>
        <w:tc>
          <w:tcPr>
            <w:tcW w:w="696" w:type="dxa"/>
            <w:tcBorders>
              <w:top w:val="nil"/>
              <w:left w:val="nil"/>
              <w:bottom w:val="nil"/>
              <w:right w:val="single" w:sz="4" w:space="0" w:color="auto"/>
            </w:tcBorders>
            <w:shd w:val="clear" w:color="auto" w:fill="auto"/>
            <w:noWrap/>
            <w:vAlign w:val="bottom"/>
            <w:hideMark/>
          </w:tcPr>
          <w:p w14:paraId="4B3BBEC7" w14:textId="77777777" w:rsidR="00E86D9B" w:rsidRPr="00CB0B19" w:rsidRDefault="00E86D9B">
            <w:pPr>
              <w:jc w:val="center"/>
              <w:rPr>
                <w:sz w:val="16"/>
                <w:szCs w:val="16"/>
              </w:rPr>
            </w:pPr>
            <w:r w:rsidRPr="00CB0B19">
              <w:rPr>
                <w:sz w:val="16"/>
                <w:szCs w:val="16"/>
              </w:rPr>
              <w:t>grupuo-</w:t>
            </w:r>
          </w:p>
        </w:tc>
        <w:tc>
          <w:tcPr>
            <w:tcW w:w="962" w:type="dxa"/>
            <w:gridSpan w:val="2"/>
            <w:tcBorders>
              <w:top w:val="nil"/>
              <w:left w:val="nil"/>
              <w:bottom w:val="nil"/>
              <w:right w:val="single" w:sz="4" w:space="0" w:color="auto"/>
            </w:tcBorders>
            <w:shd w:val="clear" w:color="auto" w:fill="auto"/>
            <w:noWrap/>
            <w:vAlign w:val="bottom"/>
            <w:hideMark/>
          </w:tcPr>
          <w:p w14:paraId="4E12A35F" w14:textId="77777777" w:rsidR="00E86D9B" w:rsidRPr="00CB0B19" w:rsidRDefault="00E86D9B">
            <w:pPr>
              <w:jc w:val="center"/>
              <w:rPr>
                <w:sz w:val="16"/>
                <w:szCs w:val="16"/>
              </w:rPr>
            </w:pPr>
            <w:r w:rsidRPr="00CB0B19">
              <w:rPr>
                <w:sz w:val="16"/>
                <w:szCs w:val="16"/>
              </w:rPr>
              <w:t>fizinėse</w:t>
            </w:r>
          </w:p>
        </w:tc>
        <w:tc>
          <w:tcPr>
            <w:tcW w:w="1116" w:type="dxa"/>
            <w:gridSpan w:val="2"/>
            <w:tcBorders>
              <w:top w:val="nil"/>
              <w:left w:val="nil"/>
              <w:bottom w:val="nil"/>
              <w:right w:val="single" w:sz="4" w:space="0" w:color="auto"/>
            </w:tcBorders>
            <w:shd w:val="clear" w:color="auto" w:fill="auto"/>
            <w:noWrap/>
            <w:vAlign w:val="bottom"/>
            <w:hideMark/>
          </w:tcPr>
          <w:p w14:paraId="3C124D80" w14:textId="77777777" w:rsidR="00E86D9B" w:rsidRPr="00CB0B19" w:rsidRDefault="00E86D9B">
            <w:pPr>
              <w:jc w:val="center"/>
              <w:rPr>
                <w:sz w:val="16"/>
                <w:szCs w:val="16"/>
              </w:rPr>
            </w:pPr>
            <w:r w:rsidRPr="00CB0B19">
              <w:rPr>
                <w:sz w:val="16"/>
                <w:szCs w:val="16"/>
              </w:rPr>
              <w:t>leidiniai fizinė-</w:t>
            </w:r>
          </w:p>
        </w:tc>
        <w:tc>
          <w:tcPr>
            <w:tcW w:w="948" w:type="dxa"/>
            <w:gridSpan w:val="2"/>
            <w:tcBorders>
              <w:top w:val="nil"/>
              <w:left w:val="nil"/>
              <w:bottom w:val="nil"/>
              <w:right w:val="single" w:sz="4" w:space="0" w:color="auto"/>
            </w:tcBorders>
            <w:shd w:val="clear" w:color="auto" w:fill="auto"/>
            <w:noWrap/>
            <w:vAlign w:val="bottom"/>
            <w:hideMark/>
          </w:tcPr>
          <w:p w14:paraId="2534071C" w14:textId="77777777" w:rsidR="00E86D9B" w:rsidRPr="00CB0B19" w:rsidRDefault="00E86D9B">
            <w:pPr>
              <w:jc w:val="center"/>
              <w:rPr>
                <w:sz w:val="16"/>
                <w:szCs w:val="16"/>
              </w:rPr>
            </w:pPr>
            <w:r w:rsidRPr="00CB0B19">
              <w:rPr>
                <w:sz w:val="16"/>
                <w:szCs w:val="16"/>
              </w:rPr>
              <w:t>fizinėse</w:t>
            </w:r>
          </w:p>
        </w:tc>
      </w:tr>
      <w:tr w:rsidR="00E86D9B" w:rsidRPr="00CB0B19" w14:paraId="12992AB5" w14:textId="77777777" w:rsidTr="00CB0B19">
        <w:trPr>
          <w:gridAfter w:val="1"/>
          <w:wAfter w:w="11" w:type="dxa"/>
          <w:trHeight w:val="253"/>
        </w:trPr>
        <w:tc>
          <w:tcPr>
            <w:tcW w:w="583" w:type="dxa"/>
            <w:tcBorders>
              <w:top w:val="nil"/>
              <w:left w:val="single" w:sz="4" w:space="0" w:color="auto"/>
              <w:bottom w:val="nil"/>
              <w:right w:val="nil"/>
            </w:tcBorders>
            <w:shd w:val="clear" w:color="auto" w:fill="auto"/>
            <w:noWrap/>
            <w:vAlign w:val="bottom"/>
            <w:hideMark/>
          </w:tcPr>
          <w:p w14:paraId="4EBDAEC3" w14:textId="77777777" w:rsidR="00E86D9B" w:rsidRPr="00CB0B19" w:rsidRDefault="00E86D9B">
            <w:pPr>
              <w:jc w:val="center"/>
              <w:rPr>
                <w:sz w:val="16"/>
                <w:szCs w:val="16"/>
              </w:rPr>
            </w:pPr>
            <w:r w:rsidRPr="00CB0B19">
              <w:rPr>
                <w:sz w:val="16"/>
                <w:szCs w:val="16"/>
              </w:rPr>
              <w:t> </w:t>
            </w:r>
          </w:p>
        </w:tc>
        <w:tc>
          <w:tcPr>
            <w:tcW w:w="960" w:type="dxa"/>
            <w:tcBorders>
              <w:top w:val="nil"/>
              <w:left w:val="single" w:sz="4" w:space="0" w:color="auto"/>
              <w:bottom w:val="nil"/>
              <w:right w:val="nil"/>
            </w:tcBorders>
            <w:shd w:val="clear" w:color="auto" w:fill="auto"/>
            <w:noWrap/>
            <w:vAlign w:val="bottom"/>
            <w:hideMark/>
          </w:tcPr>
          <w:p w14:paraId="5DE659E9"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1114" w:type="dxa"/>
            <w:tcBorders>
              <w:top w:val="nil"/>
              <w:left w:val="single" w:sz="4" w:space="0" w:color="auto"/>
              <w:bottom w:val="nil"/>
              <w:right w:val="single" w:sz="4" w:space="0" w:color="auto"/>
            </w:tcBorders>
            <w:shd w:val="clear" w:color="auto" w:fill="auto"/>
            <w:noWrap/>
            <w:vAlign w:val="bottom"/>
            <w:hideMark/>
          </w:tcPr>
          <w:p w14:paraId="69142F23" w14:textId="77777777" w:rsidR="00E86D9B" w:rsidRPr="00CB0B19" w:rsidRDefault="00E86D9B">
            <w:pPr>
              <w:jc w:val="center"/>
              <w:rPr>
                <w:sz w:val="16"/>
                <w:szCs w:val="16"/>
              </w:rPr>
            </w:pPr>
            <w:r w:rsidRPr="00CB0B19">
              <w:rPr>
                <w:sz w:val="16"/>
                <w:szCs w:val="16"/>
              </w:rPr>
              <w:t>laikmenose</w:t>
            </w:r>
          </w:p>
        </w:tc>
        <w:tc>
          <w:tcPr>
            <w:tcW w:w="695" w:type="dxa"/>
            <w:tcBorders>
              <w:top w:val="nil"/>
              <w:left w:val="nil"/>
              <w:bottom w:val="nil"/>
              <w:right w:val="single" w:sz="4" w:space="0" w:color="000000"/>
            </w:tcBorders>
            <w:shd w:val="clear" w:color="auto" w:fill="auto"/>
            <w:noWrap/>
            <w:vAlign w:val="bottom"/>
            <w:hideMark/>
          </w:tcPr>
          <w:p w14:paraId="46613658" w14:textId="77777777" w:rsidR="00E86D9B" w:rsidRPr="00CB0B19" w:rsidRDefault="00E86D9B">
            <w:pPr>
              <w:jc w:val="center"/>
              <w:rPr>
                <w:sz w:val="16"/>
                <w:szCs w:val="16"/>
              </w:rPr>
            </w:pPr>
            <w:r w:rsidRPr="00CB0B19">
              <w:rPr>
                <w:sz w:val="16"/>
                <w:szCs w:val="16"/>
              </w:rPr>
              <w:t>Iš viso</w:t>
            </w:r>
          </w:p>
        </w:tc>
        <w:tc>
          <w:tcPr>
            <w:tcW w:w="923" w:type="dxa"/>
            <w:tcBorders>
              <w:top w:val="nil"/>
              <w:left w:val="nil"/>
              <w:bottom w:val="nil"/>
              <w:right w:val="nil"/>
            </w:tcBorders>
            <w:shd w:val="clear" w:color="auto" w:fill="auto"/>
            <w:noWrap/>
            <w:vAlign w:val="bottom"/>
            <w:hideMark/>
          </w:tcPr>
          <w:p w14:paraId="1A6EA5A3" w14:textId="77777777" w:rsidR="00E86D9B" w:rsidRPr="00CB0B19" w:rsidRDefault="00E86D9B">
            <w:pPr>
              <w:jc w:val="center"/>
              <w:rPr>
                <w:sz w:val="16"/>
                <w:szCs w:val="16"/>
              </w:rPr>
            </w:pPr>
            <w:r w:rsidRPr="00CB0B19">
              <w:rPr>
                <w:sz w:val="16"/>
                <w:szCs w:val="16"/>
              </w:rPr>
              <w:t>skaitmenin.</w:t>
            </w:r>
          </w:p>
        </w:tc>
        <w:tc>
          <w:tcPr>
            <w:tcW w:w="694" w:type="dxa"/>
            <w:tcBorders>
              <w:top w:val="nil"/>
              <w:left w:val="single" w:sz="4" w:space="0" w:color="auto"/>
              <w:bottom w:val="nil"/>
              <w:right w:val="single" w:sz="4" w:space="0" w:color="auto"/>
            </w:tcBorders>
            <w:shd w:val="clear" w:color="auto" w:fill="auto"/>
            <w:noWrap/>
            <w:vAlign w:val="bottom"/>
            <w:hideMark/>
          </w:tcPr>
          <w:p w14:paraId="21D525A0" w14:textId="77777777" w:rsidR="00E86D9B" w:rsidRPr="00CB0B19" w:rsidRDefault="00E86D9B">
            <w:pPr>
              <w:jc w:val="center"/>
              <w:rPr>
                <w:sz w:val="16"/>
                <w:szCs w:val="16"/>
              </w:rPr>
            </w:pPr>
            <w:r w:rsidRPr="00CB0B19">
              <w:rPr>
                <w:sz w:val="16"/>
                <w:szCs w:val="16"/>
              </w:rPr>
              <w:t>Iš viso</w:t>
            </w:r>
          </w:p>
        </w:tc>
        <w:tc>
          <w:tcPr>
            <w:tcW w:w="923" w:type="dxa"/>
            <w:tcBorders>
              <w:top w:val="nil"/>
              <w:left w:val="nil"/>
              <w:bottom w:val="nil"/>
              <w:right w:val="single" w:sz="4" w:space="0" w:color="auto"/>
            </w:tcBorders>
            <w:shd w:val="clear" w:color="auto" w:fill="auto"/>
            <w:noWrap/>
            <w:vAlign w:val="bottom"/>
            <w:hideMark/>
          </w:tcPr>
          <w:p w14:paraId="09112293" w14:textId="77777777" w:rsidR="00E86D9B" w:rsidRPr="00CB0B19" w:rsidRDefault="00E86D9B">
            <w:pPr>
              <w:jc w:val="center"/>
              <w:rPr>
                <w:sz w:val="16"/>
                <w:szCs w:val="16"/>
              </w:rPr>
            </w:pPr>
            <w:r w:rsidRPr="00CB0B19">
              <w:rPr>
                <w:sz w:val="16"/>
                <w:szCs w:val="16"/>
              </w:rPr>
              <w:t>skaitmenin.</w:t>
            </w:r>
          </w:p>
        </w:tc>
        <w:tc>
          <w:tcPr>
            <w:tcW w:w="694" w:type="dxa"/>
            <w:tcBorders>
              <w:top w:val="nil"/>
              <w:left w:val="nil"/>
              <w:bottom w:val="nil"/>
              <w:right w:val="single" w:sz="4" w:space="0" w:color="auto"/>
            </w:tcBorders>
            <w:shd w:val="clear" w:color="auto" w:fill="auto"/>
            <w:noWrap/>
            <w:vAlign w:val="bottom"/>
            <w:hideMark/>
          </w:tcPr>
          <w:p w14:paraId="716824C3" w14:textId="77777777" w:rsidR="00E86D9B" w:rsidRPr="00CB0B19" w:rsidRDefault="00E86D9B">
            <w:pPr>
              <w:jc w:val="center"/>
              <w:rPr>
                <w:sz w:val="16"/>
                <w:szCs w:val="16"/>
              </w:rPr>
            </w:pPr>
            <w:r w:rsidRPr="00CB0B19">
              <w:rPr>
                <w:sz w:val="16"/>
                <w:szCs w:val="16"/>
              </w:rPr>
              <w:t>Iš viso</w:t>
            </w:r>
          </w:p>
        </w:tc>
        <w:tc>
          <w:tcPr>
            <w:tcW w:w="923" w:type="dxa"/>
            <w:tcBorders>
              <w:top w:val="nil"/>
              <w:left w:val="nil"/>
              <w:bottom w:val="nil"/>
              <w:right w:val="single" w:sz="4" w:space="0" w:color="auto"/>
            </w:tcBorders>
            <w:shd w:val="clear" w:color="auto" w:fill="auto"/>
            <w:noWrap/>
            <w:vAlign w:val="bottom"/>
            <w:hideMark/>
          </w:tcPr>
          <w:p w14:paraId="435731FE" w14:textId="77777777" w:rsidR="00E86D9B" w:rsidRPr="00CB0B19" w:rsidRDefault="00E86D9B">
            <w:pPr>
              <w:jc w:val="center"/>
              <w:rPr>
                <w:sz w:val="16"/>
                <w:szCs w:val="16"/>
              </w:rPr>
            </w:pPr>
            <w:r w:rsidRPr="00CB0B19">
              <w:rPr>
                <w:sz w:val="16"/>
                <w:szCs w:val="16"/>
              </w:rPr>
              <w:t>skaitmenin.</w:t>
            </w:r>
          </w:p>
        </w:tc>
        <w:tc>
          <w:tcPr>
            <w:tcW w:w="694" w:type="dxa"/>
            <w:gridSpan w:val="2"/>
            <w:tcBorders>
              <w:top w:val="nil"/>
              <w:left w:val="nil"/>
              <w:bottom w:val="nil"/>
              <w:right w:val="single" w:sz="4" w:space="0" w:color="auto"/>
            </w:tcBorders>
            <w:shd w:val="clear" w:color="auto" w:fill="auto"/>
            <w:noWrap/>
            <w:vAlign w:val="bottom"/>
            <w:hideMark/>
          </w:tcPr>
          <w:p w14:paraId="0325BF82" w14:textId="77777777" w:rsidR="00E86D9B" w:rsidRPr="00CB0B19" w:rsidRDefault="00E86D9B">
            <w:pPr>
              <w:jc w:val="center"/>
              <w:rPr>
                <w:sz w:val="16"/>
                <w:szCs w:val="16"/>
              </w:rPr>
            </w:pPr>
            <w:r w:rsidRPr="00CB0B19">
              <w:rPr>
                <w:sz w:val="16"/>
                <w:szCs w:val="16"/>
              </w:rPr>
              <w:t>Iš viso</w:t>
            </w:r>
          </w:p>
        </w:tc>
        <w:tc>
          <w:tcPr>
            <w:tcW w:w="934" w:type="dxa"/>
            <w:tcBorders>
              <w:top w:val="nil"/>
              <w:left w:val="nil"/>
              <w:bottom w:val="nil"/>
              <w:right w:val="nil"/>
            </w:tcBorders>
            <w:shd w:val="clear" w:color="auto" w:fill="auto"/>
            <w:noWrap/>
            <w:vAlign w:val="bottom"/>
            <w:hideMark/>
          </w:tcPr>
          <w:p w14:paraId="5A3096B9" w14:textId="77777777" w:rsidR="00E86D9B" w:rsidRPr="00CB0B19" w:rsidRDefault="00E86D9B">
            <w:pPr>
              <w:jc w:val="center"/>
              <w:rPr>
                <w:sz w:val="16"/>
                <w:szCs w:val="16"/>
              </w:rPr>
            </w:pPr>
            <w:r w:rsidRPr="00CB0B19">
              <w:rPr>
                <w:sz w:val="16"/>
                <w:szCs w:val="16"/>
              </w:rPr>
              <w:t>niai arba mi-</w:t>
            </w:r>
          </w:p>
        </w:tc>
        <w:tc>
          <w:tcPr>
            <w:tcW w:w="696" w:type="dxa"/>
            <w:tcBorders>
              <w:top w:val="nil"/>
              <w:left w:val="single" w:sz="4" w:space="0" w:color="auto"/>
              <w:bottom w:val="nil"/>
              <w:right w:val="single" w:sz="4" w:space="0" w:color="auto"/>
            </w:tcBorders>
            <w:shd w:val="clear" w:color="auto" w:fill="auto"/>
            <w:noWrap/>
            <w:vAlign w:val="bottom"/>
            <w:hideMark/>
          </w:tcPr>
          <w:p w14:paraId="15130F67" w14:textId="77777777" w:rsidR="00E86D9B" w:rsidRPr="00CB0B19" w:rsidRDefault="00E86D9B">
            <w:pPr>
              <w:jc w:val="center"/>
              <w:rPr>
                <w:sz w:val="16"/>
                <w:szCs w:val="16"/>
              </w:rPr>
            </w:pPr>
            <w:r w:rsidRPr="00CB0B19">
              <w:rPr>
                <w:sz w:val="16"/>
                <w:szCs w:val="16"/>
              </w:rPr>
              <w:t>niniu</w:t>
            </w:r>
          </w:p>
        </w:tc>
        <w:tc>
          <w:tcPr>
            <w:tcW w:w="694" w:type="dxa"/>
            <w:gridSpan w:val="2"/>
            <w:tcBorders>
              <w:top w:val="nil"/>
              <w:left w:val="nil"/>
              <w:bottom w:val="nil"/>
              <w:right w:val="nil"/>
            </w:tcBorders>
            <w:shd w:val="clear" w:color="auto" w:fill="auto"/>
            <w:noWrap/>
            <w:vAlign w:val="bottom"/>
            <w:hideMark/>
          </w:tcPr>
          <w:p w14:paraId="1742A4E2" w14:textId="77777777" w:rsidR="00E86D9B" w:rsidRPr="00CB0B19" w:rsidRDefault="00E86D9B">
            <w:pPr>
              <w:jc w:val="center"/>
              <w:rPr>
                <w:sz w:val="16"/>
                <w:szCs w:val="16"/>
              </w:rPr>
            </w:pPr>
            <w:r w:rsidRPr="00CB0B19">
              <w:rPr>
                <w:sz w:val="16"/>
                <w:szCs w:val="16"/>
              </w:rPr>
              <w:t>Iš viso</w:t>
            </w:r>
          </w:p>
        </w:tc>
        <w:tc>
          <w:tcPr>
            <w:tcW w:w="756" w:type="dxa"/>
            <w:tcBorders>
              <w:top w:val="nil"/>
              <w:left w:val="single" w:sz="4" w:space="0" w:color="auto"/>
              <w:bottom w:val="nil"/>
              <w:right w:val="single" w:sz="4" w:space="0" w:color="auto"/>
            </w:tcBorders>
            <w:shd w:val="clear" w:color="auto" w:fill="auto"/>
            <w:noWrap/>
            <w:vAlign w:val="bottom"/>
            <w:hideMark/>
          </w:tcPr>
          <w:p w14:paraId="72BC29FF" w14:textId="77777777" w:rsidR="00E86D9B" w:rsidRPr="00CB0B19" w:rsidRDefault="00E86D9B">
            <w:pPr>
              <w:jc w:val="center"/>
              <w:rPr>
                <w:sz w:val="16"/>
                <w:szCs w:val="16"/>
              </w:rPr>
            </w:pPr>
            <w:r w:rsidRPr="00CB0B19">
              <w:rPr>
                <w:sz w:val="16"/>
                <w:szCs w:val="16"/>
              </w:rPr>
              <w:t>trimačiai</w:t>
            </w:r>
          </w:p>
        </w:tc>
        <w:tc>
          <w:tcPr>
            <w:tcW w:w="696" w:type="dxa"/>
            <w:tcBorders>
              <w:top w:val="nil"/>
              <w:left w:val="nil"/>
              <w:bottom w:val="nil"/>
              <w:right w:val="single" w:sz="4" w:space="0" w:color="auto"/>
            </w:tcBorders>
            <w:shd w:val="clear" w:color="auto" w:fill="auto"/>
            <w:noWrap/>
            <w:vAlign w:val="bottom"/>
            <w:hideMark/>
          </w:tcPr>
          <w:p w14:paraId="37A408CF" w14:textId="77777777" w:rsidR="00E86D9B" w:rsidRPr="00CB0B19" w:rsidRDefault="00E86D9B">
            <w:pPr>
              <w:jc w:val="center"/>
              <w:rPr>
                <w:sz w:val="16"/>
                <w:szCs w:val="16"/>
              </w:rPr>
            </w:pPr>
            <w:r w:rsidRPr="00CB0B19">
              <w:rPr>
                <w:sz w:val="16"/>
                <w:szCs w:val="16"/>
              </w:rPr>
              <w:t>jamieji</w:t>
            </w:r>
          </w:p>
        </w:tc>
        <w:tc>
          <w:tcPr>
            <w:tcW w:w="962" w:type="dxa"/>
            <w:gridSpan w:val="2"/>
            <w:tcBorders>
              <w:top w:val="nil"/>
              <w:left w:val="nil"/>
              <w:bottom w:val="nil"/>
              <w:right w:val="single" w:sz="4" w:space="0" w:color="auto"/>
            </w:tcBorders>
            <w:shd w:val="clear" w:color="auto" w:fill="auto"/>
            <w:noWrap/>
            <w:vAlign w:val="bottom"/>
            <w:hideMark/>
          </w:tcPr>
          <w:p w14:paraId="2AF2B9B4" w14:textId="77777777" w:rsidR="00E86D9B" w:rsidRPr="00CB0B19" w:rsidRDefault="00E86D9B">
            <w:pPr>
              <w:jc w:val="center"/>
              <w:rPr>
                <w:sz w:val="16"/>
                <w:szCs w:val="16"/>
              </w:rPr>
            </w:pPr>
            <w:r w:rsidRPr="00CB0B19">
              <w:rPr>
                <w:sz w:val="16"/>
                <w:szCs w:val="16"/>
              </w:rPr>
              <w:t>laikmenose</w:t>
            </w:r>
          </w:p>
        </w:tc>
        <w:tc>
          <w:tcPr>
            <w:tcW w:w="1116" w:type="dxa"/>
            <w:gridSpan w:val="2"/>
            <w:tcBorders>
              <w:top w:val="nil"/>
              <w:left w:val="nil"/>
              <w:bottom w:val="nil"/>
              <w:right w:val="single" w:sz="4" w:space="0" w:color="auto"/>
            </w:tcBorders>
            <w:shd w:val="clear" w:color="auto" w:fill="auto"/>
            <w:noWrap/>
            <w:vAlign w:val="bottom"/>
            <w:hideMark/>
          </w:tcPr>
          <w:p w14:paraId="3CCAF353" w14:textId="77777777" w:rsidR="00E86D9B" w:rsidRPr="00CB0B19" w:rsidRDefault="00E86D9B">
            <w:pPr>
              <w:jc w:val="center"/>
              <w:rPr>
                <w:sz w:val="16"/>
                <w:szCs w:val="16"/>
              </w:rPr>
            </w:pPr>
            <w:r w:rsidRPr="00CB0B19">
              <w:rPr>
                <w:sz w:val="16"/>
                <w:szCs w:val="16"/>
              </w:rPr>
              <w:t>se laikmenose</w:t>
            </w:r>
          </w:p>
        </w:tc>
        <w:tc>
          <w:tcPr>
            <w:tcW w:w="948" w:type="dxa"/>
            <w:gridSpan w:val="2"/>
            <w:tcBorders>
              <w:top w:val="nil"/>
              <w:left w:val="nil"/>
              <w:bottom w:val="nil"/>
              <w:right w:val="single" w:sz="4" w:space="0" w:color="auto"/>
            </w:tcBorders>
            <w:shd w:val="clear" w:color="auto" w:fill="auto"/>
            <w:noWrap/>
            <w:vAlign w:val="bottom"/>
            <w:hideMark/>
          </w:tcPr>
          <w:p w14:paraId="50E59530" w14:textId="77777777" w:rsidR="00E86D9B" w:rsidRPr="00CB0B19" w:rsidRDefault="00E86D9B">
            <w:pPr>
              <w:jc w:val="center"/>
              <w:rPr>
                <w:sz w:val="16"/>
                <w:szCs w:val="16"/>
              </w:rPr>
            </w:pPr>
            <w:r w:rsidRPr="00CB0B19">
              <w:rPr>
                <w:sz w:val="16"/>
                <w:szCs w:val="16"/>
              </w:rPr>
              <w:t xml:space="preserve">laikmenose </w:t>
            </w:r>
          </w:p>
        </w:tc>
      </w:tr>
      <w:tr w:rsidR="00E86D9B" w:rsidRPr="00CB0B19" w14:paraId="1FD67E8D" w14:textId="77777777" w:rsidTr="00CB0B19">
        <w:trPr>
          <w:gridAfter w:val="1"/>
          <w:wAfter w:w="11" w:type="dxa"/>
          <w:trHeight w:val="253"/>
        </w:trPr>
        <w:tc>
          <w:tcPr>
            <w:tcW w:w="583" w:type="dxa"/>
            <w:tcBorders>
              <w:top w:val="nil"/>
              <w:left w:val="single" w:sz="4" w:space="0" w:color="auto"/>
              <w:bottom w:val="nil"/>
              <w:right w:val="nil"/>
            </w:tcBorders>
            <w:shd w:val="clear" w:color="auto" w:fill="auto"/>
            <w:noWrap/>
            <w:vAlign w:val="bottom"/>
            <w:hideMark/>
          </w:tcPr>
          <w:p w14:paraId="1908142F" w14:textId="77777777" w:rsidR="00E86D9B" w:rsidRPr="00CB0B19" w:rsidRDefault="00E86D9B">
            <w:pPr>
              <w:jc w:val="center"/>
              <w:rPr>
                <w:sz w:val="16"/>
                <w:szCs w:val="16"/>
              </w:rPr>
            </w:pPr>
            <w:r w:rsidRPr="00CB0B19">
              <w:rPr>
                <w:sz w:val="16"/>
                <w:szCs w:val="16"/>
              </w:rPr>
              <w:t> </w:t>
            </w:r>
          </w:p>
        </w:tc>
        <w:tc>
          <w:tcPr>
            <w:tcW w:w="960" w:type="dxa"/>
            <w:tcBorders>
              <w:top w:val="nil"/>
              <w:left w:val="single" w:sz="4" w:space="0" w:color="auto"/>
              <w:bottom w:val="single" w:sz="4" w:space="0" w:color="auto"/>
              <w:right w:val="nil"/>
            </w:tcBorders>
            <w:shd w:val="clear" w:color="auto" w:fill="auto"/>
            <w:noWrap/>
            <w:vAlign w:val="bottom"/>
            <w:hideMark/>
          </w:tcPr>
          <w:p w14:paraId="65FB0BEA" w14:textId="77777777" w:rsidR="00E86D9B" w:rsidRPr="00CB0B19" w:rsidRDefault="00E86D9B">
            <w:pPr>
              <w:jc w:val="center"/>
              <w:rPr>
                <w:sz w:val="16"/>
                <w:szCs w:val="16"/>
              </w:rPr>
            </w:pPr>
            <w:r w:rsidRPr="00CB0B19">
              <w:rPr>
                <w:sz w:val="16"/>
                <w:szCs w:val="16"/>
              </w:rPr>
              <w:t>(gr. 19+21+23)</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04FCBA" w14:textId="77777777" w:rsidR="00E86D9B" w:rsidRPr="00CB0B19" w:rsidRDefault="00E86D9B">
            <w:pPr>
              <w:jc w:val="center"/>
              <w:rPr>
                <w:sz w:val="16"/>
                <w:szCs w:val="16"/>
              </w:rPr>
            </w:pPr>
            <w:r w:rsidRPr="00CB0B19">
              <w:rPr>
                <w:sz w:val="16"/>
                <w:szCs w:val="16"/>
              </w:rPr>
              <w:t>(gr.20+22+24)</w:t>
            </w:r>
          </w:p>
        </w:tc>
        <w:tc>
          <w:tcPr>
            <w:tcW w:w="695" w:type="dxa"/>
            <w:tcBorders>
              <w:top w:val="nil"/>
              <w:left w:val="nil"/>
              <w:bottom w:val="single" w:sz="4" w:space="0" w:color="auto"/>
              <w:right w:val="single" w:sz="4" w:space="0" w:color="000000"/>
            </w:tcBorders>
            <w:shd w:val="clear" w:color="auto" w:fill="auto"/>
            <w:noWrap/>
            <w:vAlign w:val="bottom"/>
            <w:hideMark/>
          </w:tcPr>
          <w:p w14:paraId="39605AEA"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923" w:type="dxa"/>
            <w:tcBorders>
              <w:top w:val="nil"/>
              <w:left w:val="nil"/>
              <w:bottom w:val="single" w:sz="4" w:space="0" w:color="auto"/>
              <w:right w:val="nil"/>
            </w:tcBorders>
            <w:shd w:val="clear" w:color="auto" w:fill="auto"/>
            <w:noWrap/>
            <w:vAlign w:val="bottom"/>
            <w:hideMark/>
          </w:tcPr>
          <w:p w14:paraId="408C99DA" w14:textId="77777777" w:rsidR="00E86D9B" w:rsidRPr="00CB0B19" w:rsidRDefault="00E86D9B">
            <w:pPr>
              <w:jc w:val="center"/>
              <w:rPr>
                <w:sz w:val="16"/>
                <w:szCs w:val="16"/>
              </w:rPr>
            </w:pPr>
            <w:r w:rsidRPr="00CB0B19">
              <w:rPr>
                <w:sz w:val="16"/>
                <w:szCs w:val="16"/>
              </w:rPr>
              <w:t>laikmenose</w:t>
            </w:r>
          </w:p>
        </w:tc>
        <w:tc>
          <w:tcPr>
            <w:tcW w:w="694" w:type="dxa"/>
            <w:tcBorders>
              <w:top w:val="nil"/>
              <w:left w:val="single" w:sz="4" w:space="0" w:color="auto"/>
              <w:bottom w:val="single" w:sz="4" w:space="0" w:color="auto"/>
              <w:right w:val="single" w:sz="4" w:space="0" w:color="auto"/>
            </w:tcBorders>
            <w:shd w:val="clear" w:color="auto" w:fill="auto"/>
            <w:noWrap/>
            <w:vAlign w:val="bottom"/>
            <w:hideMark/>
          </w:tcPr>
          <w:p w14:paraId="6CF707AD"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923" w:type="dxa"/>
            <w:tcBorders>
              <w:top w:val="nil"/>
              <w:left w:val="nil"/>
              <w:bottom w:val="single" w:sz="4" w:space="0" w:color="auto"/>
              <w:right w:val="single" w:sz="4" w:space="0" w:color="auto"/>
            </w:tcBorders>
            <w:shd w:val="clear" w:color="auto" w:fill="auto"/>
            <w:noWrap/>
            <w:vAlign w:val="bottom"/>
            <w:hideMark/>
          </w:tcPr>
          <w:p w14:paraId="5BEE5CA0" w14:textId="77777777" w:rsidR="00E86D9B" w:rsidRPr="00CB0B19" w:rsidRDefault="00E86D9B">
            <w:pPr>
              <w:jc w:val="center"/>
              <w:rPr>
                <w:sz w:val="16"/>
                <w:szCs w:val="16"/>
              </w:rPr>
            </w:pPr>
            <w:r w:rsidRPr="00CB0B19">
              <w:rPr>
                <w:sz w:val="16"/>
                <w:szCs w:val="16"/>
              </w:rPr>
              <w:t>laikmenose</w:t>
            </w:r>
          </w:p>
        </w:tc>
        <w:tc>
          <w:tcPr>
            <w:tcW w:w="694" w:type="dxa"/>
            <w:tcBorders>
              <w:top w:val="nil"/>
              <w:left w:val="nil"/>
              <w:bottom w:val="nil"/>
              <w:right w:val="single" w:sz="4" w:space="0" w:color="auto"/>
            </w:tcBorders>
            <w:shd w:val="clear" w:color="auto" w:fill="auto"/>
            <w:noWrap/>
            <w:vAlign w:val="bottom"/>
            <w:hideMark/>
          </w:tcPr>
          <w:p w14:paraId="62644BCD"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923" w:type="dxa"/>
            <w:tcBorders>
              <w:top w:val="nil"/>
              <w:left w:val="nil"/>
              <w:bottom w:val="single" w:sz="4" w:space="0" w:color="auto"/>
              <w:right w:val="single" w:sz="4" w:space="0" w:color="auto"/>
            </w:tcBorders>
            <w:shd w:val="clear" w:color="auto" w:fill="auto"/>
            <w:noWrap/>
            <w:vAlign w:val="bottom"/>
            <w:hideMark/>
          </w:tcPr>
          <w:p w14:paraId="3CBCE3F8" w14:textId="77777777" w:rsidR="00E86D9B" w:rsidRPr="00CB0B19" w:rsidRDefault="00E86D9B">
            <w:pPr>
              <w:jc w:val="center"/>
              <w:rPr>
                <w:sz w:val="16"/>
                <w:szCs w:val="16"/>
              </w:rPr>
            </w:pPr>
            <w:r w:rsidRPr="00CB0B19">
              <w:rPr>
                <w:sz w:val="16"/>
                <w:szCs w:val="16"/>
              </w:rPr>
              <w:t>laikmenose</w:t>
            </w:r>
          </w:p>
        </w:tc>
        <w:tc>
          <w:tcPr>
            <w:tcW w:w="694" w:type="dxa"/>
            <w:gridSpan w:val="2"/>
            <w:tcBorders>
              <w:top w:val="nil"/>
              <w:left w:val="nil"/>
              <w:bottom w:val="single" w:sz="4" w:space="0" w:color="auto"/>
              <w:right w:val="single" w:sz="4" w:space="0" w:color="auto"/>
            </w:tcBorders>
            <w:shd w:val="clear" w:color="auto" w:fill="auto"/>
            <w:noWrap/>
            <w:vAlign w:val="bottom"/>
            <w:hideMark/>
          </w:tcPr>
          <w:p w14:paraId="35827B88"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934" w:type="dxa"/>
            <w:tcBorders>
              <w:top w:val="nil"/>
              <w:left w:val="nil"/>
              <w:bottom w:val="nil"/>
              <w:right w:val="nil"/>
            </w:tcBorders>
            <w:shd w:val="clear" w:color="auto" w:fill="auto"/>
            <w:noWrap/>
            <w:vAlign w:val="bottom"/>
            <w:hideMark/>
          </w:tcPr>
          <w:p w14:paraId="69C9F376" w14:textId="77777777" w:rsidR="00E86D9B" w:rsidRPr="00CB0B19" w:rsidRDefault="00E86D9B">
            <w:pPr>
              <w:jc w:val="center"/>
              <w:rPr>
                <w:sz w:val="16"/>
                <w:szCs w:val="16"/>
              </w:rPr>
            </w:pPr>
            <w:r w:rsidRPr="00CB0B19">
              <w:rPr>
                <w:sz w:val="16"/>
                <w:szCs w:val="16"/>
              </w:rPr>
              <w:t>krokopijos</w:t>
            </w:r>
          </w:p>
        </w:tc>
        <w:tc>
          <w:tcPr>
            <w:tcW w:w="696" w:type="dxa"/>
            <w:tcBorders>
              <w:top w:val="nil"/>
              <w:left w:val="single" w:sz="4" w:space="0" w:color="auto"/>
              <w:bottom w:val="single" w:sz="4" w:space="0" w:color="auto"/>
              <w:right w:val="single" w:sz="4" w:space="0" w:color="auto"/>
            </w:tcBorders>
            <w:shd w:val="clear" w:color="auto" w:fill="auto"/>
            <w:noWrap/>
            <w:vAlign w:val="bottom"/>
            <w:hideMark/>
          </w:tcPr>
          <w:p w14:paraId="038DD4A8" w14:textId="77777777" w:rsidR="00E86D9B" w:rsidRPr="00CB0B19" w:rsidRDefault="00E86D9B">
            <w:pPr>
              <w:jc w:val="center"/>
              <w:rPr>
                <w:sz w:val="16"/>
                <w:szCs w:val="16"/>
              </w:rPr>
            </w:pPr>
            <w:r w:rsidRPr="00CB0B19">
              <w:rPr>
                <w:sz w:val="16"/>
                <w:szCs w:val="16"/>
              </w:rPr>
              <w:t>formatu</w:t>
            </w:r>
          </w:p>
        </w:tc>
        <w:tc>
          <w:tcPr>
            <w:tcW w:w="694" w:type="dxa"/>
            <w:gridSpan w:val="2"/>
            <w:tcBorders>
              <w:top w:val="nil"/>
              <w:left w:val="nil"/>
              <w:bottom w:val="single" w:sz="4" w:space="0" w:color="auto"/>
              <w:right w:val="nil"/>
            </w:tcBorders>
            <w:shd w:val="clear" w:color="auto" w:fill="auto"/>
            <w:noWrap/>
            <w:vAlign w:val="bottom"/>
            <w:hideMark/>
          </w:tcPr>
          <w:p w14:paraId="7323DBE3"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41B78FC5"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696" w:type="dxa"/>
            <w:tcBorders>
              <w:top w:val="nil"/>
              <w:left w:val="nil"/>
              <w:bottom w:val="single" w:sz="4" w:space="0" w:color="auto"/>
              <w:right w:val="single" w:sz="4" w:space="0" w:color="auto"/>
            </w:tcBorders>
            <w:shd w:val="clear" w:color="auto" w:fill="auto"/>
            <w:noWrap/>
            <w:vAlign w:val="bottom"/>
            <w:hideMark/>
          </w:tcPr>
          <w:p w14:paraId="3A135F98"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14471AB2"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1116" w:type="dxa"/>
            <w:gridSpan w:val="2"/>
            <w:tcBorders>
              <w:top w:val="nil"/>
              <w:left w:val="nil"/>
              <w:bottom w:val="nil"/>
              <w:right w:val="single" w:sz="4" w:space="0" w:color="auto"/>
            </w:tcBorders>
            <w:shd w:val="clear" w:color="auto" w:fill="auto"/>
            <w:noWrap/>
            <w:vAlign w:val="bottom"/>
            <w:hideMark/>
          </w:tcPr>
          <w:p w14:paraId="06D7D54A"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c>
          <w:tcPr>
            <w:tcW w:w="948" w:type="dxa"/>
            <w:gridSpan w:val="2"/>
            <w:tcBorders>
              <w:top w:val="nil"/>
              <w:left w:val="nil"/>
              <w:bottom w:val="nil"/>
              <w:right w:val="single" w:sz="4" w:space="0" w:color="auto"/>
            </w:tcBorders>
            <w:shd w:val="clear" w:color="auto" w:fill="auto"/>
            <w:noWrap/>
            <w:vAlign w:val="bottom"/>
            <w:hideMark/>
          </w:tcPr>
          <w:p w14:paraId="211E3B52" w14:textId="77777777" w:rsidR="00E86D9B" w:rsidRPr="00CB0B19" w:rsidRDefault="00E86D9B">
            <w:pPr>
              <w:jc w:val="center"/>
              <w:rPr>
                <w:sz w:val="16"/>
                <w:szCs w:val="16"/>
              </w:rPr>
            </w:pPr>
            <w:r w:rsidRPr="00CB0B19">
              <w:rPr>
                <w:sz w:val="16"/>
                <w:szCs w:val="16"/>
              </w:rPr>
              <w:t xml:space="preserve">(fiz. </w:t>
            </w:r>
            <w:r w:rsidR="00ED715F" w:rsidRPr="00CB0B19">
              <w:rPr>
                <w:sz w:val="16"/>
                <w:szCs w:val="16"/>
              </w:rPr>
              <w:t>V</w:t>
            </w:r>
            <w:r w:rsidRPr="00CB0B19">
              <w:rPr>
                <w:sz w:val="16"/>
                <w:szCs w:val="16"/>
              </w:rPr>
              <w:t>nt.)</w:t>
            </w:r>
          </w:p>
        </w:tc>
      </w:tr>
      <w:tr w:rsidR="00E86D9B" w:rsidRPr="00CB0B19" w14:paraId="526A8A76" w14:textId="77777777" w:rsidTr="00CB0B19">
        <w:trPr>
          <w:gridAfter w:val="1"/>
          <w:wAfter w:w="11" w:type="dxa"/>
          <w:trHeight w:val="253"/>
        </w:trPr>
        <w:tc>
          <w:tcPr>
            <w:tcW w:w="5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19ED3" w14:textId="77777777" w:rsidR="00E86D9B" w:rsidRPr="00CB0B19" w:rsidRDefault="00E86D9B">
            <w:pPr>
              <w:jc w:val="center"/>
              <w:rPr>
                <w:sz w:val="16"/>
                <w:szCs w:val="16"/>
              </w:rPr>
            </w:pPr>
          </w:p>
        </w:tc>
        <w:tc>
          <w:tcPr>
            <w:tcW w:w="960" w:type="dxa"/>
            <w:tcBorders>
              <w:top w:val="nil"/>
              <w:left w:val="nil"/>
              <w:bottom w:val="single" w:sz="4" w:space="0" w:color="auto"/>
              <w:right w:val="single" w:sz="4" w:space="0" w:color="auto"/>
            </w:tcBorders>
            <w:shd w:val="clear" w:color="auto" w:fill="auto"/>
            <w:noWrap/>
            <w:vAlign w:val="bottom"/>
            <w:hideMark/>
          </w:tcPr>
          <w:p w14:paraId="58F6AF96" w14:textId="77777777" w:rsidR="00E86D9B" w:rsidRPr="00CB0B19" w:rsidRDefault="00E86D9B">
            <w:pPr>
              <w:jc w:val="center"/>
              <w:rPr>
                <w:sz w:val="16"/>
                <w:szCs w:val="16"/>
              </w:rPr>
            </w:pPr>
            <w:r w:rsidRPr="00CB0B19">
              <w:rPr>
                <w:sz w:val="16"/>
                <w:szCs w:val="16"/>
              </w:rPr>
              <w:t>17</w:t>
            </w:r>
          </w:p>
        </w:tc>
        <w:tc>
          <w:tcPr>
            <w:tcW w:w="1114" w:type="dxa"/>
            <w:tcBorders>
              <w:top w:val="nil"/>
              <w:left w:val="nil"/>
              <w:bottom w:val="single" w:sz="4" w:space="0" w:color="auto"/>
              <w:right w:val="single" w:sz="4" w:space="0" w:color="auto"/>
            </w:tcBorders>
            <w:shd w:val="clear" w:color="auto" w:fill="auto"/>
            <w:noWrap/>
            <w:vAlign w:val="bottom"/>
            <w:hideMark/>
          </w:tcPr>
          <w:p w14:paraId="0ABAEA69" w14:textId="77777777" w:rsidR="00E86D9B" w:rsidRPr="00CB0B19" w:rsidRDefault="00E86D9B">
            <w:pPr>
              <w:jc w:val="center"/>
              <w:rPr>
                <w:sz w:val="16"/>
                <w:szCs w:val="16"/>
              </w:rPr>
            </w:pPr>
            <w:r w:rsidRPr="00CB0B19">
              <w:rPr>
                <w:sz w:val="16"/>
                <w:szCs w:val="16"/>
              </w:rPr>
              <w:t>18</w:t>
            </w:r>
          </w:p>
        </w:tc>
        <w:tc>
          <w:tcPr>
            <w:tcW w:w="695" w:type="dxa"/>
            <w:tcBorders>
              <w:top w:val="single" w:sz="4" w:space="0" w:color="auto"/>
              <w:left w:val="nil"/>
              <w:bottom w:val="single" w:sz="4" w:space="0" w:color="auto"/>
              <w:right w:val="single" w:sz="4" w:space="0" w:color="000000"/>
            </w:tcBorders>
            <w:shd w:val="clear" w:color="auto" w:fill="auto"/>
            <w:noWrap/>
            <w:vAlign w:val="bottom"/>
            <w:hideMark/>
          </w:tcPr>
          <w:p w14:paraId="3FBF6B40" w14:textId="77777777" w:rsidR="00E86D9B" w:rsidRPr="00CB0B19" w:rsidRDefault="00E86D9B">
            <w:pPr>
              <w:jc w:val="center"/>
              <w:rPr>
                <w:sz w:val="16"/>
                <w:szCs w:val="16"/>
              </w:rPr>
            </w:pPr>
            <w:r w:rsidRPr="00CB0B19">
              <w:rPr>
                <w:sz w:val="16"/>
                <w:szCs w:val="16"/>
              </w:rPr>
              <w:t>19</w:t>
            </w:r>
          </w:p>
        </w:tc>
        <w:tc>
          <w:tcPr>
            <w:tcW w:w="923" w:type="dxa"/>
            <w:tcBorders>
              <w:top w:val="nil"/>
              <w:left w:val="nil"/>
              <w:bottom w:val="single" w:sz="4" w:space="0" w:color="auto"/>
              <w:right w:val="single" w:sz="4" w:space="0" w:color="auto"/>
            </w:tcBorders>
            <w:shd w:val="clear" w:color="auto" w:fill="auto"/>
            <w:noWrap/>
            <w:vAlign w:val="bottom"/>
            <w:hideMark/>
          </w:tcPr>
          <w:p w14:paraId="2D825D6D" w14:textId="77777777" w:rsidR="00E86D9B" w:rsidRPr="00CB0B19" w:rsidRDefault="00E86D9B">
            <w:pPr>
              <w:jc w:val="center"/>
              <w:rPr>
                <w:sz w:val="16"/>
                <w:szCs w:val="16"/>
              </w:rPr>
            </w:pPr>
            <w:r w:rsidRPr="00CB0B19">
              <w:rPr>
                <w:sz w:val="16"/>
                <w:szCs w:val="16"/>
              </w:rPr>
              <w:t>20</w:t>
            </w:r>
          </w:p>
        </w:tc>
        <w:tc>
          <w:tcPr>
            <w:tcW w:w="694" w:type="dxa"/>
            <w:tcBorders>
              <w:top w:val="nil"/>
              <w:left w:val="nil"/>
              <w:bottom w:val="single" w:sz="4" w:space="0" w:color="auto"/>
              <w:right w:val="single" w:sz="4" w:space="0" w:color="auto"/>
            </w:tcBorders>
            <w:shd w:val="clear" w:color="auto" w:fill="auto"/>
            <w:noWrap/>
            <w:vAlign w:val="bottom"/>
            <w:hideMark/>
          </w:tcPr>
          <w:p w14:paraId="7D46FD01" w14:textId="77777777" w:rsidR="00E86D9B" w:rsidRPr="00CB0B19" w:rsidRDefault="00E86D9B">
            <w:pPr>
              <w:jc w:val="center"/>
              <w:rPr>
                <w:sz w:val="16"/>
                <w:szCs w:val="16"/>
              </w:rPr>
            </w:pPr>
            <w:r w:rsidRPr="00CB0B19">
              <w:rPr>
                <w:sz w:val="16"/>
                <w:szCs w:val="16"/>
              </w:rPr>
              <w:t>21</w:t>
            </w:r>
          </w:p>
        </w:tc>
        <w:tc>
          <w:tcPr>
            <w:tcW w:w="923" w:type="dxa"/>
            <w:tcBorders>
              <w:top w:val="nil"/>
              <w:left w:val="nil"/>
              <w:bottom w:val="single" w:sz="4" w:space="0" w:color="auto"/>
              <w:right w:val="single" w:sz="4" w:space="0" w:color="auto"/>
            </w:tcBorders>
            <w:shd w:val="clear" w:color="auto" w:fill="auto"/>
            <w:noWrap/>
            <w:vAlign w:val="bottom"/>
            <w:hideMark/>
          </w:tcPr>
          <w:p w14:paraId="27650A79" w14:textId="77777777" w:rsidR="00E86D9B" w:rsidRPr="00CB0B19" w:rsidRDefault="00E86D9B">
            <w:pPr>
              <w:jc w:val="center"/>
              <w:rPr>
                <w:sz w:val="16"/>
                <w:szCs w:val="16"/>
              </w:rPr>
            </w:pPr>
            <w:r w:rsidRPr="00CB0B19">
              <w:rPr>
                <w:sz w:val="16"/>
                <w:szCs w:val="16"/>
              </w:rPr>
              <w:t>22</w:t>
            </w:r>
          </w:p>
        </w:tc>
        <w:tc>
          <w:tcPr>
            <w:tcW w:w="694" w:type="dxa"/>
            <w:tcBorders>
              <w:top w:val="single" w:sz="4" w:space="0" w:color="auto"/>
              <w:left w:val="nil"/>
              <w:bottom w:val="single" w:sz="4" w:space="0" w:color="auto"/>
              <w:right w:val="single" w:sz="4" w:space="0" w:color="auto"/>
            </w:tcBorders>
            <w:shd w:val="clear" w:color="auto" w:fill="auto"/>
            <w:noWrap/>
            <w:vAlign w:val="bottom"/>
            <w:hideMark/>
          </w:tcPr>
          <w:p w14:paraId="6A4F8837" w14:textId="77777777" w:rsidR="00E86D9B" w:rsidRPr="00CB0B19" w:rsidRDefault="00E86D9B">
            <w:pPr>
              <w:jc w:val="center"/>
              <w:rPr>
                <w:sz w:val="16"/>
                <w:szCs w:val="16"/>
              </w:rPr>
            </w:pPr>
            <w:r w:rsidRPr="00CB0B19">
              <w:rPr>
                <w:sz w:val="16"/>
                <w:szCs w:val="16"/>
              </w:rPr>
              <w:t>23</w:t>
            </w:r>
          </w:p>
        </w:tc>
        <w:tc>
          <w:tcPr>
            <w:tcW w:w="923" w:type="dxa"/>
            <w:tcBorders>
              <w:top w:val="nil"/>
              <w:left w:val="nil"/>
              <w:bottom w:val="single" w:sz="4" w:space="0" w:color="auto"/>
              <w:right w:val="single" w:sz="4" w:space="0" w:color="auto"/>
            </w:tcBorders>
            <w:shd w:val="clear" w:color="auto" w:fill="auto"/>
            <w:noWrap/>
            <w:vAlign w:val="bottom"/>
            <w:hideMark/>
          </w:tcPr>
          <w:p w14:paraId="08299208" w14:textId="77777777" w:rsidR="00E86D9B" w:rsidRPr="00CB0B19" w:rsidRDefault="00E86D9B">
            <w:pPr>
              <w:jc w:val="center"/>
              <w:rPr>
                <w:sz w:val="16"/>
                <w:szCs w:val="16"/>
              </w:rPr>
            </w:pPr>
            <w:r w:rsidRPr="00CB0B19">
              <w:rPr>
                <w:sz w:val="16"/>
                <w:szCs w:val="16"/>
              </w:rPr>
              <w:t>24</w:t>
            </w:r>
          </w:p>
        </w:tc>
        <w:tc>
          <w:tcPr>
            <w:tcW w:w="694" w:type="dxa"/>
            <w:gridSpan w:val="2"/>
            <w:tcBorders>
              <w:top w:val="nil"/>
              <w:left w:val="nil"/>
              <w:bottom w:val="single" w:sz="4" w:space="0" w:color="auto"/>
              <w:right w:val="single" w:sz="4" w:space="0" w:color="auto"/>
            </w:tcBorders>
            <w:shd w:val="clear" w:color="auto" w:fill="auto"/>
            <w:noWrap/>
            <w:vAlign w:val="bottom"/>
            <w:hideMark/>
          </w:tcPr>
          <w:p w14:paraId="3DD3ED89" w14:textId="77777777" w:rsidR="00E86D9B" w:rsidRPr="00CB0B19" w:rsidRDefault="00E86D9B">
            <w:pPr>
              <w:jc w:val="center"/>
              <w:rPr>
                <w:sz w:val="16"/>
                <w:szCs w:val="16"/>
              </w:rPr>
            </w:pPr>
            <w:r w:rsidRPr="00CB0B19">
              <w:rPr>
                <w:sz w:val="16"/>
                <w:szCs w:val="16"/>
              </w:rPr>
              <w:t>25</w:t>
            </w:r>
          </w:p>
        </w:tc>
        <w:tc>
          <w:tcPr>
            <w:tcW w:w="934" w:type="dxa"/>
            <w:tcBorders>
              <w:top w:val="single" w:sz="4" w:space="0" w:color="auto"/>
              <w:left w:val="nil"/>
              <w:bottom w:val="single" w:sz="4" w:space="0" w:color="auto"/>
              <w:right w:val="single" w:sz="4" w:space="0" w:color="auto"/>
            </w:tcBorders>
            <w:shd w:val="clear" w:color="auto" w:fill="auto"/>
            <w:noWrap/>
            <w:vAlign w:val="bottom"/>
            <w:hideMark/>
          </w:tcPr>
          <w:p w14:paraId="064C7631" w14:textId="77777777" w:rsidR="00E86D9B" w:rsidRPr="00CB0B19" w:rsidRDefault="00E86D9B">
            <w:pPr>
              <w:jc w:val="center"/>
              <w:rPr>
                <w:sz w:val="16"/>
                <w:szCs w:val="16"/>
              </w:rPr>
            </w:pPr>
            <w:r w:rsidRPr="00CB0B19">
              <w:rPr>
                <w:sz w:val="16"/>
                <w:szCs w:val="16"/>
              </w:rPr>
              <w:t>26</w:t>
            </w:r>
          </w:p>
        </w:tc>
        <w:tc>
          <w:tcPr>
            <w:tcW w:w="696" w:type="dxa"/>
            <w:tcBorders>
              <w:top w:val="nil"/>
              <w:left w:val="nil"/>
              <w:bottom w:val="single" w:sz="4" w:space="0" w:color="auto"/>
              <w:right w:val="single" w:sz="4" w:space="0" w:color="auto"/>
            </w:tcBorders>
            <w:shd w:val="clear" w:color="auto" w:fill="auto"/>
            <w:noWrap/>
            <w:vAlign w:val="bottom"/>
            <w:hideMark/>
          </w:tcPr>
          <w:p w14:paraId="3E5EEBF9" w14:textId="77777777" w:rsidR="00E86D9B" w:rsidRPr="00CB0B19" w:rsidRDefault="00E86D9B">
            <w:pPr>
              <w:jc w:val="center"/>
              <w:rPr>
                <w:sz w:val="16"/>
                <w:szCs w:val="16"/>
              </w:rPr>
            </w:pPr>
            <w:r w:rsidRPr="00CB0B19">
              <w:rPr>
                <w:sz w:val="16"/>
                <w:szCs w:val="16"/>
              </w:rPr>
              <w:t>27</w:t>
            </w:r>
          </w:p>
        </w:tc>
        <w:tc>
          <w:tcPr>
            <w:tcW w:w="694" w:type="dxa"/>
            <w:gridSpan w:val="2"/>
            <w:tcBorders>
              <w:top w:val="nil"/>
              <w:left w:val="nil"/>
              <w:bottom w:val="single" w:sz="4" w:space="0" w:color="auto"/>
              <w:right w:val="single" w:sz="4" w:space="0" w:color="auto"/>
            </w:tcBorders>
            <w:shd w:val="clear" w:color="auto" w:fill="auto"/>
            <w:noWrap/>
            <w:vAlign w:val="bottom"/>
            <w:hideMark/>
          </w:tcPr>
          <w:p w14:paraId="5A8F95CF" w14:textId="77777777" w:rsidR="00E86D9B" w:rsidRPr="00CB0B19" w:rsidRDefault="00E86D9B">
            <w:pPr>
              <w:jc w:val="center"/>
              <w:rPr>
                <w:sz w:val="16"/>
                <w:szCs w:val="16"/>
              </w:rPr>
            </w:pPr>
            <w:r w:rsidRPr="00CB0B19">
              <w:rPr>
                <w:sz w:val="16"/>
                <w:szCs w:val="16"/>
              </w:rPr>
              <w:t>28</w:t>
            </w:r>
          </w:p>
        </w:tc>
        <w:tc>
          <w:tcPr>
            <w:tcW w:w="756" w:type="dxa"/>
            <w:tcBorders>
              <w:top w:val="nil"/>
              <w:left w:val="nil"/>
              <w:bottom w:val="single" w:sz="4" w:space="0" w:color="auto"/>
              <w:right w:val="single" w:sz="4" w:space="0" w:color="auto"/>
            </w:tcBorders>
            <w:shd w:val="clear" w:color="auto" w:fill="auto"/>
            <w:noWrap/>
            <w:vAlign w:val="bottom"/>
            <w:hideMark/>
          </w:tcPr>
          <w:p w14:paraId="517304AF" w14:textId="77777777" w:rsidR="00E86D9B" w:rsidRPr="00CB0B19" w:rsidRDefault="00E86D9B">
            <w:pPr>
              <w:jc w:val="center"/>
              <w:rPr>
                <w:sz w:val="16"/>
                <w:szCs w:val="16"/>
              </w:rPr>
            </w:pPr>
            <w:r w:rsidRPr="00CB0B19">
              <w:rPr>
                <w:sz w:val="16"/>
                <w:szCs w:val="16"/>
              </w:rPr>
              <w:t>29</w:t>
            </w:r>
          </w:p>
        </w:tc>
        <w:tc>
          <w:tcPr>
            <w:tcW w:w="696" w:type="dxa"/>
            <w:tcBorders>
              <w:top w:val="nil"/>
              <w:left w:val="nil"/>
              <w:bottom w:val="single" w:sz="4" w:space="0" w:color="auto"/>
              <w:right w:val="single" w:sz="4" w:space="0" w:color="auto"/>
            </w:tcBorders>
            <w:shd w:val="clear" w:color="auto" w:fill="auto"/>
            <w:noWrap/>
            <w:vAlign w:val="bottom"/>
            <w:hideMark/>
          </w:tcPr>
          <w:p w14:paraId="44878949" w14:textId="77777777" w:rsidR="00E86D9B" w:rsidRPr="00CB0B19" w:rsidRDefault="00E86D9B">
            <w:pPr>
              <w:jc w:val="center"/>
              <w:rPr>
                <w:sz w:val="16"/>
                <w:szCs w:val="16"/>
              </w:rPr>
            </w:pPr>
            <w:r w:rsidRPr="00CB0B19">
              <w:rPr>
                <w:sz w:val="16"/>
                <w:szCs w:val="16"/>
              </w:rPr>
              <w:t>30</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1EAA9BF3" w14:textId="77777777" w:rsidR="00E86D9B" w:rsidRPr="00CB0B19" w:rsidRDefault="00E86D9B">
            <w:pPr>
              <w:jc w:val="center"/>
              <w:rPr>
                <w:sz w:val="16"/>
                <w:szCs w:val="16"/>
              </w:rPr>
            </w:pPr>
            <w:r w:rsidRPr="00CB0B19">
              <w:rPr>
                <w:sz w:val="16"/>
                <w:szCs w:val="16"/>
              </w:rPr>
              <w:t>31</w:t>
            </w:r>
          </w:p>
        </w:tc>
        <w:tc>
          <w:tcPr>
            <w:tcW w:w="111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2D785F" w14:textId="77777777" w:rsidR="00E86D9B" w:rsidRPr="00CB0B19" w:rsidRDefault="00E86D9B">
            <w:pPr>
              <w:jc w:val="center"/>
              <w:rPr>
                <w:sz w:val="16"/>
                <w:szCs w:val="16"/>
              </w:rPr>
            </w:pPr>
            <w:r w:rsidRPr="00CB0B19">
              <w:rPr>
                <w:sz w:val="16"/>
                <w:szCs w:val="16"/>
              </w:rPr>
              <w:t>32</w:t>
            </w:r>
          </w:p>
        </w:tc>
        <w:tc>
          <w:tcPr>
            <w:tcW w:w="94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56F85BD" w14:textId="77777777" w:rsidR="00E86D9B" w:rsidRPr="00CB0B19" w:rsidRDefault="00E86D9B">
            <w:pPr>
              <w:jc w:val="center"/>
              <w:rPr>
                <w:sz w:val="16"/>
                <w:szCs w:val="16"/>
              </w:rPr>
            </w:pPr>
            <w:r w:rsidRPr="00CB0B19">
              <w:rPr>
                <w:sz w:val="16"/>
                <w:szCs w:val="16"/>
              </w:rPr>
              <w:t>33</w:t>
            </w:r>
          </w:p>
        </w:tc>
      </w:tr>
      <w:tr w:rsidR="00E86D9B" w:rsidRPr="00CB0B19" w14:paraId="6E636EC4" w14:textId="77777777" w:rsidTr="00462FF6">
        <w:trPr>
          <w:gridAfter w:val="1"/>
          <w:wAfter w:w="11" w:type="dxa"/>
          <w:trHeight w:val="253"/>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5C4EB2CC" w14:textId="77777777" w:rsidR="00E86D9B" w:rsidRPr="00CB0B19" w:rsidRDefault="00CB0B19">
            <w:pPr>
              <w:jc w:val="center"/>
              <w:rPr>
                <w:sz w:val="16"/>
                <w:szCs w:val="16"/>
              </w:rPr>
            </w:pPr>
            <w:r>
              <w:rPr>
                <w:sz w:val="16"/>
                <w:szCs w:val="16"/>
              </w:rPr>
              <w:t>4.</w:t>
            </w:r>
          </w:p>
        </w:tc>
        <w:tc>
          <w:tcPr>
            <w:tcW w:w="960" w:type="dxa"/>
            <w:tcBorders>
              <w:top w:val="nil"/>
              <w:left w:val="nil"/>
              <w:bottom w:val="single" w:sz="4" w:space="0" w:color="auto"/>
              <w:right w:val="single" w:sz="4" w:space="0" w:color="auto"/>
            </w:tcBorders>
            <w:shd w:val="clear" w:color="auto" w:fill="auto"/>
            <w:noWrap/>
            <w:vAlign w:val="bottom"/>
          </w:tcPr>
          <w:p w14:paraId="522E2575" w14:textId="7A389A9A" w:rsidR="00E86D9B" w:rsidRPr="00CB0B19" w:rsidRDefault="004F064B">
            <w:pPr>
              <w:rPr>
                <w:sz w:val="16"/>
                <w:szCs w:val="16"/>
              </w:rPr>
            </w:pPr>
            <w:r>
              <w:rPr>
                <w:sz w:val="16"/>
                <w:szCs w:val="16"/>
              </w:rPr>
              <w:t>3</w:t>
            </w:r>
          </w:p>
        </w:tc>
        <w:tc>
          <w:tcPr>
            <w:tcW w:w="1114" w:type="dxa"/>
            <w:tcBorders>
              <w:top w:val="nil"/>
              <w:left w:val="nil"/>
              <w:bottom w:val="single" w:sz="4" w:space="0" w:color="auto"/>
              <w:right w:val="single" w:sz="4" w:space="0" w:color="auto"/>
            </w:tcBorders>
            <w:shd w:val="clear" w:color="auto" w:fill="auto"/>
            <w:noWrap/>
            <w:vAlign w:val="bottom"/>
          </w:tcPr>
          <w:p w14:paraId="4F5FE22E" w14:textId="1C296DEC" w:rsidR="00E86D9B" w:rsidRPr="00CB0B19" w:rsidRDefault="004F064B">
            <w:pPr>
              <w:rPr>
                <w:sz w:val="16"/>
                <w:szCs w:val="16"/>
              </w:rPr>
            </w:pPr>
            <w:r>
              <w:rPr>
                <w:sz w:val="16"/>
                <w:szCs w:val="16"/>
              </w:rPr>
              <w:t>3</w:t>
            </w:r>
          </w:p>
        </w:tc>
        <w:tc>
          <w:tcPr>
            <w:tcW w:w="695" w:type="dxa"/>
            <w:tcBorders>
              <w:top w:val="single" w:sz="4" w:space="0" w:color="auto"/>
              <w:left w:val="nil"/>
              <w:bottom w:val="single" w:sz="4" w:space="0" w:color="auto"/>
              <w:right w:val="single" w:sz="4" w:space="0" w:color="000000"/>
            </w:tcBorders>
            <w:shd w:val="clear" w:color="auto" w:fill="auto"/>
            <w:noWrap/>
            <w:vAlign w:val="bottom"/>
          </w:tcPr>
          <w:p w14:paraId="2C74CF09" w14:textId="3338B406" w:rsidR="00E86D9B" w:rsidRPr="00CB0B19" w:rsidRDefault="004F064B">
            <w:pPr>
              <w:jc w:val="center"/>
              <w:rPr>
                <w:sz w:val="16"/>
                <w:szCs w:val="16"/>
              </w:rPr>
            </w:pPr>
            <w:r>
              <w:rPr>
                <w:sz w:val="16"/>
                <w:szCs w:val="16"/>
              </w:rPr>
              <w:t>3</w:t>
            </w:r>
          </w:p>
        </w:tc>
        <w:tc>
          <w:tcPr>
            <w:tcW w:w="923" w:type="dxa"/>
            <w:tcBorders>
              <w:top w:val="nil"/>
              <w:left w:val="nil"/>
              <w:bottom w:val="single" w:sz="4" w:space="0" w:color="auto"/>
              <w:right w:val="single" w:sz="4" w:space="0" w:color="auto"/>
            </w:tcBorders>
            <w:shd w:val="clear" w:color="auto" w:fill="auto"/>
            <w:noWrap/>
            <w:vAlign w:val="bottom"/>
          </w:tcPr>
          <w:p w14:paraId="18375B52" w14:textId="215F0BE5" w:rsidR="00E86D9B" w:rsidRPr="00CB0B19" w:rsidRDefault="004F064B">
            <w:pPr>
              <w:rPr>
                <w:sz w:val="16"/>
                <w:szCs w:val="16"/>
              </w:rPr>
            </w:pPr>
            <w:r>
              <w:rPr>
                <w:sz w:val="16"/>
                <w:szCs w:val="16"/>
              </w:rPr>
              <w:t>3</w:t>
            </w:r>
          </w:p>
        </w:tc>
        <w:tc>
          <w:tcPr>
            <w:tcW w:w="694" w:type="dxa"/>
            <w:tcBorders>
              <w:top w:val="nil"/>
              <w:left w:val="nil"/>
              <w:bottom w:val="single" w:sz="4" w:space="0" w:color="auto"/>
              <w:right w:val="single" w:sz="4" w:space="0" w:color="auto"/>
            </w:tcBorders>
            <w:shd w:val="clear" w:color="auto" w:fill="auto"/>
            <w:noWrap/>
            <w:vAlign w:val="bottom"/>
          </w:tcPr>
          <w:p w14:paraId="1EB72478" w14:textId="56580F21" w:rsidR="00E86D9B" w:rsidRPr="00CB0B19" w:rsidRDefault="004F064B">
            <w:pPr>
              <w:rPr>
                <w:sz w:val="16"/>
                <w:szCs w:val="16"/>
              </w:rPr>
            </w:pPr>
            <w:r>
              <w:rPr>
                <w:sz w:val="16"/>
                <w:szCs w:val="16"/>
              </w:rPr>
              <w:t>0</w:t>
            </w:r>
          </w:p>
        </w:tc>
        <w:tc>
          <w:tcPr>
            <w:tcW w:w="923" w:type="dxa"/>
            <w:tcBorders>
              <w:top w:val="nil"/>
              <w:left w:val="nil"/>
              <w:bottom w:val="single" w:sz="4" w:space="0" w:color="auto"/>
              <w:right w:val="single" w:sz="4" w:space="0" w:color="auto"/>
            </w:tcBorders>
            <w:shd w:val="clear" w:color="auto" w:fill="auto"/>
            <w:noWrap/>
            <w:vAlign w:val="bottom"/>
          </w:tcPr>
          <w:p w14:paraId="72FED49A" w14:textId="0B495502" w:rsidR="00E86D9B" w:rsidRPr="00CB0B19" w:rsidRDefault="004F064B">
            <w:pPr>
              <w:rPr>
                <w:sz w:val="16"/>
                <w:szCs w:val="16"/>
              </w:rPr>
            </w:pPr>
            <w:r>
              <w:rPr>
                <w:sz w:val="16"/>
                <w:szCs w:val="16"/>
              </w:rPr>
              <w:t>0</w:t>
            </w:r>
          </w:p>
        </w:tc>
        <w:tc>
          <w:tcPr>
            <w:tcW w:w="694" w:type="dxa"/>
            <w:tcBorders>
              <w:top w:val="nil"/>
              <w:left w:val="nil"/>
              <w:bottom w:val="single" w:sz="4" w:space="0" w:color="auto"/>
              <w:right w:val="single" w:sz="4" w:space="0" w:color="auto"/>
            </w:tcBorders>
            <w:shd w:val="clear" w:color="auto" w:fill="auto"/>
            <w:noWrap/>
            <w:vAlign w:val="bottom"/>
          </w:tcPr>
          <w:p w14:paraId="352EFCF3" w14:textId="174EF669" w:rsidR="00E86D9B" w:rsidRPr="00CB0B19" w:rsidRDefault="004F064B">
            <w:pPr>
              <w:rPr>
                <w:sz w:val="16"/>
                <w:szCs w:val="16"/>
              </w:rPr>
            </w:pPr>
            <w:r>
              <w:rPr>
                <w:sz w:val="16"/>
                <w:szCs w:val="16"/>
              </w:rPr>
              <w:t>0</w:t>
            </w:r>
          </w:p>
        </w:tc>
        <w:tc>
          <w:tcPr>
            <w:tcW w:w="923" w:type="dxa"/>
            <w:tcBorders>
              <w:top w:val="nil"/>
              <w:left w:val="nil"/>
              <w:bottom w:val="single" w:sz="4" w:space="0" w:color="auto"/>
              <w:right w:val="single" w:sz="4" w:space="0" w:color="auto"/>
            </w:tcBorders>
            <w:shd w:val="clear" w:color="auto" w:fill="auto"/>
            <w:noWrap/>
            <w:vAlign w:val="bottom"/>
          </w:tcPr>
          <w:p w14:paraId="66AACA6B" w14:textId="4B4FD4F6" w:rsidR="00E86D9B" w:rsidRPr="00CB0B19" w:rsidRDefault="004F064B">
            <w:pPr>
              <w:rPr>
                <w:sz w:val="16"/>
                <w:szCs w:val="16"/>
              </w:rPr>
            </w:pPr>
            <w:r>
              <w:rPr>
                <w:sz w:val="16"/>
                <w:szCs w:val="16"/>
              </w:rPr>
              <w:t>0</w:t>
            </w:r>
          </w:p>
        </w:tc>
        <w:tc>
          <w:tcPr>
            <w:tcW w:w="694" w:type="dxa"/>
            <w:gridSpan w:val="2"/>
            <w:tcBorders>
              <w:top w:val="nil"/>
              <w:left w:val="nil"/>
              <w:bottom w:val="single" w:sz="4" w:space="0" w:color="auto"/>
              <w:right w:val="single" w:sz="4" w:space="0" w:color="auto"/>
            </w:tcBorders>
            <w:shd w:val="clear" w:color="auto" w:fill="auto"/>
            <w:noWrap/>
            <w:vAlign w:val="bottom"/>
          </w:tcPr>
          <w:p w14:paraId="41246A66" w14:textId="50A9D1C2" w:rsidR="00E86D9B" w:rsidRPr="00CB0B19" w:rsidRDefault="004F064B">
            <w:pPr>
              <w:rPr>
                <w:sz w:val="16"/>
                <w:szCs w:val="16"/>
              </w:rPr>
            </w:pPr>
            <w:r>
              <w:rPr>
                <w:sz w:val="16"/>
                <w:szCs w:val="16"/>
              </w:rPr>
              <w:t>0</w:t>
            </w:r>
          </w:p>
        </w:tc>
        <w:tc>
          <w:tcPr>
            <w:tcW w:w="934" w:type="dxa"/>
            <w:tcBorders>
              <w:top w:val="nil"/>
              <w:left w:val="nil"/>
              <w:bottom w:val="single" w:sz="4" w:space="0" w:color="auto"/>
              <w:right w:val="single" w:sz="4" w:space="0" w:color="auto"/>
            </w:tcBorders>
            <w:shd w:val="clear" w:color="auto" w:fill="auto"/>
            <w:noWrap/>
            <w:vAlign w:val="bottom"/>
          </w:tcPr>
          <w:p w14:paraId="2D12AABD" w14:textId="1DE0EB00" w:rsidR="00E86D9B" w:rsidRPr="00CB0B19" w:rsidRDefault="004F064B">
            <w:pPr>
              <w:rPr>
                <w:sz w:val="16"/>
                <w:szCs w:val="16"/>
              </w:rPr>
            </w:pPr>
            <w:r>
              <w:rPr>
                <w:sz w:val="16"/>
                <w:szCs w:val="16"/>
              </w:rPr>
              <w:t>0</w:t>
            </w:r>
          </w:p>
        </w:tc>
        <w:tc>
          <w:tcPr>
            <w:tcW w:w="696" w:type="dxa"/>
            <w:tcBorders>
              <w:top w:val="nil"/>
              <w:left w:val="nil"/>
              <w:bottom w:val="single" w:sz="4" w:space="0" w:color="auto"/>
              <w:right w:val="single" w:sz="4" w:space="0" w:color="auto"/>
            </w:tcBorders>
            <w:shd w:val="clear" w:color="auto" w:fill="auto"/>
            <w:noWrap/>
            <w:vAlign w:val="bottom"/>
          </w:tcPr>
          <w:p w14:paraId="402CECC7" w14:textId="58A42B93" w:rsidR="00E86D9B" w:rsidRPr="00CB0B19" w:rsidRDefault="004F064B">
            <w:pPr>
              <w:rPr>
                <w:sz w:val="16"/>
                <w:szCs w:val="16"/>
              </w:rPr>
            </w:pPr>
            <w:r>
              <w:rPr>
                <w:sz w:val="16"/>
                <w:szCs w:val="16"/>
              </w:rPr>
              <w:t>0</w:t>
            </w:r>
          </w:p>
        </w:tc>
        <w:tc>
          <w:tcPr>
            <w:tcW w:w="694" w:type="dxa"/>
            <w:gridSpan w:val="2"/>
            <w:tcBorders>
              <w:top w:val="nil"/>
              <w:left w:val="nil"/>
              <w:bottom w:val="single" w:sz="4" w:space="0" w:color="auto"/>
              <w:right w:val="single" w:sz="4" w:space="0" w:color="auto"/>
            </w:tcBorders>
            <w:shd w:val="clear" w:color="auto" w:fill="auto"/>
            <w:noWrap/>
            <w:vAlign w:val="bottom"/>
          </w:tcPr>
          <w:p w14:paraId="16845926" w14:textId="2D2898AB" w:rsidR="00E86D9B" w:rsidRPr="00CB0B19" w:rsidRDefault="004F064B">
            <w:pPr>
              <w:rPr>
                <w:sz w:val="16"/>
                <w:szCs w:val="16"/>
              </w:rPr>
            </w:pPr>
            <w:r>
              <w:rPr>
                <w:sz w:val="16"/>
                <w:szCs w:val="16"/>
              </w:rPr>
              <w:t>1</w:t>
            </w:r>
          </w:p>
        </w:tc>
        <w:tc>
          <w:tcPr>
            <w:tcW w:w="756" w:type="dxa"/>
            <w:tcBorders>
              <w:top w:val="nil"/>
              <w:left w:val="nil"/>
              <w:bottom w:val="single" w:sz="4" w:space="0" w:color="auto"/>
              <w:right w:val="single" w:sz="4" w:space="0" w:color="auto"/>
            </w:tcBorders>
            <w:shd w:val="clear" w:color="auto" w:fill="auto"/>
            <w:noWrap/>
            <w:vAlign w:val="bottom"/>
          </w:tcPr>
          <w:p w14:paraId="6E5CCBE3" w14:textId="0975B20A" w:rsidR="00E86D9B" w:rsidRPr="00CB0B19" w:rsidRDefault="004F064B">
            <w:pPr>
              <w:rPr>
                <w:sz w:val="16"/>
                <w:szCs w:val="16"/>
              </w:rPr>
            </w:pPr>
            <w:r>
              <w:rPr>
                <w:sz w:val="16"/>
                <w:szCs w:val="16"/>
              </w:rPr>
              <w:t>0</w:t>
            </w:r>
          </w:p>
        </w:tc>
        <w:tc>
          <w:tcPr>
            <w:tcW w:w="696" w:type="dxa"/>
            <w:tcBorders>
              <w:top w:val="nil"/>
              <w:left w:val="nil"/>
              <w:bottom w:val="single" w:sz="4" w:space="0" w:color="auto"/>
              <w:right w:val="single" w:sz="4" w:space="0" w:color="auto"/>
            </w:tcBorders>
            <w:shd w:val="clear" w:color="auto" w:fill="auto"/>
            <w:noWrap/>
            <w:vAlign w:val="bottom"/>
          </w:tcPr>
          <w:p w14:paraId="7906AF6F" w14:textId="033BDBEA" w:rsidR="00E86D9B" w:rsidRPr="00CB0B19" w:rsidRDefault="004F064B">
            <w:pPr>
              <w:rPr>
                <w:sz w:val="16"/>
                <w:szCs w:val="16"/>
              </w:rPr>
            </w:pPr>
            <w:r>
              <w:rPr>
                <w:sz w:val="16"/>
                <w:szCs w:val="16"/>
              </w:rPr>
              <w:t>1</w:t>
            </w:r>
          </w:p>
        </w:tc>
        <w:tc>
          <w:tcPr>
            <w:tcW w:w="962" w:type="dxa"/>
            <w:gridSpan w:val="2"/>
            <w:tcBorders>
              <w:top w:val="nil"/>
              <w:left w:val="nil"/>
              <w:bottom w:val="single" w:sz="4" w:space="0" w:color="auto"/>
              <w:right w:val="single" w:sz="4" w:space="0" w:color="auto"/>
            </w:tcBorders>
            <w:shd w:val="clear" w:color="auto" w:fill="auto"/>
            <w:noWrap/>
            <w:vAlign w:val="bottom"/>
          </w:tcPr>
          <w:p w14:paraId="10852BCA" w14:textId="2A704EEA" w:rsidR="00E86D9B" w:rsidRPr="00CB0B19" w:rsidRDefault="004F064B">
            <w:pPr>
              <w:rPr>
                <w:sz w:val="16"/>
                <w:szCs w:val="16"/>
              </w:rPr>
            </w:pPr>
            <w:r>
              <w:rPr>
                <w:sz w:val="16"/>
                <w:szCs w:val="16"/>
              </w:rPr>
              <w:t>9</w:t>
            </w:r>
          </w:p>
        </w:tc>
        <w:tc>
          <w:tcPr>
            <w:tcW w:w="1116" w:type="dxa"/>
            <w:gridSpan w:val="2"/>
            <w:tcBorders>
              <w:top w:val="nil"/>
              <w:left w:val="nil"/>
              <w:bottom w:val="single" w:sz="4" w:space="0" w:color="auto"/>
              <w:right w:val="single" w:sz="4" w:space="0" w:color="auto"/>
            </w:tcBorders>
            <w:shd w:val="clear" w:color="auto" w:fill="auto"/>
            <w:noWrap/>
            <w:vAlign w:val="bottom"/>
          </w:tcPr>
          <w:p w14:paraId="5FED9E9A" w14:textId="3190359C" w:rsidR="00E86D9B" w:rsidRPr="00CB0B19" w:rsidRDefault="004F064B">
            <w:pPr>
              <w:rPr>
                <w:sz w:val="16"/>
                <w:szCs w:val="16"/>
              </w:rPr>
            </w:pPr>
            <w:r>
              <w:rPr>
                <w:sz w:val="16"/>
                <w:szCs w:val="16"/>
              </w:rPr>
              <w:t>0</w:t>
            </w:r>
          </w:p>
        </w:tc>
        <w:tc>
          <w:tcPr>
            <w:tcW w:w="948" w:type="dxa"/>
            <w:gridSpan w:val="2"/>
            <w:tcBorders>
              <w:top w:val="nil"/>
              <w:left w:val="nil"/>
              <w:bottom w:val="single" w:sz="4" w:space="0" w:color="auto"/>
              <w:right w:val="single" w:sz="4" w:space="0" w:color="auto"/>
            </w:tcBorders>
            <w:shd w:val="clear" w:color="auto" w:fill="auto"/>
            <w:noWrap/>
            <w:vAlign w:val="bottom"/>
          </w:tcPr>
          <w:p w14:paraId="39EA58F5" w14:textId="046580E9" w:rsidR="00E86D9B" w:rsidRPr="00CB0B19" w:rsidRDefault="004F064B">
            <w:pPr>
              <w:rPr>
                <w:sz w:val="16"/>
                <w:szCs w:val="16"/>
              </w:rPr>
            </w:pPr>
            <w:r>
              <w:rPr>
                <w:sz w:val="16"/>
                <w:szCs w:val="16"/>
              </w:rPr>
              <w:t>0</w:t>
            </w:r>
          </w:p>
        </w:tc>
      </w:tr>
      <w:tr w:rsidR="00E86D9B" w:rsidRPr="00CB0B19" w14:paraId="04A8BE68" w14:textId="77777777" w:rsidTr="00462FF6">
        <w:trPr>
          <w:gridAfter w:val="1"/>
          <w:wAfter w:w="11" w:type="dxa"/>
          <w:trHeight w:val="253"/>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779D4525" w14:textId="77777777" w:rsidR="00E86D9B" w:rsidRPr="00CB0B19" w:rsidRDefault="00CB0B19">
            <w:pPr>
              <w:jc w:val="center"/>
              <w:rPr>
                <w:sz w:val="16"/>
                <w:szCs w:val="16"/>
              </w:rPr>
            </w:pPr>
            <w:r>
              <w:rPr>
                <w:sz w:val="16"/>
                <w:szCs w:val="16"/>
              </w:rPr>
              <w:t>5.</w:t>
            </w:r>
          </w:p>
        </w:tc>
        <w:tc>
          <w:tcPr>
            <w:tcW w:w="960" w:type="dxa"/>
            <w:tcBorders>
              <w:top w:val="nil"/>
              <w:left w:val="nil"/>
              <w:bottom w:val="single" w:sz="4" w:space="0" w:color="auto"/>
              <w:right w:val="single" w:sz="4" w:space="0" w:color="auto"/>
            </w:tcBorders>
            <w:shd w:val="clear" w:color="auto" w:fill="auto"/>
            <w:noWrap/>
            <w:vAlign w:val="bottom"/>
          </w:tcPr>
          <w:p w14:paraId="677284AA" w14:textId="78E9AA4E" w:rsidR="00E86D9B" w:rsidRPr="00CB0B19" w:rsidRDefault="004F064B">
            <w:pPr>
              <w:rPr>
                <w:sz w:val="16"/>
                <w:szCs w:val="16"/>
              </w:rPr>
            </w:pPr>
            <w:r>
              <w:rPr>
                <w:sz w:val="16"/>
                <w:szCs w:val="16"/>
              </w:rPr>
              <w:t>10</w:t>
            </w:r>
          </w:p>
        </w:tc>
        <w:tc>
          <w:tcPr>
            <w:tcW w:w="1114" w:type="dxa"/>
            <w:tcBorders>
              <w:top w:val="nil"/>
              <w:left w:val="nil"/>
              <w:bottom w:val="single" w:sz="4" w:space="0" w:color="auto"/>
              <w:right w:val="single" w:sz="4" w:space="0" w:color="auto"/>
            </w:tcBorders>
            <w:shd w:val="clear" w:color="auto" w:fill="auto"/>
            <w:noWrap/>
            <w:vAlign w:val="bottom"/>
          </w:tcPr>
          <w:p w14:paraId="2F586113" w14:textId="7C6AAB1B" w:rsidR="00E86D9B" w:rsidRPr="00CB0B19" w:rsidRDefault="004F064B">
            <w:pPr>
              <w:rPr>
                <w:sz w:val="16"/>
                <w:szCs w:val="16"/>
              </w:rPr>
            </w:pPr>
            <w:r>
              <w:rPr>
                <w:sz w:val="16"/>
                <w:szCs w:val="16"/>
              </w:rPr>
              <w:t>0</w:t>
            </w:r>
          </w:p>
        </w:tc>
        <w:tc>
          <w:tcPr>
            <w:tcW w:w="695" w:type="dxa"/>
            <w:tcBorders>
              <w:top w:val="single" w:sz="4" w:space="0" w:color="auto"/>
              <w:left w:val="nil"/>
              <w:bottom w:val="single" w:sz="4" w:space="0" w:color="auto"/>
              <w:right w:val="single" w:sz="4" w:space="0" w:color="000000"/>
            </w:tcBorders>
            <w:shd w:val="clear" w:color="auto" w:fill="auto"/>
            <w:noWrap/>
            <w:vAlign w:val="bottom"/>
          </w:tcPr>
          <w:p w14:paraId="6C90DE48" w14:textId="6F3D05DB" w:rsidR="00E86D9B" w:rsidRPr="00CB0B19" w:rsidRDefault="004F064B">
            <w:pPr>
              <w:jc w:val="center"/>
              <w:rPr>
                <w:sz w:val="16"/>
                <w:szCs w:val="16"/>
              </w:rPr>
            </w:pPr>
            <w:r>
              <w:rPr>
                <w:sz w:val="16"/>
                <w:szCs w:val="16"/>
              </w:rPr>
              <w:t>10</w:t>
            </w:r>
          </w:p>
        </w:tc>
        <w:tc>
          <w:tcPr>
            <w:tcW w:w="923" w:type="dxa"/>
            <w:tcBorders>
              <w:top w:val="nil"/>
              <w:left w:val="nil"/>
              <w:bottom w:val="single" w:sz="4" w:space="0" w:color="auto"/>
              <w:right w:val="single" w:sz="4" w:space="0" w:color="auto"/>
            </w:tcBorders>
            <w:shd w:val="clear" w:color="auto" w:fill="auto"/>
            <w:noWrap/>
            <w:vAlign w:val="bottom"/>
          </w:tcPr>
          <w:p w14:paraId="0CAC5BD5" w14:textId="13168BC3" w:rsidR="00E86D9B" w:rsidRPr="00CB0B19" w:rsidRDefault="004F064B">
            <w:pPr>
              <w:rPr>
                <w:sz w:val="16"/>
                <w:szCs w:val="16"/>
              </w:rPr>
            </w:pPr>
            <w:r>
              <w:rPr>
                <w:sz w:val="16"/>
                <w:szCs w:val="16"/>
              </w:rPr>
              <w:t>0</w:t>
            </w:r>
          </w:p>
        </w:tc>
        <w:tc>
          <w:tcPr>
            <w:tcW w:w="694" w:type="dxa"/>
            <w:tcBorders>
              <w:top w:val="nil"/>
              <w:left w:val="nil"/>
              <w:bottom w:val="single" w:sz="4" w:space="0" w:color="auto"/>
              <w:right w:val="single" w:sz="4" w:space="0" w:color="auto"/>
            </w:tcBorders>
            <w:shd w:val="clear" w:color="auto" w:fill="auto"/>
            <w:noWrap/>
            <w:vAlign w:val="bottom"/>
          </w:tcPr>
          <w:p w14:paraId="4B4BAE9B" w14:textId="62FC6C37" w:rsidR="00E86D9B" w:rsidRPr="00CB0B19" w:rsidRDefault="004F064B">
            <w:pPr>
              <w:rPr>
                <w:sz w:val="16"/>
                <w:szCs w:val="16"/>
              </w:rPr>
            </w:pPr>
            <w:r>
              <w:rPr>
                <w:sz w:val="16"/>
                <w:szCs w:val="16"/>
              </w:rPr>
              <w:t>0</w:t>
            </w:r>
          </w:p>
        </w:tc>
        <w:tc>
          <w:tcPr>
            <w:tcW w:w="923" w:type="dxa"/>
            <w:tcBorders>
              <w:top w:val="nil"/>
              <w:left w:val="nil"/>
              <w:bottom w:val="single" w:sz="4" w:space="0" w:color="auto"/>
              <w:right w:val="single" w:sz="4" w:space="0" w:color="auto"/>
            </w:tcBorders>
            <w:shd w:val="clear" w:color="auto" w:fill="auto"/>
            <w:noWrap/>
            <w:vAlign w:val="bottom"/>
          </w:tcPr>
          <w:p w14:paraId="31763AF0" w14:textId="08D0528D" w:rsidR="00E86D9B" w:rsidRPr="00CB0B19" w:rsidRDefault="004F064B">
            <w:pPr>
              <w:rPr>
                <w:sz w:val="16"/>
                <w:szCs w:val="16"/>
              </w:rPr>
            </w:pPr>
            <w:r>
              <w:rPr>
                <w:sz w:val="16"/>
                <w:szCs w:val="16"/>
              </w:rPr>
              <w:t>0</w:t>
            </w:r>
          </w:p>
        </w:tc>
        <w:tc>
          <w:tcPr>
            <w:tcW w:w="694" w:type="dxa"/>
            <w:tcBorders>
              <w:top w:val="nil"/>
              <w:left w:val="nil"/>
              <w:bottom w:val="single" w:sz="4" w:space="0" w:color="auto"/>
              <w:right w:val="single" w:sz="4" w:space="0" w:color="auto"/>
            </w:tcBorders>
            <w:shd w:val="clear" w:color="auto" w:fill="auto"/>
            <w:noWrap/>
            <w:vAlign w:val="bottom"/>
          </w:tcPr>
          <w:p w14:paraId="1FBFDFBB" w14:textId="3AFB9329" w:rsidR="00E86D9B" w:rsidRPr="00CB0B19" w:rsidRDefault="004F064B">
            <w:pPr>
              <w:rPr>
                <w:sz w:val="16"/>
                <w:szCs w:val="16"/>
              </w:rPr>
            </w:pPr>
            <w:r>
              <w:rPr>
                <w:sz w:val="16"/>
                <w:szCs w:val="16"/>
              </w:rPr>
              <w:t>0</w:t>
            </w:r>
          </w:p>
        </w:tc>
        <w:tc>
          <w:tcPr>
            <w:tcW w:w="923" w:type="dxa"/>
            <w:tcBorders>
              <w:top w:val="nil"/>
              <w:left w:val="nil"/>
              <w:bottom w:val="single" w:sz="4" w:space="0" w:color="auto"/>
              <w:right w:val="single" w:sz="4" w:space="0" w:color="auto"/>
            </w:tcBorders>
            <w:shd w:val="clear" w:color="auto" w:fill="auto"/>
            <w:noWrap/>
            <w:vAlign w:val="bottom"/>
          </w:tcPr>
          <w:p w14:paraId="1EF6DAE8" w14:textId="60495E9D" w:rsidR="00E86D9B" w:rsidRPr="00CB0B19" w:rsidRDefault="004F064B">
            <w:pPr>
              <w:rPr>
                <w:sz w:val="16"/>
                <w:szCs w:val="16"/>
              </w:rPr>
            </w:pPr>
            <w:r>
              <w:rPr>
                <w:sz w:val="16"/>
                <w:szCs w:val="16"/>
              </w:rPr>
              <w:t>0</w:t>
            </w:r>
          </w:p>
        </w:tc>
        <w:tc>
          <w:tcPr>
            <w:tcW w:w="694" w:type="dxa"/>
            <w:gridSpan w:val="2"/>
            <w:tcBorders>
              <w:top w:val="nil"/>
              <w:left w:val="nil"/>
              <w:bottom w:val="single" w:sz="4" w:space="0" w:color="auto"/>
              <w:right w:val="single" w:sz="4" w:space="0" w:color="auto"/>
            </w:tcBorders>
            <w:shd w:val="clear" w:color="auto" w:fill="auto"/>
            <w:noWrap/>
            <w:vAlign w:val="bottom"/>
          </w:tcPr>
          <w:p w14:paraId="7F38C52D" w14:textId="79BF9B40" w:rsidR="00E86D9B" w:rsidRPr="00CB0B19" w:rsidRDefault="004F064B">
            <w:pPr>
              <w:rPr>
                <w:sz w:val="16"/>
                <w:szCs w:val="16"/>
              </w:rPr>
            </w:pPr>
            <w:r>
              <w:rPr>
                <w:sz w:val="16"/>
                <w:szCs w:val="16"/>
              </w:rPr>
              <w:t>0</w:t>
            </w:r>
          </w:p>
        </w:tc>
        <w:tc>
          <w:tcPr>
            <w:tcW w:w="934" w:type="dxa"/>
            <w:tcBorders>
              <w:top w:val="nil"/>
              <w:left w:val="nil"/>
              <w:bottom w:val="single" w:sz="4" w:space="0" w:color="auto"/>
              <w:right w:val="single" w:sz="4" w:space="0" w:color="auto"/>
            </w:tcBorders>
            <w:shd w:val="clear" w:color="auto" w:fill="auto"/>
            <w:noWrap/>
            <w:vAlign w:val="bottom"/>
          </w:tcPr>
          <w:p w14:paraId="3FF159D1" w14:textId="46B3EDDF" w:rsidR="00E86D9B" w:rsidRPr="00CB0B19" w:rsidRDefault="004F064B">
            <w:pPr>
              <w:rPr>
                <w:sz w:val="16"/>
                <w:szCs w:val="16"/>
              </w:rPr>
            </w:pPr>
            <w:r>
              <w:rPr>
                <w:sz w:val="16"/>
                <w:szCs w:val="16"/>
              </w:rPr>
              <w:t>0</w:t>
            </w:r>
          </w:p>
        </w:tc>
        <w:tc>
          <w:tcPr>
            <w:tcW w:w="696" w:type="dxa"/>
            <w:tcBorders>
              <w:top w:val="nil"/>
              <w:left w:val="nil"/>
              <w:bottom w:val="single" w:sz="4" w:space="0" w:color="auto"/>
              <w:right w:val="single" w:sz="4" w:space="0" w:color="auto"/>
            </w:tcBorders>
            <w:shd w:val="clear" w:color="auto" w:fill="auto"/>
            <w:noWrap/>
            <w:vAlign w:val="bottom"/>
          </w:tcPr>
          <w:p w14:paraId="290F742E" w14:textId="7FB95528" w:rsidR="00E86D9B" w:rsidRPr="00CB0B19" w:rsidRDefault="004F064B">
            <w:pPr>
              <w:rPr>
                <w:sz w:val="16"/>
                <w:szCs w:val="16"/>
              </w:rPr>
            </w:pPr>
            <w:r>
              <w:rPr>
                <w:sz w:val="16"/>
                <w:szCs w:val="16"/>
              </w:rPr>
              <w:t>0</w:t>
            </w:r>
          </w:p>
        </w:tc>
        <w:tc>
          <w:tcPr>
            <w:tcW w:w="694" w:type="dxa"/>
            <w:gridSpan w:val="2"/>
            <w:tcBorders>
              <w:top w:val="nil"/>
              <w:left w:val="nil"/>
              <w:bottom w:val="single" w:sz="4" w:space="0" w:color="auto"/>
              <w:right w:val="single" w:sz="4" w:space="0" w:color="auto"/>
            </w:tcBorders>
            <w:shd w:val="clear" w:color="auto" w:fill="auto"/>
            <w:noWrap/>
            <w:vAlign w:val="bottom"/>
          </w:tcPr>
          <w:p w14:paraId="50E8C69A" w14:textId="0404D4DF" w:rsidR="00E86D9B" w:rsidRPr="00CB0B19" w:rsidRDefault="004F064B">
            <w:pPr>
              <w:rPr>
                <w:sz w:val="16"/>
                <w:szCs w:val="16"/>
              </w:rPr>
            </w:pPr>
            <w:r>
              <w:rPr>
                <w:sz w:val="16"/>
                <w:szCs w:val="16"/>
              </w:rPr>
              <w:t>2</w:t>
            </w:r>
          </w:p>
        </w:tc>
        <w:tc>
          <w:tcPr>
            <w:tcW w:w="756" w:type="dxa"/>
            <w:tcBorders>
              <w:top w:val="nil"/>
              <w:left w:val="nil"/>
              <w:bottom w:val="single" w:sz="4" w:space="0" w:color="auto"/>
              <w:right w:val="single" w:sz="4" w:space="0" w:color="auto"/>
            </w:tcBorders>
            <w:shd w:val="clear" w:color="auto" w:fill="auto"/>
            <w:noWrap/>
            <w:vAlign w:val="bottom"/>
          </w:tcPr>
          <w:p w14:paraId="0D17DD23" w14:textId="486733DF" w:rsidR="00E86D9B" w:rsidRPr="00CB0B19" w:rsidRDefault="004F064B">
            <w:pPr>
              <w:rPr>
                <w:sz w:val="16"/>
                <w:szCs w:val="16"/>
              </w:rPr>
            </w:pPr>
            <w:r>
              <w:rPr>
                <w:sz w:val="16"/>
                <w:szCs w:val="16"/>
              </w:rPr>
              <w:t>0</w:t>
            </w:r>
          </w:p>
        </w:tc>
        <w:tc>
          <w:tcPr>
            <w:tcW w:w="696" w:type="dxa"/>
            <w:tcBorders>
              <w:top w:val="nil"/>
              <w:left w:val="nil"/>
              <w:bottom w:val="single" w:sz="4" w:space="0" w:color="auto"/>
              <w:right w:val="single" w:sz="4" w:space="0" w:color="auto"/>
            </w:tcBorders>
            <w:shd w:val="clear" w:color="auto" w:fill="auto"/>
            <w:noWrap/>
            <w:vAlign w:val="bottom"/>
          </w:tcPr>
          <w:p w14:paraId="678B3D5D" w14:textId="3A3DC914" w:rsidR="00E86D9B" w:rsidRPr="00CB0B19" w:rsidRDefault="004F064B">
            <w:pPr>
              <w:rPr>
                <w:sz w:val="16"/>
                <w:szCs w:val="16"/>
              </w:rPr>
            </w:pPr>
            <w:r>
              <w:rPr>
                <w:sz w:val="16"/>
                <w:szCs w:val="16"/>
              </w:rPr>
              <w:t>2</w:t>
            </w:r>
          </w:p>
        </w:tc>
        <w:tc>
          <w:tcPr>
            <w:tcW w:w="962" w:type="dxa"/>
            <w:gridSpan w:val="2"/>
            <w:tcBorders>
              <w:top w:val="nil"/>
              <w:left w:val="nil"/>
              <w:bottom w:val="single" w:sz="4" w:space="0" w:color="auto"/>
              <w:right w:val="single" w:sz="4" w:space="0" w:color="auto"/>
            </w:tcBorders>
            <w:shd w:val="clear" w:color="auto" w:fill="auto"/>
            <w:noWrap/>
            <w:vAlign w:val="bottom"/>
          </w:tcPr>
          <w:p w14:paraId="63BDF4B8" w14:textId="6F57E0A6" w:rsidR="00E86D9B" w:rsidRPr="00CB0B19" w:rsidRDefault="004F064B">
            <w:pPr>
              <w:rPr>
                <w:sz w:val="16"/>
                <w:szCs w:val="16"/>
              </w:rPr>
            </w:pPr>
            <w:r>
              <w:rPr>
                <w:sz w:val="16"/>
                <w:szCs w:val="16"/>
              </w:rPr>
              <w:t>1</w:t>
            </w:r>
          </w:p>
        </w:tc>
        <w:tc>
          <w:tcPr>
            <w:tcW w:w="1116" w:type="dxa"/>
            <w:gridSpan w:val="2"/>
            <w:tcBorders>
              <w:top w:val="nil"/>
              <w:left w:val="nil"/>
              <w:bottom w:val="single" w:sz="4" w:space="0" w:color="auto"/>
              <w:right w:val="single" w:sz="4" w:space="0" w:color="auto"/>
            </w:tcBorders>
            <w:shd w:val="clear" w:color="auto" w:fill="auto"/>
            <w:noWrap/>
            <w:vAlign w:val="bottom"/>
          </w:tcPr>
          <w:p w14:paraId="0962322E" w14:textId="19523F16" w:rsidR="00E86D9B" w:rsidRPr="00CB0B19" w:rsidRDefault="004F064B">
            <w:pPr>
              <w:rPr>
                <w:sz w:val="16"/>
                <w:szCs w:val="16"/>
              </w:rPr>
            </w:pPr>
            <w:r>
              <w:rPr>
                <w:sz w:val="16"/>
                <w:szCs w:val="16"/>
              </w:rPr>
              <w:t>0</w:t>
            </w:r>
          </w:p>
        </w:tc>
        <w:tc>
          <w:tcPr>
            <w:tcW w:w="948" w:type="dxa"/>
            <w:gridSpan w:val="2"/>
            <w:tcBorders>
              <w:top w:val="nil"/>
              <w:left w:val="nil"/>
              <w:bottom w:val="single" w:sz="4" w:space="0" w:color="auto"/>
              <w:right w:val="single" w:sz="4" w:space="0" w:color="auto"/>
            </w:tcBorders>
            <w:shd w:val="clear" w:color="auto" w:fill="auto"/>
            <w:noWrap/>
            <w:vAlign w:val="bottom"/>
          </w:tcPr>
          <w:p w14:paraId="172BC171" w14:textId="034AEF5C" w:rsidR="00E86D9B" w:rsidRPr="00CB0B19" w:rsidRDefault="004F064B">
            <w:pPr>
              <w:rPr>
                <w:sz w:val="16"/>
                <w:szCs w:val="16"/>
              </w:rPr>
            </w:pPr>
            <w:r>
              <w:rPr>
                <w:sz w:val="16"/>
                <w:szCs w:val="16"/>
              </w:rPr>
              <w:t>0</w:t>
            </w:r>
          </w:p>
        </w:tc>
      </w:tr>
      <w:tr w:rsidR="00E86D9B" w:rsidRPr="00CB0B19" w14:paraId="67676E7D" w14:textId="77777777" w:rsidTr="00462FF6">
        <w:trPr>
          <w:gridAfter w:val="1"/>
          <w:wAfter w:w="11" w:type="dxa"/>
          <w:trHeight w:val="253"/>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589D51A7" w14:textId="77777777" w:rsidR="00E86D9B" w:rsidRPr="00CB0B19" w:rsidRDefault="00CB0B19">
            <w:pPr>
              <w:jc w:val="center"/>
              <w:rPr>
                <w:sz w:val="16"/>
                <w:szCs w:val="16"/>
              </w:rPr>
            </w:pPr>
            <w:r>
              <w:rPr>
                <w:sz w:val="16"/>
                <w:szCs w:val="16"/>
              </w:rPr>
              <w:t>6.</w:t>
            </w:r>
          </w:p>
        </w:tc>
        <w:tc>
          <w:tcPr>
            <w:tcW w:w="960" w:type="dxa"/>
            <w:tcBorders>
              <w:top w:val="nil"/>
              <w:left w:val="nil"/>
              <w:bottom w:val="single" w:sz="4" w:space="0" w:color="auto"/>
              <w:right w:val="single" w:sz="4" w:space="0" w:color="auto"/>
            </w:tcBorders>
            <w:shd w:val="clear" w:color="auto" w:fill="auto"/>
            <w:noWrap/>
            <w:vAlign w:val="bottom"/>
          </w:tcPr>
          <w:p w14:paraId="26526483" w14:textId="7C95DC18" w:rsidR="00E86D9B" w:rsidRPr="00CB0B19" w:rsidRDefault="004F064B">
            <w:pPr>
              <w:rPr>
                <w:sz w:val="16"/>
                <w:szCs w:val="16"/>
              </w:rPr>
            </w:pPr>
            <w:r>
              <w:rPr>
                <w:sz w:val="16"/>
                <w:szCs w:val="16"/>
              </w:rPr>
              <w:t>2110</w:t>
            </w:r>
          </w:p>
        </w:tc>
        <w:tc>
          <w:tcPr>
            <w:tcW w:w="1114" w:type="dxa"/>
            <w:tcBorders>
              <w:top w:val="nil"/>
              <w:left w:val="nil"/>
              <w:bottom w:val="single" w:sz="4" w:space="0" w:color="auto"/>
              <w:right w:val="single" w:sz="4" w:space="0" w:color="auto"/>
            </w:tcBorders>
            <w:shd w:val="clear" w:color="auto" w:fill="auto"/>
            <w:noWrap/>
            <w:vAlign w:val="bottom"/>
          </w:tcPr>
          <w:p w14:paraId="41E6BE32" w14:textId="3BBBEB25" w:rsidR="00E86D9B" w:rsidRPr="00CB0B19" w:rsidRDefault="004F064B">
            <w:pPr>
              <w:rPr>
                <w:sz w:val="16"/>
                <w:szCs w:val="16"/>
              </w:rPr>
            </w:pPr>
            <w:r>
              <w:rPr>
                <w:sz w:val="16"/>
                <w:szCs w:val="16"/>
              </w:rPr>
              <w:t>1391</w:t>
            </w:r>
          </w:p>
        </w:tc>
        <w:tc>
          <w:tcPr>
            <w:tcW w:w="695" w:type="dxa"/>
            <w:tcBorders>
              <w:top w:val="single" w:sz="4" w:space="0" w:color="auto"/>
              <w:left w:val="nil"/>
              <w:bottom w:val="single" w:sz="4" w:space="0" w:color="auto"/>
              <w:right w:val="single" w:sz="4" w:space="0" w:color="000000"/>
            </w:tcBorders>
            <w:shd w:val="clear" w:color="auto" w:fill="auto"/>
            <w:noWrap/>
            <w:vAlign w:val="bottom"/>
          </w:tcPr>
          <w:p w14:paraId="4C1B5E61" w14:textId="3418A66F" w:rsidR="00E86D9B" w:rsidRPr="00CB0B19" w:rsidRDefault="004F064B">
            <w:pPr>
              <w:jc w:val="center"/>
              <w:rPr>
                <w:sz w:val="16"/>
                <w:szCs w:val="16"/>
              </w:rPr>
            </w:pPr>
            <w:r>
              <w:rPr>
                <w:sz w:val="16"/>
                <w:szCs w:val="16"/>
              </w:rPr>
              <w:t>1618</w:t>
            </w:r>
          </w:p>
        </w:tc>
        <w:tc>
          <w:tcPr>
            <w:tcW w:w="923" w:type="dxa"/>
            <w:tcBorders>
              <w:top w:val="nil"/>
              <w:left w:val="nil"/>
              <w:bottom w:val="single" w:sz="4" w:space="0" w:color="auto"/>
              <w:right w:val="single" w:sz="4" w:space="0" w:color="auto"/>
            </w:tcBorders>
            <w:shd w:val="clear" w:color="auto" w:fill="auto"/>
            <w:noWrap/>
            <w:vAlign w:val="bottom"/>
          </w:tcPr>
          <w:p w14:paraId="51007D63" w14:textId="10623E4F" w:rsidR="00E86D9B" w:rsidRPr="00CB0B19" w:rsidRDefault="004F064B">
            <w:pPr>
              <w:rPr>
                <w:sz w:val="16"/>
                <w:szCs w:val="16"/>
              </w:rPr>
            </w:pPr>
            <w:r>
              <w:rPr>
                <w:sz w:val="16"/>
                <w:szCs w:val="16"/>
              </w:rPr>
              <w:t>933</w:t>
            </w:r>
          </w:p>
        </w:tc>
        <w:tc>
          <w:tcPr>
            <w:tcW w:w="694" w:type="dxa"/>
            <w:tcBorders>
              <w:top w:val="nil"/>
              <w:left w:val="nil"/>
              <w:bottom w:val="single" w:sz="4" w:space="0" w:color="auto"/>
              <w:right w:val="single" w:sz="4" w:space="0" w:color="auto"/>
            </w:tcBorders>
            <w:shd w:val="clear" w:color="auto" w:fill="auto"/>
            <w:noWrap/>
            <w:vAlign w:val="bottom"/>
          </w:tcPr>
          <w:p w14:paraId="1AD72A1D" w14:textId="23FD1366" w:rsidR="00E86D9B" w:rsidRPr="00CB0B19" w:rsidRDefault="004F064B">
            <w:pPr>
              <w:rPr>
                <w:sz w:val="16"/>
                <w:szCs w:val="16"/>
              </w:rPr>
            </w:pPr>
            <w:r>
              <w:rPr>
                <w:sz w:val="16"/>
                <w:szCs w:val="16"/>
              </w:rPr>
              <w:t>1</w:t>
            </w:r>
          </w:p>
        </w:tc>
        <w:tc>
          <w:tcPr>
            <w:tcW w:w="923" w:type="dxa"/>
            <w:tcBorders>
              <w:top w:val="nil"/>
              <w:left w:val="nil"/>
              <w:bottom w:val="single" w:sz="4" w:space="0" w:color="auto"/>
              <w:right w:val="single" w:sz="4" w:space="0" w:color="auto"/>
            </w:tcBorders>
            <w:shd w:val="clear" w:color="auto" w:fill="auto"/>
            <w:noWrap/>
            <w:vAlign w:val="bottom"/>
          </w:tcPr>
          <w:p w14:paraId="4B776AA2" w14:textId="3EDDFA75" w:rsidR="00E86D9B" w:rsidRPr="00CB0B19" w:rsidRDefault="004F064B">
            <w:pPr>
              <w:rPr>
                <w:sz w:val="16"/>
                <w:szCs w:val="16"/>
              </w:rPr>
            </w:pPr>
            <w:r>
              <w:rPr>
                <w:sz w:val="16"/>
                <w:szCs w:val="16"/>
              </w:rPr>
              <w:t>1</w:t>
            </w:r>
          </w:p>
        </w:tc>
        <w:tc>
          <w:tcPr>
            <w:tcW w:w="694" w:type="dxa"/>
            <w:tcBorders>
              <w:top w:val="nil"/>
              <w:left w:val="nil"/>
              <w:bottom w:val="single" w:sz="4" w:space="0" w:color="auto"/>
              <w:right w:val="single" w:sz="4" w:space="0" w:color="auto"/>
            </w:tcBorders>
            <w:shd w:val="clear" w:color="auto" w:fill="auto"/>
            <w:noWrap/>
            <w:vAlign w:val="bottom"/>
          </w:tcPr>
          <w:p w14:paraId="3F42A95C" w14:textId="4494CB4E" w:rsidR="00E86D9B" w:rsidRPr="00CB0B19" w:rsidRDefault="004F064B">
            <w:pPr>
              <w:rPr>
                <w:sz w:val="16"/>
                <w:szCs w:val="16"/>
              </w:rPr>
            </w:pPr>
            <w:r>
              <w:rPr>
                <w:sz w:val="16"/>
                <w:szCs w:val="16"/>
              </w:rPr>
              <w:t>491</w:t>
            </w:r>
          </w:p>
        </w:tc>
        <w:tc>
          <w:tcPr>
            <w:tcW w:w="923" w:type="dxa"/>
            <w:tcBorders>
              <w:top w:val="nil"/>
              <w:left w:val="nil"/>
              <w:bottom w:val="single" w:sz="4" w:space="0" w:color="auto"/>
              <w:right w:val="single" w:sz="4" w:space="0" w:color="auto"/>
            </w:tcBorders>
            <w:shd w:val="clear" w:color="auto" w:fill="auto"/>
            <w:noWrap/>
            <w:vAlign w:val="bottom"/>
          </w:tcPr>
          <w:p w14:paraId="7B680676" w14:textId="4CD26FCA" w:rsidR="00E86D9B" w:rsidRPr="00CB0B19" w:rsidRDefault="004F064B">
            <w:pPr>
              <w:rPr>
                <w:sz w:val="16"/>
                <w:szCs w:val="16"/>
              </w:rPr>
            </w:pPr>
            <w:r>
              <w:rPr>
                <w:sz w:val="16"/>
                <w:szCs w:val="16"/>
              </w:rPr>
              <w:t>457</w:t>
            </w:r>
          </w:p>
        </w:tc>
        <w:tc>
          <w:tcPr>
            <w:tcW w:w="694" w:type="dxa"/>
            <w:gridSpan w:val="2"/>
            <w:tcBorders>
              <w:top w:val="nil"/>
              <w:left w:val="nil"/>
              <w:bottom w:val="single" w:sz="4" w:space="0" w:color="auto"/>
              <w:right w:val="single" w:sz="4" w:space="0" w:color="auto"/>
            </w:tcBorders>
            <w:shd w:val="clear" w:color="auto" w:fill="auto"/>
            <w:noWrap/>
            <w:vAlign w:val="bottom"/>
          </w:tcPr>
          <w:p w14:paraId="60CCC71D" w14:textId="40178208" w:rsidR="00E86D9B" w:rsidRPr="00CB0B19" w:rsidRDefault="004F064B">
            <w:pPr>
              <w:rPr>
                <w:sz w:val="16"/>
                <w:szCs w:val="16"/>
              </w:rPr>
            </w:pPr>
            <w:r>
              <w:rPr>
                <w:sz w:val="16"/>
                <w:szCs w:val="16"/>
              </w:rPr>
              <w:t>0</w:t>
            </w:r>
          </w:p>
        </w:tc>
        <w:tc>
          <w:tcPr>
            <w:tcW w:w="934" w:type="dxa"/>
            <w:tcBorders>
              <w:top w:val="nil"/>
              <w:left w:val="nil"/>
              <w:bottom w:val="single" w:sz="4" w:space="0" w:color="auto"/>
              <w:right w:val="single" w:sz="4" w:space="0" w:color="auto"/>
            </w:tcBorders>
            <w:shd w:val="clear" w:color="auto" w:fill="auto"/>
            <w:noWrap/>
            <w:vAlign w:val="bottom"/>
          </w:tcPr>
          <w:p w14:paraId="2AFF9341" w14:textId="60E44B17" w:rsidR="00E86D9B" w:rsidRPr="00CB0B19" w:rsidRDefault="004F064B">
            <w:pPr>
              <w:rPr>
                <w:sz w:val="16"/>
                <w:szCs w:val="16"/>
              </w:rPr>
            </w:pPr>
            <w:r>
              <w:rPr>
                <w:sz w:val="16"/>
                <w:szCs w:val="16"/>
              </w:rPr>
              <w:t>0</w:t>
            </w:r>
          </w:p>
        </w:tc>
        <w:tc>
          <w:tcPr>
            <w:tcW w:w="696" w:type="dxa"/>
            <w:tcBorders>
              <w:top w:val="nil"/>
              <w:left w:val="nil"/>
              <w:bottom w:val="single" w:sz="4" w:space="0" w:color="auto"/>
              <w:right w:val="single" w:sz="4" w:space="0" w:color="auto"/>
            </w:tcBorders>
            <w:shd w:val="clear" w:color="auto" w:fill="auto"/>
            <w:noWrap/>
            <w:vAlign w:val="bottom"/>
          </w:tcPr>
          <w:p w14:paraId="29C0F7C9" w14:textId="3121978F" w:rsidR="00E86D9B" w:rsidRPr="00CB0B19" w:rsidRDefault="004F064B">
            <w:pPr>
              <w:rPr>
                <w:sz w:val="16"/>
                <w:szCs w:val="16"/>
              </w:rPr>
            </w:pPr>
            <w:r>
              <w:rPr>
                <w:sz w:val="16"/>
                <w:szCs w:val="16"/>
              </w:rPr>
              <w:t>0</w:t>
            </w:r>
          </w:p>
        </w:tc>
        <w:tc>
          <w:tcPr>
            <w:tcW w:w="694" w:type="dxa"/>
            <w:gridSpan w:val="2"/>
            <w:tcBorders>
              <w:top w:val="nil"/>
              <w:left w:val="nil"/>
              <w:bottom w:val="single" w:sz="4" w:space="0" w:color="auto"/>
              <w:right w:val="single" w:sz="4" w:space="0" w:color="auto"/>
            </w:tcBorders>
            <w:shd w:val="clear" w:color="auto" w:fill="auto"/>
            <w:noWrap/>
            <w:vAlign w:val="bottom"/>
          </w:tcPr>
          <w:p w14:paraId="6AEEA552" w14:textId="30A8A025" w:rsidR="00E86D9B" w:rsidRPr="00CB0B19" w:rsidRDefault="004F064B">
            <w:pPr>
              <w:rPr>
                <w:sz w:val="16"/>
                <w:szCs w:val="16"/>
              </w:rPr>
            </w:pPr>
            <w:r>
              <w:rPr>
                <w:sz w:val="16"/>
                <w:szCs w:val="16"/>
              </w:rPr>
              <w:t>1955</w:t>
            </w:r>
          </w:p>
        </w:tc>
        <w:tc>
          <w:tcPr>
            <w:tcW w:w="756" w:type="dxa"/>
            <w:tcBorders>
              <w:top w:val="nil"/>
              <w:left w:val="nil"/>
              <w:bottom w:val="single" w:sz="4" w:space="0" w:color="auto"/>
              <w:right w:val="single" w:sz="4" w:space="0" w:color="auto"/>
            </w:tcBorders>
            <w:shd w:val="clear" w:color="auto" w:fill="auto"/>
            <w:noWrap/>
            <w:vAlign w:val="bottom"/>
          </w:tcPr>
          <w:p w14:paraId="604929AE" w14:textId="50147DA3" w:rsidR="00E86D9B" w:rsidRPr="00CB0B19" w:rsidRDefault="004F064B">
            <w:pPr>
              <w:rPr>
                <w:sz w:val="16"/>
                <w:szCs w:val="16"/>
              </w:rPr>
            </w:pPr>
            <w:r>
              <w:rPr>
                <w:sz w:val="16"/>
                <w:szCs w:val="16"/>
              </w:rPr>
              <w:t>0</w:t>
            </w:r>
          </w:p>
        </w:tc>
        <w:tc>
          <w:tcPr>
            <w:tcW w:w="696" w:type="dxa"/>
            <w:tcBorders>
              <w:top w:val="nil"/>
              <w:left w:val="nil"/>
              <w:bottom w:val="single" w:sz="4" w:space="0" w:color="auto"/>
              <w:right w:val="single" w:sz="4" w:space="0" w:color="auto"/>
            </w:tcBorders>
            <w:shd w:val="clear" w:color="auto" w:fill="auto"/>
            <w:noWrap/>
            <w:vAlign w:val="bottom"/>
          </w:tcPr>
          <w:p w14:paraId="71D0F1D1" w14:textId="2B9F46D8" w:rsidR="00E86D9B" w:rsidRPr="00CB0B19" w:rsidRDefault="004F064B">
            <w:pPr>
              <w:rPr>
                <w:sz w:val="16"/>
                <w:szCs w:val="16"/>
              </w:rPr>
            </w:pPr>
            <w:r>
              <w:rPr>
                <w:sz w:val="16"/>
                <w:szCs w:val="16"/>
              </w:rPr>
              <w:t>1955</w:t>
            </w:r>
          </w:p>
        </w:tc>
        <w:tc>
          <w:tcPr>
            <w:tcW w:w="962" w:type="dxa"/>
            <w:gridSpan w:val="2"/>
            <w:tcBorders>
              <w:top w:val="nil"/>
              <w:left w:val="nil"/>
              <w:bottom w:val="single" w:sz="4" w:space="0" w:color="auto"/>
              <w:right w:val="single" w:sz="4" w:space="0" w:color="auto"/>
            </w:tcBorders>
            <w:shd w:val="clear" w:color="auto" w:fill="auto"/>
            <w:noWrap/>
            <w:vAlign w:val="bottom"/>
          </w:tcPr>
          <w:p w14:paraId="77D9D78F" w14:textId="04816E29" w:rsidR="00E86D9B" w:rsidRPr="00CB0B19" w:rsidRDefault="004F064B">
            <w:pPr>
              <w:rPr>
                <w:sz w:val="16"/>
                <w:szCs w:val="16"/>
              </w:rPr>
            </w:pPr>
            <w:r>
              <w:rPr>
                <w:sz w:val="16"/>
                <w:szCs w:val="16"/>
              </w:rPr>
              <w:t>209</w:t>
            </w:r>
          </w:p>
        </w:tc>
        <w:tc>
          <w:tcPr>
            <w:tcW w:w="1116" w:type="dxa"/>
            <w:gridSpan w:val="2"/>
            <w:tcBorders>
              <w:top w:val="nil"/>
              <w:left w:val="nil"/>
              <w:bottom w:val="single" w:sz="4" w:space="0" w:color="auto"/>
              <w:right w:val="single" w:sz="4" w:space="0" w:color="auto"/>
            </w:tcBorders>
            <w:shd w:val="clear" w:color="auto" w:fill="auto"/>
            <w:noWrap/>
            <w:vAlign w:val="bottom"/>
          </w:tcPr>
          <w:p w14:paraId="7B2F73DE" w14:textId="746BC753" w:rsidR="00E86D9B" w:rsidRPr="00CB0B19" w:rsidRDefault="004F064B">
            <w:pPr>
              <w:rPr>
                <w:sz w:val="16"/>
                <w:szCs w:val="16"/>
              </w:rPr>
            </w:pPr>
            <w:r>
              <w:rPr>
                <w:sz w:val="16"/>
                <w:szCs w:val="16"/>
              </w:rPr>
              <w:t>0</w:t>
            </w:r>
          </w:p>
        </w:tc>
        <w:tc>
          <w:tcPr>
            <w:tcW w:w="948" w:type="dxa"/>
            <w:gridSpan w:val="2"/>
            <w:tcBorders>
              <w:top w:val="nil"/>
              <w:left w:val="nil"/>
              <w:bottom w:val="single" w:sz="4" w:space="0" w:color="auto"/>
              <w:right w:val="single" w:sz="4" w:space="0" w:color="auto"/>
            </w:tcBorders>
            <w:shd w:val="clear" w:color="auto" w:fill="auto"/>
            <w:noWrap/>
            <w:vAlign w:val="bottom"/>
          </w:tcPr>
          <w:p w14:paraId="667D13A4" w14:textId="65CAB057" w:rsidR="00E86D9B" w:rsidRPr="00CB0B19" w:rsidRDefault="004F064B">
            <w:pPr>
              <w:rPr>
                <w:sz w:val="16"/>
                <w:szCs w:val="16"/>
              </w:rPr>
            </w:pPr>
            <w:r>
              <w:rPr>
                <w:sz w:val="16"/>
                <w:szCs w:val="16"/>
              </w:rPr>
              <w:t>0</w:t>
            </w:r>
          </w:p>
        </w:tc>
      </w:tr>
    </w:tbl>
    <w:p w14:paraId="0606B18B" w14:textId="77777777" w:rsidR="00536EA3" w:rsidRDefault="00536EA3" w:rsidP="00473F3B">
      <w:pPr>
        <w:ind w:firstLine="709"/>
        <w:jc w:val="both"/>
      </w:pPr>
    </w:p>
    <w:p w14:paraId="718DA84C" w14:textId="77777777" w:rsidR="00142B4C" w:rsidRDefault="00142B4C" w:rsidP="00473F3B">
      <w:pPr>
        <w:ind w:firstLine="709"/>
        <w:jc w:val="both"/>
      </w:pPr>
    </w:p>
    <w:p w14:paraId="49D5C5D6" w14:textId="3FC7DD9D" w:rsidR="00E86D9B" w:rsidRDefault="00F5467D" w:rsidP="00473F3B">
      <w:pPr>
        <w:ind w:firstLine="709"/>
        <w:jc w:val="both"/>
      </w:pPr>
      <w:r>
        <w:t>2.4. Spausdintiniai periodiniai leidiniai:</w:t>
      </w:r>
    </w:p>
    <w:p w14:paraId="29138041" w14:textId="77777777" w:rsidR="00536EA3" w:rsidRDefault="00536EA3" w:rsidP="00473F3B">
      <w:pPr>
        <w:ind w:firstLine="709"/>
        <w:jc w:val="both"/>
      </w:pPr>
    </w:p>
    <w:tbl>
      <w:tblPr>
        <w:tblW w:w="14938" w:type="dxa"/>
        <w:tblInd w:w="366" w:type="dxa"/>
        <w:tblLook w:val="04A0" w:firstRow="1" w:lastRow="0" w:firstColumn="1" w:lastColumn="0" w:noHBand="0" w:noVBand="1"/>
      </w:tblPr>
      <w:tblGrid>
        <w:gridCol w:w="1218"/>
        <w:gridCol w:w="2128"/>
        <w:gridCol w:w="2018"/>
        <w:gridCol w:w="2126"/>
        <w:gridCol w:w="2018"/>
        <w:gridCol w:w="2135"/>
        <w:gridCol w:w="1605"/>
        <w:gridCol w:w="1690"/>
      </w:tblGrid>
      <w:tr w:rsidR="00A979A7" w:rsidRPr="00A979A7" w14:paraId="6E4C3903" w14:textId="77777777" w:rsidTr="00E003C1">
        <w:trPr>
          <w:trHeight w:val="76"/>
        </w:trPr>
        <w:tc>
          <w:tcPr>
            <w:tcW w:w="1218" w:type="dxa"/>
            <w:tcBorders>
              <w:top w:val="single" w:sz="4" w:space="0" w:color="auto"/>
              <w:left w:val="single" w:sz="4" w:space="0" w:color="auto"/>
              <w:bottom w:val="nil"/>
              <w:right w:val="nil"/>
            </w:tcBorders>
            <w:shd w:val="clear" w:color="auto" w:fill="auto"/>
            <w:noWrap/>
            <w:vAlign w:val="bottom"/>
            <w:hideMark/>
          </w:tcPr>
          <w:p w14:paraId="6C2C0B76" w14:textId="77777777" w:rsidR="00A979A7" w:rsidRPr="00A979A7" w:rsidRDefault="00A979A7">
            <w:pPr>
              <w:jc w:val="center"/>
              <w:rPr>
                <w:sz w:val="18"/>
                <w:szCs w:val="18"/>
              </w:rPr>
            </w:pPr>
            <w:r w:rsidRPr="00A979A7">
              <w:rPr>
                <w:sz w:val="18"/>
                <w:szCs w:val="18"/>
              </w:rPr>
              <w:t> </w:t>
            </w:r>
          </w:p>
        </w:tc>
        <w:tc>
          <w:tcPr>
            <w:tcW w:w="10425" w:type="dxa"/>
            <w:gridSpan w:val="5"/>
            <w:tcBorders>
              <w:top w:val="single" w:sz="4" w:space="0" w:color="auto"/>
              <w:left w:val="single" w:sz="4" w:space="0" w:color="auto"/>
              <w:bottom w:val="single" w:sz="4" w:space="0" w:color="auto"/>
              <w:right w:val="nil"/>
            </w:tcBorders>
            <w:shd w:val="clear" w:color="auto" w:fill="auto"/>
            <w:noWrap/>
            <w:vAlign w:val="bottom"/>
            <w:hideMark/>
          </w:tcPr>
          <w:p w14:paraId="70C0A381" w14:textId="77777777" w:rsidR="00A979A7" w:rsidRPr="00A979A7" w:rsidRDefault="00A979A7">
            <w:pPr>
              <w:jc w:val="center"/>
              <w:rPr>
                <w:sz w:val="18"/>
                <w:szCs w:val="18"/>
              </w:rPr>
            </w:pPr>
            <w:r w:rsidRPr="00A979A7">
              <w:rPr>
                <w:sz w:val="18"/>
                <w:szCs w:val="18"/>
              </w:rPr>
              <w:t>Ataskaitinių metų spausdintinai periodiniai leidiniai</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14:paraId="294D6C99" w14:textId="77777777" w:rsidR="00A979A7" w:rsidRPr="00A979A7" w:rsidRDefault="00A979A7">
            <w:pPr>
              <w:rPr>
                <w:sz w:val="18"/>
                <w:szCs w:val="18"/>
              </w:rPr>
            </w:pPr>
            <w:r w:rsidRPr="00A979A7">
              <w:rPr>
                <w:sz w:val="18"/>
                <w:szCs w:val="18"/>
              </w:rPr>
              <w:t> </w:t>
            </w:r>
          </w:p>
        </w:tc>
        <w:tc>
          <w:tcPr>
            <w:tcW w:w="1690" w:type="dxa"/>
            <w:tcBorders>
              <w:top w:val="single" w:sz="4" w:space="0" w:color="auto"/>
              <w:left w:val="nil"/>
              <w:bottom w:val="nil"/>
              <w:right w:val="single" w:sz="4" w:space="0" w:color="auto"/>
            </w:tcBorders>
            <w:shd w:val="clear" w:color="auto" w:fill="auto"/>
            <w:noWrap/>
            <w:vAlign w:val="bottom"/>
            <w:hideMark/>
          </w:tcPr>
          <w:p w14:paraId="1A4BF03E" w14:textId="77777777" w:rsidR="00A979A7" w:rsidRPr="00A979A7" w:rsidRDefault="00A979A7">
            <w:pPr>
              <w:jc w:val="center"/>
              <w:rPr>
                <w:sz w:val="18"/>
                <w:szCs w:val="18"/>
              </w:rPr>
            </w:pPr>
            <w:r w:rsidRPr="00A979A7">
              <w:rPr>
                <w:sz w:val="18"/>
                <w:szCs w:val="18"/>
              </w:rPr>
              <w:t> </w:t>
            </w:r>
          </w:p>
        </w:tc>
      </w:tr>
      <w:tr w:rsidR="00F40F2C" w:rsidRPr="00A979A7" w14:paraId="580706F1" w14:textId="77777777" w:rsidTr="00E003C1">
        <w:trPr>
          <w:trHeight w:val="179"/>
        </w:trPr>
        <w:tc>
          <w:tcPr>
            <w:tcW w:w="1218" w:type="dxa"/>
            <w:vMerge w:val="restart"/>
            <w:tcBorders>
              <w:top w:val="nil"/>
              <w:left w:val="single" w:sz="4" w:space="0" w:color="auto"/>
              <w:bottom w:val="nil"/>
              <w:right w:val="nil"/>
            </w:tcBorders>
            <w:shd w:val="clear" w:color="auto" w:fill="auto"/>
            <w:noWrap/>
            <w:vAlign w:val="bottom"/>
            <w:hideMark/>
          </w:tcPr>
          <w:p w14:paraId="7D3414A8" w14:textId="77777777" w:rsidR="00F40F2C" w:rsidRPr="00A979A7" w:rsidRDefault="00F40F2C">
            <w:pPr>
              <w:jc w:val="center"/>
              <w:rPr>
                <w:sz w:val="18"/>
                <w:szCs w:val="18"/>
              </w:rPr>
            </w:pPr>
            <w:r w:rsidRPr="00A979A7">
              <w:rPr>
                <w:sz w:val="18"/>
                <w:szCs w:val="18"/>
              </w:rPr>
              <w:t> </w:t>
            </w:r>
          </w:p>
          <w:p w14:paraId="520978E0" w14:textId="77777777" w:rsidR="00F40F2C" w:rsidRPr="00A979A7" w:rsidRDefault="00F40F2C">
            <w:pPr>
              <w:jc w:val="center"/>
              <w:rPr>
                <w:sz w:val="18"/>
                <w:szCs w:val="18"/>
              </w:rPr>
            </w:pPr>
            <w:r w:rsidRPr="00A979A7">
              <w:rPr>
                <w:sz w:val="18"/>
                <w:szCs w:val="18"/>
              </w:rPr>
              <w:t>Eilutės</w:t>
            </w:r>
          </w:p>
          <w:p w14:paraId="506F0F5A" w14:textId="77777777" w:rsidR="00F40F2C" w:rsidRPr="00A979A7" w:rsidRDefault="00F40F2C">
            <w:pPr>
              <w:jc w:val="center"/>
              <w:rPr>
                <w:sz w:val="18"/>
                <w:szCs w:val="18"/>
              </w:rPr>
            </w:pPr>
            <w:r w:rsidRPr="00A979A7">
              <w:rPr>
                <w:sz w:val="18"/>
                <w:szCs w:val="18"/>
              </w:rPr>
              <w:t>Nr.</w:t>
            </w:r>
          </w:p>
          <w:p w14:paraId="4FACD1B3" w14:textId="77777777" w:rsidR="00F40F2C" w:rsidRPr="00A979A7" w:rsidRDefault="00F40F2C">
            <w:pPr>
              <w:jc w:val="center"/>
              <w:rPr>
                <w:sz w:val="18"/>
                <w:szCs w:val="18"/>
              </w:rPr>
            </w:pPr>
            <w:r w:rsidRPr="00A979A7">
              <w:rPr>
                <w:sz w:val="18"/>
                <w:szCs w:val="18"/>
              </w:rPr>
              <w:t> </w:t>
            </w:r>
          </w:p>
          <w:p w14:paraId="33F5B059" w14:textId="77777777" w:rsidR="00F40F2C" w:rsidRPr="00A979A7" w:rsidRDefault="00F40F2C" w:rsidP="00DA6E23">
            <w:pPr>
              <w:jc w:val="center"/>
              <w:rPr>
                <w:sz w:val="18"/>
                <w:szCs w:val="18"/>
              </w:rPr>
            </w:pPr>
            <w:r w:rsidRPr="00A979A7">
              <w:rPr>
                <w:sz w:val="18"/>
                <w:szCs w:val="18"/>
              </w:rPr>
              <w:t> </w:t>
            </w:r>
          </w:p>
        </w:tc>
        <w:tc>
          <w:tcPr>
            <w:tcW w:w="2128" w:type="dxa"/>
            <w:vMerge w:val="restart"/>
            <w:tcBorders>
              <w:top w:val="nil"/>
              <w:left w:val="single" w:sz="4" w:space="0" w:color="auto"/>
              <w:bottom w:val="nil"/>
              <w:right w:val="nil"/>
            </w:tcBorders>
            <w:shd w:val="clear" w:color="auto" w:fill="auto"/>
            <w:noWrap/>
            <w:vAlign w:val="bottom"/>
            <w:hideMark/>
          </w:tcPr>
          <w:p w14:paraId="737B0485" w14:textId="77777777" w:rsidR="00F40F2C" w:rsidRPr="00A979A7" w:rsidRDefault="00F40F2C" w:rsidP="00A979A7">
            <w:pPr>
              <w:rPr>
                <w:sz w:val="18"/>
                <w:szCs w:val="18"/>
              </w:rPr>
            </w:pPr>
            <w:r w:rsidRPr="00A979A7">
              <w:rPr>
                <w:sz w:val="18"/>
                <w:szCs w:val="18"/>
              </w:rPr>
              <w:t>Prenumeruojamų</w:t>
            </w:r>
          </w:p>
          <w:p w14:paraId="51695960" w14:textId="77777777" w:rsidR="00F40F2C" w:rsidRPr="00A979A7" w:rsidRDefault="00F40F2C">
            <w:pPr>
              <w:jc w:val="center"/>
              <w:rPr>
                <w:sz w:val="18"/>
                <w:szCs w:val="18"/>
              </w:rPr>
            </w:pPr>
            <w:r w:rsidRPr="00A979A7">
              <w:rPr>
                <w:sz w:val="18"/>
                <w:szCs w:val="18"/>
              </w:rPr>
              <w:t>periodinių</w:t>
            </w:r>
          </w:p>
          <w:p w14:paraId="5196A9D7" w14:textId="77777777" w:rsidR="00F40F2C" w:rsidRPr="00A979A7" w:rsidRDefault="00F40F2C" w:rsidP="00DA6E23">
            <w:pPr>
              <w:jc w:val="center"/>
              <w:rPr>
                <w:sz w:val="18"/>
                <w:szCs w:val="18"/>
              </w:rPr>
            </w:pPr>
            <w:r w:rsidRPr="00A979A7">
              <w:rPr>
                <w:sz w:val="18"/>
                <w:szCs w:val="18"/>
              </w:rPr>
              <w:t>leidinių</w:t>
            </w:r>
          </w:p>
          <w:p w14:paraId="1BFE8183" w14:textId="77777777" w:rsidR="00F40F2C" w:rsidRPr="00A979A7" w:rsidRDefault="00F40F2C">
            <w:pPr>
              <w:jc w:val="center"/>
              <w:rPr>
                <w:sz w:val="18"/>
                <w:szCs w:val="18"/>
              </w:rPr>
            </w:pPr>
            <w:r w:rsidRPr="00A979A7">
              <w:rPr>
                <w:sz w:val="18"/>
                <w:szCs w:val="18"/>
              </w:rPr>
              <w:t>skaičius.</w:t>
            </w:r>
          </w:p>
          <w:p w14:paraId="0DBB415B" w14:textId="77777777" w:rsidR="00F40F2C" w:rsidRPr="00A979A7" w:rsidRDefault="00F40F2C" w:rsidP="00DA6E23">
            <w:pPr>
              <w:jc w:val="center"/>
              <w:rPr>
                <w:sz w:val="18"/>
                <w:szCs w:val="18"/>
              </w:rPr>
            </w:pPr>
            <w:r w:rsidRPr="00A979A7">
              <w:rPr>
                <w:sz w:val="18"/>
                <w:szCs w:val="18"/>
              </w:rPr>
              <w:t>Iš viso</w:t>
            </w:r>
          </w:p>
        </w:tc>
        <w:tc>
          <w:tcPr>
            <w:tcW w:w="2018" w:type="dxa"/>
            <w:tcBorders>
              <w:top w:val="nil"/>
              <w:left w:val="single" w:sz="4" w:space="0" w:color="auto"/>
              <w:bottom w:val="single" w:sz="4" w:space="0" w:color="000000"/>
              <w:right w:val="single" w:sz="4" w:space="0" w:color="auto"/>
            </w:tcBorders>
            <w:shd w:val="clear" w:color="auto" w:fill="auto"/>
            <w:noWrap/>
            <w:vAlign w:val="center"/>
            <w:hideMark/>
          </w:tcPr>
          <w:p w14:paraId="63C6ED77" w14:textId="77777777" w:rsidR="00F40F2C" w:rsidRPr="00A979A7" w:rsidRDefault="00F40F2C">
            <w:pPr>
              <w:jc w:val="center"/>
              <w:rPr>
                <w:sz w:val="18"/>
                <w:szCs w:val="18"/>
              </w:rPr>
            </w:pPr>
            <w:r w:rsidRPr="00A979A7">
              <w:rPr>
                <w:sz w:val="18"/>
                <w:szCs w:val="18"/>
              </w:rPr>
              <w:t>Iš jų:</w:t>
            </w:r>
          </w:p>
        </w:tc>
        <w:tc>
          <w:tcPr>
            <w:tcW w:w="2126" w:type="dxa"/>
            <w:vMerge w:val="restart"/>
            <w:tcBorders>
              <w:top w:val="single" w:sz="4" w:space="0" w:color="auto"/>
              <w:left w:val="nil"/>
              <w:bottom w:val="nil"/>
              <w:right w:val="single" w:sz="4" w:space="0" w:color="000000"/>
            </w:tcBorders>
            <w:shd w:val="clear" w:color="auto" w:fill="auto"/>
            <w:noWrap/>
            <w:vAlign w:val="bottom"/>
            <w:hideMark/>
          </w:tcPr>
          <w:p w14:paraId="6190CAEA" w14:textId="77777777" w:rsidR="00F40F2C" w:rsidRPr="00A979A7" w:rsidRDefault="00F40F2C" w:rsidP="00F40F2C">
            <w:pPr>
              <w:jc w:val="center"/>
              <w:rPr>
                <w:sz w:val="18"/>
                <w:szCs w:val="18"/>
              </w:rPr>
            </w:pPr>
            <w:r w:rsidRPr="00A979A7">
              <w:rPr>
                <w:sz w:val="18"/>
                <w:szCs w:val="18"/>
              </w:rPr>
              <w:t>Prenumeruojamų</w:t>
            </w:r>
          </w:p>
          <w:p w14:paraId="0AC5674D" w14:textId="77777777" w:rsidR="00F40F2C" w:rsidRPr="00A979A7" w:rsidRDefault="00F40F2C">
            <w:pPr>
              <w:jc w:val="center"/>
              <w:rPr>
                <w:sz w:val="18"/>
                <w:szCs w:val="18"/>
              </w:rPr>
            </w:pPr>
            <w:r w:rsidRPr="00A979A7">
              <w:rPr>
                <w:sz w:val="18"/>
                <w:szCs w:val="18"/>
              </w:rPr>
              <w:t>periodinių</w:t>
            </w:r>
          </w:p>
          <w:p w14:paraId="5218A4DA" w14:textId="77777777" w:rsidR="00F40F2C" w:rsidRPr="00A979A7" w:rsidRDefault="00F40F2C" w:rsidP="00DA6E23">
            <w:pPr>
              <w:jc w:val="center"/>
              <w:rPr>
                <w:sz w:val="18"/>
                <w:szCs w:val="18"/>
              </w:rPr>
            </w:pPr>
            <w:r w:rsidRPr="00A979A7">
              <w:rPr>
                <w:sz w:val="18"/>
                <w:szCs w:val="18"/>
              </w:rPr>
              <w:t>leidinių</w:t>
            </w:r>
          </w:p>
          <w:p w14:paraId="16791BA9" w14:textId="77777777" w:rsidR="00F40F2C" w:rsidRPr="00A979A7" w:rsidRDefault="00F40F2C">
            <w:pPr>
              <w:jc w:val="center"/>
              <w:rPr>
                <w:sz w:val="18"/>
                <w:szCs w:val="18"/>
              </w:rPr>
            </w:pPr>
            <w:r w:rsidRPr="00A979A7">
              <w:rPr>
                <w:sz w:val="18"/>
                <w:szCs w:val="18"/>
              </w:rPr>
              <w:t>pavad.</w:t>
            </w:r>
          </w:p>
          <w:p w14:paraId="3F26DB6A" w14:textId="77777777" w:rsidR="00F40F2C" w:rsidRPr="00A979A7" w:rsidRDefault="00F40F2C" w:rsidP="00DA6E23">
            <w:pPr>
              <w:jc w:val="center"/>
              <w:rPr>
                <w:sz w:val="18"/>
                <w:szCs w:val="18"/>
              </w:rPr>
            </w:pPr>
            <w:r w:rsidRPr="00A979A7">
              <w:rPr>
                <w:sz w:val="18"/>
                <w:szCs w:val="18"/>
              </w:rPr>
              <w:t>Iš viso</w:t>
            </w:r>
          </w:p>
        </w:tc>
        <w:tc>
          <w:tcPr>
            <w:tcW w:w="2018" w:type="dxa"/>
            <w:tcBorders>
              <w:top w:val="nil"/>
              <w:left w:val="single" w:sz="4" w:space="0" w:color="auto"/>
              <w:bottom w:val="single" w:sz="4" w:space="0" w:color="000000"/>
              <w:right w:val="single" w:sz="4" w:space="0" w:color="auto"/>
            </w:tcBorders>
            <w:shd w:val="clear" w:color="auto" w:fill="auto"/>
            <w:noWrap/>
            <w:vAlign w:val="center"/>
            <w:hideMark/>
          </w:tcPr>
          <w:p w14:paraId="50BC541D" w14:textId="77777777" w:rsidR="00F40F2C" w:rsidRPr="00A979A7" w:rsidRDefault="00F40F2C">
            <w:pPr>
              <w:jc w:val="center"/>
              <w:rPr>
                <w:sz w:val="18"/>
                <w:szCs w:val="18"/>
              </w:rPr>
            </w:pPr>
            <w:r w:rsidRPr="00A979A7">
              <w:rPr>
                <w:sz w:val="18"/>
                <w:szCs w:val="18"/>
              </w:rPr>
              <w:t>Iš jų:</w:t>
            </w:r>
          </w:p>
        </w:tc>
        <w:tc>
          <w:tcPr>
            <w:tcW w:w="2135" w:type="dxa"/>
            <w:vMerge w:val="restart"/>
            <w:tcBorders>
              <w:top w:val="nil"/>
              <w:left w:val="nil"/>
              <w:bottom w:val="nil"/>
              <w:right w:val="single" w:sz="4" w:space="0" w:color="auto"/>
            </w:tcBorders>
            <w:shd w:val="clear" w:color="auto" w:fill="auto"/>
            <w:noWrap/>
            <w:vAlign w:val="bottom"/>
            <w:hideMark/>
          </w:tcPr>
          <w:p w14:paraId="63F3B7DF" w14:textId="77777777" w:rsidR="00F40F2C" w:rsidRPr="00A979A7" w:rsidRDefault="00F40F2C">
            <w:pPr>
              <w:jc w:val="center"/>
              <w:rPr>
                <w:sz w:val="18"/>
                <w:szCs w:val="18"/>
              </w:rPr>
            </w:pPr>
            <w:r w:rsidRPr="00A979A7">
              <w:rPr>
                <w:sz w:val="18"/>
                <w:szCs w:val="18"/>
              </w:rPr>
              <w:t>Gautų</w:t>
            </w:r>
          </w:p>
          <w:p w14:paraId="17E1CFF7" w14:textId="77777777" w:rsidR="00F40F2C" w:rsidRPr="00A979A7" w:rsidRDefault="00F40F2C">
            <w:pPr>
              <w:jc w:val="center"/>
              <w:rPr>
                <w:sz w:val="18"/>
                <w:szCs w:val="18"/>
              </w:rPr>
            </w:pPr>
            <w:r w:rsidRPr="00A979A7">
              <w:rPr>
                <w:sz w:val="18"/>
                <w:szCs w:val="18"/>
              </w:rPr>
              <w:t>periodinių</w:t>
            </w:r>
          </w:p>
          <w:p w14:paraId="4CF3E410" w14:textId="77777777" w:rsidR="00F40F2C" w:rsidRPr="00A979A7" w:rsidRDefault="00F40F2C">
            <w:pPr>
              <w:jc w:val="center"/>
              <w:rPr>
                <w:sz w:val="18"/>
                <w:szCs w:val="18"/>
              </w:rPr>
            </w:pPr>
            <w:r w:rsidRPr="00A979A7">
              <w:rPr>
                <w:sz w:val="18"/>
                <w:szCs w:val="18"/>
              </w:rPr>
              <w:t>leidinių</w:t>
            </w:r>
          </w:p>
          <w:p w14:paraId="43810F88" w14:textId="77777777" w:rsidR="00F40F2C" w:rsidRPr="00A979A7" w:rsidRDefault="00F40F2C" w:rsidP="00DA6E23">
            <w:pPr>
              <w:jc w:val="center"/>
              <w:rPr>
                <w:sz w:val="18"/>
                <w:szCs w:val="18"/>
              </w:rPr>
            </w:pPr>
            <w:r w:rsidRPr="00A979A7">
              <w:rPr>
                <w:sz w:val="18"/>
                <w:szCs w:val="18"/>
              </w:rPr>
              <w:t>skaičius</w:t>
            </w:r>
          </w:p>
          <w:p w14:paraId="493DA674" w14:textId="77777777" w:rsidR="00F40F2C" w:rsidRPr="00A979A7" w:rsidRDefault="00F40F2C">
            <w:pPr>
              <w:jc w:val="center"/>
              <w:rPr>
                <w:sz w:val="18"/>
                <w:szCs w:val="18"/>
              </w:rPr>
            </w:pPr>
            <w:r w:rsidRPr="00A979A7">
              <w:rPr>
                <w:sz w:val="18"/>
                <w:szCs w:val="18"/>
              </w:rPr>
              <w:t>pavad.</w:t>
            </w:r>
          </w:p>
          <w:p w14:paraId="5D278602" w14:textId="77777777" w:rsidR="00F40F2C" w:rsidRPr="00A979A7" w:rsidRDefault="00F40F2C" w:rsidP="00DA6E23">
            <w:pPr>
              <w:jc w:val="center"/>
              <w:rPr>
                <w:sz w:val="18"/>
                <w:szCs w:val="18"/>
              </w:rPr>
            </w:pPr>
            <w:r w:rsidRPr="00A979A7">
              <w:rPr>
                <w:sz w:val="18"/>
                <w:szCs w:val="18"/>
              </w:rPr>
              <w:t>Iš viso</w:t>
            </w:r>
          </w:p>
        </w:tc>
        <w:tc>
          <w:tcPr>
            <w:tcW w:w="1605" w:type="dxa"/>
            <w:tcBorders>
              <w:top w:val="nil"/>
              <w:left w:val="single" w:sz="4" w:space="0" w:color="auto"/>
              <w:bottom w:val="single" w:sz="4" w:space="0" w:color="000000"/>
              <w:right w:val="nil"/>
            </w:tcBorders>
            <w:shd w:val="clear" w:color="auto" w:fill="auto"/>
            <w:noWrap/>
            <w:vAlign w:val="center"/>
            <w:hideMark/>
          </w:tcPr>
          <w:p w14:paraId="504CDAB6" w14:textId="77777777" w:rsidR="00F40F2C" w:rsidRPr="00A979A7" w:rsidRDefault="00F40F2C">
            <w:pPr>
              <w:jc w:val="center"/>
              <w:rPr>
                <w:sz w:val="18"/>
                <w:szCs w:val="18"/>
              </w:rPr>
            </w:pPr>
            <w:r w:rsidRPr="00A979A7">
              <w:rPr>
                <w:sz w:val="18"/>
                <w:szCs w:val="18"/>
              </w:rPr>
              <w:t>Iš jų:</w:t>
            </w:r>
          </w:p>
        </w:tc>
        <w:tc>
          <w:tcPr>
            <w:tcW w:w="1690" w:type="dxa"/>
            <w:vMerge w:val="restart"/>
            <w:tcBorders>
              <w:top w:val="single" w:sz="4" w:space="0" w:color="auto"/>
              <w:left w:val="single" w:sz="4" w:space="0" w:color="auto"/>
              <w:bottom w:val="nil"/>
              <w:right w:val="single" w:sz="4" w:space="0" w:color="auto"/>
            </w:tcBorders>
            <w:shd w:val="clear" w:color="auto" w:fill="auto"/>
            <w:noWrap/>
            <w:vAlign w:val="bottom"/>
            <w:hideMark/>
          </w:tcPr>
          <w:p w14:paraId="2F6F45BF" w14:textId="77777777" w:rsidR="00F40F2C" w:rsidRPr="00A979A7" w:rsidRDefault="00F40F2C" w:rsidP="00F40F2C">
            <w:pPr>
              <w:jc w:val="center"/>
              <w:rPr>
                <w:sz w:val="18"/>
                <w:szCs w:val="18"/>
              </w:rPr>
            </w:pPr>
            <w:r w:rsidRPr="00A979A7">
              <w:rPr>
                <w:sz w:val="18"/>
                <w:szCs w:val="18"/>
              </w:rPr>
              <w:t>Administracinių</w:t>
            </w:r>
          </w:p>
          <w:p w14:paraId="5AD36AC1" w14:textId="77777777" w:rsidR="00F40F2C" w:rsidRPr="00A979A7" w:rsidRDefault="00F40F2C">
            <w:pPr>
              <w:jc w:val="center"/>
              <w:rPr>
                <w:sz w:val="18"/>
                <w:szCs w:val="18"/>
              </w:rPr>
            </w:pPr>
            <w:r w:rsidRPr="00A979A7">
              <w:rPr>
                <w:sz w:val="18"/>
                <w:szCs w:val="18"/>
              </w:rPr>
              <w:t xml:space="preserve">vienetų </w:t>
            </w:r>
          </w:p>
          <w:p w14:paraId="7BB35B0E" w14:textId="77777777" w:rsidR="00F40F2C" w:rsidRPr="00A979A7" w:rsidRDefault="00F40F2C" w:rsidP="00DA6E23">
            <w:pPr>
              <w:jc w:val="center"/>
              <w:rPr>
                <w:sz w:val="18"/>
                <w:szCs w:val="18"/>
              </w:rPr>
            </w:pPr>
            <w:r w:rsidRPr="00A979A7">
              <w:rPr>
                <w:sz w:val="18"/>
                <w:szCs w:val="18"/>
              </w:rPr>
              <w:t>skaičius.</w:t>
            </w:r>
          </w:p>
          <w:p w14:paraId="2AB92C56" w14:textId="77777777" w:rsidR="00F40F2C" w:rsidRPr="00A979A7" w:rsidRDefault="00F40F2C">
            <w:pPr>
              <w:rPr>
                <w:sz w:val="18"/>
                <w:szCs w:val="18"/>
              </w:rPr>
            </w:pPr>
            <w:r w:rsidRPr="00A979A7">
              <w:rPr>
                <w:sz w:val="18"/>
                <w:szCs w:val="18"/>
              </w:rPr>
              <w:t> </w:t>
            </w:r>
          </w:p>
          <w:p w14:paraId="1CE6A9A6" w14:textId="77777777" w:rsidR="00F40F2C" w:rsidRPr="00A979A7" w:rsidRDefault="00F40F2C" w:rsidP="00DA6E23">
            <w:pPr>
              <w:jc w:val="center"/>
              <w:rPr>
                <w:sz w:val="18"/>
                <w:szCs w:val="18"/>
              </w:rPr>
            </w:pPr>
            <w:r w:rsidRPr="00A979A7">
              <w:rPr>
                <w:sz w:val="18"/>
                <w:szCs w:val="18"/>
              </w:rPr>
              <w:t>Iš viso</w:t>
            </w:r>
          </w:p>
        </w:tc>
      </w:tr>
      <w:tr w:rsidR="00F40F2C" w:rsidRPr="00A979A7" w14:paraId="570A4C88" w14:textId="77777777" w:rsidTr="00E003C1">
        <w:trPr>
          <w:trHeight w:val="394"/>
        </w:trPr>
        <w:tc>
          <w:tcPr>
            <w:tcW w:w="1218" w:type="dxa"/>
            <w:vMerge/>
            <w:tcBorders>
              <w:left w:val="single" w:sz="4" w:space="0" w:color="auto"/>
              <w:right w:val="nil"/>
            </w:tcBorders>
            <w:shd w:val="clear" w:color="auto" w:fill="auto"/>
            <w:noWrap/>
            <w:vAlign w:val="bottom"/>
            <w:hideMark/>
          </w:tcPr>
          <w:p w14:paraId="20A229E3" w14:textId="77777777" w:rsidR="00F40F2C" w:rsidRPr="00A979A7" w:rsidRDefault="00F40F2C" w:rsidP="00DA6E23">
            <w:pPr>
              <w:jc w:val="center"/>
              <w:rPr>
                <w:sz w:val="18"/>
                <w:szCs w:val="18"/>
              </w:rPr>
            </w:pPr>
          </w:p>
        </w:tc>
        <w:tc>
          <w:tcPr>
            <w:tcW w:w="2128" w:type="dxa"/>
            <w:vMerge/>
            <w:tcBorders>
              <w:left w:val="single" w:sz="4" w:space="0" w:color="auto"/>
              <w:right w:val="single" w:sz="4" w:space="0" w:color="auto"/>
            </w:tcBorders>
            <w:shd w:val="clear" w:color="auto" w:fill="auto"/>
            <w:noWrap/>
            <w:vAlign w:val="bottom"/>
            <w:hideMark/>
          </w:tcPr>
          <w:p w14:paraId="082DB73F" w14:textId="77777777" w:rsidR="00F40F2C" w:rsidRPr="00A979A7" w:rsidRDefault="00F40F2C" w:rsidP="00DA6E23">
            <w:pPr>
              <w:jc w:val="center"/>
              <w:rPr>
                <w:sz w:val="18"/>
                <w:szCs w:val="18"/>
              </w:rPr>
            </w:pPr>
          </w:p>
        </w:tc>
        <w:tc>
          <w:tcPr>
            <w:tcW w:w="2018" w:type="dxa"/>
            <w:tcBorders>
              <w:top w:val="nil"/>
              <w:left w:val="nil"/>
              <w:bottom w:val="nil"/>
              <w:right w:val="nil"/>
            </w:tcBorders>
            <w:shd w:val="clear" w:color="auto" w:fill="auto"/>
            <w:noWrap/>
            <w:vAlign w:val="bottom"/>
            <w:hideMark/>
          </w:tcPr>
          <w:p w14:paraId="5CDB8DD4" w14:textId="77777777" w:rsidR="00F40F2C" w:rsidRPr="00A979A7" w:rsidRDefault="00F40F2C">
            <w:pPr>
              <w:jc w:val="center"/>
              <w:rPr>
                <w:sz w:val="18"/>
                <w:szCs w:val="18"/>
              </w:rPr>
            </w:pPr>
            <w:r w:rsidRPr="00A979A7">
              <w:rPr>
                <w:sz w:val="18"/>
                <w:szCs w:val="18"/>
              </w:rPr>
              <w:t> </w:t>
            </w:r>
          </w:p>
        </w:tc>
        <w:tc>
          <w:tcPr>
            <w:tcW w:w="2126" w:type="dxa"/>
            <w:vMerge/>
            <w:tcBorders>
              <w:left w:val="single" w:sz="4" w:space="0" w:color="auto"/>
              <w:right w:val="single" w:sz="4" w:space="0" w:color="000000"/>
            </w:tcBorders>
            <w:shd w:val="clear" w:color="auto" w:fill="auto"/>
            <w:noWrap/>
            <w:vAlign w:val="bottom"/>
            <w:hideMark/>
          </w:tcPr>
          <w:p w14:paraId="6DDCE2B7" w14:textId="77777777" w:rsidR="00F40F2C" w:rsidRPr="00A979A7" w:rsidRDefault="00F40F2C" w:rsidP="00DA6E23">
            <w:pPr>
              <w:jc w:val="center"/>
              <w:rPr>
                <w:sz w:val="18"/>
                <w:szCs w:val="18"/>
              </w:rPr>
            </w:pPr>
          </w:p>
        </w:tc>
        <w:tc>
          <w:tcPr>
            <w:tcW w:w="2018" w:type="dxa"/>
            <w:tcBorders>
              <w:top w:val="nil"/>
              <w:left w:val="nil"/>
              <w:bottom w:val="nil"/>
              <w:right w:val="nil"/>
            </w:tcBorders>
            <w:shd w:val="clear" w:color="auto" w:fill="auto"/>
            <w:noWrap/>
            <w:vAlign w:val="bottom"/>
            <w:hideMark/>
          </w:tcPr>
          <w:p w14:paraId="4DF28B7A" w14:textId="77777777" w:rsidR="00F40F2C" w:rsidRPr="00A979A7" w:rsidRDefault="00F40F2C">
            <w:pPr>
              <w:jc w:val="center"/>
              <w:rPr>
                <w:sz w:val="18"/>
                <w:szCs w:val="18"/>
              </w:rPr>
            </w:pPr>
            <w:r w:rsidRPr="00A979A7">
              <w:rPr>
                <w:sz w:val="18"/>
                <w:szCs w:val="18"/>
              </w:rPr>
              <w:t> </w:t>
            </w:r>
          </w:p>
        </w:tc>
        <w:tc>
          <w:tcPr>
            <w:tcW w:w="2135" w:type="dxa"/>
            <w:vMerge/>
            <w:tcBorders>
              <w:left w:val="single" w:sz="4" w:space="0" w:color="auto"/>
              <w:right w:val="single" w:sz="4" w:space="0" w:color="auto"/>
            </w:tcBorders>
            <w:shd w:val="clear" w:color="auto" w:fill="auto"/>
            <w:noWrap/>
            <w:vAlign w:val="bottom"/>
            <w:hideMark/>
          </w:tcPr>
          <w:p w14:paraId="6CDDB10B" w14:textId="77777777" w:rsidR="00F40F2C" w:rsidRPr="00A979A7" w:rsidRDefault="00F40F2C" w:rsidP="00DA6E23">
            <w:pPr>
              <w:jc w:val="center"/>
              <w:rPr>
                <w:sz w:val="18"/>
                <w:szCs w:val="18"/>
              </w:rPr>
            </w:pPr>
          </w:p>
        </w:tc>
        <w:tc>
          <w:tcPr>
            <w:tcW w:w="1605" w:type="dxa"/>
            <w:vMerge w:val="restart"/>
            <w:tcBorders>
              <w:top w:val="nil"/>
              <w:left w:val="nil"/>
              <w:right w:val="nil"/>
            </w:tcBorders>
            <w:shd w:val="clear" w:color="auto" w:fill="auto"/>
            <w:noWrap/>
            <w:vAlign w:val="bottom"/>
            <w:hideMark/>
          </w:tcPr>
          <w:p w14:paraId="0FDDD827" w14:textId="77777777" w:rsidR="00F40F2C" w:rsidRPr="00A979A7" w:rsidRDefault="00F40F2C">
            <w:pPr>
              <w:jc w:val="center"/>
              <w:rPr>
                <w:sz w:val="18"/>
                <w:szCs w:val="18"/>
              </w:rPr>
            </w:pPr>
            <w:r w:rsidRPr="00A979A7">
              <w:rPr>
                <w:sz w:val="18"/>
                <w:szCs w:val="18"/>
              </w:rPr>
              <w:t> </w:t>
            </w:r>
          </w:p>
          <w:p w14:paraId="4CBA0C09" w14:textId="77777777" w:rsidR="00F40F2C" w:rsidRPr="00A979A7" w:rsidRDefault="00F40F2C">
            <w:pPr>
              <w:jc w:val="center"/>
              <w:rPr>
                <w:sz w:val="18"/>
                <w:szCs w:val="18"/>
              </w:rPr>
            </w:pPr>
            <w:r w:rsidRPr="00A979A7">
              <w:rPr>
                <w:sz w:val="18"/>
                <w:szCs w:val="18"/>
              </w:rPr>
              <w:t>laikraščių</w:t>
            </w:r>
          </w:p>
          <w:p w14:paraId="186C9422" w14:textId="77777777" w:rsidR="00F40F2C" w:rsidRPr="00A979A7" w:rsidRDefault="00F40F2C" w:rsidP="00DA6E23">
            <w:pPr>
              <w:jc w:val="center"/>
              <w:rPr>
                <w:sz w:val="18"/>
                <w:szCs w:val="18"/>
              </w:rPr>
            </w:pPr>
            <w:r w:rsidRPr="00A979A7">
              <w:rPr>
                <w:sz w:val="18"/>
                <w:szCs w:val="18"/>
              </w:rPr>
              <w:t>pavad.</w:t>
            </w:r>
          </w:p>
        </w:tc>
        <w:tc>
          <w:tcPr>
            <w:tcW w:w="1690" w:type="dxa"/>
            <w:vMerge/>
            <w:tcBorders>
              <w:left w:val="single" w:sz="4" w:space="0" w:color="auto"/>
              <w:right w:val="single" w:sz="4" w:space="0" w:color="auto"/>
            </w:tcBorders>
            <w:shd w:val="clear" w:color="auto" w:fill="auto"/>
            <w:noWrap/>
            <w:vAlign w:val="bottom"/>
            <w:hideMark/>
          </w:tcPr>
          <w:p w14:paraId="187B8E2E" w14:textId="77777777" w:rsidR="00F40F2C" w:rsidRPr="00A979A7" w:rsidRDefault="00F40F2C" w:rsidP="00DA6E23">
            <w:pPr>
              <w:jc w:val="center"/>
              <w:rPr>
                <w:sz w:val="18"/>
                <w:szCs w:val="18"/>
              </w:rPr>
            </w:pPr>
          </w:p>
        </w:tc>
      </w:tr>
      <w:tr w:rsidR="00F40F2C" w:rsidRPr="00A979A7" w14:paraId="6E35D9A3" w14:textId="77777777" w:rsidTr="00E003C1">
        <w:trPr>
          <w:trHeight w:val="788"/>
        </w:trPr>
        <w:tc>
          <w:tcPr>
            <w:tcW w:w="1218" w:type="dxa"/>
            <w:vMerge/>
            <w:tcBorders>
              <w:left w:val="single" w:sz="4" w:space="0" w:color="auto"/>
              <w:bottom w:val="nil"/>
              <w:right w:val="nil"/>
            </w:tcBorders>
            <w:shd w:val="clear" w:color="auto" w:fill="auto"/>
            <w:noWrap/>
            <w:vAlign w:val="bottom"/>
            <w:hideMark/>
          </w:tcPr>
          <w:p w14:paraId="4126E4BC" w14:textId="77777777" w:rsidR="00F40F2C" w:rsidRPr="00A979A7" w:rsidRDefault="00F40F2C" w:rsidP="00DA6E23">
            <w:pPr>
              <w:jc w:val="center"/>
              <w:rPr>
                <w:sz w:val="18"/>
                <w:szCs w:val="18"/>
              </w:rPr>
            </w:pPr>
          </w:p>
        </w:tc>
        <w:tc>
          <w:tcPr>
            <w:tcW w:w="2128" w:type="dxa"/>
            <w:vMerge/>
            <w:tcBorders>
              <w:left w:val="single" w:sz="4" w:space="0" w:color="auto"/>
              <w:bottom w:val="nil"/>
              <w:right w:val="single" w:sz="4" w:space="0" w:color="auto"/>
            </w:tcBorders>
            <w:shd w:val="clear" w:color="auto" w:fill="auto"/>
            <w:noWrap/>
            <w:vAlign w:val="bottom"/>
            <w:hideMark/>
          </w:tcPr>
          <w:p w14:paraId="0C21C649" w14:textId="77777777" w:rsidR="00F40F2C" w:rsidRPr="00A979A7" w:rsidRDefault="00F40F2C" w:rsidP="00DA6E23">
            <w:pPr>
              <w:jc w:val="center"/>
              <w:rPr>
                <w:sz w:val="18"/>
                <w:szCs w:val="18"/>
              </w:rPr>
            </w:pPr>
          </w:p>
        </w:tc>
        <w:tc>
          <w:tcPr>
            <w:tcW w:w="2018" w:type="dxa"/>
            <w:vMerge w:val="restart"/>
            <w:tcBorders>
              <w:top w:val="nil"/>
              <w:left w:val="nil"/>
              <w:bottom w:val="nil"/>
              <w:right w:val="nil"/>
            </w:tcBorders>
            <w:shd w:val="clear" w:color="auto" w:fill="auto"/>
            <w:noWrap/>
            <w:vAlign w:val="bottom"/>
            <w:hideMark/>
          </w:tcPr>
          <w:p w14:paraId="06C084A9" w14:textId="77777777" w:rsidR="00F40F2C" w:rsidRPr="00A979A7" w:rsidRDefault="00ED715F">
            <w:pPr>
              <w:jc w:val="center"/>
              <w:rPr>
                <w:sz w:val="18"/>
                <w:szCs w:val="18"/>
              </w:rPr>
            </w:pPr>
            <w:r w:rsidRPr="00A979A7">
              <w:rPr>
                <w:sz w:val="18"/>
                <w:szCs w:val="18"/>
              </w:rPr>
              <w:t>L</w:t>
            </w:r>
            <w:r w:rsidR="00F40F2C" w:rsidRPr="00A979A7">
              <w:rPr>
                <w:sz w:val="18"/>
                <w:szCs w:val="18"/>
              </w:rPr>
              <w:t>aikraščių</w:t>
            </w:r>
          </w:p>
          <w:p w14:paraId="22AE0C55" w14:textId="77777777" w:rsidR="00F40F2C" w:rsidRPr="00A979A7" w:rsidRDefault="00F40F2C">
            <w:pPr>
              <w:jc w:val="center"/>
              <w:rPr>
                <w:sz w:val="18"/>
                <w:szCs w:val="18"/>
              </w:rPr>
            </w:pPr>
            <w:r w:rsidRPr="00A979A7">
              <w:rPr>
                <w:sz w:val="18"/>
                <w:szCs w:val="18"/>
              </w:rPr>
              <w:t>skaičius</w:t>
            </w:r>
          </w:p>
          <w:p w14:paraId="0A1BD08E" w14:textId="77777777" w:rsidR="00F40F2C" w:rsidRPr="00A979A7" w:rsidRDefault="00F40F2C" w:rsidP="00DA6E23">
            <w:pPr>
              <w:jc w:val="center"/>
              <w:rPr>
                <w:sz w:val="18"/>
                <w:szCs w:val="18"/>
              </w:rPr>
            </w:pPr>
            <w:r w:rsidRPr="00A979A7">
              <w:rPr>
                <w:sz w:val="18"/>
                <w:szCs w:val="18"/>
              </w:rPr>
              <w:t> </w:t>
            </w:r>
          </w:p>
        </w:tc>
        <w:tc>
          <w:tcPr>
            <w:tcW w:w="2126" w:type="dxa"/>
            <w:vMerge/>
            <w:tcBorders>
              <w:left w:val="single" w:sz="4" w:space="0" w:color="auto"/>
              <w:bottom w:val="nil"/>
              <w:right w:val="single" w:sz="4" w:space="0" w:color="000000"/>
            </w:tcBorders>
            <w:shd w:val="clear" w:color="auto" w:fill="auto"/>
            <w:noWrap/>
            <w:vAlign w:val="bottom"/>
            <w:hideMark/>
          </w:tcPr>
          <w:p w14:paraId="681C897C" w14:textId="77777777" w:rsidR="00F40F2C" w:rsidRPr="00A979A7" w:rsidRDefault="00F40F2C" w:rsidP="00DA6E23">
            <w:pPr>
              <w:jc w:val="center"/>
              <w:rPr>
                <w:sz w:val="18"/>
                <w:szCs w:val="18"/>
              </w:rPr>
            </w:pPr>
          </w:p>
        </w:tc>
        <w:tc>
          <w:tcPr>
            <w:tcW w:w="2018" w:type="dxa"/>
            <w:tcBorders>
              <w:top w:val="nil"/>
              <w:left w:val="nil"/>
              <w:bottom w:val="nil"/>
              <w:right w:val="nil"/>
            </w:tcBorders>
            <w:shd w:val="clear" w:color="auto" w:fill="auto"/>
            <w:noWrap/>
            <w:vAlign w:val="bottom"/>
            <w:hideMark/>
          </w:tcPr>
          <w:p w14:paraId="29D35934" w14:textId="77777777" w:rsidR="00F40F2C" w:rsidRPr="00A979A7" w:rsidRDefault="00F40F2C">
            <w:pPr>
              <w:jc w:val="center"/>
              <w:rPr>
                <w:sz w:val="18"/>
                <w:szCs w:val="18"/>
              </w:rPr>
            </w:pPr>
            <w:r w:rsidRPr="00A979A7">
              <w:rPr>
                <w:sz w:val="18"/>
                <w:szCs w:val="18"/>
              </w:rPr>
              <w:t>laikraščių</w:t>
            </w:r>
          </w:p>
          <w:p w14:paraId="2C11DCBC" w14:textId="77777777" w:rsidR="00F40F2C" w:rsidRPr="00A979A7" w:rsidRDefault="00F40F2C" w:rsidP="00DA6E23">
            <w:pPr>
              <w:jc w:val="center"/>
              <w:rPr>
                <w:sz w:val="18"/>
                <w:szCs w:val="18"/>
              </w:rPr>
            </w:pPr>
            <w:r w:rsidRPr="00A979A7">
              <w:rPr>
                <w:sz w:val="18"/>
                <w:szCs w:val="18"/>
              </w:rPr>
              <w:t>pavad.</w:t>
            </w:r>
          </w:p>
        </w:tc>
        <w:tc>
          <w:tcPr>
            <w:tcW w:w="2135" w:type="dxa"/>
            <w:vMerge/>
            <w:tcBorders>
              <w:left w:val="single" w:sz="4" w:space="0" w:color="auto"/>
              <w:bottom w:val="nil"/>
              <w:right w:val="single" w:sz="4" w:space="0" w:color="auto"/>
            </w:tcBorders>
            <w:shd w:val="clear" w:color="auto" w:fill="auto"/>
            <w:noWrap/>
            <w:vAlign w:val="bottom"/>
            <w:hideMark/>
          </w:tcPr>
          <w:p w14:paraId="444DDEA8" w14:textId="77777777" w:rsidR="00F40F2C" w:rsidRPr="00A979A7" w:rsidRDefault="00F40F2C" w:rsidP="00DA6E23">
            <w:pPr>
              <w:jc w:val="center"/>
              <w:rPr>
                <w:sz w:val="18"/>
                <w:szCs w:val="18"/>
              </w:rPr>
            </w:pPr>
          </w:p>
        </w:tc>
        <w:tc>
          <w:tcPr>
            <w:tcW w:w="1605" w:type="dxa"/>
            <w:vMerge/>
            <w:tcBorders>
              <w:left w:val="nil"/>
              <w:bottom w:val="nil"/>
              <w:right w:val="nil"/>
            </w:tcBorders>
            <w:shd w:val="clear" w:color="auto" w:fill="auto"/>
            <w:noWrap/>
            <w:vAlign w:val="bottom"/>
            <w:hideMark/>
          </w:tcPr>
          <w:p w14:paraId="7A639C02" w14:textId="77777777" w:rsidR="00F40F2C" w:rsidRPr="00A979A7" w:rsidRDefault="00F40F2C" w:rsidP="00DA6E23">
            <w:pPr>
              <w:jc w:val="center"/>
              <w:rPr>
                <w:sz w:val="18"/>
                <w:szCs w:val="18"/>
              </w:rPr>
            </w:pPr>
          </w:p>
        </w:tc>
        <w:tc>
          <w:tcPr>
            <w:tcW w:w="1690" w:type="dxa"/>
            <w:vMerge/>
            <w:tcBorders>
              <w:left w:val="single" w:sz="4" w:space="0" w:color="auto"/>
              <w:bottom w:val="nil"/>
              <w:right w:val="single" w:sz="4" w:space="0" w:color="auto"/>
            </w:tcBorders>
            <w:shd w:val="clear" w:color="auto" w:fill="auto"/>
            <w:noWrap/>
            <w:vAlign w:val="bottom"/>
            <w:hideMark/>
          </w:tcPr>
          <w:p w14:paraId="5A64F5C8" w14:textId="77777777" w:rsidR="00F40F2C" w:rsidRPr="00A979A7" w:rsidRDefault="00F40F2C" w:rsidP="00DA6E23">
            <w:pPr>
              <w:jc w:val="center"/>
              <w:rPr>
                <w:sz w:val="18"/>
                <w:szCs w:val="18"/>
              </w:rPr>
            </w:pPr>
          </w:p>
        </w:tc>
      </w:tr>
      <w:tr w:rsidR="00F40F2C" w:rsidRPr="00A979A7" w14:paraId="6D1680AB" w14:textId="77777777" w:rsidTr="00E003C1">
        <w:trPr>
          <w:trHeight w:val="63"/>
        </w:trPr>
        <w:tc>
          <w:tcPr>
            <w:tcW w:w="1218" w:type="dxa"/>
            <w:tcBorders>
              <w:top w:val="nil"/>
              <w:left w:val="single" w:sz="4" w:space="0" w:color="auto"/>
              <w:bottom w:val="nil"/>
              <w:right w:val="nil"/>
            </w:tcBorders>
            <w:shd w:val="clear" w:color="auto" w:fill="auto"/>
            <w:noWrap/>
            <w:vAlign w:val="bottom"/>
            <w:hideMark/>
          </w:tcPr>
          <w:p w14:paraId="22EB3635" w14:textId="77777777" w:rsidR="00F40F2C" w:rsidRPr="00A979A7" w:rsidRDefault="00F40F2C">
            <w:pPr>
              <w:jc w:val="center"/>
              <w:rPr>
                <w:sz w:val="18"/>
                <w:szCs w:val="18"/>
              </w:rPr>
            </w:pPr>
            <w:r w:rsidRPr="00A979A7">
              <w:rPr>
                <w:sz w:val="18"/>
                <w:szCs w:val="18"/>
              </w:rPr>
              <w:t> </w:t>
            </w:r>
          </w:p>
        </w:tc>
        <w:tc>
          <w:tcPr>
            <w:tcW w:w="2128" w:type="dxa"/>
            <w:vMerge/>
            <w:tcBorders>
              <w:left w:val="single" w:sz="4" w:space="0" w:color="auto"/>
              <w:bottom w:val="single" w:sz="4" w:space="0" w:color="auto"/>
              <w:right w:val="single" w:sz="4" w:space="0" w:color="auto"/>
            </w:tcBorders>
            <w:shd w:val="clear" w:color="auto" w:fill="auto"/>
            <w:noWrap/>
            <w:vAlign w:val="bottom"/>
            <w:hideMark/>
          </w:tcPr>
          <w:p w14:paraId="348B49A0" w14:textId="77777777" w:rsidR="00F40F2C" w:rsidRPr="00A979A7" w:rsidRDefault="00F40F2C">
            <w:pPr>
              <w:jc w:val="center"/>
              <w:rPr>
                <w:sz w:val="18"/>
                <w:szCs w:val="18"/>
              </w:rPr>
            </w:pPr>
          </w:p>
        </w:tc>
        <w:tc>
          <w:tcPr>
            <w:tcW w:w="2018" w:type="dxa"/>
            <w:vMerge/>
            <w:tcBorders>
              <w:left w:val="nil"/>
              <w:bottom w:val="nil"/>
              <w:right w:val="nil"/>
            </w:tcBorders>
            <w:shd w:val="clear" w:color="auto" w:fill="auto"/>
            <w:noWrap/>
            <w:vAlign w:val="bottom"/>
            <w:hideMark/>
          </w:tcPr>
          <w:p w14:paraId="5E9445B5" w14:textId="77777777" w:rsidR="00F40F2C" w:rsidRPr="00A979A7" w:rsidRDefault="00F40F2C">
            <w:pPr>
              <w:jc w:val="center"/>
              <w:rPr>
                <w:sz w:val="18"/>
                <w:szCs w:val="18"/>
              </w:rPr>
            </w:pPr>
          </w:p>
        </w:tc>
        <w:tc>
          <w:tcPr>
            <w:tcW w:w="2126" w:type="dxa"/>
            <w:vMerge/>
            <w:tcBorders>
              <w:left w:val="single" w:sz="4" w:space="0" w:color="auto"/>
              <w:bottom w:val="single" w:sz="4" w:space="0" w:color="auto"/>
              <w:right w:val="single" w:sz="4" w:space="0" w:color="000000"/>
            </w:tcBorders>
            <w:shd w:val="clear" w:color="auto" w:fill="auto"/>
            <w:noWrap/>
            <w:vAlign w:val="bottom"/>
            <w:hideMark/>
          </w:tcPr>
          <w:p w14:paraId="79430EA3" w14:textId="77777777" w:rsidR="00F40F2C" w:rsidRPr="00A979A7" w:rsidRDefault="00F40F2C">
            <w:pPr>
              <w:jc w:val="center"/>
              <w:rPr>
                <w:sz w:val="18"/>
                <w:szCs w:val="18"/>
              </w:rPr>
            </w:pPr>
          </w:p>
        </w:tc>
        <w:tc>
          <w:tcPr>
            <w:tcW w:w="2018" w:type="dxa"/>
            <w:tcBorders>
              <w:top w:val="nil"/>
              <w:left w:val="nil"/>
              <w:bottom w:val="nil"/>
              <w:right w:val="nil"/>
            </w:tcBorders>
            <w:shd w:val="clear" w:color="auto" w:fill="auto"/>
            <w:noWrap/>
            <w:vAlign w:val="bottom"/>
            <w:hideMark/>
          </w:tcPr>
          <w:p w14:paraId="1C9573E9" w14:textId="77777777" w:rsidR="00F40F2C" w:rsidRPr="00A979A7" w:rsidRDefault="00F40F2C">
            <w:pPr>
              <w:jc w:val="center"/>
              <w:rPr>
                <w:sz w:val="18"/>
                <w:szCs w:val="18"/>
              </w:rPr>
            </w:pPr>
            <w:r w:rsidRPr="00A979A7">
              <w:rPr>
                <w:sz w:val="18"/>
                <w:szCs w:val="18"/>
              </w:rPr>
              <w:t> </w:t>
            </w:r>
          </w:p>
        </w:tc>
        <w:tc>
          <w:tcPr>
            <w:tcW w:w="2135" w:type="dxa"/>
            <w:vMerge/>
            <w:tcBorders>
              <w:left w:val="single" w:sz="4" w:space="0" w:color="auto"/>
              <w:bottom w:val="nil"/>
              <w:right w:val="single" w:sz="4" w:space="0" w:color="auto"/>
            </w:tcBorders>
            <w:shd w:val="clear" w:color="auto" w:fill="auto"/>
            <w:noWrap/>
            <w:vAlign w:val="bottom"/>
            <w:hideMark/>
          </w:tcPr>
          <w:p w14:paraId="2C8C6C51" w14:textId="77777777" w:rsidR="00F40F2C" w:rsidRPr="00A979A7" w:rsidRDefault="00F40F2C">
            <w:pPr>
              <w:jc w:val="center"/>
              <w:rPr>
                <w:sz w:val="18"/>
                <w:szCs w:val="18"/>
              </w:rPr>
            </w:pPr>
          </w:p>
        </w:tc>
        <w:tc>
          <w:tcPr>
            <w:tcW w:w="1605" w:type="dxa"/>
            <w:tcBorders>
              <w:top w:val="nil"/>
              <w:left w:val="nil"/>
              <w:bottom w:val="nil"/>
              <w:right w:val="nil"/>
            </w:tcBorders>
            <w:shd w:val="clear" w:color="auto" w:fill="auto"/>
            <w:noWrap/>
            <w:vAlign w:val="bottom"/>
            <w:hideMark/>
          </w:tcPr>
          <w:p w14:paraId="22241B85" w14:textId="77777777" w:rsidR="00F40F2C" w:rsidRPr="00A979A7" w:rsidRDefault="00F40F2C">
            <w:pPr>
              <w:jc w:val="center"/>
              <w:rPr>
                <w:sz w:val="18"/>
                <w:szCs w:val="18"/>
              </w:rPr>
            </w:pPr>
            <w:r w:rsidRPr="00A979A7">
              <w:rPr>
                <w:sz w:val="18"/>
                <w:szCs w:val="18"/>
              </w:rPr>
              <w:t> </w:t>
            </w:r>
          </w:p>
        </w:tc>
        <w:tc>
          <w:tcPr>
            <w:tcW w:w="1690" w:type="dxa"/>
            <w:vMerge/>
            <w:tcBorders>
              <w:left w:val="single" w:sz="4" w:space="0" w:color="auto"/>
              <w:bottom w:val="single" w:sz="4" w:space="0" w:color="auto"/>
              <w:right w:val="single" w:sz="4" w:space="0" w:color="auto"/>
            </w:tcBorders>
            <w:shd w:val="clear" w:color="auto" w:fill="auto"/>
            <w:noWrap/>
            <w:vAlign w:val="bottom"/>
            <w:hideMark/>
          </w:tcPr>
          <w:p w14:paraId="5E408AB7" w14:textId="77777777" w:rsidR="00F40F2C" w:rsidRPr="00A979A7" w:rsidRDefault="00F40F2C">
            <w:pPr>
              <w:jc w:val="center"/>
              <w:rPr>
                <w:sz w:val="18"/>
                <w:szCs w:val="18"/>
              </w:rPr>
            </w:pPr>
          </w:p>
        </w:tc>
      </w:tr>
      <w:tr w:rsidR="00A979A7" w:rsidRPr="00A979A7" w14:paraId="15204F6D" w14:textId="77777777" w:rsidTr="00E003C1">
        <w:trPr>
          <w:trHeight w:val="53"/>
        </w:trPr>
        <w:tc>
          <w:tcPr>
            <w:tcW w:w="12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3196F" w14:textId="77777777" w:rsidR="00A979A7" w:rsidRPr="00A979A7" w:rsidRDefault="00A979A7">
            <w:pPr>
              <w:jc w:val="center"/>
              <w:rPr>
                <w:sz w:val="18"/>
                <w:szCs w:val="18"/>
              </w:rPr>
            </w:pPr>
            <w:r w:rsidRPr="00A979A7">
              <w:rPr>
                <w:sz w:val="18"/>
                <w:szCs w:val="18"/>
              </w:rPr>
              <w:t>0</w:t>
            </w:r>
          </w:p>
        </w:tc>
        <w:tc>
          <w:tcPr>
            <w:tcW w:w="2128" w:type="dxa"/>
            <w:tcBorders>
              <w:top w:val="nil"/>
              <w:left w:val="nil"/>
              <w:bottom w:val="single" w:sz="4" w:space="0" w:color="auto"/>
              <w:right w:val="single" w:sz="4" w:space="0" w:color="auto"/>
            </w:tcBorders>
            <w:shd w:val="clear" w:color="auto" w:fill="auto"/>
            <w:noWrap/>
            <w:vAlign w:val="bottom"/>
            <w:hideMark/>
          </w:tcPr>
          <w:p w14:paraId="76036DCB" w14:textId="77777777" w:rsidR="00A979A7" w:rsidRPr="00A979A7" w:rsidRDefault="00A979A7">
            <w:pPr>
              <w:jc w:val="center"/>
              <w:rPr>
                <w:sz w:val="18"/>
                <w:szCs w:val="18"/>
              </w:rPr>
            </w:pPr>
            <w:r w:rsidRPr="00A979A7">
              <w:rPr>
                <w:sz w:val="18"/>
                <w:szCs w:val="18"/>
              </w:rPr>
              <w:t>1</w:t>
            </w:r>
          </w:p>
        </w:tc>
        <w:tc>
          <w:tcPr>
            <w:tcW w:w="2018" w:type="dxa"/>
            <w:tcBorders>
              <w:top w:val="single" w:sz="4" w:space="0" w:color="auto"/>
              <w:left w:val="nil"/>
              <w:bottom w:val="single" w:sz="4" w:space="0" w:color="auto"/>
              <w:right w:val="single" w:sz="4" w:space="0" w:color="auto"/>
            </w:tcBorders>
            <w:shd w:val="clear" w:color="auto" w:fill="auto"/>
            <w:noWrap/>
            <w:vAlign w:val="bottom"/>
            <w:hideMark/>
          </w:tcPr>
          <w:p w14:paraId="7C9806F8" w14:textId="77777777" w:rsidR="00A979A7" w:rsidRPr="00A979A7" w:rsidRDefault="00A979A7">
            <w:pPr>
              <w:jc w:val="center"/>
              <w:rPr>
                <w:sz w:val="18"/>
                <w:szCs w:val="18"/>
              </w:rPr>
            </w:pPr>
            <w:r w:rsidRPr="00A979A7">
              <w:rPr>
                <w:sz w:val="18"/>
                <w:szCs w:val="18"/>
              </w:rPr>
              <w:t>2</w:t>
            </w:r>
          </w:p>
        </w:tc>
        <w:tc>
          <w:tcPr>
            <w:tcW w:w="2126" w:type="dxa"/>
            <w:tcBorders>
              <w:top w:val="single" w:sz="4" w:space="0" w:color="auto"/>
              <w:left w:val="nil"/>
              <w:bottom w:val="single" w:sz="4" w:space="0" w:color="auto"/>
              <w:right w:val="single" w:sz="4" w:space="0" w:color="000000"/>
            </w:tcBorders>
            <w:shd w:val="clear" w:color="auto" w:fill="auto"/>
            <w:noWrap/>
            <w:vAlign w:val="bottom"/>
            <w:hideMark/>
          </w:tcPr>
          <w:p w14:paraId="6F504C9B" w14:textId="77777777" w:rsidR="00A979A7" w:rsidRPr="00A979A7" w:rsidRDefault="00A979A7">
            <w:pPr>
              <w:jc w:val="center"/>
              <w:rPr>
                <w:sz w:val="18"/>
                <w:szCs w:val="18"/>
              </w:rPr>
            </w:pPr>
            <w:r w:rsidRPr="00A979A7">
              <w:rPr>
                <w:sz w:val="18"/>
                <w:szCs w:val="18"/>
              </w:rPr>
              <w:t>3</w:t>
            </w:r>
          </w:p>
        </w:tc>
        <w:tc>
          <w:tcPr>
            <w:tcW w:w="2018" w:type="dxa"/>
            <w:tcBorders>
              <w:top w:val="single" w:sz="4" w:space="0" w:color="auto"/>
              <w:left w:val="nil"/>
              <w:bottom w:val="single" w:sz="4" w:space="0" w:color="auto"/>
              <w:right w:val="single" w:sz="4" w:space="0" w:color="auto"/>
            </w:tcBorders>
            <w:shd w:val="clear" w:color="auto" w:fill="auto"/>
            <w:noWrap/>
            <w:vAlign w:val="bottom"/>
            <w:hideMark/>
          </w:tcPr>
          <w:p w14:paraId="7697C187" w14:textId="77777777" w:rsidR="00A979A7" w:rsidRPr="00A979A7" w:rsidRDefault="00A979A7">
            <w:pPr>
              <w:jc w:val="center"/>
              <w:rPr>
                <w:sz w:val="18"/>
                <w:szCs w:val="18"/>
              </w:rPr>
            </w:pPr>
            <w:r w:rsidRPr="00A979A7">
              <w:rPr>
                <w:sz w:val="18"/>
                <w:szCs w:val="18"/>
              </w:rPr>
              <w:t>4</w:t>
            </w:r>
          </w:p>
        </w:tc>
        <w:tc>
          <w:tcPr>
            <w:tcW w:w="2135" w:type="dxa"/>
            <w:tcBorders>
              <w:top w:val="single" w:sz="4" w:space="0" w:color="auto"/>
              <w:left w:val="nil"/>
              <w:bottom w:val="single" w:sz="4" w:space="0" w:color="auto"/>
              <w:right w:val="single" w:sz="4" w:space="0" w:color="auto"/>
            </w:tcBorders>
            <w:shd w:val="clear" w:color="auto" w:fill="auto"/>
            <w:noWrap/>
            <w:vAlign w:val="bottom"/>
            <w:hideMark/>
          </w:tcPr>
          <w:p w14:paraId="36E8558C" w14:textId="77777777" w:rsidR="00A979A7" w:rsidRPr="00A979A7" w:rsidRDefault="00A979A7">
            <w:pPr>
              <w:jc w:val="center"/>
              <w:rPr>
                <w:sz w:val="18"/>
                <w:szCs w:val="18"/>
              </w:rPr>
            </w:pPr>
            <w:r w:rsidRPr="00A979A7">
              <w:rPr>
                <w:sz w:val="18"/>
                <w:szCs w:val="18"/>
              </w:rPr>
              <w:t>5</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14:paraId="0A26BF4B" w14:textId="77777777" w:rsidR="00A979A7" w:rsidRPr="00A979A7" w:rsidRDefault="00A979A7">
            <w:pPr>
              <w:jc w:val="center"/>
              <w:rPr>
                <w:sz w:val="18"/>
                <w:szCs w:val="18"/>
              </w:rPr>
            </w:pPr>
            <w:r w:rsidRPr="00A979A7">
              <w:rPr>
                <w:sz w:val="18"/>
                <w:szCs w:val="18"/>
              </w:rPr>
              <w:t>6</w:t>
            </w:r>
          </w:p>
        </w:tc>
        <w:tc>
          <w:tcPr>
            <w:tcW w:w="1690" w:type="dxa"/>
            <w:tcBorders>
              <w:top w:val="nil"/>
              <w:left w:val="nil"/>
              <w:bottom w:val="single" w:sz="4" w:space="0" w:color="auto"/>
              <w:right w:val="single" w:sz="4" w:space="0" w:color="auto"/>
            </w:tcBorders>
            <w:shd w:val="clear" w:color="auto" w:fill="auto"/>
            <w:noWrap/>
            <w:vAlign w:val="bottom"/>
            <w:hideMark/>
          </w:tcPr>
          <w:p w14:paraId="0B855526" w14:textId="77777777" w:rsidR="00A979A7" w:rsidRPr="00A979A7" w:rsidRDefault="00A979A7">
            <w:pPr>
              <w:jc w:val="center"/>
              <w:rPr>
                <w:sz w:val="18"/>
                <w:szCs w:val="18"/>
              </w:rPr>
            </w:pPr>
            <w:r w:rsidRPr="00A979A7">
              <w:rPr>
                <w:sz w:val="18"/>
                <w:szCs w:val="18"/>
              </w:rPr>
              <w:t>7</w:t>
            </w:r>
          </w:p>
        </w:tc>
      </w:tr>
      <w:tr w:rsidR="00A979A7" w:rsidRPr="00A979A7" w14:paraId="0272E64C" w14:textId="77777777" w:rsidTr="00462FF6">
        <w:trPr>
          <w:trHeight w:val="53"/>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14:paraId="1393BA0E" w14:textId="77777777" w:rsidR="00A979A7" w:rsidRPr="00A979A7" w:rsidRDefault="002905F5">
            <w:pPr>
              <w:jc w:val="center"/>
              <w:rPr>
                <w:sz w:val="18"/>
                <w:szCs w:val="18"/>
              </w:rPr>
            </w:pPr>
            <w:r>
              <w:rPr>
                <w:sz w:val="18"/>
                <w:szCs w:val="18"/>
              </w:rPr>
              <w:t>1.</w:t>
            </w:r>
          </w:p>
        </w:tc>
        <w:tc>
          <w:tcPr>
            <w:tcW w:w="2128" w:type="dxa"/>
            <w:tcBorders>
              <w:top w:val="nil"/>
              <w:left w:val="nil"/>
              <w:bottom w:val="single" w:sz="4" w:space="0" w:color="auto"/>
              <w:right w:val="single" w:sz="4" w:space="0" w:color="auto"/>
            </w:tcBorders>
            <w:shd w:val="clear" w:color="auto" w:fill="auto"/>
            <w:noWrap/>
            <w:vAlign w:val="bottom"/>
          </w:tcPr>
          <w:p w14:paraId="25555A11" w14:textId="4A5F7DFA" w:rsidR="00A979A7" w:rsidRPr="00A979A7" w:rsidRDefault="004B1E80" w:rsidP="002905F5">
            <w:pPr>
              <w:jc w:val="center"/>
              <w:rPr>
                <w:sz w:val="18"/>
                <w:szCs w:val="18"/>
              </w:rPr>
            </w:pPr>
            <w:r>
              <w:rPr>
                <w:sz w:val="18"/>
                <w:szCs w:val="18"/>
              </w:rPr>
              <w:t>248</w:t>
            </w:r>
          </w:p>
        </w:tc>
        <w:tc>
          <w:tcPr>
            <w:tcW w:w="2018" w:type="dxa"/>
            <w:tcBorders>
              <w:top w:val="nil"/>
              <w:left w:val="nil"/>
              <w:bottom w:val="single" w:sz="4" w:space="0" w:color="auto"/>
              <w:right w:val="single" w:sz="4" w:space="0" w:color="auto"/>
            </w:tcBorders>
            <w:shd w:val="clear" w:color="auto" w:fill="auto"/>
            <w:noWrap/>
            <w:vAlign w:val="bottom"/>
          </w:tcPr>
          <w:p w14:paraId="566D13BE" w14:textId="1BC037DF" w:rsidR="00A979A7" w:rsidRPr="00A979A7" w:rsidRDefault="004B1E80" w:rsidP="002905F5">
            <w:pPr>
              <w:jc w:val="center"/>
              <w:rPr>
                <w:sz w:val="18"/>
                <w:szCs w:val="18"/>
              </w:rPr>
            </w:pPr>
            <w:r>
              <w:rPr>
                <w:sz w:val="18"/>
                <w:szCs w:val="18"/>
              </w:rPr>
              <w:t>80</w:t>
            </w:r>
          </w:p>
        </w:tc>
        <w:tc>
          <w:tcPr>
            <w:tcW w:w="2126" w:type="dxa"/>
            <w:tcBorders>
              <w:top w:val="single" w:sz="4" w:space="0" w:color="auto"/>
              <w:left w:val="nil"/>
              <w:bottom w:val="single" w:sz="4" w:space="0" w:color="auto"/>
              <w:right w:val="single" w:sz="4" w:space="0" w:color="000000"/>
            </w:tcBorders>
            <w:shd w:val="clear" w:color="auto" w:fill="auto"/>
            <w:noWrap/>
            <w:vAlign w:val="bottom"/>
          </w:tcPr>
          <w:p w14:paraId="319B4A7F" w14:textId="0FC9375A" w:rsidR="00A979A7" w:rsidRPr="00A979A7" w:rsidRDefault="004B1E80" w:rsidP="002905F5">
            <w:pPr>
              <w:jc w:val="center"/>
              <w:rPr>
                <w:sz w:val="18"/>
                <w:szCs w:val="18"/>
              </w:rPr>
            </w:pPr>
            <w:r>
              <w:rPr>
                <w:sz w:val="18"/>
                <w:szCs w:val="18"/>
              </w:rPr>
              <w:t>41</w:t>
            </w:r>
          </w:p>
        </w:tc>
        <w:tc>
          <w:tcPr>
            <w:tcW w:w="2018" w:type="dxa"/>
            <w:tcBorders>
              <w:top w:val="nil"/>
              <w:left w:val="nil"/>
              <w:bottom w:val="single" w:sz="4" w:space="0" w:color="auto"/>
              <w:right w:val="single" w:sz="4" w:space="0" w:color="auto"/>
            </w:tcBorders>
            <w:shd w:val="clear" w:color="auto" w:fill="auto"/>
            <w:noWrap/>
            <w:vAlign w:val="bottom"/>
          </w:tcPr>
          <w:p w14:paraId="2D85C840" w14:textId="355D2DF2" w:rsidR="00A979A7" w:rsidRPr="00A979A7" w:rsidRDefault="004B1E80" w:rsidP="002905F5">
            <w:pPr>
              <w:jc w:val="center"/>
              <w:rPr>
                <w:sz w:val="18"/>
                <w:szCs w:val="18"/>
              </w:rPr>
            </w:pPr>
            <w:r>
              <w:rPr>
                <w:sz w:val="18"/>
                <w:szCs w:val="18"/>
              </w:rPr>
              <w:t>8</w:t>
            </w:r>
          </w:p>
        </w:tc>
        <w:tc>
          <w:tcPr>
            <w:tcW w:w="2135" w:type="dxa"/>
            <w:tcBorders>
              <w:top w:val="nil"/>
              <w:left w:val="nil"/>
              <w:bottom w:val="single" w:sz="4" w:space="0" w:color="auto"/>
              <w:right w:val="single" w:sz="4" w:space="0" w:color="auto"/>
            </w:tcBorders>
            <w:shd w:val="clear" w:color="auto" w:fill="auto"/>
            <w:noWrap/>
            <w:vAlign w:val="bottom"/>
          </w:tcPr>
          <w:p w14:paraId="005FF820" w14:textId="06DC3C61" w:rsidR="00A979A7" w:rsidRPr="00A979A7" w:rsidRDefault="004B1E80" w:rsidP="002905F5">
            <w:pPr>
              <w:jc w:val="center"/>
              <w:rPr>
                <w:sz w:val="18"/>
                <w:szCs w:val="18"/>
              </w:rPr>
            </w:pPr>
            <w:r>
              <w:rPr>
                <w:sz w:val="18"/>
                <w:szCs w:val="18"/>
              </w:rPr>
              <w:t>41</w:t>
            </w:r>
          </w:p>
        </w:tc>
        <w:tc>
          <w:tcPr>
            <w:tcW w:w="1605" w:type="dxa"/>
            <w:tcBorders>
              <w:top w:val="nil"/>
              <w:left w:val="nil"/>
              <w:bottom w:val="single" w:sz="4" w:space="0" w:color="auto"/>
              <w:right w:val="single" w:sz="4" w:space="0" w:color="auto"/>
            </w:tcBorders>
            <w:shd w:val="clear" w:color="auto" w:fill="auto"/>
            <w:noWrap/>
            <w:vAlign w:val="bottom"/>
          </w:tcPr>
          <w:p w14:paraId="7CBE91ED" w14:textId="4A050AF6" w:rsidR="00A979A7" w:rsidRPr="00A979A7" w:rsidRDefault="004B1E80" w:rsidP="002905F5">
            <w:pPr>
              <w:jc w:val="center"/>
              <w:rPr>
                <w:sz w:val="18"/>
                <w:szCs w:val="18"/>
              </w:rPr>
            </w:pPr>
            <w:r>
              <w:rPr>
                <w:sz w:val="18"/>
                <w:szCs w:val="18"/>
              </w:rPr>
              <w:t>8</w:t>
            </w:r>
          </w:p>
        </w:tc>
        <w:tc>
          <w:tcPr>
            <w:tcW w:w="1690" w:type="dxa"/>
            <w:tcBorders>
              <w:top w:val="nil"/>
              <w:left w:val="nil"/>
              <w:bottom w:val="single" w:sz="4" w:space="0" w:color="auto"/>
              <w:right w:val="single" w:sz="4" w:space="0" w:color="auto"/>
            </w:tcBorders>
            <w:shd w:val="clear" w:color="auto" w:fill="auto"/>
            <w:noWrap/>
            <w:vAlign w:val="bottom"/>
          </w:tcPr>
          <w:p w14:paraId="35F13B0B" w14:textId="3E826246" w:rsidR="00A979A7" w:rsidRPr="00A979A7" w:rsidRDefault="004B1E80" w:rsidP="002905F5">
            <w:pPr>
              <w:jc w:val="center"/>
              <w:rPr>
                <w:sz w:val="18"/>
                <w:szCs w:val="18"/>
              </w:rPr>
            </w:pPr>
            <w:r>
              <w:rPr>
                <w:sz w:val="18"/>
                <w:szCs w:val="18"/>
              </w:rPr>
              <w:t>1</w:t>
            </w:r>
          </w:p>
        </w:tc>
      </w:tr>
    </w:tbl>
    <w:p w14:paraId="0CF9A829" w14:textId="762B4A2B" w:rsidR="00A979A7" w:rsidRDefault="004B1E80" w:rsidP="00E86D9B">
      <w:pPr>
        <w:ind w:firstLine="709"/>
        <w:jc w:val="both"/>
      </w:pPr>
      <w:r>
        <w:t>34</w:t>
      </w:r>
      <w:r w:rsidR="00F5467D">
        <w:t>2</w:t>
      </w:r>
      <w:r>
        <w:t>1</w:t>
      </w:r>
      <w:r w:rsidR="00F5467D">
        <w:t>.5. Administraciniai vienetai ir paslaugų punktai:</w:t>
      </w:r>
    </w:p>
    <w:tbl>
      <w:tblPr>
        <w:tblW w:w="14938" w:type="dxa"/>
        <w:tblInd w:w="366" w:type="dxa"/>
        <w:tblLook w:val="04A0" w:firstRow="1" w:lastRow="0" w:firstColumn="1" w:lastColumn="0" w:noHBand="0" w:noVBand="1"/>
      </w:tblPr>
      <w:tblGrid>
        <w:gridCol w:w="3528"/>
        <w:gridCol w:w="3115"/>
        <w:gridCol w:w="2223"/>
        <w:gridCol w:w="3115"/>
        <w:gridCol w:w="2957"/>
      </w:tblGrid>
      <w:tr w:rsidR="00A979A7" w:rsidRPr="00E003C1" w14:paraId="43D399A1" w14:textId="77777777" w:rsidTr="00E003C1">
        <w:trPr>
          <w:trHeight w:val="258"/>
        </w:trPr>
        <w:tc>
          <w:tcPr>
            <w:tcW w:w="1493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76975A9" w14:textId="77777777" w:rsidR="00A979A7" w:rsidRPr="00E003C1" w:rsidRDefault="00A979A7" w:rsidP="00DA6E23">
            <w:pPr>
              <w:jc w:val="center"/>
              <w:rPr>
                <w:sz w:val="18"/>
                <w:szCs w:val="18"/>
              </w:rPr>
            </w:pPr>
            <w:r w:rsidRPr="00E003C1">
              <w:rPr>
                <w:sz w:val="18"/>
                <w:szCs w:val="18"/>
              </w:rPr>
              <w:t>Paslaugų (buv. aptarnavimo) punktai</w:t>
            </w:r>
          </w:p>
        </w:tc>
      </w:tr>
      <w:tr w:rsidR="00F40F2C" w:rsidRPr="00E003C1" w14:paraId="553B3AA0" w14:textId="77777777" w:rsidTr="00E003C1">
        <w:trPr>
          <w:trHeight w:val="258"/>
        </w:trPr>
        <w:tc>
          <w:tcPr>
            <w:tcW w:w="3528" w:type="dxa"/>
            <w:vMerge w:val="restart"/>
            <w:tcBorders>
              <w:top w:val="nil"/>
              <w:left w:val="single" w:sz="4" w:space="0" w:color="auto"/>
              <w:right w:val="single" w:sz="4" w:space="0" w:color="auto"/>
            </w:tcBorders>
            <w:shd w:val="clear" w:color="auto" w:fill="auto"/>
            <w:noWrap/>
            <w:vAlign w:val="bottom"/>
            <w:hideMark/>
          </w:tcPr>
          <w:p w14:paraId="27B98909" w14:textId="77777777" w:rsidR="00F40F2C" w:rsidRPr="00E003C1" w:rsidRDefault="00F40F2C" w:rsidP="00DA6E23">
            <w:pPr>
              <w:jc w:val="center"/>
              <w:rPr>
                <w:sz w:val="18"/>
                <w:szCs w:val="18"/>
              </w:rPr>
            </w:pPr>
            <w:r w:rsidRPr="00E003C1">
              <w:rPr>
                <w:sz w:val="18"/>
                <w:szCs w:val="18"/>
              </w:rPr>
              <w:t> </w:t>
            </w:r>
          </w:p>
          <w:p w14:paraId="13CAE60E" w14:textId="77777777" w:rsidR="00F40F2C" w:rsidRPr="00E003C1" w:rsidRDefault="00F40F2C" w:rsidP="00DA6E23">
            <w:pPr>
              <w:jc w:val="center"/>
              <w:rPr>
                <w:sz w:val="18"/>
                <w:szCs w:val="18"/>
              </w:rPr>
            </w:pPr>
            <w:r w:rsidRPr="00E003C1">
              <w:rPr>
                <w:sz w:val="18"/>
                <w:szCs w:val="18"/>
              </w:rPr>
              <w:t> </w:t>
            </w:r>
          </w:p>
          <w:p w14:paraId="69E85B02" w14:textId="77777777" w:rsidR="00F40F2C" w:rsidRPr="00E003C1" w:rsidRDefault="00F40F2C" w:rsidP="00DA6E23">
            <w:pPr>
              <w:jc w:val="center"/>
              <w:rPr>
                <w:sz w:val="18"/>
                <w:szCs w:val="18"/>
              </w:rPr>
            </w:pPr>
            <w:r w:rsidRPr="00E003C1">
              <w:rPr>
                <w:sz w:val="18"/>
                <w:szCs w:val="18"/>
              </w:rPr>
              <w:t>Iš viso</w:t>
            </w:r>
          </w:p>
          <w:p w14:paraId="11F85736" w14:textId="77777777" w:rsidR="00F40F2C" w:rsidRPr="00E003C1" w:rsidRDefault="00F40F2C" w:rsidP="00F40F2C">
            <w:pPr>
              <w:jc w:val="center"/>
              <w:rPr>
                <w:sz w:val="18"/>
                <w:szCs w:val="18"/>
              </w:rPr>
            </w:pPr>
            <w:r w:rsidRPr="00E003C1">
              <w:rPr>
                <w:sz w:val="18"/>
                <w:szCs w:val="18"/>
              </w:rPr>
              <w:t>(gr.9+10+11+12)</w:t>
            </w:r>
          </w:p>
          <w:p w14:paraId="7F367347" w14:textId="77777777" w:rsidR="00F40F2C" w:rsidRPr="00E003C1" w:rsidRDefault="00F40F2C" w:rsidP="00DA6E23">
            <w:pPr>
              <w:rPr>
                <w:sz w:val="18"/>
                <w:szCs w:val="18"/>
              </w:rPr>
            </w:pPr>
            <w:r w:rsidRPr="00E003C1">
              <w:rPr>
                <w:sz w:val="18"/>
                <w:szCs w:val="18"/>
              </w:rPr>
              <w:t> </w:t>
            </w:r>
          </w:p>
        </w:tc>
        <w:tc>
          <w:tcPr>
            <w:tcW w:w="11410" w:type="dxa"/>
            <w:gridSpan w:val="4"/>
            <w:tcBorders>
              <w:top w:val="single" w:sz="4" w:space="0" w:color="auto"/>
              <w:left w:val="nil"/>
              <w:bottom w:val="single" w:sz="4" w:space="0" w:color="auto"/>
              <w:right w:val="single" w:sz="4" w:space="0" w:color="auto"/>
            </w:tcBorders>
            <w:shd w:val="clear" w:color="auto" w:fill="auto"/>
            <w:noWrap/>
            <w:vAlign w:val="bottom"/>
            <w:hideMark/>
          </w:tcPr>
          <w:p w14:paraId="66F161A1" w14:textId="77777777" w:rsidR="00F40F2C" w:rsidRPr="00E003C1" w:rsidRDefault="00F40F2C" w:rsidP="00DA6E23">
            <w:pPr>
              <w:jc w:val="center"/>
              <w:rPr>
                <w:sz w:val="18"/>
                <w:szCs w:val="18"/>
              </w:rPr>
            </w:pPr>
            <w:r w:rsidRPr="00E003C1">
              <w:rPr>
                <w:sz w:val="18"/>
                <w:szCs w:val="18"/>
              </w:rPr>
              <w:t>Iš jų:</w:t>
            </w:r>
          </w:p>
        </w:tc>
      </w:tr>
      <w:tr w:rsidR="00E003C1" w:rsidRPr="00E003C1" w14:paraId="2B0925FC" w14:textId="77777777" w:rsidTr="00E003C1">
        <w:trPr>
          <w:trHeight w:val="837"/>
        </w:trPr>
        <w:tc>
          <w:tcPr>
            <w:tcW w:w="3528" w:type="dxa"/>
            <w:vMerge/>
            <w:tcBorders>
              <w:left w:val="single" w:sz="4" w:space="0" w:color="auto"/>
              <w:right w:val="single" w:sz="4" w:space="0" w:color="auto"/>
            </w:tcBorders>
            <w:shd w:val="clear" w:color="auto" w:fill="auto"/>
            <w:noWrap/>
            <w:vAlign w:val="bottom"/>
            <w:hideMark/>
          </w:tcPr>
          <w:p w14:paraId="5C44DD7F" w14:textId="77777777" w:rsidR="00E003C1" w:rsidRPr="00E003C1" w:rsidRDefault="00E003C1" w:rsidP="00DA6E23">
            <w:pPr>
              <w:rPr>
                <w:sz w:val="18"/>
                <w:szCs w:val="18"/>
              </w:rPr>
            </w:pPr>
          </w:p>
        </w:tc>
        <w:tc>
          <w:tcPr>
            <w:tcW w:w="3115" w:type="dxa"/>
            <w:vMerge w:val="restart"/>
            <w:tcBorders>
              <w:top w:val="nil"/>
              <w:left w:val="nil"/>
              <w:right w:val="single" w:sz="4" w:space="0" w:color="auto"/>
            </w:tcBorders>
            <w:shd w:val="clear" w:color="auto" w:fill="auto"/>
            <w:noWrap/>
            <w:vAlign w:val="bottom"/>
            <w:hideMark/>
          </w:tcPr>
          <w:p w14:paraId="58F23504" w14:textId="77777777" w:rsidR="00E003C1" w:rsidRPr="00E003C1" w:rsidRDefault="00E003C1" w:rsidP="00DA6E23">
            <w:pPr>
              <w:jc w:val="center"/>
              <w:rPr>
                <w:sz w:val="18"/>
                <w:szCs w:val="18"/>
              </w:rPr>
            </w:pPr>
            <w:r w:rsidRPr="00E003C1">
              <w:rPr>
                <w:sz w:val="18"/>
                <w:szCs w:val="18"/>
              </w:rPr>
              <w:t> </w:t>
            </w:r>
          </w:p>
          <w:p w14:paraId="5EE8B929" w14:textId="77777777" w:rsidR="00E003C1" w:rsidRPr="00E003C1" w:rsidRDefault="00E003C1" w:rsidP="00DA6E23">
            <w:pPr>
              <w:jc w:val="center"/>
              <w:rPr>
                <w:sz w:val="18"/>
                <w:szCs w:val="18"/>
              </w:rPr>
            </w:pPr>
            <w:r w:rsidRPr="00E003C1">
              <w:rPr>
                <w:sz w:val="18"/>
                <w:szCs w:val="18"/>
              </w:rPr>
              <w:t>centrinių</w:t>
            </w:r>
          </w:p>
          <w:p w14:paraId="21144A84" w14:textId="77777777" w:rsidR="00E003C1" w:rsidRPr="00E003C1" w:rsidRDefault="00E003C1" w:rsidP="00F40F2C">
            <w:pPr>
              <w:jc w:val="center"/>
              <w:rPr>
                <w:sz w:val="18"/>
                <w:szCs w:val="18"/>
              </w:rPr>
            </w:pPr>
            <w:r w:rsidRPr="00E003C1">
              <w:rPr>
                <w:sz w:val="18"/>
                <w:szCs w:val="18"/>
              </w:rPr>
              <w:t>(pagrindinių)</w:t>
            </w:r>
          </w:p>
          <w:p w14:paraId="227B5DA8" w14:textId="77777777" w:rsidR="00E003C1" w:rsidRPr="00E003C1" w:rsidRDefault="00E003C1" w:rsidP="00DA6E23">
            <w:pPr>
              <w:jc w:val="center"/>
              <w:rPr>
                <w:sz w:val="18"/>
                <w:szCs w:val="18"/>
              </w:rPr>
            </w:pPr>
            <w:r w:rsidRPr="00E003C1">
              <w:rPr>
                <w:sz w:val="18"/>
                <w:szCs w:val="18"/>
              </w:rPr>
              <w:t> </w:t>
            </w:r>
          </w:p>
        </w:tc>
        <w:tc>
          <w:tcPr>
            <w:tcW w:w="2223" w:type="dxa"/>
            <w:tcBorders>
              <w:top w:val="nil"/>
              <w:left w:val="nil"/>
              <w:right w:val="nil"/>
            </w:tcBorders>
            <w:shd w:val="clear" w:color="auto" w:fill="auto"/>
            <w:noWrap/>
            <w:vAlign w:val="bottom"/>
            <w:hideMark/>
          </w:tcPr>
          <w:p w14:paraId="71C4B63E" w14:textId="77777777" w:rsidR="00E003C1" w:rsidRPr="00E003C1" w:rsidRDefault="00E003C1" w:rsidP="00DA6E23">
            <w:pPr>
              <w:jc w:val="center"/>
              <w:rPr>
                <w:sz w:val="18"/>
                <w:szCs w:val="18"/>
              </w:rPr>
            </w:pPr>
            <w:r w:rsidRPr="00E003C1">
              <w:rPr>
                <w:sz w:val="18"/>
                <w:szCs w:val="18"/>
              </w:rPr>
              <w:t xml:space="preserve">filialų </w:t>
            </w:r>
          </w:p>
        </w:tc>
        <w:tc>
          <w:tcPr>
            <w:tcW w:w="3115" w:type="dxa"/>
            <w:vMerge w:val="restart"/>
            <w:tcBorders>
              <w:top w:val="nil"/>
              <w:left w:val="single" w:sz="4" w:space="0" w:color="auto"/>
              <w:right w:val="single" w:sz="4" w:space="0" w:color="auto"/>
            </w:tcBorders>
            <w:shd w:val="clear" w:color="auto" w:fill="auto"/>
            <w:noWrap/>
            <w:vAlign w:val="bottom"/>
            <w:hideMark/>
          </w:tcPr>
          <w:p w14:paraId="22905BEA" w14:textId="77777777" w:rsidR="00E003C1" w:rsidRPr="00E003C1" w:rsidRDefault="00E003C1" w:rsidP="00DA6E23">
            <w:pPr>
              <w:jc w:val="center"/>
              <w:rPr>
                <w:sz w:val="18"/>
                <w:szCs w:val="18"/>
              </w:rPr>
            </w:pPr>
            <w:r w:rsidRPr="00E003C1">
              <w:rPr>
                <w:sz w:val="18"/>
                <w:szCs w:val="18"/>
              </w:rPr>
              <w:t> </w:t>
            </w:r>
          </w:p>
          <w:p w14:paraId="1722EF5C" w14:textId="77777777" w:rsidR="00E003C1" w:rsidRPr="00E003C1" w:rsidRDefault="00E003C1" w:rsidP="00DA6E23">
            <w:pPr>
              <w:jc w:val="center"/>
              <w:rPr>
                <w:sz w:val="18"/>
                <w:szCs w:val="18"/>
              </w:rPr>
            </w:pPr>
            <w:r w:rsidRPr="00E003C1">
              <w:rPr>
                <w:sz w:val="18"/>
                <w:szCs w:val="18"/>
              </w:rPr>
              <w:t>paslaugų</w:t>
            </w:r>
          </w:p>
          <w:p w14:paraId="32455D9C" w14:textId="77777777" w:rsidR="00E003C1" w:rsidRPr="00E003C1" w:rsidRDefault="00E003C1" w:rsidP="00DA6E23">
            <w:pPr>
              <w:jc w:val="center"/>
              <w:rPr>
                <w:sz w:val="18"/>
                <w:szCs w:val="18"/>
              </w:rPr>
            </w:pPr>
            <w:r w:rsidRPr="00E003C1">
              <w:rPr>
                <w:sz w:val="18"/>
                <w:szCs w:val="18"/>
              </w:rPr>
              <w:t>punktų</w:t>
            </w:r>
          </w:p>
          <w:p w14:paraId="2A250490" w14:textId="77777777" w:rsidR="00E003C1" w:rsidRPr="00E003C1" w:rsidRDefault="00E003C1" w:rsidP="00DA6E23">
            <w:pPr>
              <w:jc w:val="center"/>
              <w:rPr>
                <w:sz w:val="18"/>
                <w:szCs w:val="18"/>
              </w:rPr>
            </w:pPr>
            <w:r w:rsidRPr="00E003C1">
              <w:rPr>
                <w:sz w:val="18"/>
                <w:szCs w:val="18"/>
              </w:rPr>
              <w:t> </w:t>
            </w:r>
          </w:p>
          <w:p w14:paraId="692CC873" w14:textId="77777777" w:rsidR="00E003C1" w:rsidRPr="00E003C1" w:rsidRDefault="00E003C1" w:rsidP="00DA6E23">
            <w:pPr>
              <w:jc w:val="center"/>
              <w:rPr>
                <w:sz w:val="18"/>
                <w:szCs w:val="18"/>
              </w:rPr>
            </w:pPr>
            <w:r w:rsidRPr="00E003C1">
              <w:rPr>
                <w:sz w:val="18"/>
                <w:szCs w:val="18"/>
              </w:rPr>
              <w:t> </w:t>
            </w:r>
          </w:p>
        </w:tc>
        <w:tc>
          <w:tcPr>
            <w:tcW w:w="2957" w:type="dxa"/>
            <w:tcBorders>
              <w:top w:val="nil"/>
              <w:left w:val="nil"/>
              <w:right w:val="single" w:sz="4" w:space="0" w:color="auto"/>
            </w:tcBorders>
            <w:shd w:val="clear" w:color="auto" w:fill="auto"/>
            <w:noWrap/>
            <w:vAlign w:val="bottom"/>
            <w:hideMark/>
          </w:tcPr>
          <w:p w14:paraId="7612D032" w14:textId="77777777" w:rsidR="00E003C1" w:rsidRPr="00E003C1" w:rsidRDefault="00E003C1" w:rsidP="00DA6E23">
            <w:pPr>
              <w:jc w:val="center"/>
              <w:rPr>
                <w:sz w:val="18"/>
                <w:szCs w:val="18"/>
              </w:rPr>
            </w:pPr>
            <w:r w:rsidRPr="00E003C1">
              <w:rPr>
                <w:sz w:val="18"/>
                <w:szCs w:val="18"/>
              </w:rPr>
              <w:t> </w:t>
            </w:r>
          </w:p>
          <w:p w14:paraId="4ACA07FF" w14:textId="77777777" w:rsidR="00E003C1" w:rsidRPr="00E003C1" w:rsidRDefault="00E003C1" w:rsidP="00DA6E23">
            <w:pPr>
              <w:jc w:val="center"/>
              <w:rPr>
                <w:sz w:val="18"/>
                <w:szCs w:val="18"/>
              </w:rPr>
            </w:pPr>
            <w:r w:rsidRPr="00E003C1">
              <w:rPr>
                <w:sz w:val="18"/>
                <w:szCs w:val="18"/>
              </w:rPr>
              <w:t>mobilių</w:t>
            </w:r>
          </w:p>
          <w:p w14:paraId="43A1A8F7" w14:textId="77777777" w:rsidR="00E003C1" w:rsidRPr="00E003C1" w:rsidRDefault="00E003C1" w:rsidP="00DA6E23">
            <w:pPr>
              <w:jc w:val="center"/>
              <w:rPr>
                <w:sz w:val="18"/>
                <w:szCs w:val="18"/>
              </w:rPr>
            </w:pPr>
            <w:r w:rsidRPr="00E003C1">
              <w:rPr>
                <w:sz w:val="18"/>
                <w:szCs w:val="18"/>
              </w:rPr>
              <w:t> </w:t>
            </w:r>
          </w:p>
          <w:p w14:paraId="2BDBD1B7" w14:textId="77777777" w:rsidR="00E003C1" w:rsidRPr="00E003C1" w:rsidRDefault="00E003C1" w:rsidP="00DA6E23">
            <w:pPr>
              <w:jc w:val="center"/>
              <w:rPr>
                <w:sz w:val="18"/>
                <w:szCs w:val="18"/>
              </w:rPr>
            </w:pPr>
            <w:r w:rsidRPr="00E003C1">
              <w:rPr>
                <w:sz w:val="18"/>
                <w:szCs w:val="18"/>
              </w:rPr>
              <w:t> </w:t>
            </w:r>
          </w:p>
        </w:tc>
      </w:tr>
      <w:tr w:rsidR="00E003C1" w:rsidRPr="00E003C1" w14:paraId="46980FC3" w14:textId="77777777" w:rsidTr="00E003C1">
        <w:trPr>
          <w:trHeight w:val="63"/>
        </w:trPr>
        <w:tc>
          <w:tcPr>
            <w:tcW w:w="3528" w:type="dxa"/>
            <w:vMerge/>
            <w:tcBorders>
              <w:left w:val="single" w:sz="4" w:space="0" w:color="auto"/>
              <w:bottom w:val="nil"/>
              <w:right w:val="single" w:sz="4" w:space="0" w:color="auto"/>
            </w:tcBorders>
            <w:shd w:val="clear" w:color="auto" w:fill="auto"/>
            <w:noWrap/>
            <w:vAlign w:val="bottom"/>
            <w:hideMark/>
          </w:tcPr>
          <w:p w14:paraId="1902F97C" w14:textId="77777777" w:rsidR="00E003C1" w:rsidRPr="00E003C1" w:rsidRDefault="00E003C1" w:rsidP="00DA6E23">
            <w:pPr>
              <w:rPr>
                <w:sz w:val="18"/>
                <w:szCs w:val="18"/>
              </w:rPr>
            </w:pPr>
          </w:p>
        </w:tc>
        <w:tc>
          <w:tcPr>
            <w:tcW w:w="3115" w:type="dxa"/>
            <w:vMerge/>
            <w:tcBorders>
              <w:left w:val="nil"/>
              <w:bottom w:val="nil"/>
              <w:right w:val="single" w:sz="4" w:space="0" w:color="auto"/>
            </w:tcBorders>
            <w:shd w:val="clear" w:color="auto" w:fill="auto"/>
            <w:noWrap/>
            <w:vAlign w:val="bottom"/>
            <w:hideMark/>
          </w:tcPr>
          <w:p w14:paraId="2229C1B9" w14:textId="77777777" w:rsidR="00E003C1" w:rsidRPr="00E003C1" w:rsidRDefault="00E003C1" w:rsidP="00DA6E23">
            <w:pPr>
              <w:jc w:val="center"/>
              <w:rPr>
                <w:sz w:val="18"/>
                <w:szCs w:val="18"/>
              </w:rPr>
            </w:pPr>
          </w:p>
        </w:tc>
        <w:tc>
          <w:tcPr>
            <w:tcW w:w="2223" w:type="dxa"/>
            <w:tcBorders>
              <w:top w:val="nil"/>
              <w:left w:val="nil"/>
              <w:bottom w:val="nil"/>
              <w:right w:val="nil"/>
            </w:tcBorders>
            <w:shd w:val="clear" w:color="auto" w:fill="auto"/>
            <w:noWrap/>
            <w:vAlign w:val="bottom"/>
            <w:hideMark/>
          </w:tcPr>
          <w:p w14:paraId="36F9881C" w14:textId="77777777" w:rsidR="00E003C1" w:rsidRPr="00E003C1" w:rsidRDefault="00E003C1" w:rsidP="00DA6E23">
            <w:pPr>
              <w:jc w:val="center"/>
              <w:rPr>
                <w:sz w:val="18"/>
                <w:szCs w:val="18"/>
              </w:rPr>
            </w:pPr>
          </w:p>
        </w:tc>
        <w:tc>
          <w:tcPr>
            <w:tcW w:w="3115" w:type="dxa"/>
            <w:vMerge/>
            <w:tcBorders>
              <w:left w:val="single" w:sz="4" w:space="0" w:color="auto"/>
              <w:bottom w:val="nil"/>
              <w:right w:val="single" w:sz="4" w:space="0" w:color="auto"/>
            </w:tcBorders>
            <w:shd w:val="clear" w:color="auto" w:fill="auto"/>
            <w:noWrap/>
            <w:vAlign w:val="bottom"/>
            <w:hideMark/>
          </w:tcPr>
          <w:p w14:paraId="1DE772F7" w14:textId="77777777" w:rsidR="00E003C1" w:rsidRPr="00E003C1" w:rsidRDefault="00E003C1" w:rsidP="00DA6E23">
            <w:pPr>
              <w:jc w:val="center"/>
              <w:rPr>
                <w:sz w:val="18"/>
                <w:szCs w:val="18"/>
              </w:rPr>
            </w:pPr>
          </w:p>
        </w:tc>
        <w:tc>
          <w:tcPr>
            <w:tcW w:w="2957" w:type="dxa"/>
            <w:tcBorders>
              <w:top w:val="nil"/>
              <w:left w:val="nil"/>
              <w:bottom w:val="single" w:sz="4" w:space="0" w:color="auto"/>
              <w:right w:val="single" w:sz="4" w:space="0" w:color="auto"/>
            </w:tcBorders>
            <w:shd w:val="clear" w:color="auto" w:fill="auto"/>
            <w:noWrap/>
            <w:vAlign w:val="bottom"/>
            <w:hideMark/>
          </w:tcPr>
          <w:p w14:paraId="53322A92" w14:textId="77777777" w:rsidR="00E003C1" w:rsidRPr="00E003C1" w:rsidRDefault="00E003C1" w:rsidP="00DA6E23">
            <w:pPr>
              <w:jc w:val="center"/>
              <w:rPr>
                <w:sz w:val="18"/>
                <w:szCs w:val="18"/>
              </w:rPr>
            </w:pPr>
            <w:r w:rsidRPr="00E003C1">
              <w:rPr>
                <w:sz w:val="18"/>
                <w:szCs w:val="18"/>
              </w:rPr>
              <w:t> </w:t>
            </w:r>
          </w:p>
        </w:tc>
      </w:tr>
      <w:tr w:rsidR="00A979A7" w:rsidRPr="00E003C1" w14:paraId="6373B124" w14:textId="77777777" w:rsidTr="00E003C1">
        <w:trPr>
          <w:trHeight w:val="53"/>
        </w:trPr>
        <w:tc>
          <w:tcPr>
            <w:tcW w:w="35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174D2" w14:textId="77777777" w:rsidR="00A979A7" w:rsidRPr="00E003C1" w:rsidRDefault="00A979A7" w:rsidP="00DA6E23">
            <w:pPr>
              <w:jc w:val="center"/>
              <w:rPr>
                <w:sz w:val="18"/>
                <w:szCs w:val="18"/>
              </w:rPr>
            </w:pPr>
            <w:r w:rsidRPr="00E003C1">
              <w:rPr>
                <w:sz w:val="18"/>
                <w:szCs w:val="18"/>
              </w:rPr>
              <w:t>8</w:t>
            </w:r>
          </w:p>
        </w:tc>
        <w:tc>
          <w:tcPr>
            <w:tcW w:w="3115" w:type="dxa"/>
            <w:tcBorders>
              <w:top w:val="single" w:sz="4" w:space="0" w:color="auto"/>
              <w:left w:val="nil"/>
              <w:bottom w:val="single" w:sz="4" w:space="0" w:color="auto"/>
              <w:right w:val="single" w:sz="4" w:space="0" w:color="auto"/>
            </w:tcBorders>
            <w:shd w:val="clear" w:color="auto" w:fill="auto"/>
            <w:noWrap/>
            <w:vAlign w:val="bottom"/>
            <w:hideMark/>
          </w:tcPr>
          <w:p w14:paraId="170B72FC" w14:textId="77777777" w:rsidR="00A979A7" w:rsidRPr="00E003C1" w:rsidRDefault="00A979A7" w:rsidP="00DA6E23">
            <w:pPr>
              <w:jc w:val="center"/>
              <w:rPr>
                <w:sz w:val="18"/>
                <w:szCs w:val="18"/>
              </w:rPr>
            </w:pPr>
            <w:r w:rsidRPr="00E003C1">
              <w:rPr>
                <w:sz w:val="18"/>
                <w:szCs w:val="18"/>
              </w:rPr>
              <w:t>9</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14:paraId="2D46E718" w14:textId="77777777" w:rsidR="00A979A7" w:rsidRPr="00E003C1" w:rsidRDefault="00A979A7" w:rsidP="00DA6E23">
            <w:pPr>
              <w:jc w:val="center"/>
              <w:rPr>
                <w:sz w:val="18"/>
                <w:szCs w:val="18"/>
              </w:rPr>
            </w:pPr>
            <w:r w:rsidRPr="00E003C1">
              <w:rPr>
                <w:sz w:val="18"/>
                <w:szCs w:val="18"/>
              </w:rPr>
              <w:t>10</w:t>
            </w:r>
          </w:p>
        </w:tc>
        <w:tc>
          <w:tcPr>
            <w:tcW w:w="3115" w:type="dxa"/>
            <w:tcBorders>
              <w:top w:val="single" w:sz="4" w:space="0" w:color="auto"/>
              <w:left w:val="nil"/>
              <w:bottom w:val="single" w:sz="4" w:space="0" w:color="auto"/>
              <w:right w:val="single" w:sz="4" w:space="0" w:color="auto"/>
            </w:tcBorders>
            <w:shd w:val="clear" w:color="auto" w:fill="auto"/>
            <w:noWrap/>
            <w:vAlign w:val="bottom"/>
            <w:hideMark/>
          </w:tcPr>
          <w:p w14:paraId="141C4A61" w14:textId="77777777" w:rsidR="00A979A7" w:rsidRPr="00E003C1" w:rsidRDefault="00A979A7" w:rsidP="00DA6E23">
            <w:pPr>
              <w:jc w:val="center"/>
              <w:rPr>
                <w:sz w:val="18"/>
                <w:szCs w:val="18"/>
              </w:rPr>
            </w:pPr>
            <w:r w:rsidRPr="00E003C1">
              <w:rPr>
                <w:sz w:val="18"/>
                <w:szCs w:val="18"/>
              </w:rPr>
              <w:t>11</w:t>
            </w:r>
          </w:p>
        </w:tc>
        <w:tc>
          <w:tcPr>
            <w:tcW w:w="2957" w:type="dxa"/>
            <w:tcBorders>
              <w:top w:val="single" w:sz="4" w:space="0" w:color="auto"/>
              <w:left w:val="nil"/>
              <w:bottom w:val="single" w:sz="4" w:space="0" w:color="auto"/>
              <w:right w:val="single" w:sz="4" w:space="0" w:color="auto"/>
            </w:tcBorders>
            <w:shd w:val="clear" w:color="auto" w:fill="auto"/>
            <w:noWrap/>
            <w:vAlign w:val="bottom"/>
            <w:hideMark/>
          </w:tcPr>
          <w:p w14:paraId="1C5E29BB" w14:textId="77777777" w:rsidR="00A979A7" w:rsidRPr="00E003C1" w:rsidRDefault="00A979A7" w:rsidP="00DA6E23">
            <w:pPr>
              <w:jc w:val="center"/>
              <w:rPr>
                <w:sz w:val="18"/>
                <w:szCs w:val="18"/>
              </w:rPr>
            </w:pPr>
            <w:r w:rsidRPr="00E003C1">
              <w:rPr>
                <w:sz w:val="18"/>
                <w:szCs w:val="18"/>
              </w:rPr>
              <w:t>12</w:t>
            </w:r>
          </w:p>
        </w:tc>
      </w:tr>
      <w:tr w:rsidR="00A979A7" w:rsidRPr="00E003C1" w14:paraId="7DA3771C" w14:textId="77777777" w:rsidTr="00462FF6">
        <w:trPr>
          <w:trHeight w:val="53"/>
        </w:trPr>
        <w:tc>
          <w:tcPr>
            <w:tcW w:w="3528" w:type="dxa"/>
            <w:tcBorders>
              <w:top w:val="nil"/>
              <w:left w:val="single" w:sz="4" w:space="0" w:color="auto"/>
              <w:bottom w:val="single" w:sz="4" w:space="0" w:color="auto"/>
              <w:right w:val="single" w:sz="4" w:space="0" w:color="auto"/>
            </w:tcBorders>
            <w:shd w:val="clear" w:color="auto" w:fill="auto"/>
            <w:noWrap/>
            <w:vAlign w:val="bottom"/>
          </w:tcPr>
          <w:p w14:paraId="685F937C" w14:textId="77777777" w:rsidR="00A979A7" w:rsidRPr="00E003C1" w:rsidRDefault="002905F5" w:rsidP="002905F5">
            <w:pPr>
              <w:jc w:val="center"/>
              <w:rPr>
                <w:sz w:val="18"/>
                <w:szCs w:val="18"/>
              </w:rPr>
            </w:pPr>
            <w:r>
              <w:rPr>
                <w:sz w:val="18"/>
                <w:szCs w:val="18"/>
              </w:rPr>
              <w:t>34</w:t>
            </w:r>
          </w:p>
        </w:tc>
        <w:tc>
          <w:tcPr>
            <w:tcW w:w="3115" w:type="dxa"/>
            <w:tcBorders>
              <w:top w:val="nil"/>
              <w:left w:val="nil"/>
              <w:bottom w:val="single" w:sz="4" w:space="0" w:color="auto"/>
              <w:right w:val="single" w:sz="4" w:space="0" w:color="auto"/>
            </w:tcBorders>
            <w:shd w:val="clear" w:color="auto" w:fill="auto"/>
            <w:noWrap/>
            <w:vAlign w:val="bottom"/>
          </w:tcPr>
          <w:p w14:paraId="35A9DAFB" w14:textId="77777777" w:rsidR="00A979A7" w:rsidRPr="00E003C1" w:rsidRDefault="002905F5" w:rsidP="002905F5">
            <w:pPr>
              <w:jc w:val="center"/>
              <w:rPr>
                <w:sz w:val="18"/>
                <w:szCs w:val="18"/>
              </w:rPr>
            </w:pPr>
            <w:r>
              <w:rPr>
                <w:sz w:val="18"/>
                <w:szCs w:val="18"/>
              </w:rPr>
              <w:t>1</w:t>
            </w:r>
          </w:p>
        </w:tc>
        <w:tc>
          <w:tcPr>
            <w:tcW w:w="2223" w:type="dxa"/>
            <w:tcBorders>
              <w:top w:val="nil"/>
              <w:left w:val="nil"/>
              <w:bottom w:val="single" w:sz="4" w:space="0" w:color="auto"/>
              <w:right w:val="single" w:sz="4" w:space="0" w:color="auto"/>
            </w:tcBorders>
            <w:shd w:val="clear" w:color="auto" w:fill="auto"/>
            <w:noWrap/>
            <w:vAlign w:val="bottom"/>
          </w:tcPr>
          <w:p w14:paraId="5042AE58" w14:textId="77777777" w:rsidR="00A979A7" w:rsidRPr="00E003C1" w:rsidRDefault="002905F5" w:rsidP="002905F5">
            <w:pPr>
              <w:jc w:val="center"/>
              <w:rPr>
                <w:sz w:val="18"/>
                <w:szCs w:val="18"/>
              </w:rPr>
            </w:pPr>
            <w:r>
              <w:rPr>
                <w:sz w:val="18"/>
                <w:szCs w:val="18"/>
              </w:rPr>
              <w:t>32</w:t>
            </w:r>
          </w:p>
        </w:tc>
        <w:tc>
          <w:tcPr>
            <w:tcW w:w="3115" w:type="dxa"/>
            <w:tcBorders>
              <w:top w:val="nil"/>
              <w:left w:val="nil"/>
              <w:bottom w:val="single" w:sz="4" w:space="0" w:color="auto"/>
              <w:right w:val="single" w:sz="4" w:space="0" w:color="auto"/>
            </w:tcBorders>
            <w:shd w:val="clear" w:color="auto" w:fill="auto"/>
            <w:noWrap/>
            <w:vAlign w:val="bottom"/>
          </w:tcPr>
          <w:p w14:paraId="292733AC" w14:textId="77777777" w:rsidR="00A979A7" w:rsidRPr="00E003C1" w:rsidRDefault="002905F5" w:rsidP="002905F5">
            <w:pPr>
              <w:jc w:val="center"/>
              <w:rPr>
                <w:sz w:val="18"/>
                <w:szCs w:val="18"/>
              </w:rPr>
            </w:pPr>
            <w:r>
              <w:rPr>
                <w:sz w:val="18"/>
                <w:szCs w:val="18"/>
              </w:rPr>
              <w:t>0</w:t>
            </w:r>
          </w:p>
        </w:tc>
        <w:tc>
          <w:tcPr>
            <w:tcW w:w="2957" w:type="dxa"/>
            <w:tcBorders>
              <w:top w:val="nil"/>
              <w:left w:val="nil"/>
              <w:bottom w:val="single" w:sz="4" w:space="0" w:color="auto"/>
              <w:right w:val="single" w:sz="4" w:space="0" w:color="auto"/>
            </w:tcBorders>
            <w:shd w:val="clear" w:color="auto" w:fill="auto"/>
            <w:noWrap/>
            <w:vAlign w:val="bottom"/>
          </w:tcPr>
          <w:p w14:paraId="5FF60ED2" w14:textId="77777777" w:rsidR="00A979A7" w:rsidRPr="00E003C1" w:rsidRDefault="002905F5" w:rsidP="002905F5">
            <w:pPr>
              <w:jc w:val="center"/>
              <w:rPr>
                <w:sz w:val="18"/>
                <w:szCs w:val="18"/>
              </w:rPr>
            </w:pPr>
            <w:r>
              <w:rPr>
                <w:sz w:val="18"/>
                <w:szCs w:val="18"/>
              </w:rPr>
              <w:t>1</w:t>
            </w:r>
          </w:p>
        </w:tc>
      </w:tr>
    </w:tbl>
    <w:p w14:paraId="1BA36612" w14:textId="77777777" w:rsidR="00F5467D" w:rsidRDefault="00F5467D" w:rsidP="00E86D9B">
      <w:pPr>
        <w:ind w:firstLine="709"/>
        <w:jc w:val="both"/>
      </w:pPr>
      <w:r>
        <w:t>2.6. Patalpos:</w:t>
      </w:r>
    </w:p>
    <w:tbl>
      <w:tblPr>
        <w:tblW w:w="14904" w:type="dxa"/>
        <w:tblInd w:w="366" w:type="dxa"/>
        <w:tblLook w:val="04A0" w:firstRow="1" w:lastRow="0" w:firstColumn="1" w:lastColumn="0" w:noHBand="0" w:noVBand="1"/>
      </w:tblPr>
      <w:tblGrid>
        <w:gridCol w:w="3017"/>
        <w:gridCol w:w="3017"/>
        <w:gridCol w:w="2603"/>
        <w:gridCol w:w="2724"/>
        <w:gridCol w:w="3543"/>
      </w:tblGrid>
      <w:tr w:rsidR="00F40F2C" w:rsidRPr="00F40F2C" w14:paraId="40ECEDC7" w14:textId="77777777" w:rsidTr="00F40F2C">
        <w:trPr>
          <w:trHeight w:val="150"/>
        </w:trPr>
        <w:tc>
          <w:tcPr>
            <w:tcW w:w="60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876C539" w14:textId="77777777" w:rsidR="00F40F2C" w:rsidRPr="00F40F2C" w:rsidRDefault="00F40F2C" w:rsidP="00DA6E23">
            <w:pPr>
              <w:jc w:val="center"/>
              <w:rPr>
                <w:sz w:val="18"/>
                <w:szCs w:val="18"/>
              </w:rPr>
            </w:pPr>
            <w:r w:rsidRPr="00F40F2C">
              <w:rPr>
                <w:sz w:val="18"/>
                <w:szCs w:val="18"/>
              </w:rPr>
              <w:t>Patalpų plotas m</w:t>
            </w:r>
            <w:r w:rsidRPr="00F40F2C">
              <w:rPr>
                <w:sz w:val="18"/>
                <w:szCs w:val="18"/>
                <w:vertAlign w:val="superscript"/>
              </w:rPr>
              <w:t>2</w:t>
            </w:r>
          </w:p>
        </w:tc>
        <w:tc>
          <w:tcPr>
            <w:tcW w:w="2603" w:type="dxa"/>
            <w:vMerge w:val="restart"/>
            <w:tcBorders>
              <w:top w:val="single" w:sz="4" w:space="0" w:color="auto"/>
              <w:left w:val="nil"/>
              <w:right w:val="single" w:sz="4" w:space="0" w:color="auto"/>
            </w:tcBorders>
            <w:shd w:val="clear" w:color="auto" w:fill="auto"/>
            <w:noWrap/>
            <w:vAlign w:val="bottom"/>
            <w:hideMark/>
          </w:tcPr>
          <w:p w14:paraId="6F78F58B" w14:textId="77777777" w:rsidR="00F40F2C" w:rsidRPr="00F40F2C" w:rsidRDefault="00F40F2C" w:rsidP="00F40F2C">
            <w:pPr>
              <w:jc w:val="center"/>
              <w:rPr>
                <w:sz w:val="18"/>
                <w:szCs w:val="18"/>
              </w:rPr>
            </w:pPr>
            <w:r w:rsidRPr="00F40F2C">
              <w:rPr>
                <w:sz w:val="18"/>
                <w:szCs w:val="18"/>
              </w:rPr>
              <w:t>Lentynų</w:t>
            </w:r>
            <w:r>
              <w:rPr>
                <w:sz w:val="18"/>
                <w:szCs w:val="18"/>
              </w:rPr>
              <w:t xml:space="preserve"> </w:t>
            </w:r>
            <w:r w:rsidRPr="00F40F2C">
              <w:rPr>
                <w:sz w:val="18"/>
                <w:szCs w:val="18"/>
              </w:rPr>
              <w:t>metrų,</w:t>
            </w:r>
            <w:r>
              <w:rPr>
                <w:sz w:val="18"/>
                <w:szCs w:val="18"/>
              </w:rPr>
              <w:t xml:space="preserve"> </w:t>
            </w:r>
            <w:r w:rsidRPr="00F40F2C">
              <w:rPr>
                <w:sz w:val="18"/>
                <w:szCs w:val="18"/>
              </w:rPr>
              <w:t>kuriuos užima</w:t>
            </w:r>
            <w:r>
              <w:rPr>
                <w:sz w:val="18"/>
                <w:szCs w:val="18"/>
              </w:rPr>
              <w:t xml:space="preserve"> </w:t>
            </w:r>
            <w:r w:rsidRPr="00F40F2C">
              <w:rPr>
                <w:sz w:val="18"/>
                <w:szCs w:val="18"/>
              </w:rPr>
              <w:t>visas</w:t>
            </w:r>
            <w:r>
              <w:rPr>
                <w:sz w:val="18"/>
                <w:szCs w:val="18"/>
              </w:rPr>
              <w:t xml:space="preserve"> </w:t>
            </w:r>
            <w:r w:rsidRPr="00F40F2C">
              <w:rPr>
                <w:sz w:val="18"/>
                <w:szCs w:val="18"/>
              </w:rPr>
              <w:t>fondas,</w:t>
            </w:r>
            <w:r>
              <w:rPr>
                <w:sz w:val="18"/>
                <w:szCs w:val="18"/>
              </w:rPr>
              <w:t xml:space="preserve"> </w:t>
            </w:r>
            <w:r w:rsidRPr="00F40F2C">
              <w:rPr>
                <w:sz w:val="18"/>
                <w:szCs w:val="18"/>
              </w:rPr>
              <w:t>skaičius</w:t>
            </w:r>
          </w:p>
        </w:tc>
        <w:tc>
          <w:tcPr>
            <w:tcW w:w="2724" w:type="dxa"/>
            <w:vMerge w:val="restart"/>
            <w:tcBorders>
              <w:top w:val="single" w:sz="4" w:space="0" w:color="auto"/>
              <w:left w:val="nil"/>
              <w:right w:val="single" w:sz="4" w:space="0" w:color="auto"/>
            </w:tcBorders>
            <w:shd w:val="clear" w:color="auto" w:fill="auto"/>
            <w:noWrap/>
            <w:vAlign w:val="bottom"/>
            <w:hideMark/>
          </w:tcPr>
          <w:p w14:paraId="0E70CD89" w14:textId="77777777" w:rsidR="00F40F2C" w:rsidRPr="00F40F2C" w:rsidRDefault="00F40F2C" w:rsidP="00F40F2C">
            <w:pPr>
              <w:jc w:val="center"/>
              <w:rPr>
                <w:sz w:val="18"/>
                <w:szCs w:val="18"/>
              </w:rPr>
            </w:pPr>
            <w:r w:rsidRPr="00F40F2C">
              <w:rPr>
                <w:sz w:val="18"/>
                <w:szCs w:val="18"/>
              </w:rPr>
              <w:t>Lentynų</w:t>
            </w:r>
            <w:r>
              <w:rPr>
                <w:sz w:val="18"/>
                <w:szCs w:val="18"/>
              </w:rPr>
              <w:t xml:space="preserve"> </w:t>
            </w:r>
            <w:r w:rsidRPr="00F40F2C">
              <w:rPr>
                <w:sz w:val="18"/>
                <w:szCs w:val="18"/>
              </w:rPr>
              <w:t>metrų,</w:t>
            </w:r>
            <w:r>
              <w:rPr>
                <w:sz w:val="18"/>
                <w:szCs w:val="18"/>
              </w:rPr>
              <w:t xml:space="preserve"> </w:t>
            </w:r>
            <w:r w:rsidRPr="00F40F2C">
              <w:rPr>
                <w:sz w:val="18"/>
                <w:szCs w:val="18"/>
              </w:rPr>
              <w:t>kuriuos užima</w:t>
            </w:r>
            <w:r>
              <w:rPr>
                <w:sz w:val="18"/>
                <w:szCs w:val="18"/>
              </w:rPr>
              <w:t xml:space="preserve"> </w:t>
            </w:r>
            <w:r w:rsidRPr="00F40F2C">
              <w:rPr>
                <w:sz w:val="18"/>
                <w:szCs w:val="18"/>
              </w:rPr>
              <w:t>atviri</w:t>
            </w:r>
            <w:r>
              <w:rPr>
                <w:sz w:val="18"/>
                <w:szCs w:val="18"/>
              </w:rPr>
              <w:t xml:space="preserve"> </w:t>
            </w:r>
            <w:r w:rsidRPr="00F40F2C">
              <w:rPr>
                <w:sz w:val="18"/>
                <w:szCs w:val="18"/>
              </w:rPr>
              <w:t>fondai,</w:t>
            </w:r>
            <w:r>
              <w:rPr>
                <w:sz w:val="18"/>
                <w:szCs w:val="18"/>
              </w:rPr>
              <w:t xml:space="preserve"> </w:t>
            </w:r>
            <w:r w:rsidRPr="00F40F2C">
              <w:rPr>
                <w:sz w:val="18"/>
                <w:szCs w:val="18"/>
              </w:rPr>
              <w:t>skaičius</w:t>
            </w:r>
          </w:p>
        </w:tc>
        <w:tc>
          <w:tcPr>
            <w:tcW w:w="3543" w:type="dxa"/>
            <w:vMerge w:val="restart"/>
            <w:tcBorders>
              <w:top w:val="single" w:sz="4" w:space="0" w:color="auto"/>
              <w:left w:val="nil"/>
              <w:right w:val="single" w:sz="4" w:space="0" w:color="auto"/>
            </w:tcBorders>
            <w:shd w:val="clear" w:color="auto" w:fill="auto"/>
            <w:noWrap/>
            <w:vAlign w:val="bottom"/>
            <w:hideMark/>
          </w:tcPr>
          <w:p w14:paraId="1889B3F3" w14:textId="77777777" w:rsidR="00F40F2C" w:rsidRPr="00F40F2C" w:rsidRDefault="00F40F2C" w:rsidP="00F40F2C">
            <w:pPr>
              <w:jc w:val="center"/>
              <w:rPr>
                <w:sz w:val="18"/>
                <w:szCs w:val="18"/>
              </w:rPr>
            </w:pPr>
            <w:r w:rsidRPr="00F40F2C">
              <w:rPr>
                <w:sz w:val="18"/>
                <w:szCs w:val="18"/>
              </w:rPr>
              <w:t>Fotokopijavimo</w:t>
            </w:r>
            <w:r>
              <w:rPr>
                <w:sz w:val="18"/>
                <w:szCs w:val="18"/>
              </w:rPr>
              <w:t xml:space="preserve">  </w:t>
            </w:r>
            <w:r w:rsidRPr="00F40F2C">
              <w:rPr>
                <w:sz w:val="18"/>
                <w:szCs w:val="18"/>
              </w:rPr>
              <w:t>aparatų,</w:t>
            </w:r>
            <w:r>
              <w:rPr>
                <w:sz w:val="18"/>
                <w:szCs w:val="18"/>
              </w:rPr>
              <w:t xml:space="preserve"> </w:t>
            </w:r>
            <w:r w:rsidRPr="00F40F2C">
              <w:rPr>
                <w:sz w:val="18"/>
                <w:szCs w:val="18"/>
              </w:rPr>
              <w:t>tiesiog</w:t>
            </w:r>
            <w:r>
              <w:rPr>
                <w:sz w:val="18"/>
                <w:szCs w:val="18"/>
              </w:rPr>
              <w:t>i</w:t>
            </w:r>
            <w:r w:rsidRPr="00F40F2C">
              <w:rPr>
                <w:sz w:val="18"/>
                <w:szCs w:val="18"/>
              </w:rPr>
              <w:t>ai</w:t>
            </w:r>
          </w:p>
          <w:p w14:paraId="75C92713" w14:textId="77777777" w:rsidR="00F40F2C" w:rsidRPr="00F40F2C" w:rsidRDefault="00F40F2C" w:rsidP="00F40F2C">
            <w:pPr>
              <w:jc w:val="center"/>
              <w:rPr>
                <w:sz w:val="18"/>
                <w:szCs w:val="18"/>
              </w:rPr>
            </w:pPr>
            <w:r>
              <w:rPr>
                <w:sz w:val="18"/>
                <w:szCs w:val="18"/>
              </w:rPr>
              <w:t>p</w:t>
            </w:r>
            <w:r w:rsidRPr="00F40F2C">
              <w:rPr>
                <w:sz w:val="18"/>
                <w:szCs w:val="18"/>
              </w:rPr>
              <w:t>rieinamų</w:t>
            </w:r>
            <w:r>
              <w:rPr>
                <w:sz w:val="18"/>
                <w:szCs w:val="18"/>
              </w:rPr>
              <w:t xml:space="preserve"> </w:t>
            </w:r>
            <w:r w:rsidRPr="00F40F2C">
              <w:rPr>
                <w:sz w:val="18"/>
                <w:szCs w:val="18"/>
              </w:rPr>
              <w:t>vartotojams,</w:t>
            </w:r>
            <w:r>
              <w:rPr>
                <w:sz w:val="18"/>
                <w:szCs w:val="18"/>
              </w:rPr>
              <w:t xml:space="preserve"> </w:t>
            </w:r>
            <w:r w:rsidRPr="00F40F2C">
              <w:rPr>
                <w:sz w:val="18"/>
                <w:szCs w:val="18"/>
              </w:rPr>
              <w:t>skaičius</w:t>
            </w:r>
          </w:p>
        </w:tc>
      </w:tr>
      <w:tr w:rsidR="00F40F2C" w:rsidRPr="00F40F2C" w14:paraId="3B333DFC" w14:textId="77777777" w:rsidTr="00F40F2C">
        <w:trPr>
          <w:trHeight w:val="777"/>
        </w:trPr>
        <w:tc>
          <w:tcPr>
            <w:tcW w:w="3017" w:type="dxa"/>
            <w:tcBorders>
              <w:top w:val="nil"/>
              <w:left w:val="single" w:sz="4" w:space="0" w:color="auto"/>
              <w:bottom w:val="single" w:sz="4" w:space="0" w:color="auto"/>
              <w:right w:val="nil"/>
            </w:tcBorders>
            <w:shd w:val="clear" w:color="auto" w:fill="auto"/>
            <w:noWrap/>
            <w:vAlign w:val="bottom"/>
            <w:hideMark/>
          </w:tcPr>
          <w:p w14:paraId="5C6AB818" w14:textId="77777777" w:rsidR="00F40F2C" w:rsidRPr="00F40F2C" w:rsidRDefault="00F40F2C" w:rsidP="00F40F2C">
            <w:pPr>
              <w:jc w:val="center"/>
              <w:rPr>
                <w:sz w:val="18"/>
                <w:szCs w:val="18"/>
              </w:rPr>
            </w:pPr>
            <w:r w:rsidRPr="00F40F2C">
              <w:rPr>
                <w:sz w:val="18"/>
                <w:szCs w:val="18"/>
              </w:rPr>
              <w:t>Bendrasis</w:t>
            </w:r>
            <w:r>
              <w:rPr>
                <w:sz w:val="18"/>
                <w:szCs w:val="18"/>
              </w:rPr>
              <w:t xml:space="preserve"> </w:t>
            </w:r>
            <w:r w:rsidRPr="00F40F2C">
              <w:rPr>
                <w:sz w:val="18"/>
                <w:szCs w:val="18"/>
              </w:rPr>
              <w:t>bibliotekų</w:t>
            </w:r>
            <w:r>
              <w:rPr>
                <w:sz w:val="18"/>
                <w:szCs w:val="18"/>
              </w:rPr>
              <w:t xml:space="preserve"> </w:t>
            </w:r>
            <w:r w:rsidRPr="00F40F2C">
              <w:rPr>
                <w:sz w:val="18"/>
                <w:szCs w:val="18"/>
              </w:rPr>
              <w:t>pastatų ar</w:t>
            </w:r>
            <w:r>
              <w:rPr>
                <w:sz w:val="18"/>
                <w:szCs w:val="18"/>
              </w:rPr>
              <w:t xml:space="preserve"> </w:t>
            </w:r>
            <w:r w:rsidRPr="00F40F2C">
              <w:rPr>
                <w:sz w:val="18"/>
                <w:szCs w:val="18"/>
              </w:rPr>
              <w:t>patalpų</w:t>
            </w:r>
            <w:r>
              <w:rPr>
                <w:sz w:val="18"/>
                <w:szCs w:val="18"/>
              </w:rPr>
              <w:t xml:space="preserve"> </w:t>
            </w:r>
            <w:r w:rsidRPr="00F40F2C">
              <w:rPr>
                <w:sz w:val="18"/>
                <w:szCs w:val="18"/>
              </w:rPr>
              <w:t>plotas.</w:t>
            </w:r>
            <w:r>
              <w:rPr>
                <w:sz w:val="18"/>
                <w:szCs w:val="18"/>
              </w:rPr>
              <w:t xml:space="preserve"> </w:t>
            </w:r>
            <w:r w:rsidRPr="00F40F2C">
              <w:rPr>
                <w:sz w:val="18"/>
                <w:szCs w:val="18"/>
              </w:rPr>
              <w:t>Iš viso</w:t>
            </w:r>
          </w:p>
        </w:tc>
        <w:tc>
          <w:tcPr>
            <w:tcW w:w="3017" w:type="dxa"/>
            <w:tcBorders>
              <w:top w:val="nil"/>
              <w:left w:val="single" w:sz="4" w:space="0" w:color="auto"/>
              <w:bottom w:val="single" w:sz="4" w:space="0" w:color="auto"/>
              <w:right w:val="single" w:sz="4" w:space="0" w:color="auto"/>
            </w:tcBorders>
            <w:shd w:val="clear" w:color="auto" w:fill="auto"/>
            <w:noWrap/>
            <w:vAlign w:val="bottom"/>
            <w:hideMark/>
          </w:tcPr>
          <w:p w14:paraId="05255188" w14:textId="77777777" w:rsidR="00F40F2C" w:rsidRPr="00F40F2C" w:rsidRDefault="00F40F2C" w:rsidP="00F40F2C">
            <w:pPr>
              <w:jc w:val="center"/>
              <w:rPr>
                <w:sz w:val="18"/>
                <w:szCs w:val="18"/>
              </w:rPr>
            </w:pPr>
            <w:r w:rsidRPr="00F40F2C">
              <w:rPr>
                <w:sz w:val="18"/>
                <w:szCs w:val="18"/>
              </w:rPr>
              <w:t>iš jų</w:t>
            </w:r>
            <w:r>
              <w:rPr>
                <w:sz w:val="18"/>
                <w:szCs w:val="18"/>
              </w:rPr>
              <w:t xml:space="preserve"> </w:t>
            </w:r>
            <w:r w:rsidRPr="00F40F2C">
              <w:rPr>
                <w:sz w:val="18"/>
                <w:szCs w:val="18"/>
              </w:rPr>
              <w:t>naudingas</w:t>
            </w:r>
            <w:r>
              <w:rPr>
                <w:sz w:val="18"/>
                <w:szCs w:val="18"/>
              </w:rPr>
              <w:t xml:space="preserve"> </w:t>
            </w:r>
            <w:r w:rsidRPr="00F40F2C">
              <w:rPr>
                <w:sz w:val="18"/>
                <w:szCs w:val="18"/>
              </w:rPr>
              <w:t>plotas</w:t>
            </w:r>
          </w:p>
          <w:p w14:paraId="03B57599" w14:textId="77777777" w:rsidR="00F40F2C" w:rsidRPr="00F40F2C" w:rsidRDefault="00F40F2C" w:rsidP="00DA6E23">
            <w:pPr>
              <w:rPr>
                <w:sz w:val="18"/>
                <w:szCs w:val="18"/>
              </w:rPr>
            </w:pPr>
            <w:r w:rsidRPr="00F40F2C">
              <w:rPr>
                <w:sz w:val="18"/>
                <w:szCs w:val="18"/>
              </w:rPr>
              <w:t> </w:t>
            </w:r>
          </w:p>
          <w:p w14:paraId="636D21FB" w14:textId="77777777" w:rsidR="00F40F2C" w:rsidRPr="00F40F2C" w:rsidRDefault="00F40F2C" w:rsidP="00DA6E23">
            <w:pPr>
              <w:jc w:val="center"/>
              <w:rPr>
                <w:sz w:val="18"/>
                <w:szCs w:val="18"/>
              </w:rPr>
            </w:pPr>
            <w:r w:rsidRPr="00F40F2C">
              <w:rPr>
                <w:sz w:val="18"/>
                <w:szCs w:val="18"/>
              </w:rPr>
              <w:t> </w:t>
            </w:r>
          </w:p>
          <w:p w14:paraId="6CBD8B3F" w14:textId="77777777" w:rsidR="00F40F2C" w:rsidRPr="00F40F2C" w:rsidRDefault="00F40F2C" w:rsidP="00DA6E23">
            <w:pPr>
              <w:rPr>
                <w:sz w:val="18"/>
                <w:szCs w:val="18"/>
              </w:rPr>
            </w:pPr>
            <w:r w:rsidRPr="00F40F2C">
              <w:rPr>
                <w:sz w:val="18"/>
                <w:szCs w:val="18"/>
              </w:rPr>
              <w:t> </w:t>
            </w:r>
          </w:p>
        </w:tc>
        <w:tc>
          <w:tcPr>
            <w:tcW w:w="2603" w:type="dxa"/>
            <w:vMerge/>
            <w:tcBorders>
              <w:left w:val="nil"/>
              <w:bottom w:val="single" w:sz="4" w:space="0" w:color="auto"/>
              <w:right w:val="single" w:sz="4" w:space="0" w:color="auto"/>
            </w:tcBorders>
            <w:shd w:val="clear" w:color="auto" w:fill="auto"/>
            <w:noWrap/>
            <w:vAlign w:val="bottom"/>
            <w:hideMark/>
          </w:tcPr>
          <w:p w14:paraId="3E93F3C3" w14:textId="77777777" w:rsidR="00F40F2C" w:rsidRPr="00F40F2C" w:rsidRDefault="00F40F2C" w:rsidP="00DA6E23">
            <w:pPr>
              <w:jc w:val="center"/>
              <w:rPr>
                <w:sz w:val="18"/>
                <w:szCs w:val="18"/>
              </w:rPr>
            </w:pPr>
          </w:p>
        </w:tc>
        <w:tc>
          <w:tcPr>
            <w:tcW w:w="2724" w:type="dxa"/>
            <w:vMerge/>
            <w:tcBorders>
              <w:left w:val="nil"/>
              <w:bottom w:val="single" w:sz="4" w:space="0" w:color="auto"/>
              <w:right w:val="single" w:sz="4" w:space="0" w:color="auto"/>
            </w:tcBorders>
            <w:shd w:val="clear" w:color="auto" w:fill="auto"/>
            <w:noWrap/>
            <w:vAlign w:val="bottom"/>
            <w:hideMark/>
          </w:tcPr>
          <w:p w14:paraId="4CFB4DB1" w14:textId="77777777" w:rsidR="00F40F2C" w:rsidRPr="00F40F2C" w:rsidRDefault="00F40F2C" w:rsidP="00DA6E23">
            <w:pPr>
              <w:jc w:val="center"/>
              <w:rPr>
                <w:sz w:val="18"/>
                <w:szCs w:val="18"/>
              </w:rPr>
            </w:pPr>
          </w:p>
        </w:tc>
        <w:tc>
          <w:tcPr>
            <w:tcW w:w="3543" w:type="dxa"/>
            <w:vMerge/>
            <w:tcBorders>
              <w:left w:val="nil"/>
              <w:bottom w:val="single" w:sz="4" w:space="0" w:color="auto"/>
              <w:right w:val="single" w:sz="4" w:space="0" w:color="auto"/>
            </w:tcBorders>
            <w:shd w:val="clear" w:color="auto" w:fill="auto"/>
            <w:noWrap/>
            <w:vAlign w:val="bottom"/>
            <w:hideMark/>
          </w:tcPr>
          <w:p w14:paraId="5FE04E93" w14:textId="77777777" w:rsidR="00F40F2C" w:rsidRPr="00F40F2C" w:rsidRDefault="00F40F2C" w:rsidP="00DA6E23">
            <w:pPr>
              <w:jc w:val="center"/>
              <w:rPr>
                <w:sz w:val="18"/>
                <w:szCs w:val="18"/>
              </w:rPr>
            </w:pPr>
          </w:p>
        </w:tc>
      </w:tr>
      <w:tr w:rsidR="00A979A7" w:rsidRPr="00F40F2C" w14:paraId="71375B33" w14:textId="77777777" w:rsidTr="00F40F2C">
        <w:trPr>
          <w:trHeight w:val="191"/>
        </w:trPr>
        <w:tc>
          <w:tcPr>
            <w:tcW w:w="30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DCB8F" w14:textId="77777777" w:rsidR="00A979A7" w:rsidRPr="00F40F2C" w:rsidRDefault="00A979A7" w:rsidP="00DA6E23">
            <w:pPr>
              <w:jc w:val="center"/>
              <w:rPr>
                <w:sz w:val="18"/>
                <w:szCs w:val="18"/>
              </w:rPr>
            </w:pPr>
            <w:r w:rsidRPr="00F40F2C">
              <w:rPr>
                <w:sz w:val="18"/>
                <w:szCs w:val="18"/>
              </w:rPr>
              <w:t>13</w:t>
            </w:r>
          </w:p>
        </w:tc>
        <w:tc>
          <w:tcPr>
            <w:tcW w:w="3017" w:type="dxa"/>
            <w:tcBorders>
              <w:top w:val="single" w:sz="4" w:space="0" w:color="auto"/>
              <w:left w:val="nil"/>
              <w:bottom w:val="single" w:sz="4" w:space="0" w:color="auto"/>
              <w:right w:val="single" w:sz="4" w:space="0" w:color="auto"/>
            </w:tcBorders>
            <w:shd w:val="clear" w:color="auto" w:fill="auto"/>
            <w:noWrap/>
            <w:vAlign w:val="bottom"/>
            <w:hideMark/>
          </w:tcPr>
          <w:p w14:paraId="52D6ECB6" w14:textId="77777777" w:rsidR="00A979A7" w:rsidRPr="00F40F2C" w:rsidRDefault="00A979A7" w:rsidP="00DA6E23">
            <w:pPr>
              <w:jc w:val="center"/>
              <w:rPr>
                <w:sz w:val="18"/>
                <w:szCs w:val="18"/>
              </w:rPr>
            </w:pPr>
            <w:r w:rsidRPr="00F40F2C">
              <w:rPr>
                <w:sz w:val="18"/>
                <w:szCs w:val="18"/>
              </w:rPr>
              <w:t>14</w:t>
            </w:r>
          </w:p>
        </w:tc>
        <w:tc>
          <w:tcPr>
            <w:tcW w:w="2603" w:type="dxa"/>
            <w:tcBorders>
              <w:top w:val="single" w:sz="4" w:space="0" w:color="auto"/>
              <w:left w:val="nil"/>
              <w:bottom w:val="single" w:sz="4" w:space="0" w:color="auto"/>
              <w:right w:val="single" w:sz="4" w:space="0" w:color="auto"/>
            </w:tcBorders>
            <w:shd w:val="clear" w:color="auto" w:fill="auto"/>
            <w:noWrap/>
            <w:vAlign w:val="bottom"/>
            <w:hideMark/>
          </w:tcPr>
          <w:p w14:paraId="1A43F210" w14:textId="77777777" w:rsidR="00A979A7" w:rsidRPr="00F40F2C" w:rsidRDefault="00A979A7" w:rsidP="00DA6E23">
            <w:pPr>
              <w:jc w:val="center"/>
              <w:rPr>
                <w:sz w:val="18"/>
                <w:szCs w:val="18"/>
              </w:rPr>
            </w:pPr>
            <w:r w:rsidRPr="00F40F2C">
              <w:rPr>
                <w:sz w:val="18"/>
                <w:szCs w:val="18"/>
              </w:rPr>
              <w:t>15</w:t>
            </w:r>
          </w:p>
        </w:tc>
        <w:tc>
          <w:tcPr>
            <w:tcW w:w="2724" w:type="dxa"/>
            <w:tcBorders>
              <w:top w:val="single" w:sz="4" w:space="0" w:color="auto"/>
              <w:left w:val="nil"/>
              <w:bottom w:val="single" w:sz="4" w:space="0" w:color="auto"/>
              <w:right w:val="single" w:sz="4" w:space="0" w:color="auto"/>
            </w:tcBorders>
            <w:shd w:val="clear" w:color="auto" w:fill="auto"/>
            <w:noWrap/>
            <w:vAlign w:val="bottom"/>
            <w:hideMark/>
          </w:tcPr>
          <w:p w14:paraId="3BAA1186" w14:textId="77777777" w:rsidR="00A979A7" w:rsidRPr="00F40F2C" w:rsidRDefault="00A979A7" w:rsidP="00DA6E23">
            <w:pPr>
              <w:jc w:val="center"/>
              <w:rPr>
                <w:sz w:val="18"/>
                <w:szCs w:val="18"/>
              </w:rPr>
            </w:pPr>
            <w:r w:rsidRPr="00F40F2C">
              <w:rPr>
                <w:sz w:val="18"/>
                <w:szCs w:val="18"/>
              </w:rPr>
              <w:t>16</w:t>
            </w:r>
          </w:p>
        </w:tc>
        <w:tc>
          <w:tcPr>
            <w:tcW w:w="3543" w:type="dxa"/>
            <w:tcBorders>
              <w:top w:val="single" w:sz="4" w:space="0" w:color="auto"/>
              <w:left w:val="nil"/>
              <w:bottom w:val="single" w:sz="4" w:space="0" w:color="auto"/>
              <w:right w:val="single" w:sz="4" w:space="0" w:color="auto"/>
            </w:tcBorders>
            <w:shd w:val="clear" w:color="auto" w:fill="auto"/>
            <w:noWrap/>
            <w:vAlign w:val="bottom"/>
            <w:hideMark/>
          </w:tcPr>
          <w:p w14:paraId="066F26FD" w14:textId="77777777" w:rsidR="00A979A7" w:rsidRPr="00F40F2C" w:rsidRDefault="00A979A7" w:rsidP="00DA6E23">
            <w:pPr>
              <w:jc w:val="center"/>
              <w:rPr>
                <w:sz w:val="18"/>
                <w:szCs w:val="18"/>
              </w:rPr>
            </w:pPr>
            <w:r w:rsidRPr="00F40F2C">
              <w:rPr>
                <w:sz w:val="18"/>
                <w:szCs w:val="18"/>
              </w:rPr>
              <w:t>17</w:t>
            </w:r>
          </w:p>
        </w:tc>
      </w:tr>
      <w:tr w:rsidR="002905F5" w:rsidRPr="00F40F2C" w14:paraId="26F7D27E" w14:textId="77777777" w:rsidTr="00F40F2C">
        <w:trPr>
          <w:trHeight w:val="191"/>
        </w:trPr>
        <w:tc>
          <w:tcPr>
            <w:tcW w:w="30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B2A291" w14:textId="79E5D224" w:rsidR="002905F5" w:rsidRPr="00F40F2C" w:rsidRDefault="004B1E80" w:rsidP="00DA6E23">
            <w:pPr>
              <w:jc w:val="center"/>
              <w:rPr>
                <w:sz w:val="18"/>
                <w:szCs w:val="18"/>
              </w:rPr>
            </w:pPr>
            <w:r>
              <w:rPr>
                <w:sz w:val="18"/>
                <w:szCs w:val="18"/>
              </w:rPr>
              <w:t>4400</w:t>
            </w:r>
          </w:p>
        </w:tc>
        <w:tc>
          <w:tcPr>
            <w:tcW w:w="3017" w:type="dxa"/>
            <w:tcBorders>
              <w:top w:val="single" w:sz="4" w:space="0" w:color="auto"/>
              <w:left w:val="nil"/>
              <w:bottom w:val="single" w:sz="4" w:space="0" w:color="auto"/>
              <w:right w:val="single" w:sz="4" w:space="0" w:color="auto"/>
            </w:tcBorders>
            <w:shd w:val="clear" w:color="auto" w:fill="auto"/>
            <w:noWrap/>
            <w:vAlign w:val="bottom"/>
          </w:tcPr>
          <w:p w14:paraId="27139C5F" w14:textId="13699DE9" w:rsidR="002905F5" w:rsidRPr="00F40F2C" w:rsidRDefault="004B1E80" w:rsidP="00DA6E23">
            <w:pPr>
              <w:jc w:val="center"/>
              <w:rPr>
                <w:sz w:val="18"/>
                <w:szCs w:val="18"/>
              </w:rPr>
            </w:pPr>
            <w:r>
              <w:rPr>
                <w:sz w:val="18"/>
                <w:szCs w:val="18"/>
              </w:rPr>
              <w:t>3571</w:t>
            </w:r>
          </w:p>
        </w:tc>
        <w:tc>
          <w:tcPr>
            <w:tcW w:w="2603" w:type="dxa"/>
            <w:tcBorders>
              <w:top w:val="single" w:sz="4" w:space="0" w:color="auto"/>
              <w:left w:val="nil"/>
              <w:bottom w:val="single" w:sz="4" w:space="0" w:color="auto"/>
              <w:right w:val="single" w:sz="4" w:space="0" w:color="auto"/>
            </w:tcBorders>
            <w:shd w:val="clear" w:color="auto" w:fill="auto"/>
            <w:noWrap/>
            <w:vAlign w:val="bottom"/>
          </w:tcPr>
          <w:p w14:paraId="3662C08E" w14:textId="460F8EB0" w:rsidR="002905F5" w:rsidRPr="00F40F2C" w:rsidRDefault="004B1E80" w:rsidP="00DA6E23">
            <w:pPr>
              <w:jc w:val="center"/>
              <w:rPr>
                <w:sz w:val="18"/>
                <w:szCs w:val="18"/>
              </w:rPr>
            </w:pPr>
            <w:r>
              <w:rPr>
                <w:sz w:val="18"/>
                <w:szCs w:val="18"/>
              </w:rPr>
              <w:t>6481</w:t>
            </w:r>
          </w:p>
        </w:tc>
        <w:tc>
          <w:tcPr>
            <w:tcW w:w="2724" w:type="dxa"/>
            <w:tcBorders>
              <w:top w:val="single" w:sz="4" w:space="0" w:color="auto"/>
              <w:left w:val="nil"/>
              <w:bottom w:val="single" w:sz="4" w:space="0" w:color="auto"/>
              <w:right w:val="single" w:sz="4" w:space="0" w:color="auto"/>
            </w:tcBorders>
            <w:shd w:val="clear" w:color="auto" w:fill="auto"/>
            <w:noWrap/>
            <w:vAlign w:val="bottom"/>
          </w:tcPr>
          <w:p w14:paraId="0581CB7A" w14:textId="6375152D" w:rsidR="002905F5" w:rsidRPr="00F40F2C" w:rsidRDefault="004B1E80" w:rsidP="00DA6E23">
            <w:pPr>
              <w:jc w:val="center"/>
              <w:rPr>
                <w:sz w:val="18"/>
                <w:szCs w:val="18"/>
              </w:rPr>
            </w:pPr>
            <w:r>
              <w:rPr>
                <w:sz w:val="18"/>
                <w:szCs w:val="18"/>
              </w:rPr>
              <w:t>5834</w:t>
            </w:r>
          </w:p>
        </w:tc>
        <w:tc>
          <w:tcPr>
            <w:tcW w:w="3543" w:type="dxa"/>
            <w:tcBorders>
              <w:top w:val="single" w:sz="4" w:space="0" w:color="auto"/>
              <w:left w:val="nil"/>
              <w:bottom w:val="single" w:sz="4" w:space="0" w:color="auto"/>
              <w:right w:val="single" w:sz="4" w:space="0" w:color="auto"/>
            </w:tcBorders>
            <w:shd w:val="clear" w:color="auto" w:fill="auto"/>
            <w:noWrap/>
            <w:vAlign w:val="bottom"/>
          </w:tcPr>
          <w:p w14:paraId="5F67AA29" w14:textId="1DBA536A" w:rsidR="002905F5" w:rsidRPr="00F40F2C" w:rsidRDefault="004B1E80" w:rsidP="00DA6E23">
            <w:pPr>
              <w:jc w:val="center"/>
              <w:rPr>
                <w:sz w:val="18"/>
                <w:szCs w:val="18"/>
              </w:rPr>
            </w:pPr>
            <w:r>
              <w:rPr>
                <w:sz w:val="18"/>
                <w:szCs w:val="18"/>
              </w:rPr>
              <w:t>0</w:t>
            </w:r>
          </w:p>
        </w:tc>
      </w:tr>
    </w:tbl>
    <w:p w14:paraId="60311F53" w14:textId="77777777" w:rsidR="00473F3B" w:rsidRDefault="00E86D9B" w:rsidP="00E86D9B">
      <w:pPr>
        <w:ind w:firstLine="709"/>
        <w:jc w:val="both"/>
      </w:pPr>
      <w:r>
        <w:t>2.</w:t>
      </w:r>
      <w:r w:rsidR="00E22D7B">
        <w:t>7</w:t>
      </w:r>
      <w:r>
        <w:t>. Vartotojų aptarnavimas:</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
        <w:gridCol w:w="1068"/>
        <w:gridCol w:w="701"/>
        <w:gridCol w:w="252"/>
        <w:gridCol w:w="252"/>
        <w:gridCol w:w="252"/>
        <w:gridCol w:w="252"/>
        <w:gridCol w:w="252"/>
        <w:gridCol w:w="252"/>
        <w:gridCol w:w="258"/>
        <w:gridCol w:w="258"/>
        <w:gridCol w:w="258"/>
        <w:gridCol w:w="557"/>
        <w:gridCol w:w="901"/>
        <w:gridCol w:w="982"/>
        <w:gridCol w:w="986"/>
        <w:gridCol w:w="741"/>
        <w:gridCol w:w="820"/>
        <w:gridCol w:w="816"/>
        <w:gridCol w:w="820"/>
        <w:gridCol w:w="816"/>
        <w:gridCol w:w="1006"/>
        <w:gridCol w:w="224"/>
        <w:gridCol w:w="473"/>
        <w:gridCol w:w="1205"/>
      </w:tblGrid>
      <w:tr w:rsidR="00016A22" w14:paraId="225D3267" w14:textId="77777777" w:rsidTr="00416970">
        <w:trPr>
          <w:trHeight w:val="172"/>
        </w:trPr>
        <w:tc>
          <w:tcPr>
            <w:tcW w:w="1535" w:type="dxa"/>
            <w:gridSpan w:val="2"/>
          </w:tcPr>
          <w:p w14:paraId="24B763E1" w14:textId="77777777" w:rsidR="00016A22" w:rsidRDefault="00016A22" w:rsidP="00016A22">
            <w:pPr>
              <w:ind w:firstLine="709"/>
              <w:jc w:val="both"/>
            </w:pPr>
          </w:p>
        </w:tc>
        <w:tc>
          <w:tcPr>
            <w:tcW w:w="4528" w:type="dxa"/>
            <w:gridSpan w:val="12"/>
          </w:tcPr>
          <w:p w14:paraId="2A7F7F37" w14:textId="77777777" w:rsidR="00016A22" w:rsidRPr="00645E33" w:rsidRDefault="00016A22" w:rsidP="00645E33">
            <w:pPr>
              <w:ind w:firstLine="709"/>
              <w:jc w:val="center"/>
              <w:rPr>
                <w:sz w:val="16"/>
                <w:szCs w:val="16"/>
              </w:rPr>
            </w:pPr>
            <w:r w:rsidRPr="00645E33">
              <w:rPr>
                <w:sz w:val="16"/>
                <w:szCs w:val="16"/>
              </w:rPr>
              <w:t>Registruotų vartotojų skaičius</w:t>
            </w:r>
          </w:p>
        </w:tc>
        <w:tc>
          <w:tcPr>
            <w:tcW w:w="2827" w:type="dxa"/>
            <w:gridSpan w:val="3"/>
          </w:tcPr>
          <w:p w14:paraId="7840179A" w14:textId="77777777" w:rsidR="00016A22" w:rsidRPr="00645E33" w:rsidRDefault="00645E33" w:rsidP="00645E33">
            <w:pPr>
              <w:ind w:firstLine="709"/>
              <w:rPr>
                <w:sz w:val="16"/>
                <w:szCs w:val="16"/>
              </w:rPr>
            </w:pPr>
            <w:r w:rsidRPr="00645E33">
              <w:rPr>
                <w:sz w:val="16"/>
                <w:szCs w:val="16"/>
              </w:rPr>
              <w:t>Apsilankymų</w:t>
            </w:r>
            <w:r w:rsidR="00BF112E">
              <w:rPr>
                <w:sz w:val="16"/>
                <w:szCs w:val="16"/>
              </w:rPr>
              <w:t xml:space="preserve"> </w:t>
            </w:r>
            <w:r w:rsidRPr="00645E33">
              <w:rPr>
                <w:sz w:val="16"/>
                <w:szCs w:val="16"/>
              </w:rPr>
              <w:t>(lankytojų)</w:t>
            </w:r>
            <w:r w:rsidR="00BF112E">
              <w:rPr>
                <w:sz w:val="16"/>
                <w:szCs w:val="16"/>
              </w:rPr>
              <w:t xml:space="preserve"> </w:t>
            </w:r>
            <w:r w:rsidRPr="00645E33">
              <w:rPr>
                <w:sz w:val="16"/>
                <w:szCs w:val="16"/>
              </w:rPr>
              <w:t>sk</w:t>
            </w:r>
            <w:r w:rsidR="00BF112E">
              <w:rPr>
                <w:sz w:val="16"/>
                <w:szCs w:val="16"/>
              </w:rPr>
              <w:t>č.</w:t>
            </w:r>
          </w:p>
        </w:tc>
        <w:tc>
          <w:tcPr>
            <w:tcW w:w="4646" w:type="dxa"/>
            <w:gridSpan w:val="6"/>
          </w:tcPr>
          <w:p w14:paraId="4DD658BE" w14:textId="77777777" w:rsidR="00016A22" w:rsidRPr="00645E33" w:rsidRDefault="00645E33" w:rsidP="00016A22">
            <w:pPr>
              <w:ind w:firstLine="709"/>
              <w:jc w:val="both"/>
              <w:rPr>
                <w:sz w:val="16"/>
                <w:szCs w:val="16"/>
              </w:rPr>
            </w:pPr>
            <w:r>
              <w:rPr>
                <w:sz w:val="16"/>
                <w:szCs w:val="16"/>
              </w:rPr>
              <w:t>Dokumentų išduotis</w:t>
            </w:r>
          </w:p>
        </w:tc>
        <w:tc>
          <w:tcPr>
            <w:tcW w:w="1516" w:type="dxa"/>
            <w:gridSpan w:val="2"/>
          </w:tcPr>
          <w:p w14:paraId="33175D25" w14:textId="77777777" w:rsidR="00016A22" w:rsidRPr="00645E33" w:rsidRDefault="00645E33" w:rsidP="00016A22">
            <w:pPr>
              <w:ind w:firstLine="709"/>
              <w:jc w:val="both"/>
              <w:rPr>
                <w:sz w:val="16"/>
                <w:szCs w:val="16"/>
              </w:rPr>
            </w:pPr>
            <w:r w:rsidRPr="00645E33">
              <w:rPr>
                <w:sz w:val="16"/>
                <w:szCs w:val="16"/>
              </w:rPr>
              <w:t>Bibliotekų</w:t>
            </w:r>
          </w:p>
        </w:tc>
      </w:tr>
      <w:tr w:rsidR="00156F59" w:rsidRPr="00E003C1" w14:paraId="60279434"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78"/>
        </w:trPr>
        <w:tc>
          <w:tcPr>
            <w:tcW w:w="431" w:type="dxa"/>
            <w:vMerge w:val="restart"/>
            <w:tcBorders>
              <w:top w:val="single" w:sz="4" w:space="0" w:color="auto"/>
              <w:left w:val="single" w:sz="4" w:space="0" w:color="auto"/>
              <w:right w:val="single" w:sz="4" w:space="0" w:color="auto"/>
            </w:tcBorders>
            <w:shd w:val="clear" w:color="auto" w:fill="auto"/>
            <w:noWrap/>
            <w:vAlign w:val="bottom"/>
            <w:hideMark/>
          </w:tcPr>
          <w:p w14:paraId="6C636AB6" w14:textId="77777777" w:rsidR="00E003C1" w:rsidRPr="00E003C1" w:rsidRDefault="00E003C1">
            <w:pPr>
              <w:jc w:val="center"/>
              <w:rPr>
                <w:sz w:val="16"/>
                <w:szCs w:val="16"/>
              </w:rPr>
            </w:pPr>
            <w:r w:rsidRPr="00E003C1">
              <w:rPr>
                <w:sz w:val="16"/>
                <w:szCs w:val="16"/>
              </w:rPr>
              <w:t>Ei</w:t>
            </w:r>
            <w:r w:rsidR="00156F59">
              <w:rPr>
                <w:sz w:val="16"/>
                <w:szCs w:val="16"/>
              </w:rPr>
              <w:t>l</w:t>
            </w:r>
          </w:p>
          <w:p w14:paraId="3D01CB64" w14:textId="77777777" w:rsidR="00E003C1" w:rsidRPr="00E003C1" w:rsidRDefault="00E003C1" w:rsidP="00DA6E23">
            <w:pPr>
              <w:jc w:val="center"/>
              <w:rPr>
                <w:sz w:val="16"/>
                <w:szCs w:val="16"/>
              </w:rPr>
            </w:pPr>
            <w:r w:rsidRPr="00E003C1">
              <w:rPr>
                <w:sz w:val="16"/>
                <w:szCs w:val="16"/>
              </w:rPr>
              <w:t>Nr</w:t>
            </w:r>
          </w:p>
        </w:tc>
        <w:tc>
          <w:tcPr>
            <w:tcW w:w="1104" w:type="dxa"/>
            <w:tcBorders>
              <w:top w:val="single" w:sz="4" w:space="0" w:color="auto"/>
              <w:left w:val="nil"/>
              <w:bottom w:val="single" w:sz="4" w:space="0" w:color="auto"/>
              <w:right w:val="nil"/>
            </w:tcBorders>
            <w:shd w:val="clear" w:color="auto" w:fill="auto"/>
            <w:noWrap/>
            <w:vAlign w:val="bottom"/>
            <w:hideMark/>
          </w:tcPr>
          <w:p w14:paraId="08E49E2A" w14:textId="77777777" w:rsidR="00E003C1" w:rsidRPr="00E003C1" w:rsidRDefault="00E003C1">
            <w:pPr>
              <w:jc w:val="center"/>
              <w:rPr>
                <w:sz w:val="16"/>
                <w:szCs w:val="16"/>
              </w:rPr>
            </w:pPr>
            <w:r w:rsidRPr="00E003C1">
              <w:rPr>
                <w:sz w:val="16"/>
                <w:szCs w:val="16"/>
              </w:rPr>
              <w:t>bendruomenės</w:t>
            </w:r>
          </w:p>
        </w:tc>
        <w:tc>
          <w:tcPr>
            <w:tcW w:w="7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454C6" w14:textId="77777777" w:rsidR="00E003C1" w:rsidRPr="00E003C1" w:rsidRDefault="00E003C1">
            <w:pPr>
              <w:jc w:val="center"/>
              <w:rPr>
                <w:sz w:val="16"/>
                <w:szCs w:val="16"/>
              </w:rPr>
            </w:pPr>
            <w:r w:rsidRPr="00E003C1">
              <w:rPr>
                <w:sz w:val="16"/>
                <w:szCs w:val="16"/>
              </w:rPr>
              <w:t> </w:t>
            </w:r>
          </w:p>
        </w:tc>
        <w:tc>
          <w:tcPr>
            <w:tcW w:w="3807" w:type="dxa"/>
            <w:gridSpan w:val="11"/>
            <w:tcBorders>
              <w:top w:val="single" w:sz="4" w:space="0" w:color="auto"/>
              <w:left w:val="nil"/>
              <w:bottom w:val="single" w:sz="4" w:space="0" w:color="auto"/>
              <w:right w:val="single" w:sz="4" w:space="0" w:color="000000"/>
            </w:tcBorders>
            <w:shd w:val="clear" w:color="auto" w:fill="auto"/>
            <w:noWrap/>
            <w:vAlign w:val="bottom"/>
            <w:hideMark/>
          </w:tcPr>
          <w:p w14:paraId="66850D83" w14:textId="77777777" w:rsidR="00E003C1" w:rsidRPr="00E003C1" w:rsidRDefault="00E003C1">
            <w:pPr>
              <w:jc w:val="center"/>
              <w:rPr>
                <w:sz w:val="16"/>
                <w:szCs w:val="16"/>
              </w:rPr>
            </w:pPr>
            <w:r w:rsidRPr="00E003C1">
              <w:rPr>
                <w:sz w:val="16"/>
                <w:szCs w:val="16"/>
              </w:rPr>
              <w:t>Iš jų:</w:t>
            </w:r>
          </w:p>
        </w:tc>
        <w:tc>
          <w:tcPr>
            <w:tcW w:w="1015" w:type="dxa"/>
            <w:tcBorders>
              <w:top w:val="single" w:sz="4" w:space="0" w:color="auto"/>
              <w:left w:val="nil"/>
              <w:bottom w:val="single" w:sz="4" w:space="0" w:color="auto"/>
              <w:right w:val="single" w:sz="4" w:space="0" w:color="auto"/>
            </w:tcBorders>
            <w:shd w:val="clear" w:color="auto" w:fill="auto"/>
            <w:noWrap/>
            <w:vAlign w:val="bottom"/>
            <w:hideMark/>
          </w:tcPr>
          <w:p w14:paraId="196455C6" w14:textId="77777777" w:rsidR="00E003C1" w:rsidRPr="00E003C1" w:rsidRDefault="00E003C1">
            <w:pPr>
              <w:rPr>
                <w:sz w:val="16"/>
                <w:szCs w:val="16"/>
              </w:rPr>
            </w:pPr>
            <w:r w:rsidRPr="00E003C1">
              <w:rPr>
                <w:sz w:val="16"/>
                <w:szCs w:val="16"/>
              </w:rPr>
              <w:t> </w:t>
            </w:r>
          </w:p>
        </w:tc>
        <w:tc>
          <w:tcPr>
            <w:tcW w:w="1812" w:type="dxa"/>
            <w:gridSpan w:val="2"/>
            <w:tcBorders>
              <w:top w:val="single" w:sz="4" w:space="0" w:color="auto"/>
              <w:left w:val="nil"/>
              <w:bottom w:val="single" w:sz="4" w:space="0" w:color="auto"/>
              <w:right w:val="nil"/>
            </w:tcBorders>
            <w:shd w:val="clear" w:color="auto" w:fill="auto"/>
            <w:noWrap/>
            <w:vAlign w:val="bottom"/>
            <w:hideMark/>
          </w:tcPr>
          <w:p w14:paraId="393B5815" w14:textId="77777777" w:rsidR="00E003C1" w:rsidRPr="00E003C1" w:rsidRDefault="00E003C1">
            <w:pPr>
              <w:jc w:val="center"/>
              <w:rPr>
                <w:sz w:val="16"/>
                <w:szCs w:val="16"/>
              </w:rPr>
            </w:pPr>
            <w:r w:rsidRPr="00E003C1">
              <w:rPr>
                <w:sz w:val="16"/>
                <w:szCs w:val="16"/>
              </w:rPr>
              <w:t>Iš jų:</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AEFE96" w14:textId="77777777" w:rsidR="00E003C1" w:rsidRPr="00E003C1" w:rsidRDefault="00E003C1">
            <w:pPr>
              <w:jc w:val="center"/>
              <w:rPr>
                <w:sz w:val="16"/>
                <w:szCs w:val="16"/>
              </w:rPr>
            </w:pPr>
            <w:r w:rsidRPr="00E003C1">
              <w:rPr>
                <w:sz w:val="16"/>
                <w:szCs w:val="16"/>
              </w:rPr>
              <w:t> </w:t>
            </w:r>
          </w:p>
        </w:tc>
        <w:tc>
          <w:tcPr>
            <w:tcW w:w="3579" w:type="dxa"/>
            <w:gridSpan w:val="4"/>
            <w:tcBorders>
              <w:top w:val="single" w:sz="4" w:space="0" w:color="auto"/>
              <w:left w:val="nil"/>
              <w:bottom w:val="single" w:sz="4" w:space="0" w:color="auto"/>
              <w:right w:val="single" w:sz="4" w:space="0" w:color="auto"/>
            </w:tcBorders>
            <w:shd w:val="clear" w:color="auto" w:fill="auto"/>
            <w:noWrap/>
            <w:vAlign w:val="bottom"/>
            <w:hideMark/>
          </w:tcPr>
          <w:p w14:paraId="38699BFB" w14:textId="77777777" w:rsidR="00E003C1" w:rsidRPr="00E003C1" w:rsidRDefault="00E003C1">
            <w:pPr>
              <w:jc w:val="center"/>
              <w:rPr>
                <w:sz w:val="16"/>
                <w:szCs w:val="16"/>
              </w:rPr>
            </w:pPr>
            <w:r w:rsidRPr="00E003C1">
              <w:rPr>
                <w:sz w:val="16"/>
                <w:szCs w:val="16"/>
              </w:rPr>
              <w:t xml:space="preserve">Iš jų: </w:t>
            </w:r>
          </w:p>
        </w:tc>
        <w:tc>
          <w:tcPr>
            <w:tcW w:w="1737"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691BDB5" w14:textId="77777777" w:rsidR="00E003C1" w:rsidRPr="00E003C1" w:rsidRDefault="00E003C1">
            <w:pPr>
              <w:jc w:val="center"/>
              <w:rPr>
                <w:sz w:val="16"/>
                <w:szCs w:val="16"/>
              </w:rPr>
            </w:pPr>
            <w:r w:rsidRPr="00E003C1">
              <w:rPr>
                <w:sz w:val="16"/>
                <w:szCs w:val="16"/>
              </w:rPr>
              <w:t>kopijos vartotojams</w:t>
            </w:r>
          </w:p>
        </w:tc>
      </w:tr>
      <w:tr w:rsidR="00016A22" w:rsidRPr="00E003C1" w14:paraId="76E03F73"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vMerge/>
            <w:tcBorders>
              <w:left w:val="single" w:sz="4" w:space="0" w:color="auto"/>
              <w:bottom w:val="nil"/>
              <w:right w:val="single" w:sz="4" w:space="0" w:color="auto"/>
            </w:tcBorders>
            <w:shd w:val="clear" w:color="auto" w:fill="auto"/>
            <w:noWrap/>
            <w:vAlign w:val="bottom"/>
            <w:hideMark/>
          </w:tcPr>
          <w:p w14:paraId="696D8BB8" w14:textId="77777777" w:rsidR="00156F59" w:rsidRPr="00E003C1" w:rsidRDefault="00156F59">
            <w:pPr>
              <w:jc w:val="center"/>
              <w:rPr>
                <w:sz w:val="16"/>
                <w:szCs w:val="16"/>
              </w:rPr>
            </w:pPr>
          </w:p>
        </w:tc>
        <w:tc>
          <w:tcPr>
            <w:tcW w:w="1104" w:type="dxa"/>
            <w:vMerge w:val="restart"/>
            <w:tcBorders>
              <w:top w:val="single" w:sz="4" w:space="0" w:color="auto"/>
              <w:left w:val="nil"/>
              <w:right w:val="nil"/>
            </w:tcBorders>
            <w:shd w:val="clear" w:color="auto" w:fill="auto"/>
            <w:noWrap/>
            <w:vAlign w:val="bottom"/>
            <w:hideMark/>
          </w:tcPr>
          <w:p w14:paraId="2A960336" w14:textId="77777777" w:rsidR="00156F59" w:rsidRPr="00E003C1" w:rsidRDefault="00156F59" w:rsidP="00156F59">
            <w:pPr>
              <w:jc w:val="center"/>
              <w:rPr>
                <w:sz w:val="16"/>
                <w:szCs w:val="16"/>
              </w:rPr>
            </w:pPr>
            <w:r w:rsidRPr="00E003C1">
              <w:rPr>
                <w:sz w:val="16"/>
                <w:szCs w:val="16"/>
              </w:rPr>
              <w:t xml:space="preserve">gyventojų, švietimo įstaigos- </w:t>
            </w:r>
          </w:p>
          <w:p w14:paraId="580601A3" w14:textId="77777777" w:rsidR="00156F59" w:rsidRPr="00E003C1" w:rsidRDefault="00156F59" w:rsidP="00156F59">
            <w:pPr>
              <w:jc w:val="center"/>
              <w:rPr>
                <w:sz w:val="16"/>
                <w:szCs w:val="16"/>
              </w:rPr>
            </w:pPr>
            <w:r w:rsidRPr="00E003C1">
              <w:rPr>
                <w:sz w:val="16"/>
                <w:szCs w:val="16"/>
              </w:rPr>
              <w:t>moksleivių, studentų, dėstyto-</w:t>
            </w:r>
          </w:p>
          <w:p w14:paraId="7979ADF1" w14:textId="77777777" w:rsidR="00156F59" w:rsidRPr="00E003C1" w:rsidRDefault="00156F59" w:rsidP="00DA6E23">
            <w:pPr>
              <w:jc w:val="center"/>
              <w:rPr>
                <w:sz w:val="16"/>
                <w:szCs w:val="16"/>
              </w:rPr>
            </w:pPr>
            <w:r w:rsidRPr="00E003C1">
              <w:rPr>
                <w:sz w:val="16"/>
                <w:szCs w:val="16"/>
              </w:rPr>
              <w:t>jų skaičius</w:t>
            </w:r>
          </w:p>
        </w:tc>
        <w:tc>
          <w:tcPr>
            <w:tcW w:w="721" w:type="dxa"/>
            <w:tcBorders>
              <w:top w:val="single" w:sz="4" w:space="0" w:color="auto"/>
              <w:left w:val="single" w:sz="4" w:space="0" w:color="auto"/>
              <w:bottom w:val="nil"/>
              <w:right w:val="single" w:sz="4" w:space="0" w:color="auto"/>
            </w:tcBorders>
            <w:shd w:val="clear" w:color="auto" w:fill="auto"/>
            <w:noWrap/>
            <w:vAlign w:val="bottom"/>
            <w:hideMark/>
          </w:tcPr>
          <w:p w14:paraId="4C12EDB0" w14:textId="77777777" w:rsidR="00156F59" w:rsidRPr="00E003C1" w:rsidRDefault="00156F59">
            <w:pPr>
              <w:rPr>
                <w:sz w:val="16"/>
                <w:szCs w:val="16"/>
              </w:rPr>
            </w:pPr>
            <w:r w:rsidRPr="00E003C1">
              <w:rPr>
                <w:sz w:val="16"/>
                <w:szCs w:val="16"/>
              </w:rPr>
              <w:t> </w:t>
            </w:r>
          </w:p>
        </w:tc>
        <w:tc>
          <w:tcPr>
            <w:tcW w:w="254" w:type="dxa"/>
            <w:tcBorders>
              <w:top w:val="single" w:sz="4" w:space="0" w:color="auto"/>
              <w:left w:val="nil"/>
              <w:bottom w:val="nil"/>
              <w:right w:val="nil"/>
            </w:tcBorders>
            <w:shd w:val="clear" w:color="auto" w:fill="auto"/>
            <w:noWrap/>
            <w:vAlign w:val="bottom"/>
            <w:hideMark/>
          </w:tcPr>
          <w:p w14:paraId="0D354B96" w14:textId="77777777" w:rsidR="00156F59" w:rsidRPr="00E003C1" w:rsidRDefault="00156F59">
            <w:pPr>
              <w:jc w:val="center"/>
              <w:rPr>
                <w:sz w:val="16"/>
                <w:szCs w:val="16"/>
              </w:rPr>
            </w:pPr>
            <w:r w:rsidRPr="00E003C1">
              <w:rPr>
                <w:sz w:val="16"/>
                <w:szCs w:val="16"/>
              </w:rPr>
              <w:t> </w:t>
            </w:r>
          </w:p>
        </w:tc>
        <w:tc>
          <w:tcPr>
            <w:tcW w:w="254" w:type="dxa"/>
            <w:tcBorders>
              <w:top w:val="single" w:sz="4" w:space="0" w:color="auto"/>
              <w:left w:val="nil"/>
              <w:bottom w:val="nil"/>
              <w:right w:val="nil"/>
            </w:tcBorders>
            <w:shd w:val="clear" w:color="auto" w:fill="auto"/>
            <w:noWrap/>
            <w:vAlign w:val="bottom"/>
            <w:hideMark/>
          </w:tcPr>
          <w:p w14:paraId="50A17A61" w14:textId="77777777" w:rsidR="00156F59" w:rsidRPr="00E003C1" w:rsidRDefault="00156F59">
            <w:pPr>
              <w:rPr>
                <w:sz w:val="16"/>
                <w:szCs w:val="16"/>
              </w:rPr>
            </w:pPr>
            <w:r w:rsidRPr="00E003C1">
              <w:rPr>
                <w:sz w:val="16"/>
                <w:szCs w:val="16"/>
              </w:rPr>
              <w:t> </w:t>
            </w:r>
          </w:p>
        </w:tc>
        <w:tc>
          <w:tcPr>
            <w:tcW w:w="254" w:type="dxa"/>
            <w:tcBorders>
              <w:top w:val="single" w:sz="4" w:space="0" w:color="auto"/>
              <w:left w:val="nil"/>
              <w:bottom w:val="nil"/>
              <w:right w:val="nil"/>
            </w:tcBorders>
            <w:shd w:val="clear" w:color="auto" w:fill="auto"/>
            <w:noWrap/>
            <w:vAlign w:val="bottom"/>
            <w:hideMark/>
          </w:tcPr>
          <w:p w14:paraId="5DE0C09D" w14:textId="77777777" w:rsidR="00156F59" w:rsidRPr="00E003C1" w:rsidRDefault="00156F59">
            <w:pPr>
              <w:rPr>
                <w:sz w:val="16"/>
                <w:szCs w:val="16"/>
              </w:rPr>
            </w:pPr>
            <w:r w:rsidRPr="00E003C1">
              <w:rPr>
                <w:sz w:val="16"/>
                <w:szCs w:val="16"/>
              </w:rPr>
              <w:t> </w:t>
            </w:r>
          </w:p>
        </w:tc>
        <w:tc>
          <w:tcPr>
            <w:tcW w:w="254" w:type="dxa"/>
            <w:tcBorders>
              <w:top w:val="single" w:sz="4" w:space="0" w:color="auto"/>
              <w:left w:val="nil"/>
              <w:bottom w:val="nil"/>
              <w:right w:val="single" w:sz="4" w:space="0" w:color="auto"/>
            </w:tcBorders>
            <w:shd w:val="clear" w:color="auto" w:fill="auto"/>
            <w:noWrap/>
            <w:vAlign w:val="bottom"/>
            <w:hideMark/>
          </w:tcPr>
          <w:p w14:paraId="124A3E06" w14:textId="77777777" w:rsidR="00156F59" w:rsidRPr="00E003C1" w:rsidRDefault="00156F59">
            <w:pPr>
              <w:rPr>
                <w:sz w:val="16"/>
                <w:szCs w:val="16"/>
              </w:rPr>
            </w:pPr>
            <w:r w:rsidRPr="00E003C1">
              <w:rPr>
                <w:sz w:val="16"/>
                <w:szCs w:val="16"/>
              </w:rPr>
              <w:t> </w:t>
            </w:r>
          </w:p>
        </w:tc>
        <w:tc>
          <w:tcPr>
            <w:tcW w:w="254" w:type="dxa"/>
            <w:tcBorders>
              <w:top w:val="single" w:sz="4" w:space="0" w:color="auto"/>
              <w:left w:val="nil"/>
              <w:bottom w:val="nil"/>
              <w:right w:val="nil"/>
            </w:tcBorders>
            <w:shd w:val="clear" w:color="auto" w:fill="auto"/>
            <w:noWrap/>
            <w:vAlign w:val="bottom"/>
            <w:hideMark/>
          </w:tcPr>
          <w:p w14:paraId="453A30BD" w14:textId="77777777" w:rsidR="00156F59" w:rsidRPr="00E003C1" w:rsidRDefault="00156F59">
            <w:pPr>
              <w:jc w:val="center"/>
              <w:rPr>
                <w:sz w:val="16"/>
                <w:szCs w:val="16"/>
              </w:rPr>
            </w:pPr>
            <w:r w:rsidRPr="00E003C1">
              <w:rPr>
                <w:sz w:val="16"/>
                <w:szCs w:val="16"/>
              </w:rPr>
              <w:t> </w:t>
            </w:r>
          </w:p>
        </w:tc>
        <w:tc>
          <w:tcPr>
            <w:tcW w:w="254" w:type="dxa"/>
            <w:tcBorders>
              <w:top w:val="single" w:sz="4" w:space="0" w:color="auto"/>
              <w:left w:val="nil"/>
              <w:bottom w:val="nil"/>
              <w:right w:val="nil"/>
            </w:tcBorders>
            <w:shd w:val="clear" w:color="auto" w:fill="auto"/>
            <w:noWrap/>
            <w:vAlign w:val="bottom"/>
            <w:hideMark/>
          </w:tcPr>
          <w:p w14:paraId="646CA437" w14:textId="77777777" w:rsidR="00156F59" w:rsidRPr="00E003C1" w:rsidRDefault="00156F59">
            <w:pPr>
              <w:rPr>
                <w:sz w:val="16"/>
                <w:szCs w:val="16"/>
              </w:rPr>
            </w:pPr>
            <w:r w:rsidRPr="00E003C1">
              <w:rPr>
                <w:sz w:val="16"/>
                <w:szCs w:val="16"/>
              </w:rPr>
              <w:t> </w:t>
            </w:r>
          </w:p>
        </w:tc>
        <w:tc>
          <w:tcPr>
            <w:tcW w:w="260" w:type="dxa"/>
            <w:tcBorders>
              <w:top w:val="single" w:sz="4" w:space="0" w:color="auto"/>
              <w:left w:val="nil"/>
              <w:bottom w:val="nil"/>
              <w:right w:val="nil"/>
            </w:tcBorders>
            <w:shd w:val="clear" w:color="auto" w:fill="auto"/>
            <w:noWrap/>
            <w:vAlign w:val="bottom"/>
            <w:hideMark/>
          </w:tcPr>
          <w:p w14:paraId="36E4BEDA" w14:textId="77777777" w:rsidR="00156F59" w:rsidRPr="00E003C1" w:rsidRDefault="00156F59">
            <w:pPr>
              <w:rPr>
                <w:sz w:val="16"/>
                <w:szCs w:val="16"/>
              </w:rPr>
            </w:pPr>
            <w:r w:rsidRPr="00E003C1">
              <w:rPr>
                <w:sz w:val="16"/>
                <w:szCs w:val="16"/>
              </w:rPr>
              <w:t> </w:t>
            </w:r>
          </w:p>
        </w:tc>
        <w:tc>
          <w:tcPr>
            <w:tcW w:w="260" w:type="dxa"/>
            <w:tcBorders>
              <w:top w:val="single" w:sz="4" w:space="0" w:color="auto"/>
              <w:left w:val="nil"/>
              <w:bottom w:val="nil"/>
              <w:right w:val="nil"/>
            </w:tcBorders>
            <w:shd w:val="clear" w:color="auto" w:fill="auto"/>
            <w:noWrap/>
            <w:vAlign w:val="bottom"/>
            <w:hideMark/>
          </w:tcPr>
          <w:p w14:paraId="007A881E" w14:textId="77777777" w:rsidR="00156F59" w:rsidRPr="00E003C1" w:rsidRDefault="00156F59">
            <w:pPr>
              <w:rPr>
                <w:sz w:val="16"/>
                <w:szCs w:val="16"/>
              </w:rPr>
            </w:pPr>
            <w:r w:rsidRPr="00E003C1">
              <w:rPr>
                <w:sz w:val="16"/>
                <w:szCs w:val="16"/>
              </w:rPr>
              <w:t> </w:t>
            </w:r>
          </w:p>
        </w:tc>
        <w:tc>
          <w:tcPr>
            <w:tcW w:w="260" w:type="dxa"/>
            <w:tcBorders>
              <w:top w:val="single" w:sz="4" w:space="0" w:color="auto"/>
              <w:left w:val="nil"/>
              <w:bottom w:val="nil"/>
              <w:right w:val="single" w:sz="4" w:space="0" w:color="auto"/>
            </w:tcBorders>
            <w:shd w:val="clear" w:color="auto" w:fill="auto"/>
            <w:noWrap/>
            <w:vAlign w:val="bottom"/>
            <w:hideMark/>
          </w:tcPr>
          <w:p w14:paraId="77C48EFB" w14:textId="77777777" w:rsidR="00156F59" w:rsidRPr="00E003C1" w:rsidRDefault="00156F59">
            <w:pPr>
              <w:rPr>
                <w:sz w:val="16"/>
                <w:szCs w:val="16"/>
              </w:rPr>
            </w:pPr>
            <w:r w:rsidRPr="00E003C1">
              <w:rPr>
                <w:sz w:val="16"/>
                <w:szCs w:val="16"/>
              </w:rPr>
              <w:t> </w:t>
            </w:r>
          </w:p>
        </w:tc>
        <w:tc>
          <w:tcPr>
            <w:tcW w:w="150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AAE3A35" w14:textId="77777777" w:rsidR="00156F59" w:rsidRPr="00E003C1" w:rsidRDefault="00156F59">
            <w:pPr>
              <w:jc w:val="center"/>
              <w:rPr>
                <w:sz w:val="16"/>
                <w:szCs w:val="16"/>
              </w:rPr>
            </w:pPr>
            <w:r w:rsidRPr="00E003C1">
              <w:rPr>
                <w:sz w:val="16"/>
                <w:szCs w:val="16"/>
              </w:rPr>
              <w:t>iš jų:  (gr.2)</w:t>
            </w:r>
          </w:p>
        </w:tc>
        <w:tc>
          <w:tcPr>
            <w:tcW w:w="1015" w:type="dxa"/>
            <w:tcBorders>
              <w:top w:val="single" w:sz="4" w:space="0" w:color="auto"/>
              <w:left w:val="nil"/>
              <w:bottom w:val="nil"/>
              <w:right w:val="single" w:sz="4" w:space="0" w:color="auto"/>
            </w:tcBorders>
            <w:shd w:val="clear" w:color="auto" w:fill="auto"/>
            <w:noWrap/>
            <w:vAlign w:val="bottom"/>
            <w:hideMark/>
          </w:tcPr>
          <w:p w14:paraId="18FBCE69" w14:textId="77777777" w:rsidR="00156F59" w:rsidRPr="00E003C1" w:rsidRDefault="00156F59">
            <w:pPr>
              <w:rPr>
                <w:sz w:val="16"/>
                <w:szCs w:val="16"/>
              </w:rPr>
            </w:pPr>
            <w:r w:rsidRPr="00E003C1">
              <w:rPr>
                <w:sz w:val="16"/>
                <w:szCs w:val="16"/>
              </w:rPr>
              <w:t> </w:t>
            </w:r>
          </w:p>
        </w:tc>
        <w:tc>
          <w:tcPr>
            <w:tcW w:w="1020" w:type="dxa"/>
            <w:tcBorders>
              <w:top w:val="single" w:sz="4" w:space="0" w:color="auto"/>
              <w:left w:val="nil"/>
              <w:bottom w:val="nil"/>
              <w:right w:val="single" w:sz="4" w:space="0" w:color="auto"/>
            </w:tcBorders>
            <w:shd w:val="clear" w:color="auto" w:fill="auto"/>
            <w:noWrap/>
            <w:vAlign w:val="bottom"/>
            <w:hideMark/>
          </w:tcPr>
          <w:p w14:paraId="0F2A4CBE" w14:textId="77777777" w:rsidR="00156F59" w:rsidRPr="00E003C1" w:rsidRDefault="00156F59">
            <w:pPr>
              <w:rPr>
                <w:sz w:val="16"/>
                <w:szCs w:val="16"/>
              </w:rPr>
            </w:pPr>
            <w:r w:rsidRPr="00E003C1">
              <w:rPr>
                <w:sz w:val="16"/>
                <w:szCs w:val="16"/>
              </w:rPr>
              <w:t> </w:t>
            </w:r>
          </w:p>
        </w:tc>
        <w:tc>
          <w:tcPr>
            <w:tcW w:w="792" w:type="dxa"/>
            <w:tcBorders>
              <w:top w:val="single" w:sz="4" w:space="0" w:color="auto"/>
              <w:left w:val="nil"/>
              <w:bottom w:val="nil"/>
              <w:right w:val="nil"/>
            </w:tcBorders>
            <w:shd w:val="clear" w:color="auto" w:fill="auto"/>
            <w:noWrap/>
            <w:vAlign w:val="bottom"/>
            <w:hideMark/>
          </w:tcPr>
          <w:p w14:paraId="64CECA25" w14:textId="77777777" w:rsidR="00156F59" w:rsidRPr="00E003C1" w:rsidRDefault="00156F59">
            <w:pPr>
              <w:jc w:val="center"/>
              <w:rPr>
                <w:sz w:val="16"/>
                <w:szCs w:val="16"/>
              </w:rPr>
            </w:pPr>
            <w:r w:rsidRPr="00E003C1">
              <w:rPr>
                <w:sz w:val="16"/>
                <w:szCs w:val="16"/>
              </w:rPr>
              <w:t> </w:t>
            </w:r>
          </w:p>
        </w:tc>
        <w:tc>
          <w:tcPr>
            <w:tcW w:w="846" w:type="dxa"/>
            <w:tcBorders>
              <w:top w:val="single" w:sz="4" w:space="0" w:color="auto"/>
              <w:left w:val="single" w:sz="4" w:space="0" w:color="auto"/>
              <w:bottom w:val="nil"/>
              <w:right w:val="single" w:sz="4" w:space="0" w:color="auto"/>
            </w:tcBorders>
            <w:shd w:val="clear" w:color="auto" w:fill="auto"/>
            <w:noWrap/>
            <w:vAlign w:val="bottom"/>
            <w:hideMark/>
          </w:tcPr>
          <w:p w14:paraId="6C2DE553" w14:textId="77777777" w:rsidR="00156F59" w:rsidRPr="00E003C1" w:rsidRDefault="00156F59">
            <w:pPr>
              <w:jc w:val="center"/>
              <w:rPr>
                <w:sz w:val="16"/>
                <w:szCs w:val="16"/>
              </w:rPr>
            </w:pPr>
            <w:r w:rsidRPr="00E003C1">
              <w:rPr>
                <w:sz w:val="16"/>
                <w:szCs w:val="16"/>
              </w:rPr>
              <w:t> </w:t>
            </w:r>
          </w:p>
        </w:tc>
        <w:tc>
          <w:tcPr>
            <w:tcW w:w="168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7C392F8" w14:textId="77777777" w:rsidR="00156F59" w:rsidRPr="00E003C1" w:rsidRDefault="00156F59">
            <w:pPr>
              <w:jc w:val="center"/>
              <w:rPr>
                <w:sz w:val="16"/>
                <w:szCs w:val="16"/>
              </w:rPr>
            </w:pPr>
            <w:r w:rsidRPr="00E003C1">
              <w:rPr>
                <w:sz w:val="16"/>
                <w:szCs w:val="16"/>
              </w:rPr>
              <w:t>iš jų:</w:t>
            </w:r>
          </w:p>
        </w:tc>
        <w:tc>
          <w:tcPr>
            <w:tcW w:w="842" w:type="dxa"/>
            <w:tcBorders>
              <w:top w:val="single" w:sz="4" w:space="0" w:color="auto"/>
              <w:left w:val="nil"/>
              <w:bottom w:val="nil"/>
              <w:right w:val="nil"/>
            </w:tcBorders>
            <w:shd w:val="clear" w:color="auto" w:fill="auto"/>
            <w:noWrap/>
            <w:vAlign w:val="bottom"/>
            <w:hideMark/>
          </w:tcPr>
          <w:p w14:paraId="64EA0AA2" w14:textId="77777777" w:rsidR="00156F59" w:rsidRPr="00E003C1" w:rsidRDefault="00156F59">
            <w:pPr>
              <w:jc w:val="center"/>
              <w:rPr>
                <w:sz w:val="16"/>
                <w:szCs w:val="16"/>
              </w:rPr>
            </w:pPr>
            <w:r w:rsidRPr="00E003C1">
              <w:rPr>
                <w:sz w:val="16"/>
                <w:szCs w:val="16"/>
              </w:rPr>
              <w:t> </w:t>
            </w:r>
          </w:p>
        </w:tc>
        <w:tc>
          <w:tcPr>
            <w:tcW w:w="1049" w:type="dxa"/>
            <w:tcBorders>
              <w:top w:val="single" w:sz="4" w:space="0" w:color="auto"/>
              <w:left w:val="single" w:sz="4" w:space="0" w:color="auto"/>
              <w:bottom w:val="nil"/>
              <w:right w:val="single" w:sz="4" w:space="0" w:color="auto"/>
            </w:tcBorders>
            <w:shd w:val="clear" w:color="auto" w:fill="auto"/>
            <w:noWrap/>
            <w:vAlign w:val="bottom"/>
            <w:hideMark/>
          </w:tcPr>
          <w:p w14:paraId="01A6E131" w14:textId="77777777" w:rsidR="00156F59" w:rsidRPr="00E003C1" w:rsidRDefault="00156F59">
            <w:pPr>
              <w:jc w:val="center"/>
              <w:rPr>
                <w:sz w:val="16"/>
                <w:szCs w:val="16"/>
              </w:rPr>
            </w:pPr>
            <w:r w:rsidRPr="00E003C1">
              <w:rPr>
                <w:sz w:val="16"/>
                <w:szCs w:val="16"/>
              </w:rPr>
              <w:t> </w:t>
            </w:r>
          </w:p>
        </w:tc>
        <w:tc>
          <w:tcPr>
            <w:tcW w:w="709" w:type="dxa"/>
            <w:gridSpan w:val="2"/>
            <w:tcBorders>
              <w:top w:val="single" w:sz="4" w:space="0" w:color="auto"/>
              <w:left w:val="nil"/>
              <w:bottom w:val="nil"/>
              <w:right w:val="nil"/>
            </w:tcBorders>
            <w:shd w:val="clear" w:color="auto" w:fill="auto"/>
            <w:noWrap/>
            <w:vAlign w:val="bottom"/>
            <w:hideMark/>
          </w:tcPr>
          <w:p w14:paraId="7A19BD55" w14:textId="77777777" w:rsidR="00156F59" w:rsidRPr="00E003C1" w:rsidRDefault="00156F59">
            <w:pPr>
              <w:jc w:val="center"/>
              <w:rPr>
                <w:sz w:val="16"/>
                <w:szCs w:val="16"/>
              </w:rPr>
            </w:pPr>
            <w:r w:rsidRPr="00E003C1">
              <w:rPr>
                <w:sz w:val="16"/>
                <w:szCs w:val="16"/>
              </w:rPr>
              <w:t> </w:t>
            </w:r>
          </w:p>
        </w:tc>
        <w:tc>
          <w:tcPr>
            <w:tcW w:w="1028" w:type="dxa"/>
            <w:vMerge w:val="restart"/>
            <w:tcBorders>
              <w:top w:val="single" w:sz="4" w:space="0" w:color="auto"/>
              <w:left w:val="single" w:sz="4" w:space="0" w:color="auto"/>
              <w:right w:val="single" w:sz="4" w:space="0" w:color="auto"/>
            </w:tcBorders>
            <w:shd w:val="clear" w:color="auto" w:fill="auto"/>
            <w:noWrap/>
            <w:vAlign w:val="bottom"/>
            <w:hideMark/>
          </w:tcPr>
          <w:p w14:paraId="48817059" w14:textId="77777777" w:rsidR="00156F59" w:rsidRPr="00E003C1" w:rsidRDefault="00156F59">
            <w:pPr>
              <w:rPr>
                <w:sz w:val="16"/>
                <w:szCs w:val="16"/>
              </w:rPr>
            </w:pPr>
            <w:r w:rsidRPr="00E003C1">
              <w:rPr>
                <w:sz w:val="16"/>
                <w:szCs w:val="16"/>
              </w:rPr>
              <w:t>Iš jų</w:t>
            </w:r>
          </w:p>
          <w:p w14:paraId="28BFDF20" w14:textId="77777777" w:rsidR="00156F59" w:rsidRPr="00E003C1" w:rsidRDefault="00156F59">
            <w:pPr>
              <w:jc w:val="center"/>
              <w:rPr>
                <w:sz w:val="16"/>
                <w:szCs w:val="16"/>
              </w:rPr>
            </w:pPr>
            <w:r w:rsidRPr="00E003C1">
              <w:rPr>
                <w:sz w:val="16"/>
                <w:szCs w:val="16"/>
              </w:rPr>
              <w:t xml:space="preserve">fotokopijų </w:t>
            </w:r>
          </w:p>
          <w:p w14:paraId="63DF8B77" w14:textId="77777777" w:rsidR="00156F59" w:rsidRPr="00E003C1" w:rsidRDefault="00156F59">
            <w:pPr>
              <w:jc w:val="center"/>
              <w:rPr>
                <w:sz w:val="16"/>
                <w:szCs w:val="16"/>
              </w:rPr>
            </w:pPr>
            <w:r w:rsidRPr="00E003C1">
              <w:rPr>
                <w:sz w:val="16"/>
                <w:szCs w:val="16"/>
              </w:rPr>
              <w:t xml:space="preserve">popieriuje </w:t>
            </w:r>
          </w:p>
          <w:p w14:paraId="11F640F4" w14:textId="77777777" w:rsidR="00156F59" w:rsidRPr="00E003C1" w:rsidRDefault="00156F59">
            <w:pPr>
              <w:jc w:val="center"/>
              <w:rPr>
                <w:sz w:val="16"/>
                <w:szCs w:val="16"/>
              </w:rPr>
            </w:pPr>
            <w:r w:rsidRPr="00E003C1">
              <w:rPr>
                <w:sz w:val="16"/>
                <w:szCs w:val="16"/>
              </w:rPr>
              <w:t xml:space="preserve">lapų </w:t>
            </w:r>
          </w:p>
          <w:p w14:paraId="2F26999F" w14:textId="77777777" w:rsidR="00156F59" w:rsidRPr="00E003C1" w:rsidRDefault="00156F59" w:rsidP="00DA6E23">
            <w:pPr>
              <w:jc w:val="center"/>
              <w:rPr>
                <w:sz w:val="16"/>
                <w:szCs w:val="16"/>
              </w:rPr>
            </w:pPr>
            <w:r w:rsidRPr="00E003C1">
              <w:rPr>
                <w:sz w:val="16"/>
                <w:szCs w:val="16"/>
              </w:rPr>
              <w:t>skaičius</w:t>
            </w:r>
          </w:p>
        </w:tc>
      </w:tr>
      <w:tr w:rsidR="00645E33" w:rsidRPr="00E003C1" w14:paraId="184C5820"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single" w:sz="4" w:space="0" w:color="auto"/>
              <w:bottom w:val="nil"/>
              <w:right w:val="single" w:sz="4" w:space="0" w:color="auto"/>
            </w:tcBorders>
            <w:shd w:val="clear" w:color="auto" w:fill="auto"/>
            <w:noWrap/>
            <w:vAlign w:val="bottom"/>
            <w:hideMark/>
          </w:tcPr>
          <w:p w14:paraId="13EF250D" w14:textId="77777777" w:rsidR="00156F59" w:rsidRPr="00E003C1" w:rsidRDefault="00156F59">
            <w:pPr>
              <w:rPr>
                <w:sz w:val="16"/>
                <w:szCs w:val="16"/>
              </w:rPr>
            </w:pPr>
            <w:r w:rsidRPr="00E003C1">
              <w:rPr>
                <w:sz w:val="16"/>
                <w:szCs w:val="16"/>
              </w:rPr>
              <w:t> </w:t>
            </w:r>
          </w:p>
        </w:tc>
        <w:tc>
          <w:tcPr>
            <w:tcW w:w="1104" w:type="dxa"/>
            <w:vMerge/>
            <w:tcBorders>
              <w:left w:val="nil"/>
              <w:right w:val="nil"/>
            </w:tcBorders>
            <w:shd w:val="clear" w:color="auto" w:fill="auto"/>
            <w:noWrap/>
            <w:vAlign w:val="bottom"/>
            <w:hideMark/>
          </w:tcPr>
          <w:p w14:paraId="586D2A61" w14:textId="77777777" w:rsidR="00156F59" w:rsidRPr="00E003C1" w:rsidRDefault="00156F59" w:rsidP="00DA6E23">
            <w:pPr>
              <w:jc w:val="center"/>
              <w:rPr>
                <w:sz w:val="16"/>
                <w:szCs w:val="16"/>
              </w:rPr>
            </w:pPr>
          </w:p>
        </w:tc>
        <w:tc>
          <w:tcPr>
            <w:tcW w:w="721" w:type="dxa"/>
            <w:tcBorders>
              <w:top w:val="nil"/>
              <w:left w:val="single" w:sz="4" w:space="0" w:color="auto"/>
              <w:bottom w:val="nil"/>
              <w:right w:val="single" w:sz="4" w:space="0" w:color="auto"/>
            </w:tcBorders>
            <w:shd w:val="clear" w:color="auto" w:fill="auto"/>
            <w:noWrap/>
            <w:vAlign w:val="bottom"/>
            <w:hideMark/>
          </w:tcPr>
          <w:p w14:paraId="6EFFB017" w14:textId="77777777" w:rsidR="00156F59" w:rsidRPr="00E003C1" w:rsidRDefault="00156F59">
            <w:pPr>
              <w:jc w:val="center"/>
              <w:rPr>
                <w:sz w:val="16"/>
                <w:szCs w:val="16"/>
              </w:rPr>
            </w:pPr>
            <w:r w:rsidRPr="00E003C1">
              <w:rPr>
                <w:sz w:val="16"/>
                <w:szCs w:val="16"/>
              </w:rPr>
              <w:t>Iš viso</w:t>
            </w:r>
          </w:p>
        </w:tc>
        <w:tc>
          <w:tcPr>
            <w:tcW w:w="1016" w:type="dxa"/>
            <w:gridSpan w:val="4"/>
            <w:vMerge w:val="restart"/>
            <w:tcBorders>
              <w:top w:val="nil"/>
              <w:left w:val="nil"/>
              <w:right w:val="single" w:sz="4" w:space="0" w:color="000000"/>
            </w:tcBorders>
            <w:shd w:val="clear" w:color="auto" w:fill="auto"/>
            <w:noWrap/>
            <w:vAlign w:val="bottom"/>
            <w:hideMark/>
          </w:tcPr>
          <w:p w14:paraId="62134EED" w14:textId="77777777" w:rsidR="00156F59" w:rsidRPr="00E003C1" w:rsidRDefault="00156F59" w:rsidP="00156F59">
            <w:pPr>
              <w:jc w:val="center"/>
              <w:rPr>
                <w:sz w:val="16"/>
                <w:szCs w:val="16"/>
              </w:rPr>
            </w:pPr>
            <w:r w:rsidRPr="00E003C1">
              <w:rPr>
                <w:sz w:val="16"/>
                <w:szCs w:val="16"/>
              </w:rPr>
              <w:t>perregistuo</w:t>
            </w:r>
            <w:r>
              <w:rPr>
                <w:sz w:val="16"/>
                <w:szCs w:val="16"/>
              </w:rPr>
              <w:t>t</w:t>
            </w:r>
            <w:r w:rsidRPr="00E003C1">
              <w:rPr>
                <w:sz w:val="16"/>
                <w:szCs w:val="16"/>
              </w:rPr>
              <w:t>i</w:t>
            </w:r>
          </w:p>
          <w:p w14:paraId="19C7BB95" w14:textId="77777777" w:rsidR="00156F59" w:rsidRPr="00E003C1" w:rsidRDefault="00156F59" w:rsidP="00DA6E23">
            <w:pPr>
              <w:jc w:val="center"/>
              <w:rPr>
                <w:sz w:val="16"/>
                <w:szCs w:val="16"/>
              </w:rPr>
            </w:pPr>
            <w:r w:rsidRPr="00E003C1">
              <w:rPr>
                <w:sz w:val="16"/>
                <w:szCs w:val="16"/>
              </w:rPr>
              <w:t>vartotojai</w:t>
            </w:r>
          </w:p>
        </w:tc>
        <w:tc>
          <w:tcPr>
            <w:tcW w:w="1288" w:type="dxa"/>
            <w:gridSpan w:val="5"/>
            <w:vMerge w:val="restart"/>
            <w:tcBorders>
              <w:top w:val="nil"/>
              <w:left w:val="nil"/>
              <w:right w:val="single" w:sz="4" w:space="0" w:color="000000"/>
            </w:tcBorders>
            <w:shd w:val="clear" w:color="auto" w:fill="auto"/>
            <w:noWrap/>
            <w:vAlign w:val="bottom"/>
            <w:hideMark/>
          </w:tcPr>
          <w:p w14:paraId="1E7402AC" w14:textId="7E747739" w:rsidR="00156F59" w:rsidRDefault="005A7CE1">
            <w:pPr>
              <w:jc w:val="center"/>
              <w:rPr>
                <w:sz w:val="16"/>
                <w:szCs w:val="16"/>
              </w:rPr>
            </w:pPr>
            <w:r w:rsidRPr="00E003C1">
              <w:rPr>
                <w:sz w:val="16"/>
                <w:szCs w:val="16"/>
              </w:rPr>
              <w:t>N</w:t>
            </w:r>
            <w:r w:rsidR="00156F59" w:rsidRPr="00E003C1">
              <w:rPr>
                <w:sz w:val="16"/>
                <w:szCs w:val="16"/>
              </w:rPr>
              <w:t>aujai</w:t>
            </w:r>
          </w:p>
          <w:p w14:paraId="78C5D952" w14:textId="1DF128BA" w:rsidR="005A7CE1" w:rsidRPr="00E003C1" w:rsidRDefault="005A7CE1">
            <w:pPr>
              <w:jc w:val="center"/>
              <w:rPr>
                <w:sz w:val="16"/>
                <w:szCs w:val="16"/>
              </w:rPr>
            </w:pPr>
            <w:r>
              <w:rPr>
                <w:sz w:val="16"/>
                <w:szCs w:val="16"/>
              </w:rPr>
              <w:t>užregistruoti</w:t>
            </w:r>
          </w:p>
          <w:p w14:paraId="3ADF33F8" w14:textId="77777777" w:rsidR="00156F59" w:rsidRPr="00E003C1" w:rsidRDefault="00156F59" w:rsidP="00DA6E23">
            <w:pPr>
              <w:jc w:val="center"/>
              <w:rPr>
                <w:sz w:val="16"/>
                <w:szCs w:val="16"/>
              </w:rPr>
            </w:pPr>
            <w:r w:rsidRPr="00E003C1">
              <w:rPr>
                <w:sz w:val="16"/>
                <w:szCs w:val="16"/>
              </w:rPr>
              <w:t>vartotojai</w:t>
            </w:r>
          </w:p>
        </w:tc>
        <w:tc>
          <w:tcPr>
            <w:tcW w:w="572" w:type="dxa"/>
            <w:vMerge w:val="restart"/>
            <w:tcBorders>
              <w:top w:val="nil"/>
              <w:left w:val="nil"/>
              <w:right w:val="single" w:sz="4" w:space="0" w:color="auto"/>
            </w:tcBorders>
            <w:shd w:val="clear" w:color="auto" w:fill="auto"/>
            <w:noWrap/>
            <w:vAlign w:val="bottom"/>
            <w:hideMark/>
          </w:tcPr>
          <w:p w14:paraId="1FD99546" w14:textId="77777777" w:rsidR="00156F59" w:rsidRPr="00E003C1" w:rsidRDefault="00156F59">
            <w:pPr>
              <w:jc w:val="center"/>
              <w:rPr>
                <w:sz w:val="16"/>
                <w:szCs w:val="16"/>
              </w:rPr>
            </w:pPr>
            <w:r w:rsidRPr="00E003C1">
              <w:rPr>
                <w:sz w:val="16"/>
                <w:szCs w:val="16"/>
              </w:rPr>
              <w:t>vaikų</w:t>
            </w:r>
          </w:p>
          <w:p w14:paraId="794072A5" w14:textId="77777777" w:rsidR="00156F59" w:rsidRPr="00E003C1" w:rsidRDefault="00156F59">
            <w:pPr>
              <w:jc w:val="center"/>
              <w:rPr>
                <w:sz w:val="16"/>
                <w:szCs w:val="16"/>
              </w:rPr>
            </w:pPr>
            <w:r w:rsidRPr="00E003C1">
              <w:rPr>
                <w:sz w:val="16"/>
                <w:szCs w:val="16"/>
              </w:rPr>
              <w:t>(iki</w:t>
            </w:r>
          </w:p>
          <w:p w14:paraId="387B2A70" w14:textId="77777777" w:rsidR="00156F59" w:rsidRPr="00E003C1" w:rsidRDefault="00156F59" w:rsidP="00DA6E23">
            <w:pPr>
              <w:jc w:val="center"/>
              <w:rPr>
                <w:sz w:val="16"/>
                <w:szCs w:val="16"/>
              </w:rPr>
            </w:pPr>
            <w:r w:rsidRPr="00E003C1">
              <w:rPr>
                <w:sz w:val="16"/>
                <w:szCs w:val="16"/>
              </w:rPr>
              <w:t>14 metų)</w:t>
            </w:r>
          </w:p>
        </w:tc>
        <w:tc>
          <w:tcPr>
            <w:tcW w:w="931" w:type="dxa"/>
            <w:vMerge w:val="restart"/>
            <w:tcBorders>
              <w:top w:val="nil"/>
              <w:left w:val="nil"/>
              <w:right w:val="single" w:sz="4" w:space="0" w:color="auto"/>
            </w:tcBorders>
            <w:shd w:val="clear" w:color="auto" w:fill="auto"/>
            <w:noWrap/>
            <w:vAlign w:val="bottom"/>
            <w:hideMark/>
          </w:tcPr>
          <w:p w14:paraId="6817E653" w14:textId="77777777" w:rsidR="00156F59" w:rsidRPr="00E003C1" w:rsidRDefault="00156F59">
            <w:pPr>
              <w:jc w:val="center"/>
              <w:rPr>
                <w:sz w:val="16"/>
                <w:szCs w:val="16"/>
              </w:rPr>
            </w:pPr>
            <w:r w:rsidRPr="00E003C1">
              <w:rPr>
                <w:sz w:val="16"/>
                <w:szCs w:val="16"/>
              </w:rPr>
              <w:t>moksleivių,</w:t>
            </w:r>
          </w:p>
          <w:p w14:paraId="77EBDD9C" w14:textId="77777777" w:rsidR="00156F59" w:rsidRPr="00E003C1" w:rsidRDefault="00156F59">
            <w:pPr>
              <w:jc w:val="center"/>
              <w:rPr>
                <w:sz w:val="16"/>
                <w:szCs w:val="16"/>
              </w:rPr>
            </w:pPr>
            <w:r w:rsidRPr="00E003C1">
              <w:rPr>
                <w:sz w:val="16"/>
                <w:szCs w:val="16"/>
              </w:rPr>
              <w:t>studentų</w:t>
            </w:r>
          </w:p>
          <w:p w14:paraId="2EA1933F" w14:textId="77777777" w:rsidR="00156F59" w:rsidRPr="00E003C1" w:rsidRDefault="00156F59" w:rsidP="00DA6E23">
            <w:pPr>
              <w:jc w:val="center"/>
              <w:rPr>
                <w:sz w:val="16"/>
                <w:szCs w:val="16"/>
              </w:rPr>
            </w:pPr>
            <w:r w:rsidRPr="00E003C1">
              <w:rPr>
                <w:sz w:val="16"/>
                <w:szCs w:val="16"/>
              </w:rPr>
              <w:t> </w:t>
            </w:r>
          </w:p>
        </w:tc>
        <w:tc>
          <w:tcPr>
            <w:tcW w:w="1015" w:type="dxa"/>
            <w:vMerge w:val="restart"/>
            <w:tcBorders>
              <w:top w:val="nil"/>
              <w:left w:val="nil"/>
              <w:right w:val="single" w:sz="4" w:space="0" w:color="auto"/>
            </w:tcBorders>
            <w:shd w:val="clear" w:color="auto" w:fill="auto"/>
            <w:noWrap/>
            <w:vAlign w:val="bottom"/>
            <w:hideMark/>
          </w:tcPr>
          <w:p w14:paraId="079AAF2F" w14:textId="77777777" w:rsidR="00156F59" w:rsidRPr="00E003C1" w:rsidRDefault="00156F59">
            <w:pPr>
              <w:jc w:val="center"/>
              <w:rPr>
                <w:sz w:val="16"/>
                <w:szCs w:val="16"/>
              </w:rPr>
            </w:pPr>
            <w:r w:rsidRPr="00E003C1">
              <w:rPr>
                <w:sz w:val="16"/>
                <w:szCs w:val="16"/>
              </w:rPr>
              <w:t>Iš viso</w:t>
            </w:r>
          </w:p>
          <w:p w14:paraId="543F42A3" w14:textId="77777777" w:rsidR="00156F59" w:rsidRPr="00E003C1" w:rsidRDefault="00156F59">
            <w:pPr>
              <w:rPr>
                <w:sz w:val="16"/>
                <w:szCs w:val="16"/>
              </w:rPr>
            </w:pPr>
            <w:r w:rsidRPr="00E003C1">
              <w:rPr>
                <w:sz w:val="16"/>
                <w:szCs w:val="16"/>
              </w:rPr>
              <w:t> </w:t>
            </w:r>
          </w:p>
          <w:p w14:paraId="19EC59A2" w14:textId="77777777" w:rsidR="00156F59" w:rsidRPr="00E003C1" w:rsidRDefault="00156F59" w:rsidP="00DA6E23">
            <w:pPr>
              <w:rPr>
                <w:sz w:val="16"/>
                <w:szCs w:val="16"/>
              </w:rPr>
            </w:pPr>
            <w:r w:rsidRPr="00E003C1">
              <w:rPr>
                <w:sz w:val="16"/>
                <w:szCs w:val="16"/>
              </w:rPr>
              <w:t> </w:t>
            </w:r>
          </w:p>
        </w:tc>
        <w:tc>
          <w:tcPr>
            <w:tcW w:w="1020" w:type="dxa"/>
            <w:vMerge w:val="restart"/>
            <w:tcBorders>
              <w:top w:val="nil"/>
              <w:left w:val="nil"/>
              <w:right w:val="single" w:sz="4" w:space="0" w:color="auto"/>
            </w:tcBorders>
            <w:shd w:val="clear" w:color="auto" w:fill="auto"/>
            <w:noWrap/>
            <w:vAlign w:val="bottom"/>
            <w:hideMark/>
          </w:tcPr>
          <w:p w14:paraId="1B375D57" w14:textId="77777777" w:rsidR="00156F59" w:rsidRPr="00E003C1" w:rsidRDefault="00DD5E90">
            <w:pPr>
              <w:jc w:val="center"/>
              <w:rPr>
                <w:sz w:val="16"/>
                <w:szCs w:val="16"/>
              </w:rPr>
            </w:pPr>
            <w:r>
              <w:rPr>
                <w:sz w:val="16"/>
                <w:szCs w:val="16"/>
              </w:rPr>
              <w:t>Virtualių apsilankymų</w:t>
            </w:r>
          </w:p>
          <w:p w14:paraId="3604A301" w14:textId="77777777" w:rsidR="00156F59" w:rsidRPr="00E003C1" w:rsidRDefault="00156F59" w:rsidP="00DA6E23">
            <w:pPr>
              <w:jc w:val="center"/>
              <w:rPr>
                <w:sz w:val="16"/>
                <w:szCs w:val="16"/>
              </w:rPr>
            </w:pPr>
            <w:r w:rsidRPr="00E003C1">
              <w:rPr>
                <w:sz w:val="16"/>
                <w:szCs w:val="16"/>
              </w:rPr>
              <w:t> </w:t>
            </w:r>
          </w:p>
        </w:tc>
        <w:tc>
          <w:tcPr>
            <w:tcW w:w="792" w:type="dxa"/>
            <w:vMerge w:val="restart"/>
            <w:tcBorders>
              <w:top w:val="nil"/>
              <w:left w:val="nil"/>
              <w:right w:val="nil"/>
            </w:tcBorders>
            <w:shd w:val="clear" w:color="auto" w:fill="auto"/>
            <w:noWrap/>
            <w:vAlign w:val="bottom"/>
            <w:hideMark/>
          </w:tcPr>
          <w:p w14:paraId="6AEE3361" w14:textId="77777777" w:rsidR="00156F59" w:rsidRPr="00E003C1" w:rsidRDefault="00DD5E90" w:rsidP="00DA6E23">
            <w:pPr>
              <w:jc w:val="center"/>
              <w:rPr>
                <w:sz w:val="16"/>
                <w:szCs w:val="16"/>
              </w:rPr>
            </w:pPr>
            <w:r>
              <w:rPr>
                <w:sz w:val="16"/>
                <w:szCs w:val="16"/>
              </w:rPr>
              <w:t>Vaikų (iki 14 metų)</w:t>
            </w:r>
          </w:p>
        </w:tc>
        <w:tc>
          <w:tcPr>
            <w:tcW w:w="846" w:type="dxa"/>
            <w:vMerge w:val="restart"/>
            <w:tcBorders>
              <w:top w:val="nil"/>
              <w:left w:val="single" w:sz="4" w:space="0" w:color="auto"/>
              <w:right w:val="single" w:sz="4" w:space="0" w:color="auto"/>
            </w:tcBorders>
            <w:shd w:val="clear" w:color="auto" w:fill="auto"/>
            <w:noWrap/>
            <w:vAlign w:val="bottom"/>
            <w:hideMark/>
          </w:tcPr>
          <w:p w14:paraId="4F35FE28" w14:textId="77777777" w:rsidR="00156F59" w:rsidRPr="00E003C1" w:rsidRDefault="00156F59">
            <w:pPr>
              <w:jc w:val="center"/>
              <w:rPr>
                <w:sz w:val="16"/>
                <w:szCs w:val="16"/>
              </w:rPr>
            </w:pPr>
            <w:r w:rsidRPr="00E003C1">
              <w:rPr>
                <w:sz w:val="16"/>
                <w:szCs w:val="16"/>
              </w:rPr>
              <w:t>Iš viso</w:t>
            </w:r>
          </w:p>
          <w:p w14:paraId="6564305A" w14:textId="77777777" w:rsidR="00156F59" w:rsidRPr="00E003C1" w:rsidRDefault="00156F59">
            <w:pPr>
              <w:jc w:val="center"/>
              <w:rPr>
                <w:sz w:val="16"/>
                <w:szCs w:val="16"/>
              </w:rPr>
            </w:pPr>
            <w:r w:rsidRPr="00E003C1">
              <w:rPr>
                <w:sz w:val="16"/>
                <w:szCs w:val="16"/>
              </w:rPr>
              <w:t xml:space="preserve">fiz. </w:t>
            </w:r>
            <w:r w:rsidR="00ED715F" w:rsidRPr="00E003C1">
              <w:rPr>
                <w:sz w:val="16"/>
                <w:szCs w:val="16"/>
              </w:rPr>
              <w:t>V</w:t>
            </w:r>
            <w:r w:rsidRPr="00E003C1">
              <w:rPr>
                <w:sz w:val="16"/>
                <w:szCs w:val="16"/>
              </w:rPr>
              <w:t xml:space="preserve">nt. </w:t>
            </w:r>
          </w:p>
          <w:p w14:paraId="4F9FD525" w14:textId="77777777" w:rsidR="00156F59" w:rsidRPr="00E003C1" w:rsidRDefault="00156F59">
            <w:pPr>
              <w:jc w:val="center"/>
              <w:rPr>
                <w:sz w:val="16"/>
                <w:szCs w:val="16"/>
              </w:rPr>
            </w:pPr>
            <w:r w:rsidRPr="00E003C1">
              <w:rPr>
                <w:sz w:val="16"/>
                <w:szCs w:val="16"/>
              </w:rPr>
              <w:t xml:space="preserve">(gr. 11+12) </w:t>
            </w:r>
          </w:p>
          <w:p w14:paraId="41C0CE39" w14:textId="77777777" w:rsidR="00156F59" w:rsidRPr="00E003C1" w:rsidRDefault="00156F59" w:rsidP="00DA6E23">
            <w:pPr>
              <w:jc w:val="center"/>
              <w:rPr>
                <w:sz w:val="16"/>
                <w:szCs w:val="16"/>
              </w:rPr>
            </w:pPr>
            <w:r w:rsidRPr="00E003C1">
              <w:rPr>
                <w:sz w:val="16"/>
                <w:szCs w:val="16"/>
              </w:rPr>
              <w:t> </w:t>
            </w:r>
          </w:p>
        </w:tc>
        <w:tc>
          <w:tcPr>
            <w:tcW w:w="842" w:type="dxa"/>
            <w:vMerge w:val="restart"/>
            <w:tcBorders>
              <w:top w:val="nil"/>
              <w:left w:val="nil"/>
              <w:right w:val="single" w:sz="4" w:space="0" w:color="auto"/>
            </w:tcBorders>
            <w:shd w:val="clear" w:color="auto" w:fill="auto"/>
            <w:noWrap/>
            <w:vAlign w:val="bottom"/>
            <w:hideMark/>
          </w:tcPr>
          <w:p w14:paraId="1CB43C1F" w14:textId="77777777" w:rsidR="00156F59" w:rsidRPr="00E003C1" w:rsidRDefault="00156F59">
            <w:pPr>
              <w:jc w:val="center"/>
              <w:rPr>
                <w:sz w:val="16"/>
                <w:szCs w:val="16"/>
              </w:rPr>
            </w:pPr>
            <w:r w:rsidRPr="00E003C1">
              <w:rPr>
                <w:sz w:val="16"/>
                <w:szCs w:val="16"/>
              </w:rPr>
              <w:t>išduoti</w:t>
            </w:r>
          </w:p>
          <w:p w14:paraId="49733BD1" w14:textId="77777777" w:rsidR="00156F59" w:rsidRPr="00E003C1" w:rsidRDefault="00156F59">
            <w:pPr>
              <w:jc w:val="center"/>
              <w:rPr>
                <w:sz w:val="16"/>
                <w:szCs w:val="16"/>
              </w:rPr>
            </w:pPr>
            <w:r w:rsidRPr="00E003C1">
              <w:rPr>
                <w:sz w:val="16"/>
                <w:szCs w:val="16"/>
              </w:rPr>
              <w:t>į namus</w:t>
            </w:r>
          </w:p>
          <w:p w14:paraId="64CA907F" w14:textId="77777777" w:rsidR="00156F59" w:rsidRPr="00E003C1" w:rsidRDefault="00156F59">
            <w:pPr>
              <w:rPr>
                <w:sz w:val="16"/>
                <w:szCs w:val="16"/>
              </w:rPr>
            </w:pPr>
            <w:r w:rsidRPr="00E003C1">
              <w:rPr>
                <w:sz w:val="16"/>
                <w:szCs w:val="16"/>
              </w:rPr>
              <w:t> </w:t>
            </w:r>
          </w:p>
          <w:p w14:paraId="4A165498" w14:textId="77777777" w:rsidR="00156F59" w:rsidRPr="00E003C1" w:rsidRDefault="00156F59" w:rsidP="00DA6E23">
            <w:pPr>
              <w:jc w:val="center"/>
              <w:rPr>
                <w:sz w:val="16"/>
                <w:szCs w:val="16"/>
              </w:rPr>
            </w:pPr>
            <w:r w:rsidRPr="00E003C1">
              <w:rPr>
                <w:sz w:val="16"/>
                <w:szCs w:val="16"/>
              </w:rPr>
              <w:t xml:space="preserve">fiz. </w:t>
            </w:r>
            <w:r w:rsidR="00ED715F" w:rsidRPr="00E003C1">
              <w:rPr>
                <w:sz w:val="16"/>
                <w:szCs w:val="16"/>
              </w:rPr>
              <w:t>V</w:t>
            </w:r>
            <w:r w:rsidRPr="00E003C1">
              <w:rPr>
                <w:sz w:val="16"/>
                <w:szCs w:val="16"/>
              </w:rPr>
              <w:t>nt.</w:t>
            </w:r>
          </w:p>
        </w:tc>
        <w:tc>
          <w:tcPr>
            <w:tcW w:w="846" w:type="dxa"/>
            <w:vMerge w:val="restart"/>
            <w:tcBorders>
              <w:top w:val="nil"/>
              <w:left w:val="nil"/>
              <w:right w:val="nil"/>
            </w:tcBorders>
            <w:shd w:val="clear" w:color="auto" w:fill="auto"/>
            <w:noWrap/>
            <w:vAlign w:val="bottom"/>
            <w:hideMark/>
          </w:tcPr>
          <w:p w14:paraId="55B819BE" w14:textId="77777777" w:rsidR="00156F59" w:rsidRPr="00E003C1" w:rsidRDefault="00156F59">
            <w:pPr>
              <w:jc w:val="center"/>
              <w:rPr>
                <w:sz w:val="16"/>
                <w:szCs w:val="16"/>
              </w:rPr>
            </w:pPr>
            <w:r w:rsidRPr="00E003C1">
              <w:rPr>
                <w:sz w:val="16"/>
                <w:szCs w:val="16"/>
              </w:rPr>
              <w:t>išduoti</w:t>
            </w:r>
          </w:p>
          <w:p w14:paraId="12C075A7" w14:textId="77777777" w:rsidR="00156F59" w:rsidRPr="00E003C1" w:rsidRDefault="00156F59">
            <w:pPr>
              <w:jc w:val="center"/>
              <w:rPr>
                <w:sz w:val="16"/>
                <w:szCs w:val="16"/>
              </w:rPr>
            </w:pPr>
            <w:r w:rsidRPr="00E003C1">
              <w:rPr>
                <w:sz w:val="16"/>
                <w:szCs w:val="16"/>
              </w:rPr>
              <w:t>vietoje</w:t>
            </w:r>
          </w:p>
          <w:p w14:paraId="7C6E4328" w14:textId="77777777" w:rsidR="00156F59" w:rsidRPr="00E003C1" w:rsidRDefault="00156F59">
            <w:pPr>
              <w:jc w:val="center"/>
              <w:rPr>
                <w:sz w:val="16"/>
                <w:szCs w:val="16"/>
              </w:rPr>
            </w:pPr>
            <w:r w:rsidRPr="00E003C1">
              <w:rPr>
                <w:sz w:val="16"/>
                <w:szCs w:val="16"/>
              </w:rPr>
              <w:t> </w:t>
            </w:r>
          </w:p>
          <w:p w14:paraId="2D135E47" w14:textId="77777777" w:rsidR="00156F59" w:rsidRPr="00E003C1" w:rsidRDefault="00156F59" w:rsidP="00DA6E23">
            <w:pPr>
              <w:jc w:val="center"/>
              <w:rPr>
                <w:sz w:val="16"/>
                <w:szCs w:val="16"/>
              </w:rPr>
            </w:pPr>
            <w:r w:rsidRPr="00E003C1">
              <w:rPr>
                <w:sz w:val="16"/>
                <w:szCs w:val="16"/>
              </w:rPr>
              <w:t xml:space="preserve">fiz. </w:t>
            </w:r>
            <w:r w:rsidR="00ED715F" w:rsidRPr="00E003C1">
              <w:rPr>
                <w:sz w:val="16"/>
                <w:szCs w:val="16"/>
              </w:rPr>
              <w:t>V</w:t>
            </w:r>
            <w:r w:rsidRPr="00E003C1">
              <w:rPr>
                <w:sz w:val="16"/>
                <w:szCs w:val="16"/>
              </w:rPr>
              <w:t>nt.</w:t>
            </w:r>
          </w:p>
        </w:tc>
        <w:tc>
          <w:tcPr>
            <w:tcW w:w="842" w:type="dxa"/>
            <w:vMerge w:val="restart"/>
            <w:tcBorders>
              <w:top w:val="nil"/>
              <w:left w:val="single" w:sz="4" w:space="0" w:color="auto"/>
              <w:right w:val="nil"/>
            </w:tcBorders>
            <w:shd w:val="clear" w:color="auto" w:fill="auto"/>
            <w:noWrap/>
            <w:vAlign w:val="bottom"/>
            <w:hideMark/>
          </w:tcPr>
          <w:p w14:paraId="5B14904D" w14:textId="77777777" w:rsidR="00156F59" w:rsidRPr="00E003C1" w:rsidRDefault="00156F59">
            <w:pPr>
              <w:jc w:val="center"/>
              <w:rPr>
                <w:sz w:val="16"/>
                <w:szCs w:val="16"/>
              </w:rPr>
            </w:pPr>
            <w:r w:rsidRPr="00E003C1">
              <w:rPr>
                <w:sz w:val="16"/>
                <w:szCs w:val="16"/>
              </w:rPr>
              <w:t>išduotis</w:t>
            </w:r>
          </w:p>
          <w:p w14:paraId="3EF0B0E4" w14:textId="77777777" w:rsidR="00156F59" w:rsidRPr="00E003C1" w:rsidRDefault="00156F59">
            <w:pPr>
              <w:jc w:val="center"/>
              <w:rPr>
                <w:sz w:val="16"/>
                <w:szCs w:val="16"/>
              </w:rPr>
            </w:pPr>
            <w:r w:rsidRPr="00E003C1">
              <w:rPr>
                <w:sz w:val="16"/>
                <w:szCs w:val="16"/>
              </w:rPr>
              <w:t>vaikams</w:t>
            </w:r>
          </w:p>
          <w:p w14:paraId="32BEE947" w14:textId="77777777" w:rsidR="00156F59" w:rsidRPr="00E003C1" w:rsidRDefault="00156F59">
            <w:pPr>
              <w:jc w:val="center"/>
              <w:rPr>
                <w:sz w:val="16"/>
                <w:szCs w:val="16"/>
              </w:rPr>
            </w:pPr>
            <w:r w:rsidRPr="00E003C1">
              <w:rPr>
                <w:sz w:val="16"/>
                <w:szCs w:val="16"/>
              </w:rPr>
              <w:t xml:space="preserve">(iki </w:t>
            </w:r>
          </w:p>
          <w:p w14:paraId="61082973" w14:textId="77777777" w:rsidR="00156F59" w:rsidRPr="00E003C1" w:rsidRDefault="00156F59" w:rsidP="00DA6E23">
            <w:pPr>
              <w:jc w:val="center"/>
              <w:rPr>
                <w:sz w:val="16"/>
                <w:szCs w:val="16"/>
              </w:rPr>
            </w:pPr>
            <w:r w:rsidRPr="00E003C1">
              <w:rPr>
                <w:sz w:val="16"/>
                <w:szCs w:val="16"/>
              </w:rPr>
              <w:t>14 metų)</w:t>
            </w:r>
          </w:p>
        </w:tc>
        <w:tc>
          <w:tcPr>
            <w:tcW w:w="1049" w:type="dxa"/>
            <w:vMerge w:val="restart"/>
            <w:tcBorders>
              <w:top w:val="nil"/>
              <w:left w:val="single" w:sz="4" w:space="0" w:color="auto"/>
              <w:right w:val="single" w:sz="4" w:space="0" w:color="auto"/>
            </w:tcBorders>
            <w:shd w:val="clear" w:color="auto" w:fill="auto"/>
            <w:noWrap/>
            <w:vAlign w:val="bottom"/>
            <w:hideMark/>
          </w:tcPr>
          <w:p w14:paraId="112B06C2" w14:textId="77777777" w:rsidR="00156F59" w:rsidRPr="00E003C1" w:rsidRDefault="00156F59">
            <w:pPr>
              <w:jc w:val="center"/>
              <w:rPr>
                <w:sz w:val="16"/>
                <w:szCs w:val="16"/>
              </w:rPr>
            </w:pPr>
            <w:r w:rsidRPr="00E003C1">
              <w:rPr>
                <w:sz w:val="16"/>
                <w:szCs w:val="16"/>
              </w:rPr>
              <w:t>išduotis</w:t>
            </w:r>
          </w:p>
          <w:p w14:paraId="3AAEFC1F" w14:textId="2BFF3094" w:rsidR="00156F59" w:rsidRPr="00E003C1" w:rsidRDefault="000F126C" w:rsidP="00156F59">
            <w:pPr>
              <w:jc w:val="center"/>
              <w:rPr>
                <w:sz w:val="16"/>
                <w:szCs w:val="16"/>
              </w:rPr>
            </w:pPr>
            <w:r>
              <w:rPr>
                <w:sz w:val="16"/>
                <w:szCs w:val="16"/>
              </w:rPr>
              <w:t>m</w:t>
            </w:r>
            <w:r w:rsidR="00ED715F">
              <w:rPr>
                <w:sz w:val="16"/>
                <w:szCs w:val="16"/>
              </w:rPr>
              <w:t>oksleiviam</w:t>
            </w:r>
            <w:r w:rsidR="00156F59" w:rsidRPr="00E003C1">
              <w:rPr>
                <w:sz w:val="16"/>
                <w:szCs w:val="16"/>
              </w:rPr>
              <w:t>,</w:t>
            </w:r>
          </w:p>
          <w:p w14:paraId="660AFB37" w14:textId="77777777" w:rsidR="00156F59" w:rsidRPr="00E003C1" w:rsidRDefault="00156F59" w:rsidP="00DA6E23">
            <w:pPr>
              <w:jc w:val="center"/>
              <w:rPr>
                <w:sz w:val="16"/>
                <w:szCs w:val="16"/>
              </w:rPr>
            </w:pPr>
            <w:r w:rsidRPr="00E003C1">
              <w:rPr>
                <w:sz w:val="16"/>
                <w:szCs w:val="16"/>
              </w:rPr>
              <w:t>studentams</w:t>
            </w:r>
          </w:p>
        </w:tc>
        <w:tc>
          <w:tcPr>
            <w:tcW w:w="709" w:type="dxa"/>
            <w:gridSpan w:val="2"/>
            <w:tcBorders>
              <w:top w:val="nil"/>
              <w:left w:val="nil"/>
              <w:bottom w:val="nil"/>
              <w:right w:val="nil"/>
            </w:tcBorders>
            <w:shd w:val="clear" w:color="auto" w:fill="auto"/>
            <w:noWrap/>
            <w:vAlign w:val="bottom"/>
            <w:hideMark/>
          </w:tcPr>
          <w:p w14:paraId="4E545189" w14:textId="77777777" w:rsidR="00156F59" w:rsidRPr="00E003C1" w:rsidRDefault="00156F59">
            <w:pPr>
              <w:jc w:val="center"/>
              <w:rPr>
                <w:sz w:val="16"/>
                <w:szCs w:val="16"/>
              </w:rPr>
            </w:pPr>
          </w:p>
        </w:tc>
        <w:tc>
          <w:tcPr>
            <w:tcW w:w="1028" w:type="dxa"/>
            <w:vMerge/>
            <w:tcBorders>
              <w:left w:val="single" w:sz="4" w:space="0" w:color="auto"/>
              <w:right w:val="single" w:sz="4" w:space="0" w:color="auto"/>
            </w:tcBorders>
            <w:shd w:val="clear" w:color="auto" w:fill="auto"/>
            <w:noWrap/>
            <w:vAlign w:val="bottom"/>
            <w:hideMark/>
          </w:tcPr>
          <w:p w14:paraId="13C8C578" w14:textId="77777777" w:rsidR="00156F59" w:rsidRPr="00E003C1" w:rsidRDefault="00156F59" w:rsidP="00DA6E23">
            <w:pPr>
              <w:jc w:val="center"/>
              <w:rPr>
                <w:sz w:val="16"/>
                <w:szCs w:val="16"/>
              </w:rPr>
            </w:pPr>
          </w:p>
        </w:tc>
      </w:tr>
      <w:tr w:rsidR="00645E33" w:rsidRPr="00E003C1" w14:paraId="6179E1B9"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single" w:sz="4" w:space="0" w:color="auto"/>
              <w:bottom w:val="nil"/>
              <w:right w:val="single" w:sz="4" w:space="0" w:color="auto"/>
            </w:tcBorders>
            <w:shd w:val="clear" w:color="auto" w:fill="auto"/>
            <w:noWrap/>
            <w:vAlign w:val="bottom"/>
            <w:hideMark/>
          </w:tcPr>
          <w:p w14:paraId="43DD7AB3" w14:textId="77777777" w:rsidR="00156F59" w:rsidRPr="00E003C1" w:rsidRDefault="00156F59">
            <w:pPr>
              <w:rPr>
                <w:sz w:val="16"/>
                <w:szCs w:val="16"/>
              </w:rPr>
            </w:pPr>
            <w:r w:rsidRPr="00E003C1">
              <w:rPr>
                <w:sz w:val="16"/>
                <w:szCs w:val="16"/>
              </w:rPr>
              <w:t> </w:t>
            </w:r>
          </w:p>
        </w:tc>
        <w:tc>
          <w:tcPr>
            <w:tcW w:w="1104" w:type="dxa"/>
            <w:vMerge/>
            <w:tcBorders>
              <w:left w:val="nil"/>
              <w:right w:val="nil"/>
            </w:tcBorders>
            <w:shd w:val="clear" w:color="auto" w:fill="auto"/>
            <w:noWrap/>
            <w:vAlign w:val="bottom"/>
            <w:hideMark/>
          </w:tcPr>
          <w:p w14:paraId="22B8EBE9" w14:textId="77777777" w:rsidR="00156F59" w:rsidRPr="00E003C1" w:rsidRDefault="00156F59" w:rsidP="00DA6E23">
            <w:pPr>
              <w:jc w:val="center"/>
              <w:rPr>
                <w:sz w:val="16"/>
                <w:szCs w:val="16"/>
              </w:rPr>
            </w:pPr>
          </w:p>
        </w:tc>
        <w:tc>
          <w:tcPr>
            <w:tcW w:w="721" w:type="dxa"/>
            <w:tcBorders>
              <w:top w:val="nil"/>
              <w:left w:val="single" w:sz="4" w:space="0" w:color="auto"/>
              <w:bottom w:val="nil"/>
              <w:right w:val="single" w:sz="4" w:space="0" w:color="auto"/>
            </w:tcBorders>
            <w:shd w:val="clear" w:color="auto" w:fill="auto"/>
            <w:noWrap/>
            <w:vAlign w:val="bottom"/>
            <w:hideMark/>
          </w:tcPr>
          <w:p w14:paraId="2B3F1D0B" w14:textId="77777777" w:rsidR="00156F59" w:rsidRPr="00E003C1" w:rsidRDefault="00156F59">
            <w:pPr>
              <w:jc w:val="center"/>
              <w:rPr>
                <w:sz w:val="16"/>
                <w:szCs w:val="16"/>
              </w:rPr>
            </w:pPr>
            <w:r w:rsidRPr="00E003C1">
              <w:rPr>
                <w:sz w:val="16"/>
                <w:szCs w:val="16"/>
              </w:rPr>
              <w:t>(gr.3+4)</w:t>
            </w:r>
          </w:p>
        </w:tc>
        <w:tc>
          <w:tcPr>
            <w:tcW w:w="1016" w:type="dxa"/>
            <w:gridSpan w:val="4"/>
            <w:vMerge/>
            <w:tcBorders>
              <w:left w:val="nil"/>
              <w:right w:val="single" w:sz="4" w:space="0" w:color="000000"/>
            </w:tcBorders>
            <w:shd w:val="clear" w:color="auto" w:fill="auto"/>
            <w:noWrap/>
            <w:vAlign w:val="bottom"/>
            <w:hideMark/>
          </w:tcPr>
          <w:p w14:paraId="2F49E8D8" w14:textId="77777777" w:rsidR="00156F59" w:rsidRPr="00E003C1" w:rsidRDefault="00156F59" w:rsidP="00DA6E23">
            <w:pPr>
              <w:jc w:val="center"/>
              <w:rPr>
                <w:sz w:val="16"/>
                <w:szCs w:val="16"/>
              </w:rPr>
            </w:pPr>
          </w:p>
        </w:tc>
        <w:tc>
          <w:tcPr>
            <w:tcW w:w="1288" w:type="dxa"/>
            <w:gridSpan w:val="5"/>
            <w:vMerge/>
            <w:tcBorders>
              <w:left w:val="nil"/>
              <w:right w:val="single" w:sz="4" w:space="0" w:color="000000"/>
            </w:tcBorders>
            <w:shd w:val="clear" w:color="auto" w:fill="auto"/>
            <w:noWrap/>
            <w:vAlign w:val="bottom"/>
            <w:hideMark/>
          </w:tcPr>
          <w:p w14:paraId="417662A3" w14:textId="77777777" w:rsidR="00156F59" w:rsidRPr="00E003C1" w:rsidRDefault="00156F59" w:rsidP="00DA6E23">
            <w:pPr>
              <w:jc w:val="center"/>
              <w:rPr>
                <w:sz w:val="16"/>
                <w:szCs w:val="16"/>
              </w:rPr>
            </w:pPr>
          </w:p>
        </w:tc>
        <w:tc>
          <w:tcPr>
            <w:tcW w:w="572" w:type="dxa"/>
            <w:vMerge/>
            <w:tcBorders>
              <w:left w:val="nil"/>
              <w:right w:val="single" w:sz="4" w:space="0" w:color="auto"/>
            </w:tcBorders>
            <w:shd w:val="clear" w:color="auto" w:fill="auto"/>
            <w:noWrap/>
            <w:vAlign w:val="bottom"/>
            <w:hideMark/>
          </w:tcPr>
          <w:p w14:paraId="75B2DB95" w14:textId="77777777" w:rsidR="00156F59" w:rsidRPr="00E003C1" w:rsidRDefault="00156F59" w:rsidP="00DA6E23">
            <w:pPr>
              <w:jc w:val="center"/>
              <w:rPr>
                <w:sz w:val="16"/>
                <w:szCs w:val="16"/>
              </w:rPr>
            </w:pPr>
          </w:p>
        </w:tc>
        <w:tc>
          <w:tcPr>
            <w:tcW w:w="931" w:type="dxa"/>
            <w:vMerge/>
            <w:tcBorders>
              <w:left w:val="nil"/>
              <w:right w:val="single" w:sz="4" w:space="0" w:color="auto"/>
            </w:tcBorders>
            <w:shd w:val="clear" w:color="auto" w:fill="auto"/>
            <w:noWrap/>
            <w:vAlign w:val="bottom"/>
            <w:hideMark/>
          </w:tcPr>
          <w:p w14:paraId="699ED132" w14:textId="77777777" w:rsidR="00156F59" w:rsidRPr="00E003C1" w:rsidRDefault="00156F59" w:rsidP="00DA6E23">
            <w:pPr>
              <w:jc w:val="center"/>
              <w:rPr>
                <w:sz w:val="16"/>
                <w:szCs w:val="16"/>
              </w:rPr>
            </w:pPr>
          </w:p>
        </w:tc>
        <w:tc>
          <w:tcPr>
            <w:tcW w:w="1015" w:type="dxa"/>
            <w:vMerge/>
            <w:tcBorders>
              <w:left w:val="nil"/>
              <w:right w:val="single" w:sz="4" w:space="0" w:color="auto"/>
            </w:tcBorders>
            <w:shd w:val="clear" w:color="auto" w:fill="auto"/>
            <w:noWrap/>
            <w:vAlign w:val="bottom"/>
            <w:hideMark/>
          </w:tcPr>
          <w:p w14:paraId="0CCC64ED" w14:textId="77777777" w:rsidR="00156F59" w:rsidRPr="00E003C1" w:rsidRDefault="00156F59" w:rsidP="00DA6E23">
            <w:pPr>
              <w:rPr>
                <w:sz w:val="16"/>
                <w:szCs w:val="16"/>
              </w:rPr>
            </w:pPr>
          </w:p>
        </w:tc>
        <w:tc>
          <w:tcPr>
            <w:tcW w:w="1020" w:type="dxa"/>
            <w:vMerge/>
            <w:tcBorders>
              <w:left w:val="nil"/>
              <w:right w:val="single" w:sz="4" w:space="0" w:color="auto"/>
            </w:tcBorders>
            <w:shd w:val="clear" w:color="auto" w:fill="auto"/>
            <w:noWrap/>
            <w:vAlign w:val="bottom"/>
            <w:hideMark/>
          </w:tcPr>
          <w:p w14:paraId="184891F2" w14:textId="77777777" w:rsidR="00156F59" w:rsidRPr="00E003C1" w:rsidRDefault="00156F59" w:rsidP="00DA6E23">
            <w:pPr>
              <w:jc w:val="center"/>
              <w:rPr>
                <w:sz w:val="16"/>
                <w:szCs w:val="16"/>
              </w:rPr>
            </w:pPr>
          </w:p>
        </w:tc>
        <w:tc>
          <w:tcPr>
            <w:tcW w:w="792" w:type="dxa"/>
            <w:vMerge/>
            <w:tcBorders>
              <w:left w:val="nil"/>
              <w:right w:val="nil"/>
            </w:tcBorders>
            <w:shd w:val="clear" w:color="auto" w:fill="auto"/>
            <w:noWrap/>
            <w:vAlign w:val="bottom"/>
            <w:hideMark/>
          </w:tcPr>
          <w:p w14:paraId="3313AD15" w14:textId="77777777" w:rsidR="00156F59" w:rsidRPr="00E003C1" w:rsidRDefault="00156F59">
            <w:pPr>
              <w:jc w:val="center"/>
              <w:rPr>
                <w:sz w:val="16"/>
                <w:szCs w:val="16"/>
              </w:rPr>
            </w:pPr>
          </w:p>
        </w:tc>
        <w:tc>
          <w:tcPr>
            <w:tcW w:w="846" w:type="dxa"/>
            <w:vMerge/>
            <w:tcBorders>
              <w:left w:val="single" w:sz="4" w:space="0" w:color="auto"/>
              <w:right w:val="single" w:sz="4" w:space="0" w:color="auto"/>
            </w:tcBorders>
            <w:shd w:val="clear" w:color="auto" w:fill="auto"/>
            <w:noWrap/>
            <w:vAlign w:val="bottom"/>
            <w:hideMark/>
          </w:tcPr>
          <w:p w14:paraId="14E3D300" w14:textId="77777777" w:rsidR="00156F59" w:rsidRPr="00E003C1" w:rsidRDefault="00156F59" w:rsidP="00DA6E23">
            <w:pPr>
              <w:jc w:val="center"/>
              <w:rPr>
                <w:sz w:val="16"/>
                <w:szCs w:val="16"/>
              </w:rPr>
            </w:pPr>
          </w:p>
        </w:tc>
        <w:tc>
          <w:tcPr>
            <w:tcW w:w="842" w:type="dxa"/>
            <w:vMerge/>
            <w:tcBorders>
              <w:left w:val="nil"/>
              <w:right w:val="single" w:sz="4" w:space="0" w:color="auto"/>
            </w:tcBorders>
            <w:shd w:val="clear" w:color="auto" w:fill="auto"/>
            <w:noWrap/>
            <w:vAlign w:val="bottom"/>
            <w:hideMark/>
          </w:tcPr>
          <w:p w14:paraId="03226EB6" w14:textId="77777777" w:rsidR="00156F59" w:rsidRPr="00E003C1" w:rsidRDefault="00156F59" w:rsidP="00DA6E23">
            <w:pPr>
              <w:jc w:val="center"/>
              <w:rPr>
                <w:sz w:val="16"/>
                <w:szCs w:val="16"/>
              </w:rPr>
            </w:pPr>
          </w:p>
        </w:tc>
        <w:tc>
          <w:tcPr>
            <w:tcW w:w="846" w:type="dxa"/>
            <w:vMerge/>
            <w:tcBorders>
              <w:left w:val="nil"/>
              <w:right w:val="nil"/>
            </w:tcBorders>
            <w:shd w:val="clear" w:color="auto" w:fill="auto"/>
            <w:noWrap/>
            <w:vAlign w:val="bottom"/>
            <w:hideMark/>
          </w:tcPr>
          <w:p w14:paraId="5AFDE913" w14:textId="77777777" w:rsidR="00156F59" w:rsidRPr="00E003C1" w:rsidRDefault="00156F59" w:rsidP="00DA6E23">
            <w:pPr>
              <w:jc w:val="center"/>
              <w:rPr>
                <w:sz w:val="16"/>
                <w:szCs w:val="16"/>
              </w:rPr>
            </w:pPr>
          </w:p>
        </w:tc>
        <w:tc>
          <w:tcPr>
            <w:tcW w:w="842" w:type="dxa"/>
            <w:vMerge/>
            <w:tcBorders>
              <w:left w:val="single" w:sz="4" w:space="0" w:color="auto"/>
              <w:right w:val="nil"/>
            </w:tcBorders>
            <w:shd w:val="clear" w:color="auto" w:fill="auto"/>
            <w:noWrap/>
            <w:vAlign w:val="bottom"/>
            <w:hideMark/>
          </w:tcPr>
          <w:p w14:paraId="59E35725" w14:textId="77777777" w:rsidR="00156F59" w:rsidRPr="00E003C1" w:rsidRDefault="00156F59" w:rsidP="00DA6E23">
            <w:pPr>
              <w:jc w:val="center"/>
              <w:rPr>
                <w:sz w:val="16"/>
                <w:szCs w:val="16"/>
              </w:rPr>
            </w:pPr>
          </w:p>
        </w:tc>
        <w:tc>
          <w:tcPr>
            <w:tcW w:w="1049" w:type="dxa"/>
            <w:vMerge/>
            <w:tcBorders>
              <w:left w:val="single" w:sz="4" w:space="0" w:color="auto"/>
              <w:right w:val="single" w:sz="4" w:space="0" w:color="auto"/>
            </w:tcBorders>
            <w:shd w:val="clear" w:color="auto" w:fill="auto"/>
            <w:noWrap/>
            <w:vAlign w:val="bottom"/>
            <w:hideMark/>
          </w:tcPr>
          <w:p w14:paraId="0192FDBD" w14:textId="77777777" w:rsidR="00156F59" w:rsidRPr="00E003C1" w:rsidRDefault="00156F59" w:rsidP="00DA6E23">
            <w:pPr>
              <w:jc w:val="center"/>
              <w:rPr>
                <w:sz w:val="16"/>
                <w:szCs w:val="16"/>
              </w:rPr>
            </w:pPr>
          </w:p>
        </w:tc>
        <w:tc>
          <w:tcPr>
            <w:tcW w:w="709" w:type="dxa"/>
            <w:gridSpan w:val="2"/>
            <w:tcBorders>
              <w:top w:val="nil"/>
              <w:left w:val="nil"/>
              <w:bottom w:val="nil"/>
              <w:right w:val="nil"/>
            </w:tcBorders>
            <w:shd w:val="clear" w:color="auto" w:fill="auto"/>
            <w:noWrap/>
            <w:vAlign w:val="bottom"/>
            <w:hideMark/>
          </w:tcPr>
          <w:p w14:paraId="7F1CE039" w14:textId="77777777" w:rsidR="00156F59" w:rsidRPr="00E003C1" w:rsidRDefault="00156F59">
            <w:pPr>
              <w:jc w:val="center"/>
              <w:rPr>
                <w:sz w:val="16"/>
                <w:szCs w:val="16"/>
              </w:rPr>
            </w:pPr>
            <w:r w:rsidRPr="00E003C1">
              <w:rPr>
                <w:sz w:val="16"/>
                <w:szCs w:val="16"/>
              </w:rPr>
              <w:t>Iš viso</w:t>
            </w:r>
          </w:p>
        </w:tc>
        <w:tc>
          <w:tcPr>
            <w:tcW w:w="1028" w:type="dxa"/>
            <w:vMerge/>
            <w:tcBorders>
              <w:left w:val="single" w:sz="4" w:space="0" w:color="auto"/>
              <w:right w:val="single" w:sz="4" w:space="0" w:color="auto"/>
            </w:tcBorders>
            <w:shd w:val="clear" w:color="auto" w:fill="auto"/>
            <w:noWrap/>
            <w:vAlign w:val="bottom"/>
            <w:hideMark/>
          </w:tcPr>
          <w:p w14:paraId="11D2DD20" w14:textId="77777777" w:rsidR="00156F59" w:rsidRPr="00E003C1" w:rsidRDefault="00156F59" w:rsidP="00DA6E23">
            <w:pPr>
              <w:jc w:val="center"/>
              <w:rPr>
                <w:sz w:val="16"/>
                <w:szCs w:val="16"/>
              </w:rPr>
            </w:pPr>
          </w:p>
        </w:tc>
      </w:tr>
      <w:tr w:rsidR="00645E33" w:rsidRPr="00E003C1" w14:paraId="0B641314"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3"/>
        </w:trPr>
        <w:tc>
          <w:tcPr>
            <w:tcW w:w="431" w:type="dxa"/>
            <w:tcBorders>
              <w:top w:val="nil"/>
              <w:left w:val="single" w:sz="4" w:space="0" w:color="auto"/>
              <w:bottom w:val="nil"/>
              <w:right w:val="single" w:sz="4" w:space="0" w:color="auto"/>
            </w:tcBorders>
            <w:shd w:val="clear" w:color="auto" w:fill="auto"/>
            <w:noWrap/>
            <w:vAlign w:val="bottom"/>
            <w:hideMark/>
          </w:tcPr>
          <w:p w14:paraId="1BD572E4" w14:textId="77777777" w:rsidR="00156F59" w:rsidRPr="00E003C1" w:rsidRDefault="00156F59">
            <w:pPr>
              <w:rPr>
                <w:sz w:val="16"/>
                <w:szCs w:val="16"/>
              </w:rPr>
            </w:pPr>
            <w:r w:rsidRPr="00E003C1">
              <w:rPr>
                <w:sz w:val="16"/>
                <w:szCs w:val="16"/>
              </w:rPr>
              <w:t> </w:t>
            </w:r>
          </w:p>
        </w:tc>
        <w:tc>
          <w:tcPr>
            <w:tcW w:w="1104" w:type="dxa"/>
            <w:vMerge/>
            <w:tcBorders>
              <w:left w:val="nil"/>
              <w:right w:val="nil"/>
            </w:tcBorders>
            <w:shd w:val="clear" w:color="auto" w:fill="auto"/>
            <w:noWrap/>
            <w:vAlign w:val="bottom"/>
            <w:hideMark/>
          </w:tcPr>
          <w:p w14:paraId="66A551E5" w14:textId="77777777" w:rsidR="00156F59" w:rsidRPr="00E003C1" w:rsidRDefault="00156F59" w:rsidP="00DA6E23">
            <w:pPr>
              <w:jc w:val="center"/>
              <w:rPr>
                <w:sz w:val="16"/>
                <w:szCs w:val="16"/>
              </w:rPr>
            </w:pPr>
          </w:p>
        </w:tc>
        <w:tc>
          <w:tcPr>
            <w:tcW w:w="721" w:type="dxa"/>
            <w:tcBorders>
              <w:top w:val="nil"/>
              <w:left w:val="single" w:sz="4" w:space="0" w:color="auto"/>
              <w:bottom w:val="nil"/>
              <w:right w:val="single" w:sz="4" w:space="0" w:color="auto"/>
            </w:tcBorders>
            <w:shd w:val="clear" w:color="auto" w:fill="auto"/>
            <w:noWrap/>
            <w:vAlign w:val="bottom"/>
            <w:hideMark/>
          </w:tcPr>
          <w:p w14:paraId="6F439974" w14:textId="77777777" w:rsidR="00156F59" w:rsidRPr="00E003C1" w:rsidRDefault="00156F59">
            <w:pPr>
              <w:jc w:val="center"/>
              <w:rPr>
                <w:sz w:val="16"/>
                <w:szCs w:val="16"/>
              </w:rPr>
            </w:pPr>
            <w:r w:rsidRPr="00E003C1">
              <w:rPr>
                <w:sz w:val="16"/>
                <w:szCs w:val="16"/>
              </w:rPr>
              <w:t> </w:t>
            </w:r>
          </w:p>
        </w:tc>
        <w:tc>
          <w:tcPr>
            <w:tcW w:w="1016" w:type="dxa"/>
            <w:gridSpan w:val="4"/>
            <w:vMerge/>
            <w:tcBorders>
              <w:left w:val="nil"/>
              <w:bottom w:val="nil"/>
              <w:right w:val="single" w:sz="4" w:space="0" w:color="000000"/>
            </w:tcBorders>
            <w:shd w:val="clear" w:color="auto" w:fill="auto"/>
            <w:noWrap/>
            <w:vAlign w:val="bottom"/>
            <w:hideMark/>
          </w:tcPr>
          <w:p w14:paraId="0F62DA20" w14:textId="77777777" w:rsidR="00156F59" w:rsidRPr="00E003C1" w:rsidRDefault="00156F59">
            <w:pPr>
              <w:jc w:val="center"/>
              <w:rPr>
                <w:sz w:val="16"/>
                <w:szCs w:val="16"/>
              </w:rPr>
            </w:pPr>
          </w:p>
        </w:tc>
        <w:tc>
          <w:tcPr>
            <w:tcW w:w="1288" w:type="dxa"/>
            <w:gridSpan w:val="5"/>
            <w:vMerge/>
            <w:tcBorders>
              <w:left w:val="nil"/>
              <w:right w:val="single" w:sz="4" w:space="0" w:color="000000"/>
            </w:tcBorders>
            <w:shd w:val="clear" w:color="auto" w:fill="auto"/>
            <w:noWrap/>
            <w:vAlign w:val="bottom"/>
            <w:hideMark/>
          </w:tcPr>
          <w:p w14:paraId="5E56AF27" w14:textId="77777777" w:rsidR="00156F59" w:rsidRPr="00E003C1" w:rsidRDefault="00156F59" w:rsidP="00DA6E23">
            <w:pPr>
              <w:jc w:val="center"/>
              <w:rPr>
                <w:sz w:val="16"/>
                <w:szCs w:val="16"/>
              </w:rPr>
            </w:pPr>
          </w:p>
        </w:tc>
        <w:tc>
          <w:tcPr>
            <w:tcW w:w="572" w:type="dxa"/>
            <w:vMerge/>
            <w:tcBorders>
              <w:left w:val="nil"/>
              <w:bottom w:val="nil"/>
              <w:right w:val="single" w:sz="4" w:space="0" w:color="auto"/>
            </w:tcBorders>
            <w:shd w:val="clear" w:color="auto" w:fill="auto"/>
            <w:noWrap/>
            <w:vAlign w:val="bottom"/>
            <w:hideMark/>
          </w:tcPr>
          <w:p w14:paraId="3E8A477B" w14:textId="77777777" w:rsidR="00156F59" w:rsidRPr="00E003C1" w:rsidRDefault="00156F59">
            <w:pPr>
              <w:jc w:val="center"/>
              <w:rPr>
                <w:sz w:val="16"/>
                <w:szCs w:val="16"/>
              </w:rPr>
            </w:pPr>
          </w:p>
        </w:tc>
        <w:tc>
          <w:tcPr>
            <w:tcW w:w="931" w:type="dxa"/>
            <w:vMerge/>
            <w:tcBorders>
              <w:left w:val="nil"/>
              <w:bottom w:val="nil"/>
              <w:right w:val="single" w:sz="4" w:space="0" w:color="auto"/>
            </w:tcBorders>
            <w:shd w:val="clear" w:color="auto" w:fill="auto"/>
            <w:noWrap/>
            <w:vAlign w:val="bottom"/>
            <w:hideMark/>
          </w:tcPr>
          <w:p w14:paraId="59E50B21" w14:textId="77777777" w:rsidR="00156F59" w:rsidRPr="00E003C1" w:rsidRDefault="00156F59">
            <w:pPr>
              <w:jc w:val="center"/>
              <w:rPr>
                <w:sz w:val="16"/>
                <w:szCs w:val="16"/>
              </w:rPr>
            </w:pPr>
          </w:p>
        </w:tc>
        <w:tc>
          <w:tcPr>
            <w:tcW w:w="1015" w:type="dxa"/>
            <w:vMerge/>
            <w:tcBorders>
              <w:left w:val="nil"/>
              <w:bottom w:val="nil"/>
              <w:right w:val="single" w:sz="4" w:space="0" w:color="auto"/>
            </w:tcBorders>
            <w:shd w:val="clear" w:color="auto" w:fill="auto"/>
            <w:noWrap/>
            <w:vAlign w:val="bottom"/>
            <w:hideMark/>
          </w:tcPr>
          <w:p w14:paraId="42E8DBD6" w14:textId="77777777" w:rsidR="00156F59" w:rsidRPr="00E003C1" w:rsidRDefault="00156F59">
            <w:pPr>
              <w:rPr>
                <w:sz w:val="16"/>
                <w:szCs w:val="16"/>
              </w:rPr>
            </w:pPr>
          </w:p>
        </w:tc>
        <w:tc>
          <w:tcPr>
            <w:tcW w:w="1020" w:type="dxa"/>
            <w:vMerge/>
            <w:tcBorders>
              <w:left w:val="nil"/>
              <w:right w:val="single" w:sz="4" w:space="0" w:color="auto"/>
            </w:tcBorders>
            <w:shd w:val="clear" w:color="auto" w:fill="auto"/>
            <w:noWrap/>
            <w:vAlign w:val="bottom"/>
            <w:hideMark/>
          </w:tcPr>
          <w:p w14:paraId="7A467B54" w14:textId="77777777" w:rsidR="00156F59" w:rsidRPr="00E003C1" w:rsidRDefault="00156F59" w:rsidP="00DA6E23">
            <w:pPr>
              <w:jc w:val="center"/>
              <w:rPr>
                <w:sz w:val="16"/>
                <w:szCs w:val="16"/>
              </w:rPr>
            </w:pPr>
          </w:p>
        </w:tc>
        <w:tc>
          <w:tcPr>
            <w:tcW w:w="792" w:type="dxa"/>
            <w:vMerge/>
            <w:tcBorders>
              <w:left w:val="nil"/>
              <w:bottom w:val="nil"/>
              <w:right w:val="nil"/>
            </w:tcBorders>
            <w:shd w:val="clear" w:color="auto" w:fill="auto"/>
            <w:noWrap/>
            <w:vAlign w:val="bottom"/>
            <w:hideMark/>
          </w:tcPr>
          <w:p w14:paraId="7CF63681" w14:textId="77777777" w:rsidR="00156F59" w:rsidRPr="00E003C1" w:rsidRDefault="00156F59">
            <w:pPr>
              <w:jc w:val="center"/>
              <w:rPr>
                <w:sz w:val="16"/>
                <w:szCs w:val="16"/>
              </w:rPr>
            </w:pPr>
          </w:p>
        </w:tc>
        <w:tc>
          <w:tcPr>
            <w:tcW w:w="846" w:type="dxa"/>
            <w:vMerge/>
            <w:tcBorders>
              <w:left w:val="single" w:sz="4" w:space="0" w:color="auto"/>
              <w:right w:val="single" w:sz="4" w:space="0" w:color="auto"/>
            </w:tcBorders>
            <w:shd w:val="clear" w:color="auto" w:fill="auto"/>
            <w:noWrap/>
            <w:vAlign w:val="bottom"/>
            <w:hideMark/>
          </w:tcPr>
          <w:p w14:paraId="0C95EFC6" w14:textId="77777777" w:rsidR="00156F59" w:rsidRPr="00E003C1" w:rsidRDefault="00156F59" w:rsidP="00DA6E23">
            <w:pPr>
              <w:jc w:val="center"/>
              <w:rPr>
                <w:sz w:val="16"/>
                <w:szCs w:val="16"/>
              </w:rPr>
            </w:pPr>
          </w:p>
        </w:tc>
        <w:tc>
          <w:tcPr>
            <w:tcW w:w="842" w:type="dxa"/>
            <w:vMerge/>
            <w:tcBorders>
              <w:left w:val="nil"/>
              <w:right w:val="single" w:sz="4" w:space="0" w:color="auto"/>
            </w:tcBorders>
            <w:shd w:val="clear" w:color="auto" w:fill="auto"/>
            <w:noWrap/>
            <w:vAlign w:val="bottom"/>
            <w:hideMark/>
          </w:tcPr>
          <w:p w14:paraId="6F1C2A9C" w14:textId="77777777" w:rsidR="00156F59" w:rsidRPr="00E003C1" w:rsidRDefault="00156F59" w:rsidP="00DA6E23">
            <w:pPr>
              <w:jc w:val="center"/>
              <w:rPr>
                <w:sz w:val="16"/>
                <w:szCs w:val="16"/>
              </w:rPr>
            </w:pPr>
          </w:p>
        </w:tc>
        <w:tc>
          <w:tcPr>
            <w:tcW w:w="846" w:type="dxa"/>
            <w:vMerge/>
            <w:tcBorders>
              <w:left w:val="nil"/>
              <w:right w:val="nil"/>
            </w:tcBorders>
            <w:shd w:val="clear" w:color="auto" w:fill="auto"/>
            <w:noWrap/>
            <w:vAlign w:val="bottom"/>
            <w:hideMark/>
          </w:tcPr>
          <w:p w14:paraId="269B9EE8" w14:textId="77777777" w:rsidR="00156F59" w:rsidRPr="00E003C1" w:rsidRDefault="00156F59" w:rsidP="00DA6E23">
            <w:pPr>
              <w:jc w:val="center"/>
              <w:rPr>
                <w:sz w:val="16"/>
                <w:szCs w:val="16"/>
              </w:rPr>
            </w:pPr>
          </w:p>
        </w:tc>
        <w:tc>
          <w:tcPr>
            <w:tcW w:w="842" w:type="dxa"/>
            <w:vMerge/>
            <w:tcBorders>
              <w:left w:val="single" w:sz="4" w:space="0" w:color="auto"/>
              <w:right w:val="nil"/>
            </w:tcBorders>
            <w:shd w:val="clear" w:color="auto" w:fill="auto"/>
            <w:noWrap/>
            <w:vAlign w:val="bottom"/>
            <w:hideMark/>
          </w:tcPr>
          <w:p w14:paraId="3B2BE40D" w14:textId="77777777" w:rsidR="00156F59" w:rsidRPr="00E003C1" w:rsidRDefault="00156F59" w:rsidP="00DA6E23">
            <w:pPr>
              <w:jc w:val="center"/>
              <w:rPr>
                <w:sz w:val="16"/>
                <w:szCs w:val="16"/>
              </w:rPr>
            </w:pPr>
          </w:p>
        </w:tc>
        <w:tc>
          <w:tcPr>
            <w:tcW w:w="1049" w:type="dxa"/>
            <w:vMerge/>
            <w:tcBorders>
              <w:left w:val="single" w:sz="4" w:space="0" w:color="auto"/>
              <w:right w:val="single" w:sz="4" w:space="0" w:color="auto"/>
            </w:tcBorders>
            <w:shd w:val="clear" w:color="auto" w:fill="auto"/>
            <w:noWrap/>
            <w:vAlign w:val="bottom"/>
            <w:hideMark/>
          </w:tcPr>
          <w:p w14:paraId="1DD8A24A" w14:textId="77777777" w:rsidR="00156F59" w:rsidRPr="00E003C1" w:rsidRDefault="00156F59" w:rsidP="00DA6E23">
            <w:pPr>
              <w:jc w:val="center"/>
              <w:rPr>
                <w:sz w:val="16"/>
                <w:szCs w:val="16"/>
              </w:rPr>
            </w:pPr>
          </w:p>
        </w:tc>
        <w:tc>
          <w:tcPr>
            <w:tcW w:w="709" w:type="dxa"/>
            <w:gridSpan w:val="2"/>
            <w:tcBorders>
              <w:top w:val="nil"/>
              <w:left w:val="nil"/>
              <w:bottom w:val="nil"/>
              <w:right w:val="nil"/>
            </w:tcBorders>
            <w:shd w:val="clear" w:color="auto" w:fill="auto"/>
            <w:noWrap/>
            <w:vAlign w:val="bottom"/>
            <w:hideMark/>
          </w:tcPr>
          <w:p w14:paraId="1AD6A303" w14:textId="77777777" w:rsidR="00156F59" w:rsidRPr="00E003C1" w:rsidRDefault="00156F59">
            <w:pPr>
              <w:jc w:val="center"/>
              <w:rPr>
                <w:sz w:val="16"/>
                <w:szCs w:val="16"/>
              </w:rPr>
            </w:pPr>
          </w:p>
        </w:tc>
        <w:tc>
          <w:tcPr>
            <w:tcW w:w="1028" w:type="dxa"/>
            <w:vMerge/>
            <w:tcBorders>
              <w:left w:val="single" w:sz="4" w:space="0" w:color="auto"/>
              <w:right w:val="single" w:sz="4" w:space="0" w:color="auto"/>
            </w:tcBorders>
            <w:shd w:val="clear" w:color="auto" w:fill="auto"/>
            <w:noWrap/>
            <w:vAlign w:val="bottom"/>
            <w:hideMark/>
          </w:tcPr>
          <w:p w14:paraId="3738716C" w14:textId="77777777" w:rsidR="00156F59" w:rsidRPr="00E003C1" w:rsidRDefault="00156F59" w:rsidP="00DA6E23">
            <w:pPr>
              <w:jc w:val="center"/>
              <w:rPr>
                <w:sz w:val="16"/>
                <w:szCs w:val="16"/>
              </w:rPr>
            </w:pPr>
          </w:p>
        </w:tc>
      </w:tr>
      <w:tr w:rsidR="00645E33" w:rsidRPr="00E003C1" w14:paraId="2B57C107"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3"/>
        </w:trPr>
        <w:tc>
          <w:tcPr>
            <w:tcW w:w="431" w:type="dxa"/>
            <w:tcBorders>
              <w:top w:val="nil"/>
              <w:left w:val="single" w:sz="4" w:space="0" w:color="auto"/>
              <w:bottom w:val="single" w:sz="4" w:space="0" w:color="auto"/>
              <w:right w:val="single" w:sz="4" w:space="0" w:color="auto"/>
            </w:tcBorders>
            <w:shd w:val="clear" w:color="auto" w:fill="auto"/>
            <w:noWrap/>
            <w:vAlign w:val="bottom"/>
            <w:hideMark/>
          </w:tcPr>
          <w:p w14:paraId="193CADC0" w14:textId="77777777" w:rsidR="00156F59" w:rsidRPr="00E003C1" w:rsidRDefault="00156F59">
            <w:pPr>
              <w:rPr>
                <w:sz w:val="16"/>
                <w:szCs w:val="16"/>
              </w:rPr>
            </w:pPr>
            <w:r w:rsidRPr="00E003C1">
              <w:rPr>
                <w:sz w:val="16"/>
                <w:szCs w:val="16"/>
              </w:rPr>
              <w:t> </w:t>
            </w:r>
          </w:p>
        </w:tc>
        <w:tc>
          <w:tcPr>
            <w:tcW w:w="1104" w:type="dxa"/>
            <w:vMerge/>
            <w:tcBorders>
              <w:left w:val="nil"/>
              <w:bottom w:val="single" w:sz="4" w:space="0" w:color="auto"/>
              <w:right w:val="nil"/>
            </w:tcBorders>
            <w:shd w:val="clear" w:color="auto" w:fill="auto"/>
            <w:noWrap/>
            <w:vAlign w:val="bottom"/>
            <w:hideMark/>
          </w:tcPr>
          <w:p w14:paraId="47E25D2A" w14:textId="77777777" w:rsidR="00156F59" w:rsidRPr="00E003C1" w:rsidRDefault="00156F59">
            <w:pPr>
              <w:jc w:val="center"/>
              <w:rPr>
                <w:sz w:val="16"/>
                <w:szCs w:val="16"/>
              </w:rPr>
            </w:pPr>
          </w:p>
        </w:tc>
        <w:tc>
          <w:tcPr>
            <w:tcW w:w="721" w:type="dxa"/>
            <w:tcBorders>
              <w:top w:val="nil"/>
              <w:left w:val="single" w:sz="4" w:space="0" w:color="auto"/>
              <w:bottom w:val="single" w:sz="4" w:space="0" w:color="auto"/>
              <w:right w:val="single" w:sz="4" w:space="0" w:color="auto"/>
            </w:tcBorders>
            <w:shd w:val="clear" w:color="auto" w:fill="auto"/>
            <w:noWrap/>
            <w:vAlign w:val="bottom"/>
            <w:hideMark/>
          </w:tcPr>
          <w:p w14:paraId="521CF9DC" w14:textId="77777777" w:rsidR="00156F59" w:rsidRPr="00E003C1" w:rsidRDefault="00156F59">
            <w:pPr>
              <w:jc w:val="center"/>
              <w:rPr>
                <w:sz w:val="16"/>
                <w:szCs w:val="16"/>
              </w:rPr>
            </w:pPr>
            <w:r w:rsidRPr="00E003C1">
              <w:rPr>
                <w:sz w:val="16"/>
                <w:szCs w:val="16"/>
              </w:rPr>
              <w:t> </w:t>
            </w:r>
          </w:p>
        </w:tc>
        <w:tc>
          <w:tcPr>
            <w:tcW w:w="254" w:type="dxa"/>
            <w:tcBorders>
              <w:top w:val="nil"/>
              <w:left w:val="nil"/>
              <w:bottom w:val="nil"/>
              <w:right w:val="nil"/>
            </w:tcBorders>
            <w:shd w:val="clear" w:color="auto" w:fill="auto"/>
            <w:noWrap/>
            <w:vAlign w:val="bottom"/>
            <w:hideMark/>
          </w:tcPr>
          <w:p w14:paraId="3CAA5273" w14:textId="77777777" w:rsidR="00156F59" w:rsidRPr="00E003C1" w:rsidRDefault="00156F59">
            <w:pPr>
              <w:jc w:val="center"/>
              <w:rPr>
                <w:sz w:val="16"/>
                <w:szCs w:val="16"/>
              </w:rPr>
            </w:pPr>
            <w:r w:rsidRPr="00E003C1">
              <w:rPr>
                <w:sz w:val="16"/>
                <w:szCs w:val="16"/>
              </w:rPr>
              <w:t> </w:t>
            </w:r>
          </w:p>
        </w:tc>
        <w:tc>
          <w:tcPr>
            <w:tcW w:w="254" w:type="dxa"/>
            <w:tcBorders>
              <w:top w:val="nil"/>
              <w:left w:val="nil"/>
              <w:bottom w:val="nil"/>
              <w:right w:val="nil"/>
            </w:tcBorders>
            <w:shd w:val="clear" w:color="auto" w:fill="auto"/>
            <w:noWrap/>
            <w:vAlign w:val="bottom"/>
            <w:hideMark/>
          </w:tcPr>
          <w:p w14:paraId="6D29E456" w14:textId="77777777" w:rsidR="00156F59" w:rsidRPr="00E003C1" w:rsidRDefault="00156F59">
            <w:pPr>
              <w:jc w:val="center"/>
              <w:rPr>
                <w:sz w:val="16"/>
                <w:szCs w:val="16"/>
              </w:rPr>
            </w:pPr>
          </w:p>
        </w:tc>
        <w:tc>
          <w:tcPr>
            <w:tcW w:w="254" w:type="dxa"/>
            <w:tcBorders>
              <w:top w:val="nil"/>
              <w:left w:val="nil"/>
              <w:bottom w:val="nil"/>
              <w:right w:val="nil"/>
            </w:tcBorders>
            <w:shd w:val="clear" w:color="auto" w:fill="auto"/>
            <w:noWrap/>
            <w:vAlign w:val="bottom"/>
            <w:hideMark/>
          </w:tcPr>
          <w:p w14:paraId="7B2999EB" w14:textId="77777777" w:rsidR="00156F59" w:rsidRPr="00E003C1" w:rsidRDefault="00156F59">
            <w:pPr>
              <w:rPr>
                <w:sz w:val="16"/>
                <w:szCs w:val="16"/>
              </w:rPr>
            </w:pPr>
          </w:p>
        </w:tc>
        <w:tc>
          <w:tcPr>
            <w:tcW w:w="254" w:type="dxa"/>
            <w:tcBorders>
              <w:top w:val="nil"/>
              <w:left w:val="nil"/>
              <w:bottom w:val="nil"/>
              <w:right w:val="single" w:sz="4" w:space="0" w:color="auto"/>
            </w:tcBorders>
            <w:shd w:val="clear" w:color="auto" w:fill="auto"/>
            <w:noWrap/>
            <w:vAlign w:val="bottom"/>
            <w:hideMark/>
          </w:tcPr>
          <w:p w14:paraId="0602D51E" w14:textId="77777777" w:rsidR="00156F59" w:rsidRPr="00E003C1" w:rsidRDefault="00156F59">
            <w:pPr>
              <w:rPr>
                <w:sz w:val="16"/>
                <w:szCs w:val="16"/>
              </w:rPr>
            </w:pPr>
            <w:r w:rsidRPr="00E003C1">
              <w:rPr>
                <w:sz w:val="16"/>
                <w:szCs w:val="16"/>
              </w:rPr>
              <w:t> </w:t>
            </w:r>
          </w:p>
        </w:tc>
        <w:tc>
          <w:tcPr>
            <w:tcW w:w="1288" w:type="dxa"/>
            <w:gridSpan w:val="5"/>
            <w:vMerge/>
            <w:tcBorders>
              <w:left w:val="nil"/>
              <w:bottom w:val="single" w:sz="4" w:space="0" w:color="auto"/>
              <w:right w:val="single" w:sz="4" w:space="0" w:color="000000"/>
            </w:tcBorders>
            <w:shd w:val="clear" w:color="auto" w:fill="auto"/>
            <w:noWrap/>
            <w:vAlign w:val="bottom"/>
            <w:hideMark/>
          </w:tcPr>
          <w:p w14:paraId="35B6A668" w14:textId="77777777" w:rsidR="00156F59" w:rsidRPr="00E003C1" w:rsidRDefault="00156F59">
            <w:pPr>
              <w:jc w:val="center"/>
              <w:rPr>
                <w:sz w:val="16"/>
                <w:szCs w:val="16"/>
              </w:rPr>
            </w:pPr>
          </w:p>
        </w:tc>
        <w:tc>
          <w:tcPr>
            <w:tcW w:w="572" w:type="dxa"/>
            <w:tcBorders>
              <w:top w:val="nil"/>
              <w:left w:val="nil"/>
              <w:bottom w:val="single" w:sz="4" w:space="0" w:color="auto"/>
              <w:right w:val="single" w:sz="4" w:space="0" w:color="auto"/>
            </w:tcBorders>
            <w:shd w:val="clear" w:color="auto" w:fill="auto"/>
            <w:noWrap/>
            <w:vAlign w:val="bottom"/>
            <w:hideMark/>
          </w:tcPr>
          <w:p w14:paraId="3B1ABAB3" w14:textId="77777777" w:rsidR="00156F59" w:rsidRPr="00E003C1" w:rsidRDefault="00156F59">
            <w:pPr>
              <w:jc w:val="center"/>
              <w:rPr>
                <w:sz w:val="16"/>
                <w:szCs w:val="16"/>
              </w:rPr>
            </w:pPr>
            <w:r w:rsidRPr="00E003C1">
              <w:rPr>
                <w:sz w:val="16"/>
                <w:szCs w:val="16"/>
              </w:rPr>
              <w:t> </w:t>
            </w:r>
          </w:p>
        </w:tc>
        <w:tc>
          <w:tcPr>
            <w:tcW w:w="931" w:type="dxa"/>
            <w:tcBorders>
              <w:top w:val="nil"/>
              <w:left w:val="nil"/>
              <w:bottom w:val="single" w:sz="4" w:space="0" w:color="auto"/>
              <w:right w:val="single" w:sz="4" w:space="0" w:color="auto"/>
            </w:tcBorders>
            <w:shd w:val="clear" w:color="auto" w:fill="auto"/>
            <w:noWrap/>
            <w:vAlign w:val="bottom"/>
            <w:hideMark/>
          </w:tcPr>
          <w:p w14:paraId="0B79337B" w14:textId="77777777" w:rsidR="00156F59" w:rsidRPr="00E003C1" w:rsidRDefault="00156F59">
            <w:pPr>
              <w:jc w:val="center"/>
              <w:rPr>
                <w:sz w:val="16"/>
                <w:szCs w:val="16"/>
              </w:rPr>
            </w:pPr>
            <w:r w:rsidRPr="00E003C1">
              <w:rPr>
                <w:sz w:val="16"/>
                <w:szCs w:val="16"/>
              </w:rPr>
              <w:t> </w:t>
            </w:r>
          </w:p>
        </w:tc>
        <w:tc>
          <w:tcPr>
            <w:tcW w:w="1015" w:type="dxa"/>
            <w:tcBorders>
              <w:top w:val="nil"/>
              <w:left w:val="nil"/>
              <w:bottom w:val="single" w:sz="4" w:space="0" w:color="auto"/>
              <w:right w:val="single" w:sz="4" w:space="0" w:color="auto"/>
            </w:tcBorders>
            <w:shd w:val="clear" w:color="auto" w:fill="auto"/>
            <w:noWrap/>
            <w:vAlign w:val="bottom"/>
            <w:hideMark/>
          </w:tcPr>
          <w:p w14:paraId="43B8AFFA" w14:textId="77777777" w:rsidR="00156F59" w:rsidRPr="00E003C1" w:rsidRDefault="00156F59">
            <w:pPr>
              <w:rPr>
                <w:sz w:val="16"/>
                <w:szCs w:val="16"/>
              </w:rPr>
            </w:pPr>
            <w:r w:rsidRPr="00E003C1">
              <w:rPr>
                <w:sz w:val="16"/>
                <w:szCs w:val="16"/>
              </w:rPr>
              <w:t> </w:t>
            </w:r>
          </w:p>
        </w:tc>
        <w:tc>
          <w:tcPr>
            <w:tcW w:w="1020" w:type="dxa"/>
            <w:vMerge/>
            <w:tcBorders>
              <w:left w:val="nil"/>
              <w:bottom w:val="single" w:sz="4" w:space="0" w:color="auto"/>
              <w:right w:val="single" w:sz="4" w:space="0" w:color="auto"/>
            </w:tcBorders>
            <w:shd w:val="clear" w:color="auto" w:fill="auto"/>
            <w:noWrap/>
            <w:vAlign w:val="bottom"/>
            <w:hideMark/>
          </w:tcPr>
          <w:p w14:paraId="1F43EFCD" w14:textId="77777777" w:rsidR="00156F59" w:rsidRPr="00E003C1" w:rsidRDefault="00156F59">
            <w:pPr>
              <w:jc w:val="center"/>
              <w:rPr>
                <w:sz w:val="16"/>
                <w:szCs w:val="16"/>
              </w:rPr>
            </w:pPr>
          </w:p>
        </w:tc>
        <w:tc>
          <w:tcPr>
            <w:tcW w:w="792" w:type="dxa"/>
            <w:tcBorders>
              <w:top w:val="nil"/>
              <w:left w:val="nil"/>
              <w:bottom w:val="single" w:sz="4" w:space="0" w:color="auto"/>
              <w:right w:val="nil"/>
            </w:tcBorders>
            <w:shd w:val="clear" w:color="auto" w:fill="auto"/>
            <w:noWrap/>
            <w:vAlign w:val="bottom"/>
            <w:hideMark/>
          </w:tcPr>
          <w:p w14:paraId="0C53471E" w14:textId="77777777" w:rsidR="00156F59" w:rsidRPr="00E003C1" w:rsidRDefault="00156F59">
            <w:pPr>
              <w:jc w:val="center"/>
              <w:rPr>
                <w:sz w:val="16"/>
                <w:szCs w:val="16"/>
              </w:rPr>
            </w:pPr>
            <w:r w:rsidRPr="00E003C1">
              <w:rPr>
                <w:sz w:val="16"/>
                <w:szCs w:val="16"/>
              </w:rPr>
              <w:t> </w:t>
            </w:r>
          </w:p>
        </w:tc>
        <w:tc>
          <w:tcPr>
            <w:tcW w:w="846" w:type="dxa"/>
            <w:vMerge/>
            <w:tcBorders>
              <w:left w:val="single" w:sz="4" w:space="0" w:color="auto"/>
              <w:bottom w:val="single" w:sz="4" w:space="0" w:color="auto"/>
              <w:right w:val="single" w:sz="4" w:space="0" w:color="auto"/>
            </w:tcBorders>
            <w:shd w:val="clear" w:color="auto" w:fill="auto"/>
            <w:noWrap/>
            <w:vAlign w:val="bottom"/>
            <w:hideMark/>
          </w:tcPr>
          <w:p w14:paraId="71DC13DA" w14:textId="77777777" w:rsidR="00156F59" w:rsidRPr="00E003C1" w:rsidRDefault="00156F59">
            <w:pPr>
              <w:jc w:val="center"/>
              <w:rPr>
                <w:sz w:val="16"/>
                <w:szCs w:val="16"/>
              </w:rPr>
            </w:pPr>
          </w:p>
        </w:tc>
        <w:tc>
          <w:tcPr>
            <w:tcW w:w="842" w:type="dxa"/>
            <w:vMerge/>
            <w:tcBorders>
              <w:left w:val="nil"/>
              <w:bottom w:val="single" w:sz="4" w:space="0" w:color="auto"/>
              <w:right w:val="single" w:sz="4" w:space="0" w:color="auto"/>
            </w:tcBorders>
            <w:shd w:val="clear" w:color="auto" w:fill="auto"/>
            <w:noWrap/>
            <w:vAlign w:val="bottom"/>
            <w:hideMark/>
          </w:tcPr>
          <w:p w14:paraId="22F276C0" w14:textId="77777777" w:rsidR="00156F59" w:rsidRPr="00E003C1" w:rsidRDefault="00156F59">
            <w:pPr>
              <w:jc w:val="center"/>
              <w:rPr>
                <w:sz w:val="16"/>
                <w:szCs w:val="16"/>
              </w:rPr>
            </w:pPr>
          </w:p>
        </w:tc>
        <w:tc>
          <w:tcPr>
            <w:tcW w:w="846" w:type="dxa"/>
            <w:vMerge/>
            <w:tcBorders>
              <w:left w:val="nil"/>
              <w:bottom w:val="nil"/>
              <w:right w:val="nil"/>
            </w:tcBorders>
            <w:shd w:val="clear" w:color="auto" w:fill="auto"/>
            <w:noWrap/>
            <w:vAlign w:val="bottom"/>
            <w:hideMark/>
          </w:tcPr>
          <w:p w14:paraId="4AC27499" w14:textId="77777777" w:rsidR="00156F59" w:rsidRPr="00E003C1" w:rsidRDefault="00156F59">
            <w:pPr>
              <w:jc w:val="center"/>
              <w:rPr>
                <w:sz w:val="16"/>
                <w:szCs w:val="16"/>
              </w:rPr>
            </w:pPr>
          </w:p>
        </w:tc>
        <w:tc>
          <w:tcPr>
            <w:tcW w:w="842" w:type="dxa"/>
            <w:vMerge/>
            <w:tcBorders>
              <w:left w:val="single" w:sz="4" w:space="0" w:color="auto"/>
              <w:bottom w:val="single" w:sz="4" w:space="0" w:color="auto"/>
              <w:right w:val="nil"/>
            </w:tcBorders>
            <w:shd w:val="clear" w:color="auto" w:fill="auto"/>
            <w:noWrap/>
            <w:vAlign w:val="bottom"/>
            <w:hideMark/>
          </w:tcPr>
          <w:p w14:paraId="20FFEB0C" w14:textId="77777777" w:rsidR="00156F59" w:rsidRPr="00E003C1" w:rsidRDefault="00156F59">
            <w:pPr>
              <w:jc w:val="center"/>
              <w:rPr>
                <w:sz w:val="16"/>
                <w:szCs w:val="16"/>
              </w:rPr>
            </w:pPr>
          </w:p>
        </w:tc>
        <w:tc>
          <w:tcPr>
            <w:tcW w:w="1049" w:type="dxa"/>
            <w:vMerge/>
            <w:tcBorders>
              <w:left w:val="single" w:sz="4" w:space="0" w:color="auto"/>
              <w:bottom w:val="single" w:sz="4" w:space="0" w:color="auto"/>
              <w:right w:val="single" w:sz="4" w:space="0" w:color="auto"/>
            </w:tcBorders>
            <w:shd w:val="clear" w:color="auto" w:fill="auto"/>
            <w:noWrap/>
            <w:vAlign w:val="bottom"/>
            <w:hideMark/>
          </w:tcPr>
          <w:p w14:paraId="14E9008E" w14:textId="77777777" w:rsidR="00156F59" w:rsidRPr="00E003C1" w:rsidRDefault="00156F59">
            <w:pPr>
              <w:jc w:val="center"/>
              <w:rPr>
                <w:sz w:val="16"/>
                <w:szCs w:val="16"/>
              </w:rPr>
            </w:pPr>
          </w:p>
        </w:tc>
        <w:tc>
          <w:tcPr>
            <w:tcW w:w="709" w:type="dxa"/>
            <w:gridSpan w:val="2"/>
            <w:tcBorders>
              <w:top w:val="nil"/>
              <w:left w:val="nil"/>
              <w:bottom w:val="single" w:sz="4" w:space="0" w:color="auto"/>
              <w:right w:val="nil"/>
            </w:tcBorders>
            <w:shd w:val="clear" w:color="auto" w:fill="auto"/>
            <w:noWrap/>
            <w:vAlign w:val="bottom"/>
            <w:hideMark/>
          </w:tcPr>
          <w:p w14:paraId="49C70F38" w14:textId="77777777" w:rsidR="00156F59" w:rsidRPr="00E003C1" w:rsidRDefault="00156F59">
            <w:pPr>
              <w:jc w:val="center"/>
              <w:rPr>
                <w:sz w:val="16"/>
                <w:szCs w:val="16"/>
              </w:rPr>
            </w:pPr>
            <w:r w:rsidRPr="00E003C1">
              <w:rPr>
                <w:sz w:val="16"/>
                <w:szCs w:val="16"/>
              </w:rPr>
              <w:t> </w:t>
            </w:r>
          </w:p>
        </w:tc>
        <w:tc>
          <w:tcPr>
            <w:tcW w:w="1028" w:type="dxa"/>
            <w:vMerge/>
            <w:tcBorders>
              <w:left w:val="single" w:sz="4" w:space="0" w:color="auto"/>
              <w:bottom w:val="nil"/>
              <w:right w:val="single" w:sz="4" w:space="0" w:color="auto"/>
            </w:tcBorders>
            <w:shd w:val="clear" w:color="auto" w:fill="auto"/>
            <w:noWrap/>
            <w:vAlign w:val="bottom"/>
            <w:hideMark/>
          </w:tcPr>
          <w:p w14:paraId="749FA3B1" w14:textId="77777777" w:rsidR="00156F59" w:rsidRPr="00E003C1" w:rsidRDefault="00156F59">
            <w:pPr>
              <w:jc w:val="center"/>
              <w:rPr>
                <w:sz w:val="16"/>
                <w:szCs w:val="16"/>
              </w:rPr>
            </w:pPr>
          </w:p>
        </w:tc>
      </w:tr>
      <w:tr w:rsidR="00645E33" w:rsidRPr="00E003C1" w14:paraId="5BA37A88"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single" w:sz="4" w:space="0" w:color="auto"/>
              <w:bottom w:val="single" w:sz="4" w:space="0" w:color="auto"/>
              <w:right w:val="single" w:sz="4" w:space="0" w:color="auto"/>
            </w:tcBorders>
            <w:shd w:val="clear" w:color="auto" w:fill="auto"/>
            <w:noWrap/>
            <w:vAlign w:val="bottom"/>
            <w:hideMark/>
          </w:tcPr>
          <w:p w14:paraId="6094E99B" w14:textId="77777777" w:rsidR="00CF4CAE" w:rsidRPr="00E003C1" w:rsidRDefault="00CF4CAE">
            <w:pPr>
              <w:jc w:val="center"/>
              <w:rPr>
                <w:sz w:val="16"/>
                <w:szCs w:val="16"/>
              </w:rPr>
            </w:pPr>
          </w:p>
        </w:tc>
        <w:tc>
          <w:tcPr>
            <w:tcW w:w="1104" w:type="dxa"/>
            <w:tcBorders>
              <w:top w:val="nil"/>
              <w:left w:val="nil"/>
              <w:bottom w:val="single" w:sz="4" w:space="0" w:color="auto"/>
              <w:right w:val="single" w:sz="4" w:space="0" w:color="auto"/>
            </w:tcBorders>
            <w:shd w:val="clear" w:color="auto" w:fill="auto"/>
            <w:noWrap/>
            <w:vAlign w:val="bottom"/>
            <w:hideMark/>
          </w:tcPr>
          <w:p w14:paraId="4BD2C4C3" w14:textId="77777777" w:rsidR="00CF4CAE" w:rsidRPr="00E003C1" w:rsidRDefault="00CF4CAE">
            <w:pPr>
              <w:jc w:val="center"/>
              <w:rPr>
                <w:sz w:val="16"/>
                <w:szCs w:val="16"/>
              </w:rPr>
            </w:pPr>
            <w:r w:rsidRPr="00E003C1">
              <w:rPr>
                <w:sz w:val="16"/>
                <w:szCs w:val="16"/>
              </w:rPr>
              <w:t>1</w:t>
            </w:r>
          </w:p>
        </w:tc>
        <w:tc>
          <w:tcPr>
            <w:tcW w:w="721" w:type="dxa"/>
            <w:tcBorders>
              <w:top w:val="nil"/>
              <w:left w:val="nil"/>
              <w:bottom w:val="single" w:sz="4" w:space="0" w:color="auto"/>
              <w:right w:val="single" w:sz="4" w:space="0" w:color="auto"/>
            </w:tcBorders>
            <w:shd w:val="clear" w:color="auto" w:fill="auto"/>
            <w:noWrap/>
            <w:vAlign w:val="bottom"/>
            <w:hideMark/>
          </w:tcPr>
          <w:p w14:paraId="6FD3446E" w14:textId="77777777" w:rsidR="00CF4CAE" w:rsidRPr="00E003C1" w:rsidRDefault="00CF4CAE">
            <w:pPr>
              <w:jc w:val="center"/>
              <w:rPr>
                <w:sz w:val="16"/>
                <w:szCs w:val="16"/>
              </w:rPr>
            </w:pPr>
            <w:r w:rsidRPr="00E003C1">
              <w:rPr>
                <w:sz w:val="16"/>
                <w:szCs w:val="16"/>
              </w:rPr>
              <w:t>2</w:t>
            </w:r>
          </w:p>
        </w:tc>
        <w:tc>
          <w:tcPr>
            <w:tcW w:w="101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6F516C4" w14:textId="77777777" w:rsidR="00CF4CAE" w:rsidRPr="00E003C1" w:rsidRDefault="00CF4CAE">
            <w:pPr>
              <w:jc w:val="center"/>
              <w:rPr>
                <w:sz w:val="16"/>
                <w:szCs w:val="16"/>
              </w:rPr>
            </w:pPr>
            <w:r w:rsidRPr="00E003C1">
              <w:rPr>
                <w:sz w:val="16"/>
                <w:szCs w:val="16"/>
              </w:rPr>
              <w:t>3</w:t>
            </w:r>
          </w:p>
        </w:tc>
        <w:tc>
          <w:tcPr>
            <w:tcW w:w="1288"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537718C5" w14:textId="77777777" w:rsidR="00CF4CAE" w:rsidRPr="00E003C1" w:rsidRDefault="00CF4CAE">
            <w:pPr>
              <w:jc w:val="center"/>
              <w:rPr>
                <w:sz w:val="16"/>
                <w:szCs w:val="16"/>
              </w:rPr>
            </w:pPr>
            <w:r w:rsidRPr="00E003C1">
              <w:rPr>
                <w:sz w:val="16"/>
                <w:szCs w:val="16"/>
              </w:rPr>
              <w:t>4</w:t>
            </w:r>
          </w:p>
        </w:tc>
        <w:tc>
          <w:tcPr>
            <w:tcW w:w="572" w:type="dxa"/>
            <w:tcBorders>
              <w:top w:val="nil"/>
              <w:left w:val="nil"/>
              <w:bottom w:val="single" w:sz="4" w:space="0" w:color="auto"/>
              <w:right w:val="single" w:sz="4" w:space="0" w:color="auto"/>
            </w:tcBorders>
            <w:shd w:val="clear" w:color="auto" w:fill="auto"/>
            <w:noWrap/>
            <w:vAlign w:val="bottom"/>
            <w:hideMark/>
          </w:tcPr>
          <w:p w14:paraId="1AFE26EB" w14:textId="77777777" w:rsidR="00CF4CAE" w:rsidRPr="00E003C1" w:rsidRDefault="00CF4CAE">
            <w:pPr>
              <w:jc w:val="center"/>
              <w:rPr>
                <w:sz w:val="16"/>
                <w:szCs w:val="16"/>
              </w:rPr>
            </w:pPr>
            <w:r w:rsidRPr="00E003C1">
              <w:rPr>
                <w:sz w:val="16"/>
                <w:szCs w:val="16"/>
              </w:rPr>
              <w:t>5</w:t>
            </w:r>
          </w:p>
        </w:tc>
        <w:tc>
          <w:tcPr>
            <w:tcW w:w="931" w:type="dxa"/>
            <w:tcBorders>
              <w:top w:val="nil"/>
              <w:left w:val="nil"/>
              <w:bottom w:val="single" w:sz="4" w:space="0" w:color="auto"/>
              <w:right w:val="single" w:sz="4" w:space="0" w:color="auto"/>
            </w:tcBorders>
            <w:shd w:val="clear" w:color="auto" w:fill="auto"/>
            <w:noWrap/>
            <w:vAlign w:val="bottom"/>
            <w:hideMark/>
          </w:tcPr>
          <w:p w14:paraId="2327C7AF" w14:textId="77777777" w:rsidR="00CF4CAE" w:rsidRPr="00E003C1" w:rsidRDefault="00CF4CAE">
            <w:pPr>
              <w:jc w:val="center"/>
              <w:rPr>
                <w:sz w:val="16"/>
                <w:szCs w:val="16"/>
              </w:rPr>
            </w:pPr>
            <w:r w:rsidRPr="00E003C1">
              <w:rPr>
                <w:sz w:val="16"/>
                <w:szCs w:val="16"/>
              </w:rPr>
              <w:t>6</w:t>
            </w:r>
          </w:p>
        </w:tc>
        <w:tc>
          <w:tcPr>
            <w:tcW w:w="1015" w:type="dxa"/>
            <w:tcBorders>
              <w:top w:val="nil"/>
              <w:left w:val="nil"/>
              <w:bottom w:val="nil"/>
              <w:right w:val="nil"/>
            </w:tcBorders>
            <w:shd w:val="clear" w:color="auto" w:fill="auto"/>
            <w:noWrap/>
            <w:vAlign w:val="bottom"/>
            <w:hideMark/>
          </w:tcPr>
          <w:p w14:paraId="482454E6" w14:textId="77777777" w:rsidR="00CF4CAE" w:rsidRPr="00E003C1" w:rsidRDefault="00CF4CAE">
            <w:pPr>
              <w:jc w:val="center"/>
              <w:rPr>
                <w:sz w:val="16"/>
                <w:szCs w:val="16"/>
              </w:rPr>
            </w:pPr>
            <w:r w:rsidRPr="00E003C1">
              <w:rPr>
                <w:sz w:val="16"/>
                <w:szCs w:val="16"/>
              </w:rPr>
              <w:t>7</w:t>
            </w:r>
          </w:p>
        </w:tc>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34D9CA9B" w14:textId="77777777" w:rsidR="00CF4CAE" w:rsidRPr="00E003C1" w:rsidRDefault="00CF4CAE">
            <w:pPr>
              <w:jc w:val="center"/>
              <w:rPr>
                <w:sz w:val="16"/>
                <w:szCs w:val="16"/>
              </w:rPr>
            </w:pPr>
            <w:r w:rsidRPr="00E003C1">
              <w:rPr>
                <w:sz w:val="16"/>
                <w:szCs w:val="16"/>
              </w:rPr>
              <w:t>8</w:t>
            </w:r>
          </w:p>
        </w:tc>
        <w:tc>
          <w:tcPr>
            <w:tcW w:w="792" w:type="dxa"/>
            <w:tcBorders>
              <w:top w:val="nil"/>
              <w:left w:val="nil"/>
              <w:bottom w:val="single" w:sz="4" w:space="0" w:color="auto"/>
              <w:right w:val="single" w:sz="4" w:space="0" w:color="auto"/>
            </w:tcBorders>
            <w:shd w:val="clear" w:color="auto" w:fill="auto"/>
            <w:noWrap/>
            <w:vAlign w:val="bottom"/>
            <w:hideMark/>
          </w:tcPr>
          <w:p w14:paraId="223E67FD" w14:textId="77777777" w:rsidR="00CF4CAE" w:rsidRPr="00E003C1" w:rsidRDefault="00CF4CAE">
            <w:pPr>
              <w:jc w:val="center"/>
              <w:rPr>
                <w:sz w:val="16"/>
                <w:szCs w:val="16"/>
              </w:rPr>
            </w:pPr>
            <w:r w:rsidRPr="00E003C1">
              <w:rPr>
                <w:sz w:val="16"/>
                <w:szCs w:val="16"/>
              </w:rPr>
              <w:t>9</w:t>
            </w:r>
          </w:p>
        </w:tc>
        <w:tc>
          <w:tcPr>
            <w:tcW w:w="846" w:type="dxa"/>
            <w:tcBorders>
              <w:top w:val="nil"/>
              <w:left w:val="nil"/>
              <w:bottom w:val="single" w:sz="4" w:space="0" w:color="auto"/>
              <w:right w:val="single" w:sz="4" w:space="0" w:color="auto"/>
            </w:tcBorders>
            <w:shd w:val="clear" w:color="auto" w:fill="auto"/>
            <w:noWrap/>
            <w:vAlign w:val="bottom"/>
            <w:hideMark/>
          </w:tcPr>
          <w:p w14:paraId="4F2819EB" w14:textId="77777777" w:rsidR="00CF4CAE" w:rsidRPr="00E003C1" w:rsidRDefault="00CF4CAE">
            <w:pPr>
              <w:jc w:val="center"/>
              <w:rPr>
                <w:sz w:val="16"/>
                <w:szCs w:val="16"/>
              </w:rPr>
            </w:pPr>
            <w:r w:rsidRPr="00E003C1">
              <w:rPr>
                <w:sz w:val="16"/>
                <w:szCs w:val="16"/>
              </w:rPr>
              <w:t>10</w:t>
            </w:r>
          </w:p>
        </w:tc>
        <w:tc>
          <w:tcPr>
            <w:tcW w:w="842" w:type="dxa"/>
            <w:tcBorders>
              <w:top w:val="nil"/>
              <w:left w:val="nil"/>
              <w:bottom w:val="single" w:sz="4" w:space="0" w:color="auto"/>
              <w:right w:val="single" w:sz="4" w:space="0" w:color="auto"/>
            </w:tcBorders>
            <w:shd w:val="clear" w:color="auto" w:fill="auto"/>
            <w:noWrap/>
            <w:vAlign w:val="bottom"/>
            <w:hideMark/>
          </w:tcPr>
          <w:p w14:paraId="50773160" w14:textId="77777777" w:rsidR="00CF4CAE" w:rsidRPr="00E003C1" w:rsidRDefault="00CF4CAE">
            <w:pPr>
              <w:jc w:val="center"/>
              <w:rPr>
                <w:sz w:val="16"/>
                <w:szCs w:val="16"/>
              </w:rPr>
            </w:pPr>
            <w:r w:rsidRPr="00E003C1">
              <w:rPr>
                <w:sz w:val="16"/>
                <w:szCs w:val="16"/>
              </w:rPr>
              <w:t>11</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14:paraId="07AE0406" w14:textId="77777777" w:rsidR="00CF4CAE" w:rsidRPr="00E003C1" w:rsidRDefault="00CF4CAE">
            <w:pPr>
              <w:jc w:val="center"/>
              <w:rPr>
                <w:sz w:val="16"/>
                <w:szCs w:val="16"/>
              </w:rPr>
            </w:pPr>
            <w:r w:rsidRPr="00E003C1">
              <w:rPr>
                <w:sz w:val="16"/>
                <w:szCs w:val="16"/>
              </w:rPr>
              <w:t>12</w:t>
            </w:r>
          </w:p>
        </w:tc>
        <w:tc>
          <w:tcPr>
            <w:tcW w:w="842" w:type="dxa"/>
            <w:tcBorders>
              <w:top w:val="nil"/>
              <w:left w:val="nil"/>
              <w:bottom w:val="single" w:sz="4" w:space="0" w:color="auto"/>
              <w:right w:val="single" w:sz="4" w:space="0" w:color="auto"/>
            </w:tcBorders>
            <w:shd w:val="clear" w:color="auto" w:fill="auto"/>
            <w:noWrap/>
            <w:vAlign w:val="bottom"/>
            <w:hideMark/>
          </w:tcPr>
          <w:p w14:paraId="39DD0CFB" w14:textId="77777777" w:rsidR="00CF4CAE" w:rsidRPr="00E003C1" w:rsidRDefault="00CF4CAE">
            <w:pPr>
              <w:jc w:val="center"/>
              <w:rPr>
                <w:sz w:val="16"/>
                <w:szCs w:val="16"/>
              </w:rPr>
            </w:pPr>
            <w:r w:rsidRPr="00E003C1">
              <w:rPr>
                <w:sz w:val="16"/>
                <w:szCs w:val="16"/>
              </w:rPr>
              <w:t>13</w:t>
            </w:r>
          </w:p>
        </w:tc>
        <w:tc>
          <w:tcPr>
            <w:tcW w:w="1049" w:type="dxa"/>
            <w:tcBorders>
              <w:top w:val="nil"/>
              <w:left w:val="nil"/>
              <w:bottom w:val="single" w:sz="4" w:space="0" w:color="auto"/>
              <w:right w:val="single" w:sz="4" w:space="0" w:color="auto"/>
            </w:tcBorders>
            <w:shd w:val="clear" w:color="auto" w:fill="auto"/>
            <w:noWrap/>
            <w:vAlign w:val="bottom"/>
            <w:hideMark/>
          </w:tcPr>
          <w:p w14:paraId="7047D8DD" w14:textId="77777777" w:rsidR="00CF4CAE" w:rsidRPr="00E003C1" w:rsidRDefault="00CF4CAE">
            <w:pPr>
              <w:jc w:val="center"/>
              <w:rPr>
                <w:sz w:val="16"/>
                <w:szCs w:val="16"/>
              </w:rPr>
            </w:pPr>
            <w:r w:rsidRPr="00E003C1">
              <w:rPr>
                <w:sz w:val="16"/>
                <w:szCs w:val="16"/>
              </w:rPr>
              <w:t>14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F5794C4" w14:textId="77777777" w:rsidR="00CF4CAE" w:rsidRPr="00E003C1" w:rsidRDefault="00CF4CAE">
            <w:pPr>
              <w:jc w:val="center"/>
              <w:rPr>
                <w:sz w:val="16"/>
                <w:szCs w:val="16"/>
              </w:rPr>
            </w:pPr>
            <w:r w:rsidRPr="00E003C1">
              <w:rPr>
                <w:sz w:val="16"/>
                <w:szCs w:val="16"/>
              </w:rPr>
              <w:t>15</w:t>
            </w:r>
          </w:p>
        </w:tc>
        <w:tc>
          <w:tcPr>
            <w:tcW w:w="1028" w:type="dxa"/>
            <w:tcBorders>
              <w:top w:val="single" w:sz="4" w:space="0" w:color="auto"/>
              <w:left w:val="nil"/>
              <w:bottom w:val="single" w:sz="4" w:space="0" w:color="auto"/>
              <w:right w:val="single" w:sz="4" w:space="0" w:color="auto"/>
            </w:tcBorders>
            <w:shd w:val="clear" w:color="auto" w:fill="auto"/>
            <w:noWrap/>
            <w:vAlign w:val="bottom"/>
            <w:hideMark/>
          </w:tcPr>
          <w:p w14:paraId="2DF2EE0F" w14:textId="77777777" w:rsidR="00CF4CAE" w:rsidRPr="00E003C1" w:rsidRDefault="00CF4CAE">
            <w:pPr>
              <w:jc w:val="center"/>
              <w:rPr>
                <w:sz w:val="16"/>
                <w:szCs w:val="16"/>
              </w:rPr>
            </w:pPr>
            <w:r w:rsidRPr="00E003C1">
              <w:rPr>
                <w:sz w:val="16"/>
                <w:szCs w:val="16"/>
              </w:rPr>
              <w:t>16</w:t>
            </w:r>
          </w:p>
        </w:tc>
      </w:tr>
      <w:tr w:rsidR="00645E33" w:rsidRPr="00E003C1" w14:paraId="68A5D54C"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29A09F61" w14:textId="77777777" w:rsidR="00CF4CAE" w:rsidRPr="00E003C1" w:rsidRDefault="00CF4CAE">
            <w:pPr>
              <w:jc w:val="center"/>
              <w:rPr>
                <w:sz w:val="16"/>
                <w:szCs w:val="16"/>
              </w:rPr>
            </w:pPr>
          </w:p>
        </w:tc>
        <w:tc>
          <w:tcPr>
            <w:tcW w:w="1104" w:type="dxa"/>
            <w:tcBorders>
              <w:top w:val="nil"/>
              <w:left w:val="nil"/>
              <w:bottom w:val="single" w:sz="4" w:space="0" w:color="auto"/>
              <w:right w:val="single" w:sz="4" w:space="0" w:color="auto"/>
            </w:tcBorders>
            <w:shd w:val="clear" w:color="auto" w:fill="auto"/>
            <w:noWrap/>
            <w:vAlign w:val="bottom"/>
          </w:tcPr>
          <w:p w14:paraId="120F1C44" w14:textId="39D7D5F8" w:rsidR="00CF4CAE" w:rsidRPr="00F93607" w:rsidRDefault="005A7CE1">
            <w:pPr>
              <w:rPr>
                <w:color w:val="FF0000"/>
                <w:sz w:val="16"/>
                <w:szCs w:val="16"/>
              </w:rPr>
            </w:pPr>
            <w:r w:rsidRPr="005A7CE1">
              <w:rPr>
                <w:sz w:val="16"/>
                <w:szCs w:val="16"/>
              </w:rPr>
              <w:t>22575</w:t>
            </w:r>
          </w:p>
        </w:tc>
        <w:tc>
          <w:tcPr>
            <w:tcW w:w="721" w:type="dxa"/>
            <w:tcBorders>
              <w:top w:val="nil"/>
              <w:left w:val="nil"/>
              <w:bottom w:val="single" w:sz="4" w:space="0" w:color="auto"/>
              <w:right w:val="single" w:sz="4" w:space="0" w:color="auto"/>
            </w:tcBorders>
            <w:shd w:val="clear" w:color="auto" w:fill="auto"/>
            <w:noWrap/>
            <w:vAlign w:val="bottom"/>
          </w:tcPr>
          <w:p w14:paraId="68BC0FE1" w14:textId="4F58658C" w:rsidR="00CF4CAE" w:rsidRPr="00E003C1" w:rsidRDefault="005A7CE1">
            <w:pPr>
              <w:rPr>
                <w:sz w:val="16"/>
                <w:szCs w:val="16"/>
              </w:rPr>
            </w:pPr>
            <w:r>
              <w:rPr>
                <w:sz w:val="16"/>
                <w:szCs w:val="16"/>
              </w:rPr>
              <w:t>5524</w:t>
            </w:r>
          </w:p>
        </w:tc>
        <w:tc>
          <w:tcPr>
            <w:tcW w:w="1016" w:type="dxa"/>
            <w:gridSpan w:val="4"/>
            <w:tcBorders>
              <w:top w:val="single" w:sz="4" w:space="0" w:color="auto"/>
              <w:left w:val="nil"/>
              <w:bottom w:val="single" w:sz="4" w:space="0" w:color="auto"/>
              <w:right w:val="single" w:sz="4" w:space="0" w:color="000000"/>
            </w:tcBorders>
            <w:shd w:val="clear" w:color="auto" w:fill="auto"/>
            <w:noWrap/>
            <w:vAlign w:val="bottom"/>
          </w:tcPr>
          <w:p w14:paraId="11BA06E7" w14:textId="0D3C9D3B" w:rsidR="00CF4CAE" w:rsidRPr="00E003C1" w:rsidRDefault="005A7CE1">
            <w:pPr>
              <w:jc w:val="center"/>
              <w:rPr>
                <w:sz w:val="16"/>
                <w:szCs w:val="16"/>
              </w:rPr>
            </w:pPr>
            <w:r>
              <w:rPr>
                <w:sz w:val="16"/>
                <w:szCs w:val="16"/>
              </w:rPr>
              <w:t>0</w:t>
            </w:r>
          </w:p>
        </w:tc>
        <w:tc>
          <w:tcPr>
            <w:tcW w:w="1288" w:type="dxa"/>
            <w:gridSpan w:val="5"/>
            <w:tcBorders>
              <w:top w:val="single" w:sz="4" w:space="0" w:color="auto"/>
              <w:left w:val="nil"/>
              <w:bottom w:val="single" w:sz="4" w:space="0" w:color="auto"/>
              <w:right w:val="single" w:sz="4" w:space="0" w:color="000000"/>
            </w:tcBorders>
            <w:shd w:val="clear" w:color="auto" w:fill="auto"/>
            <w:noWrap/>
            <w:vAlign w:val="bottom"/>
          </w:tcPr>
          <w:p w14:paraId="28A78F6E" w14:textId="69688D17" w:rsidR="00CF4CAE" w:rsidRPr="00E003C1" w:rsidRDefault="005A7CE1">
            <w:pPr>
              <w:jc w:val="center"/>
              <w:rPr>
                <w:sz w:val="16"/>
                <w:szCs w:val="16"/>
              </w:rPr>
            </w:pPr>
            <w:r>
              <w:rPr>
                <w:sz w:val="16"/>
                <w:szCs w:val="16"/>
              </w:rPr>
              <w:t>0</w:t>
            </w:r>
          </w:p>
        </w:tc>
        <w:tc>
          <w:tcPr>
            <w:tcW w:w="572" w:type="dxa"/>
            <w:tcBorders>
              <w:top w:val="nil"/>
              <w:left w:val="nil"/>
              <w:bottom w:val="single" w:sz="4" w:space="0" w:color="auto"/>
              <w:right w:val="single" w:sz="4" w:space="0" w:color="auto"/>
            </w:tcBorders>
            <w:shd w:val="clear" w:color="auto" w:fill="auto"/>
            <w:noWrap/>
            <w:vAlign w:val="bottom"/>
          </w:tcPr>
          <w:p w14:paraId="3F363BB0" w14:textId="1B249C27" w:rsidR="00CF4CAE" w:rsidRPr="00016A22" w:rsidRDefault="005A7CE1">
            <w:pPr>
              <w:rPr>
                <w:sz w:val="14"/>
                <w:szCs w:val="14"/>
              </w:rPr>
            </w:pPr>
            <w:r>
              <w:rPr>
                <w:sz w:val="14"/>
                <w:szCs w:val="14"/>
              </w:rPr>
              <w:t>1848</w:t>
            </w:r>
          </w:p>
        </w:tc>
        <w:tc>
          <w:tcPr>
            <w:tcW w:w="931" w:type="dxa"/>
            <w:tcBorders>
              <w:top w:val="nil"/>
              <w:left w:val="nil"/>
              <w:bottom w:val="single" w:sz="4" w:space="0" w:color="auto"/>
              <w:right w:val="single" w:sz="4" w:space="0" w:color="auto"/>
            </w:tcBorders>
            <w:shd w:val="clear" w:color="auto" w:fill="auto"/>
            <w:noWrap/>
            <w:vAlign w:val="bottom"/>
          </w:tcPr>
          <w:p w14:paraId="1E9CA8C7" w14:textId="77777777" w:rsidR="00CF4CAE" w:rsidRPr="00E003C1" w:rsidRDefault="002905F5">
            <w:pPr>
              <w:rPr>
                <w:sz w:val="16"/>
                <w:szCs w:val="16"/>
              </w:rPr>
            </w:pPr>
            <w:r>
              <w:rPr>
                <w:sz w:val="16"/>
                <w:szCs w:val="16"/>
              </w:rPr>
              <w:t>0</w:t>
            </w:r>
          </w:p>
        </w:tc>
        <w:tc>
          <w:tcPr>
            <w:tcW w:w="1015" w:type="dxa"/>
            <w:tcBorders>
              <w:top w:val="single" w:sz="4" w:space="0" w:color="auto"/>
              <w:left w:val="nil"/>
              <w:bottom w:val="single" w:sz="4" w:space="0" w:color="auto"/>
              <w:right w:val="single" w:sz="4" w:space="0" w:color="auto"/>
            </w:tcBorders>
            <w:shd w:val="clear" w:color="auto" w:fill="auto"/>
            <w:noWrap/>
            <w:vAlign w:val="bottom"/>
          </w:tcPr>
          <w:p w14:paraId="7B03ABF6" w14:textId="259312DD" w:rsidR="00CF4CAE" w:rsidRPr="00E003C1" w:rsidRDefault="000F126C">
            <w:pPr>
              <w:rPr>
                <w:sz w:val="16"/>
                <w:szCs w:val="16"/>
              </w:rPr>
            </w:pPr>
            <w:r>
              <w:rPr>
                <w:sz w:val="16"/>
                <w:szCs w:val="16"/>
              </w:rPr>
              <w:t>220000</w:t>
            </w:r>
          </w:p>
        </w:tc>
        <w:tc>
          <w:tcPr>
            <w:tcW w:w="1020" w:type="dxa"/>
            <w:tcBorders>
              <w:top w:val="nil"/>
              <w:left w:val="nil"/>
              <w:bottom w:val="single" w:sz="4" w:space="0" w:color="auto"/>
              <w:right w:val="single" w:sz="4" w:space="0" w:color="auto"/>
            </w:tcBorders>
            <w:shd w:val="clear" w:color="auto" w:fill="auto"/>
            <w:noWrap/>
            <w:vAlign w:val="bottom"/>
          </w:tcPr>
          <w:p w14:paraId="56E8FC1E" w14:textId="5BDF8400" w:rsidR="00CF4CAE" w:rsidRPr="00E003C1" w:rsidRDefault="000F126C">
            <w:pPr>
              <w:rPr>
                <w:sz w:val="16"/>
                <w:szCs w:val="16"/>
              </w:rPr>
            </w:pPr>
            <w:r>
              <w:rPr>
                <w:sz w:val="16"/>
                <w:szCs w:val="16"/>
              </w:rPr>
              <w:t>84657</w:t>
            </w:r>
          </w:p>
        </w:tc>
        <w:tc>
          <w:tcPr>
            <w:tcW w:w="792" w:type="dxa"/>
            <w:tcBorders>
              <w:top w:val="nil"/>
              <w:left w:val="nil"/>
              <w:bottom w:val="single" w:sz="4" w:space="0" w:color="auto"/>
              <w:right w:val="single" w:sz="4" w:space="0" w:color="auto"/>
            </w:tcBorders>
            <w:shd w:val="clear" w:color="auto" w:fill="auto"/>
            <w:noWrap/>
            <w:vAlign w:val="bottom"/>
          </w:tcPr>
          <w:p w14:paraId="431CFF90" w14:textId="00891FFC" w:rsidR="00CF4CAE" w:rsidRPr="00E003C1" w:rsidRDefault="000F126C">
            <w:pPr>
              <w:rPr>
                <w:sz w:val="16"/>
                <w:szCs w:val="16"/>
              </w:rPr>
            </w:pPr>
            <w:r>
              <w:rPr>
                <w:sz w:val="16"/>
                <w:szCs w:val="16"/>
              </w:rPr>
              <w:t>60300</w:t>
            </w:r>
          </w:p>
        </w:tc>
        <w:tc>
          <w:tcPr>
            <w:tcW w:w="846" w:type="dxa"/>
            <w:tcBorders>
              <w:top w:val="nil"/>
              <w:left w:val="nil"/>
              <w:bottom w:val="single" w:sz="4" w:space="0" w:color="auto"/>
              <w:right w:val="single" w:sz="4" w:space="0" w:color="auto"/>
            </w:tcBorders>
            <w:shd w:val="clear" w:color="auto" w:fill="auto"/>
            <w:noWrap/>
            <w:vAlign w:val="bottom"/>
          </w:tcPr>
          <w:p w14:paraId="4A850A08" w14:textId="084342B9" w:rsidR="00CF4CAE" w:rsidRPr="00E003C1" w:rsidRDefault="000F126C">
            <w:pPr>
              <w:rPr>
                <w:sz w:val="16"/>
                <w:szCs w:val="16"/>
              </w:rPr>
            </w:pPr>
            <w:r>
              <w:rPr>
                <w:sz w:val="16"/>
                <w:szCs w:val="16"/>
              </w:rPr>
              <w:t>162605</w:t>
            </w:r>
          </w:p>
        </w:tc>
        <w:tc>
          <w:tcPr>
            <w:tcW w:w="842" w:type="dxa"/>
            <w:tcBorders>
              <w:top w:val="nil"/>
              <w:left w:val="nil"/>
              <w:bottom w:val="single" w:sz="4" w:space="0" w:color="auto"/>
              <w:right w:val="single" w:sz="4" w:space="0" w:color="auto"/>
            </w:tcBorders>
            <w:shd w:val="clear" w:color="auto" w:fill="auto"/>
            <w:noWrap/>
            <w:vAlign w:val="bottom"/>
          </w:tcPr>
          <w:p w14:paraId="6CDEC320" w14:textId="307D5F92" w:rsidR="00CF4CAE" w:rsidRPr="00E003C1" w:rsidRDefault="000F126C">
            <w:pPr>
              <w:rPr>
                <w:sz w:val="16"/>
                <w:szCs w:val="16"/>
              </w:rPr>
            </w:pPr>
            <w:r>
              <w:rPr>
                <w:sz w:val="16"/>
                <w:szCs w:val="16"/>
              </w:rPr>
              <w:t>116990</w:t>
            </w:r>
          </w:p>
        </w:tc>
        <w:tc>
          <w:tcPr>
            <w:tcW w:w="846" w:type="dxa"/>
            <w:tcBorders>
              <w:top w:val="nil"/>
              <w:left w:val="nil"/>
              <w:bottom w:val="single" w:sz="4" w:space="0" w:color="auto"/>
              <w:right w:val="single" w:sz="4" w:space="0" w:color="auto"/>
            </w:tcBorders>
            <w:shd w:val="clear" w:color="auto" w:fill="auto"/>
            <w:noWrap/>
            <w:vAlign w:val="bottom"/>
          </w:tcPr>
          <w:p w14:paraId="38F083E2" w14:textId="3A960921" w:rsidR="00CF4CAE" w:rsidRPr="00E003C1" w:rsidRDefault="000F126C">
            <w:pPr>
              <w:rPr>
                <w:sz w:val="16"/>
                <w:szCs w:val="16"/>
              </w:rPr>
            </w:pPr>
            <w:r>
              <w:rPr>
                <w:sz w:val="16"/>
                <w:szCs w:val="16"/>
              </w:rPr>
              <w:t>45615</w:t>
            </w:r>
          </w:p>
        </w:tc>
        <w:tc>
          <w:tcPr>
            <w:tcW w:w="842" w:type="dxa"/>
            <w:tcBorders>
              <w:top w:val="nil"/>
              <w:left w:val="nil"/>
              <w:bottom w:val="single" w:sz="4" w:space="0" w:color="auto"/>
              <w:right w:val="single" w:sz="4" w:space="0" w:color="auto"/>
            </w:tcBorders>
            <w:shd w:val="clear" w:color="auto" w:fill="auto"/>
            <w:noWrap/>
            <w:vAlign w:val="bottom"/>
          </w:tcPr>
          <w:p w14:paraId="7E00463F" w14:textId="6360AB83" w:rsidR="00CF4CAE" w:rsidRPr="00E003C1" w:rsidRDefault="000F126C">
            <w:pPr>
              <w:rPr>
                <w:sz w:val="16"/>
                <w:szCs w:val="16"/>
              </w:rPr>
            </w:pPr>
            <w:r>
              <w:rPr>
                <w:sz w:val="16"/>
                <w:szCs w:val="16"/>
              </w:rPr>
              <w:t>46778</w:t>
            </w:r>
          </w:p>
        </w:tc>
        <w:tc>
          <w:tcPr>
            <w:tcW w:w="1049" w:type="dxa"/>
            <w:tcBorders>
              <w:top w:val="nil"/>
              <w:left w:val="nil"/>
              <w:bottom w:val="single" w:sz="4" w:space="0" w:color="auto"/>
              <w:right w:val="single" w:sz="4" w:space="0" w:color="auto"/>
            </w:tcBorders>
            <w:shd w:val="clear" w:color="auto" w:fill="auto"/>
            <w:noWrap/>
            <w:vAlign w:val="bottom"/>
          </w:tcPr>
          <w:p w14:paraId="6B93D439" w14:textId="0EA0A898" w:rsidR="00CF4CAE" w:rsidRPr="00E003C1" w:rsidRDefault="000F126C">
            <w:pPr>
              <w:rPr>
                <w:sz w:val="16"/>
                <w:szCs w:val="16"/>
              </w:rPr>
            </w:pPr>
            <w:r>
              <w:rPr>
                <w:sz w:val="16"/>
                <w:szCs w:val="16"/>
              </w:rPr>
              <w:t>0</w:t>
            </w:r>
          </w:p>
        </w:tc>
        <w:tc>
          <w:tcPr>
            <w:tcW w:w="709" w:type="dxa"/>
            <w:gridSpan w:val="2"/>
            <w:tcBorders>
              <w:top w:val="nil"/>
              <w:left w:val="nil"/>
              <w:bottom w:val="single" w:sz="4" w:space="0" w:color="auto"/>
              <w:right w:val="single" w:sz="4" w:space="0" w:color="auto"/>
            </w:tcBorders>
            <w:shd w:val="clear" w:color="auto" w:fill="auto"/>
            <w:noWrap/>
            <w:vAlign w:val="bottom"/>
          </w:tcPr>
          <w:p w14:paraId="214179EE" w14:textId="58735A2E" w:rsidR="00CF4CAE" w:rsidRPr="00E003C1" w:rsidRDefault="000F126C">
            <w:pPr>
              <w:rPr>
                <w:sz w:val="16"/>
                <w:szCs w:val="16"/>
              </w:rPr>
            </w:pPr>
            <w:r>
              <w:rPr>
                <w:sz w:val="16"/>
                <w:szCs w:val="16"/>
              </w:rPr>
              <w:t>9138</w:t>
            </w:r>
          </w:p>
        </w:tc>
        <w:tc>
          <w:tcPr>
            <w:tcW w:w="1028" w:type="dxa"/>
            <w:tcBorders>
              <w:top w:val="nil"/>
              <w:left w:val="nil"/>
              <w:bottom w:val="single" w:sz="4" w:space="0" w:color="auto"/>
              <w:right w:val="single" w:sz="4" w:space="0" w:color="auto"/>
            </w:tcBorders>
            <w:shd w:val="clear" w:color="auto" w:fill="auto"/>
            <w:noWrap/>
            <w:vAlign w:val="bottom"/>
          </w:tcPr>
          <w:p w14:paraId="67EF769A" w14:textId="1351C21E" w:rsidR="00CF4CAE" w:rsidRPr="00E003C1" w:rsidRDefault="000F126C">
            <w:pPr>
              <w:rPr>
                <w:sz w:val="16"/>
                <w:szCs w:val="16"/>
              </w:rPr>
            </w:pPr>
            <w:r>
              <w:rPr>
                <w:sz w:val="16"/>
                <w:szCs w:val="16"/>
              </w:rPr>
              <w:t>8317</w:t>
            </w:r>
          </w:p>
        </w:tc>
      </w:tr>
      <w:tr w:rsidR="00645E33" w:rsidRPr="00E003C1" w14:paraId="007CDA39" w14:textId="77777777" w:rsidTr="005A7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nil"/>
              <w:bottom w:val="nil"/>
              <w:right w:val="nil"/>
            </w:tcBorders>
            <w:shd w:val="clear" w:color="auto" w:fill="auto"/>
            <w:noWrap/>
            <w:vAlign w:val="bottom"/>
            <w:hideMark/>
          </w:tcPr>
          <w:p w14:paraId="3CF4BF44" w14:textId="77777777" w:rsidR="00CF4CAE" w:rsidRPr="00E003C1" w:rsidRDefault="00CF4CAE">
            <w:pPr>
              <w:rPr>
                <w:sz w:val="16"/>
                <w:szCs w:val="16"/>
              </w:rPr>
            </w:pPr>
          </w:p>
        </w:tc>
        <w:tc>
          <w:tcPr>
            <w:tcW w:w="1104" w:type="dxa"/>
            <w:tcBorders>
              <w:top w:val="nil"/>
              <w:left w:val="nil"/>
              <w:bottom w:val="nil"/>
              <w:right w:val="nil"/>
            </w:tcBorders>
            <w:shd w:val="clear" w:color="auto" w:fill="auto"/>
            <w:noWrap/>
            <w:vAlign w:val="bottom"/>
            <w:hideMark/>
          </w:tcPr>
          <w:p w14:paraId="145A7ACF" w14:textId="77777777" w:rsidR="00CF4CAE" w:rsidRDefault="00CF4CAE">
            <w:pPr>
              <w:jc w:val="center"/>
              <w:rPr>
                <w:sz w:val="16"/>
                <w:szCs w:val="16"/>
              </w:rPr>
            </w:pPr>
          </w:p>
          <w:p w14:paraId="6E260846" w14:textId="77777777" w:rsidR="009609B9" w:rsidRDefault="009609B9">
            <w:pPr>
              <w:jc w:val="center"/>
              <w:rPr>
                <w:sz w:val="16"/>
                <w:szCs w:val="16"/>
              </w:rPr>
            </w:pPr>
          </w:p>
          <w:p w14:paraId="441864A8" w14:textId="77777777" w:rsidR="009609B9" w:rsidRPr="00E003C1" w:rsidRDefault="009609B9">
            <w:pPr>
              <w:jc w:val="center"/>
              <w:rPr>
                <w:sz w:val="16"/>
                <w:szCs w:val="16"/>
              </w:rPr>
            </w:pPr>
          </w:p>
        </w:tc>
        <w:tc>
          <w:tcPr>
            <w:tcW w:w="721" w:type="dxa"/>
            <w:tcBorders>
              <w:top w:val="nil"/>
              <w:left w:val="nil"/>
              <w:bottom w:val="nil"/>
              <w:right w:val="nil"/>
            </w:tcBorders>
            <w:shd w:val="clear" w:color="auto" w:fill="auto"/>
            <w:noWrap/>
            <w:vAlign w:val="bottom"/>
            <w:hideMark/>
          </w:tcPr>
          <w:p w14:paraId="76DA6B5A"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3455523C"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4840890F"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6ED6E64E"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454E20B7"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6149F959"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6DEFC89C" w14:textId="77777777" w:rsidR="00CF4CAE" w:rsidRPr="00E003C1" w:rsidRDefault="00CF4CAE">
            <w:pPr>
              <w:rPr>
                <w:sz w:val="16"/>
                <w:szCs w:val="16"/>
              </w:rPr>
            </w:pPr>
          </w:p>
        </w:tc>
        <w:tc>
          <w:tcPr>
            <w:tcW w:w="260" w:type="dxa"/>
            <w:tcBorders>
              <w:top w:val="nil"/>
              <w:left w:val="nil"/>
              <w:bottom w:val="nil"/>
              <w:right w:val="nil"/>
            </w:tcBorders>
            <w:shd w:val="clear" w:color="auto" w:fill="auto"/>
            <w:noWrap/>
            <w:vAlign w:val="bottom"/>
            <w:hideMark/>
          </w:tcPr>
          <w:p w14:paraId="22EFFD7D" w14:textId="77777777" w:rsidR="00CF4CAE" w:rsidRPr="00E003C1" w:rsidRDefault="00CF4CAE">
            <w:pPr>
              <w:rPr>
                <w:sz w:val="16"/>
                <w:szCs w:val="16"/>
              </w:rPr>
            </w:pPr>
          </w:p>
        </w:tc>
        <w:tc>
          <w:tcPr>
            <w:tcW w:w="260" w:type="dxa"/>
            <w:tcBorders>
              <w:top w:val="nil"/>
              <w:left w:val="nil"/>
              <w:bottom w:val="nil"/>
              <w:right w:val="nil"/>
            </w:tcBorders>
            <w:shd w:val="clear" w:color="auto" w:fill="auto"/>
            <w:noWrap/>
            <w:vAlign w:val="bottom"/>
            <w:hideMark/>
          </w:tcPr>
          <w:p w14:paraId="6BDC5EC7" w14:textId="77777777" w:rsidR="00CF4CAE" w:rsidRPr="00E003C1" w:rsidRDefault="00CF4CAE">
            <w:pPr>
              <w:rPr>
                <w:sz w:val="16"/>
                <w:szCs w:val="16"/>
              </w:rPr>
            </w:pPr>
          </w:p>
        </w:tc>
        <w:tc>
          <w:tcPr>
            <w:tcW w:w="260" w:type="dxa"/>
            <w:tcBorders>
              <w:top w:val="nil"/>
              <w:left w:val="nil"/>
              <w:bottom w:val="nil"/>
              <w:right w:val="nil"/>
            </w:tcBorders>
            <w:shd w:val="clear" w:color="auto" w:fill="auto"/>
            <w:noWrap/>
            <w:vAlign w:val="bottom"/>
            <w:hideMark/>
          </w:tcPr>
          <w:p w14:paraId="002CE53E" w14:textId="77777777" w:rsidR="00CF4CAE" w:rsidRPr="00E003C1" w:rsidRDefault="00CF4CAE">
            <w:pPr>
              <w:rPr>
                <w:sz w:val="16"/>
                <w:szCs w:val="16"/>
              </w:rPr>
            </w:pPr>
          </w:p>
        </w:tc>
        <w:tc>
          <w:tcPr>
            <w:tcW w:w="572" w:type="dxa"/>
            <w:tcBorders>
              <w:top w:val="nil"/>
              <w:left w:val="nil"/>
              <w:bottom w:val="nil"/>
              <w:right w:val="nil"/>
            </w:tcBorders>
            <w:shd w:val="clear" w:color="auto" w:fill="auto"/>
            <w:noWrap/>
            <w:vAlign w:val="bottom"/>
            <w:hideMark/>
          </w:tcPr>
          <w:p w14:paraId="55633332" w14:textId="77777777" w:rsidR="00CF4CAE" w:rsidRPr="00E003C1" w:rsidRDefault="00CF4CAE">
            <w:pPr>
              <w:rPr>
                <w:sz w:val="16"/>
                <w:szCs w:val="16"/>
              </w:rPr>
            </w:pPr>
          </w:p>
        </w:tc>
        <w:tc>
          <w:tcPr>
            <w:tcW w:w="931" w:type="dxa"/>
            <w:tcBorders>
              <w:top w:val="nil"/>
              <w:left w:val="nil"/>
              <w:bottom w:val="nil"/>
              <w:right w:val="nil"/>
            </w:tcBorders>
            <w:shd w:val="clear" w:color="auto" w:fill="auto"/>
            <w:noWrap/>
            <w:vAlign w:val="bottom"/>
            <w:hideMark/>
          </w:tcPr>
          <w:p w14:paraId="59AFDD6E" w14:textId="77777777" w:rsidR="00CF4CAE" w:rsidRPr="00E003C1" w:rsidRDefault="00CF4CAE">
            <w:pPr>
              <w:rPr>
                <w:sz w:val="16"/>
                <w:szCs w:val="16"/>
              </w:rPr>
            </w:pPr>
          </w:p>
        </w:tc>
        <w:tc>
          <w:tcPr>
            <w:tcW w:w="1015" w:type="dxa"/>
            <w:tcBorders>
              <w:top w:val="nil"/>
              <w:left w:val="nil"/>
              <w:bottom w:val="nil"/>
              <w:right w:val="nil"/>
            </w:tcBorders>
            <w:shd w:val="clear" w:color="auto" w:fill="auto"/>
            <w:noWrap/>
            <w:vAlign w:val="bottom"/>
          </w:tcPr>
          <w:p w14:paraId="4ACEAC23" w14:textId="77777777" w:rsidR="00CF4CAE" w:rsidRPr="00E003C1" w:rsidRDefault="00CF4CAE">
            <w:pPr>
              <w:rPr>
                <w:sz w:val="16"/>
                <w:szCs w:val="16"/>
              </w:rPr>
            </w:pPr>
          </w:p>
        </w:tc>
        <w:tc>
          <w:tcPr>
            <w:tcW w:w="1020" w:type="dxa"/>
            <w:tcBorders>
              <w:top w:val="nil"/>
              <w:left w:val="nil"/>
              <w:bottom w:val="nil"/>
              <w:right w:val="nil"/>
            </w:tcBorders>
            <w:shd w:val="clear" w:color="auto" w:fill="auto"/>
            <w:noWrap/>
            <w:vAlign w:val="bottom"/>
          </w:tcPr>
          <w:p w14:paraId="75AE991F" w14:textId="77777777" w:rsidR="00CF4CAE" w:rsidRPr="00E003C1" w:rsidRDefault="00CF4CAE">
            <w:pPr>
              <w:rPr>
                <w:sz w:val="16"/>
                <w:szCs w:val="16"/>
              </w:rPr>
            </w:pPr>
          </w:p>
        </w:tc>
        <w:tc>
          <w:tcPr>
            <w:tcW w:w="792" w:type="dxa"/>
            <w:tcBorders>
              <w:top w:val="nil"/>
              <w:left w:val="nil"/>
              <w:bottom w:val="nil"/>
              <w:right w:val="nil"/>
            </w:tcBorders>
            <w:shd w:val="clear" w:color="auto" w:fill="auto"/>
            <w:noWrap/>
            <w:vAlign w:val="bottom"/>
          </w:tcPr>
          <w:p w14:paraId="4635355E" w14:textId="77777777" w:rsidR="00CF4CAE" w:rsidRPr="00E003C1" w:rsidRDefault="00CF4CAE">
            <w:pPr>
              <w:rPr>
                <w:sz w:val="16"/>
                <w:szCs w:val="16"/>
              </w:rPr>
            </w:pPr>
          </w:p>
        </w:tc>
        <w:tc>
          <w:tcPr>
            <w:tcW w:w="846" w:type="dxa"/>
            <w:tcBorders>
              <w:top w:val="nil"/>
              <w:left w:val="nil"/>
              <w:bottom w:val="nil"/>
              <w:right w:val="nil"/>
            </w:tcBorders>
            <w:shd w:val="clear" w:color="auto" w:fill="auto"/>
            <w:noWrap/>
            <w:vAlign w:val="bottom"/>
          </w:tcPr>
          <w:p w14:paraId="024D41C7" w14:textId="77777777" w:rsidR="00CF4CAE" w:rsidRPr="00E003C1" w:rsidRDefault="00CF4CAE">
            <w:pPr>
              <w:rPr>
                <w:sz w:val="16"/>
                <w:szCs w:val="16"/>
              </w:rPr>
            </w:pPr>
          </w:p>
        </w:tc>
        <w:tc>
          <w:tcPr>
            <w:tcW w:w="842" w:type="dxa"/>
            <w:tcBorders>
              <w:top w:val="nil"/>
              <w:left w:val="nil"/>
              <w:bottom w:val="nil"/>
              <w:right w:val="nil"/>
            </w:tcBorders>
            <w:shd w:val="clear" w:color="auto" w:fill="auto"/>
            <w:noWrap/>
            <w:vAlign w:val="bottom"/>
          </w:tcPr>
          <w:p w14:paraId="68E10E9C" w14:textId="77777777" w:rsidR="00CF4CAE" w:rsidRPr="00E003C1" w:rsidRDefault="00CF4CAE">
            <w:pPr>
              <w:rPr>
                <w:sz w:val="16"/>
                <w:szCs w:val="16"/>
              </w:rPr>
            </w:pPr>
          </w:p>
        </w:tc>
        <w:tc>
          <w:tcPr>
            <w:tcW w:w="846" w:type="dxa"/>
            <w:tcBorders>
              <w:top w:val="nil"/>
              <w:left w:val="nil"/>
              <w:bottom w:val="nil"/>
              <w:right w:val="nil"/>
            </w:tcBorders>
            <w:shd w:val="clear" w:color="auto" w:fill="auto"/>
            <w:noWrap/>
            <w:vAlign w:val="bottom"/>
          </w:tcPr>
          <w:p w14:paraId="1CFA7408" w14:textId="77777777" w:rsidR="00CF4CAE" w:rsidRPr="00E003C1" w:rsidRDefault="00CF4CAE">
            <w:pPr>
              <w:rPr>
                <w:sz w:val="16"/>
                <w:szCs w:val="16"/>
              </w:rPr>
            </w:pPr>
          </w:p>
        </w:tc>
        <w:tc>
          <w:tcPr>
            <w:tcW w:w="842" w:type="dxa"/>
            <w:tcBorders>
              <w:top w:val="nil"/>
              <w:left w:val="nil"/>
              <w:bottom w:val="nil"/>
              <w:right w:val="nil"/>
            </w:tcBorders>
            <w:shd w:val="clear" w:color="auto" w:fill="auto"/>
            <w:noWrap/>
            <w:vAlign w:val="bottom"/>
          </w:tcPr>
          <w:p w14:paraId="4F421CF7" w14:textId="77777777" w:rsidR="00CF4CAE" w:rsidRPr="00E003C1" w:rsidRDefault="00CF4CAE">
            <w:pPr>
              <w:rPr>
                <w:sz w:val="16"/>
                <w:szCs w:val="16"/>
              </w:rPr>
            </w:pPr>
          </w:p>
        </w:tc>
        <w:tc>
          <w:tcPr>
            <w:tcW w:w="1049" w:type="dxa"/>
            <w:tcBorders>
              <w:top w:val="nil"/>
              <w:left w:val="nil"/>
              <w:bottom w:val="nil"/>
              <w:right w:val="nil"/>
            </w:tcBorders>
            <w:shd w:val="clear" w:color="auto" w:fill="auto"/>
            <w:noWrap/>
            <w:vAlign w:val="bottom"/>
          </w:tcPr>
          <w:p w14:paraId="365E0334" w14:textId="77777777" w:rsidR="00CF4CAE" w:rsidRPr="00E003C1" w:rsidRDefault="00CF4CAE">
            <w:pPr>
              <w:rPr>
                <w:sz w:val="16"/>
                <w:szCs w:val="16"/>
              </w:rPr>
            </w:pPr>
          </w:p>
        </w:tc>
        <w:tc>
          <w:tcPr>
            <w:tcW w:w="709" w:type="dxa"/>
            <w:gridSpan w:val="2"/>
            <w:tcBorders>
              <w:top w:val="nil"/>
              <w:left w:val="nil"/>
              <w:bottom w:val="nil"/>
              <w:right w:val="nil"/>
            </w:tcBorders>
            <w:shd w:val="clear" w:color="auto" w:fill="auto"/>
            <w:noWrap/>
            <w:vAlign w:val="bottom"/>
          </w:tcPr>
          <w:p w14:paraId="4FADA2B4" w14:textId="77777777" w:rsidR="00CF4CAE" w:rsidRPr="00E003C1" w:rsidRDefault="00CF4CAE">
            <w:pPr>
              <w:rPr>
                <w:sz w:val="16"/>
                <w:szCs w:val="16"/>
              </w:rPr>
            </w:pPr>
          </w:p>
        </w:tc>
        <w:tc>
          <w:tcPr>
            <w:tcW w:w="1028" w:type="dxa"/>
            <w:tcBorders>
              <w:top w:val="nil"/>
              <w:left w:val="nil"/>
              <w:bottom w:val="nil"/>
              <w:right w:val="nil"/>
            </w:tcBorders>
            <w:shd w:val="clear" w:color="auto" w:fill="auto"/>
            <w:noWrap/>
            <w:vAlign w:val="bottom"/>
          </w:tcPr>
          <w:p w14:paraId="5347B1CD" w14:textId="77777777" w:rsidR="00CF4CAE" w:rsidRPr="00E003C1" w:rsidRDefault="00CF4CAE">
            <w:pPr>
              <w:rPr>
                <w:sz w:val="16"/>
                <w:szCs w:val="16"/>
              </w:rPr>
            </w:pPr>
          </w:p>
        </w:tc>
      </w:tr>
      <w:tr w:rsidR="00536EA3" w:rsidRPr="00E003C1" w14:paraId="003C84D4"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nil"/>
              <w:bottom w:val="nil"/>
              <w:right w:val="nil"/>
            </w:tcBorders>
            <w:shd w:val="clear" w:color="auto" w:fill="auto"/>
            <w:noWrap/>
            <w:vAlign w:val="bottom"/>
          </w:tcPr>
          <w:p w14:paraId="50CC5A87" w14:textId="77777777" w:rsidR="00536EA3" w:rsidRDefault="00536EA3">
            <w:pPr>
              <w:rPr>
                <w:sz w:val="16"/>
                <w:szCs w:val="16"/>
              </w:rPr>
            </w:pPr>
          </w:p>
          <w:p w14:paraId="4AB9D21F" w14:textId="77777777" w:rsidR="00536EA3" w:rsidRDefault="00536EA3">
            <w:pPr>
              <w:rPr>
                <w:sz w:val="16"/>
                <w:szCs w:val="16"/>
              </w:rPr>
            </w:pPr>
          </w:p>
          <w:p w14:paraId="55BED5D6" w14:textId="77777777" w:rsidR="00536EA3" w:rsidRDefault="00536EA3">
            <w:pPr>
              <w:rPr>
                <w:sz w:val="16"/>
                <w:szCs w:val="16"/>
              </w:rPr>
            </w:pPr>
          </w:p>
          <w:p w14:paraId="151E6622" w14:textId="77777777" w:rsidR="00536EA3" w:rsidRPr="00E003C1" w:rsidRDefault="00536EA3">
            <w:pPr>
              <w:rPr>
                <w:sz w:val="16"/>
                <w:szCs w:val="16"/>
              </w:rPr>
            </w:pPr>
          </w:p>
        </w:tc>
        <w:tc>
          <w:tcPr>
            <w:tcW w:w="1104" w:type="dxa"/>
            <w:tcBorders>
              <w:top w:val="nil"/>
              <w:left w:val="nil"/>
              <w:bottom w:val="nil"/>
              <w:right w:val="nil"/>
            </w:tcBorders>
            <w:shd w:val="clear" w:color="auto" w:fill="auto"/>
            <w:noWrap/>
            <w:vAlign w:val="bottom"/>
          </w:tcPr>
          <w:p w14:paraId="4A40F5B3" w14:textId="77777777" w:rsidR="00536EA3" w:rsidRDefault="00536EA3">
            <w:pPr>
              <w:jc w:val="center"/>
              <w:rPr>
                <w:sz w:val="16"/>
                <w:szCs w:val="16"/>
              </w:rPr>
            </w:pPr>
          </w:p>
        </w:tc>
        <w:tc>
          <w:tcPr>
            <w:tcW w:w="721" w:type="dxa"/>
            <w:tcBorders>
              <w:top w:val="nil"/>
              <w:left w:val="nil"/>
              <w:bottom w:val="nil"/>
              <w:right w:val="nil"/>
            </w:tcBorders>
            <w:shd w:val="clear" w:color="auto" w:fill="auto"/>
            <w:noWrap/>
            <w:vAlign w:val="bottom"/>
          </w:tcPr>
          <w:p w14:paraId="391EBB94" w14:textId="77777777" w:rsidR="00536EA3" w:rsidRPr="00E003C1" w:rsidRDefault="00536EA3">
            <w:pPr>
              <w:rPr>
                <w:sz w:val="16"/>
                <w:szCs w:val="16"/>
              </w:rPr>
            </w:pPr>
          </w:p>
        </w:tc>
        <w:tc>
          <w:tcPr>
            <w:tcW w:w="254" w:type="dxa"/>
            <w:tcBorders>
              <w:top w:val="nil"/>
              <w:left w:val="nil"/>
              <w:bottom w:val="nil"/>
              <w:right w:val="nil"/>
            </w:tcBorders>
            <w:shd w:val="clear" w:color="auto" w:fill="auto"/>
            <w:noWrap/>
            <w:vAlign w:val="bottom"/>
          </w:tcPr>
          <w:p w14:paraId="6B0EF7A7" w14:textId="77777777" w:rsidR="00536EA3" w:rsidRPr="00E003C1" w:rsidRDefault="00536EA3">
            <w:pPr>
              <w:rPr>
                <w:sz w:val="16"/>
                <w:szCs w:val="16"/>
              </w:rPr>
            </w:pPr>
          </w:p>
        </w:tc>
        <w:tc>
          <w:tcPr>
            <w:tcW w:w="254" w:type="dxa"/>
            <w:tcBorders>
              <w:top w:val="nil"/>
              <w:left w:val="nil"/>
              <w:bottom w:val="nil"/>
              <w:right w:val="nil"/>
            </w:tcBorders>
            <w:shd w:val="clear" w:color="auto" w:fill="auto"/>
            <w:noWrap/>
            <w:vAlign w:val="bottom"/>
          </w:tcPr>
          <w:p w14:paraId="383FA82C" w14:textId="77777777" w:rsidR="00536EA3" w:rsidRPr="00E003C1" w:rsidRDefault="00536EA3">
            <w:pPr>
              <w:rPr>
                <w:sz w:val="16"/>
                <w:szCs w:val="16"/>
              </w:rPr>
            </w:pPr>
          </w:p>
        </w:tc>
        <w:tc>
          <w:tcPr>
            <w:tcW w:w="254" w:type="dxa"/>
            <w:tcBorders>
              <w:top w:val="nil"/>
              <w:left w:val="nil"/>
              <w:bottom w:val="nil"/>
              <w:right w:val="nil"/>
            </w:tcBorders>
            <w:shd w:val="clear" w:color="auto" w:fill="auto"/>
            <w:noWrap/>
            <w:vAlign w:val="bottom"/>
          </w:tcPr>
          <w:p w14:paraId="7D23660A" w14:textId="77777777" w:rsidR="00536EA3" w:rsidRPr="00E003C1" w:rsidRDefault="00536EA3">
            <w:pPr>
              <w:rPr>
                <w:sz w:val="16"/>
                <w:szCs w:val="16"/>
              </w:rPr>
            </w:pPr>
          </w:p>
        </w:tc>
        <w:tc>
          <w:tcPr>
            <w:tcW w:w="254" w:type="dxa"/>
            <w:tcBorders>
              <w:top w:val="nil"/>
              <w:left w:val="nil"/>
              <w:bottom w:val="nil"/>
              <w:right w:val="nil"/>
            </w:tcBorders>
            <w:shd w:val="clear" w:color="auto" w:fill="auto"/>
            <w:noWrap/>
            <w:vAlign w:val="bottom"/>
          </w:tcPr>
          <w:p w14:paraId="520E8777" w14:textId="77777777" w:rsidR="00536EA3" w:rsidRPr="00E003C1" w:rsidRDefault="00536EA3">
            <w:pPr>
              <w:rPr>
                <w:sz w:val="16"/>
                <w:szCs w:val="16"/>
              </w:rPr>
            </w:pPr>
          </w:p>
        </w:tc>
        <w:tc>
          <w:tcPr>
            <w:tcW w:w="254" w:type="dxa"/>
            <w:tcBorders>
              <w:top w:val="nil"/>
              <w:left w:val="nil"/>
              <w:bottom w:val="nil"/>
              <w:right w:val="nil"/>
            </w:tcBorders>
            <w:shd w:val="clear" w:color="auto" w:fill="auto"/>
            <w:noWrap/>
            <w:vAlign w:val="bottom"/>
          </w:tcPr>
          <w:p w14:paraId="126FC78F" w14:textId="77777777" w:rsidR="00536EA3" w:rsidRPr="00E003C1" w:rsidRDefault="00536EA3">
            <w:pPr>
              <w:rPr>
                <w:sz w:val="16"/>
                <w:szCs w:val="16"/>
              </w:rPr>
            </w:pPr>
          </w:p>
        </w:tc>
        <w:tc>
          <w:tcPr>
            <w:tcW w:w="254" w:type="dxa"/>
            <w:tcBorders>
              <w:top w:val="nil"/>
              <w:left w:val="nil"/>
              <w:bottom w:val="nil"/>
              <w:right w:val="nil"/>
            </w:tcBorders>
            <w:shd w:val="clear" w:color="auto" w:fill="auto"/>
            <w:noWrap/>
            <w:vAlign w:val="bottom"/>
          </w:tcPr>
          <w:p w14:paraId="65477EEE" w14:textId="77777777" w:rsidR="00536EA3" w:rsidRPr="00E003C1" w:rsidRDefault="00536EA3">
            <w:pPr>
              <w:rPr>
                <w:sz w:val="16"/>
                <w:szCs w:val="16"/>
              </w:rPr>
            </w:pPr>
          </w:p>
        </w:tc>
        <w:tc>
          <w:tcPr>
            <w:tcW w:w="260" w:type="dxa"/>
            <w:tcBorders>
              <w:top w:val="nil"/>
              <w:left w:val="nil"/>
              <w:bottom w:val="nil"/>
              <w:right w:val="nil"/>
            </w:tcBorders>
            <w:shd w:val="clear" w:color="auto" w:fill="auto"/>
            <w:noWrap/>
            <w:vAlign w:val="bottom"/>
          </w:tcPr>
          <w:p w14:paraId="02DD6354" w14:textId="77777777" w:rsidR="00536EA3" w:rsidRPr="00E003C1" w:rsidRDefault="00536EA3">
            <w:pPr>
              <w:rPr>
                <w:sz w:val="16"/>
                <w:szCs w:val="16"/>
              </w:rPr>
            </w:pPr>
          </w:p>
        </w:tc>
        <w:tc>
          <w:tcPr>
            <w:tcW w:w="260" w:type="dxa"/>
            <w:tcBorders>
              <w:top w:val="nil"/>
              <w:left w:val="nil"/>
              <w:bottom w:val="nil"/>
              <w:right w:val="nil"/>
            </w:tcBorders>
            <w:shd w:val="clear" w:color="auto" w:fill="auto"/>
            <w:noWrap/>
            <w:vAlign w:val="bottom"/>
          </w:tcPr>
          <w:p w14:paraId="02385274" w14:textId="77777777" w:rsidR="00536EA3" w:rsidRPr="00E003C1" w:rsidRDefault="00536EA3">
            <w:pPr>
              <w:rPr>
                <w:sz w:val="16"/>
                <w:szCs w:val="16"/>
              </w:rPr>
            </w:pPr>
          </w:p>
        </w:tc>
        <w:tc>
          <w:tcPr>
            <w:tcW w:w="260" w:type="dxa"/>
            <w:tcBorders>
              <w:top w:val="nil"/>
              <w:left w:val="nil"/>
              <w:bottom w:val="nil"/>
              <w:right w:val="nil"/>
            </w:tcBorders>
            <w:shd w:val="clear" w:color="auto" w:fill="auto"/>
            <w:noWrap/>
            <w:vAlign w:val="bottom"/>
          </w:tcPr>
          <w:p w14:paraId="45BFE3D1" w14:textId="77777777" w:rsidR="00536EA3" w:rsidRPr="00E003C1" w:rsidRDefault="00536EA3">
            <w:pPr>
              <w:rPr>
                <w:sz w:val="16"/>
                <w:szCs w:val="16"/>
              </w:rPr>
            </w:pPr>
          </w:p>
        </w:tc>
        <w:tc>
          <w:tcPr>
            <w:tcW w:w="572" w:type="dxa"/>
            <w:tcBorders>
              <w:top w:val="nil"/>
              <w:left w:val="nil"/>
              <w:bottom w:val="nil"/>
              <w:right w:val="nil"/>
            </w:tcBorders>
            <w:shd w:val="clear" w:color="auto" w:fill="auto"/>
            <w:noWrap/>
            <w:vAlign w:val="bottom"/>
          </w:tcPr>
          <w:p w14:paraId="6D9391D3" w14:textId="77777777" w:rsidR="00536EA3" w:rsidRPr="00E003C1" w:rsidRDefault="00536EA3">
            <w:pPr>
              <w:rPr>
                <w:sz w:val="16"/>
                <w:szCs w:val="16"/>
              </w:rPr>
            </w:pPr>
          </w:p>
        </w:tc>
        <w:tc>
          <w:tcPr>
            <w:tcW w:w="931" w:type="dxa"/>
            <w:tcBorders>
              <w:top w:val="nil"/>
              <w:left w:val="nil"/>
              <w:bottom w:val="nil"/>
              <w:right w:val="nil"/>
            </w:tcBorders>
            <w:shd w:val="clear" w:color="auto" w:fill="auto"/>
            <w:noWrap/>
            <w:vAlign w:val="bottom"/>
          </w:tcPr>
          <w:p w14:paraId="514E3A19" w14:textId="77777777" w:rsidR="00536EA3" w:rsidRPr="00E003C1" w:rsidRDefault="00536EA3">
            <w:pPr>
              <w:rPr>
                <w:sz w:val="16"/>
                <w:szCs w:val="16"/>
              </w:rPr>
            </w:pPr>
          </w:p>
        </w:tc>
        <w:tc>
          <w:tcPr>
            <w:tcW w:w="1015" w:type="dxa"/>
            <w:tcBorders>
              <w:top w:val="nil"/>
              <w:left w:val="nil"/>
              <w:bottom w:val="nil"/>
              <w:right w:val="nil"/>
            </w:tcBorders>
            <w:shd w:val="clear" w:color="auto" w:fill="auto"/>
            <w:noWrap/>
            <w:vAlign w:val="bottom"/>
          </w:tcPr>
          <w:p w14:paraId="4117A108" w14:textId="77777777" w:rsidR="00536EA3" w:rsidRPr="00E003C1" w:rsidRDefault="00536EA3">
            <w:pPr>
              <w:rPr>
                <w:sz w:val="16"/>
                <w:szCs w:val="16"/>
              </w:rPr>
            </w:pPr>
          </w:p>
        </w:tc>
        <w:tc>
          <w:tcPr>
            <w:tcW w:w="1020" w:type="dxa"/>
            <w:tcBorders>
              <w:top w:val="nil"/>
              <w:left w:val="nil"/>
              <w:bottom w:val="nil"/>
              <w:right w:val="nil"/>
            </w:tcBorders>
            <w:shd w:val="clear" w:color="auto" w:fill="auto"/>
            <w:noWrap/>
            <w:vAlign w:val="bottom"/>
          </w:tcPr>
          <w:p w14:paraId="4289827A" w14:textId="77777777" w:rsidR="00536EA3" w:rsidRPr="00E003C1" w:rsidRDefault="00536EA3">
            <w:pPr>
              <w:rPr>
                <w:sz w:val="16"/>
                <w:szCs w:val="16"/>
              </w:rPr>
            </w:pPr>
          </w:p>
        </w:tc>
        <w:tc>
          <w:tcPr>
            <w:tcW w:w="792" w:type="dxa"/>
            <w:tcBorders>
              <w:top w:val="nil"/>
              <w:left w:val="nil"/>
              <w:bottom w:val="nil"/>
              <w:right w:val="nil"/>
            </w:tcBorders>
            <w:shd w:val="clear" w:color="auto" w:fill="auto"/>
            <w:noWrap/>
            <w:vAlign w:val="bottom"/>
          </w:tcPr>
          <w:p w14:paraId="305F629B" w14:textId="77777777" w:rsidR="00536EA3" w:rsidRPr="00E003C1" w:rsidRDefault="00536EA3">
            <w:pPr>
              <w:rPr>
                <w:sz w:val="16"/>
                <w:szCs w:val="16"/>
              </w:rPr>
            </w:pPr>
          </w:p>
        </w:tc>
        <w:tc>
          <w:tcPr>
            <w:tcW w:w="846" w:type="dxa"/>
            <w:tcBorders>
              <w:top w:val="nil"/>
              <w:left w:val="nil"/>
              <w:bottom w:val="nil"/>
              <w:right w:val="nil"/>
            </w:tcBorders>
            <w:shd w:val="clear" w:color="auto" w:fill="auto"/>
            <w:noWrap/>
            <w:vAlign w:val="bottom"/>
          </w:tcPr>
          <w:p w14:paraId="56569771" w14:textId="77777777" w:rsidR="00536EA3" w:rsidRPr="00E003C1" w:rsidRDefault="00536EA3">
            <w:pPr>
              <w:rPr>
                <w:sz w:val="16"/>
                <w:szCs w:val="16"/>
              </w:rPr>
            </w:pPr>
          </w:p>
        </w:tc>
        <w:tc>
          <w:tcPr>
            <w:tcW w:w="842" w:type="dxa"/>
            <w:tcBorders>
              <w:top w:val="nil"/>
              <w:left w:val="nil"/>
              <w:bottom w:val="nil"/>
              <w:right w:val="nil"/>
            </w:tcBorders>
            <w:shd w:val="clear" w:color="auto" w:fill="auto"/>
            <w:noWrap/>
            <w:vAlign w:val="bottom"/>
          </w:tcPr>
          <w:p w14:paraId="52FCC0A9" w14:textId="77777777" w:rsidR="00536EA3" w:rsidRPr="00E003C1" w:rsidRDefault="00536EA3">
            <w:pPr>
              <w:rPr>
                <w:sz w:val="16"/>
                <w:szCs w:val="16"/>
              </w:rPr>
            </w:pPr>
          </w:p>
        </w:tc>
        <w:tc>
          <w:tcPr>
            <w:tcW w:w="846" w:type="dxa"/>
            <w:tcBorders>
              <w:top w:val="nil"/>
              <w:left w:val="nil"/>
              <w:bottom w:val="nil"/>
              <w:right w:val="nil"/>
            </w:tcBorders>
            <w:shd w:val="clear" w:color="auto" w:fill="auto"/>
            <w:noWrap/>
            <w:vAlign w:val="bottom"/>
          </w:tcPr>
          <w:p w14:paraId="457801D7" w14:textId="77777777" w:rsidR="00536EA3" w:rsidRPr="00E003C1" w:rsidRDefault="00536EA3">
            <w:pPr>
              <w:rPr>
                <w:sz w:val="16"/>
                <w:szCs w:val="16"/>
              </w:rPr>
            </w:pPr>
          </w:p>
        </w:tc>
        <w:tc>
          <w:tcPr>
            <w:tcW w:w="842" w:type="dxa"/>
            <w:tcBorders>
              <w:top w:val="nil"/>
              <w:left w:val="nil"/>
              <w:bottom w:val="nil"/>
              <w:right w:val="nil"/>
            </w:tcBorders>
            <w:shd w:val="clear" w:color="auto" w:fill="auto"/>
            <w:noWrap/>
            <w:vAlign w:val="bottom"/>
          </w:tcPr>
          <w:p w14:paraId="27EB64E8" w14:textId="77777777" w:rsidR="00536EA3" w:rsidRPr="00E003C1" w:rsidRDefault="00536EA3">
            <w:pPr>
              <w:rPr>
                <w:sz w:val="16"/>
                <w:szCs w:val="16"/>
              </w:rPr>
            </w:pPr>
          </w:p>
        </w:tc>
        <w:tc>
          <w:tcPr>
            <w:tcW w:w="1049" w:type="dxa"/>
            <w:tcBorders>
              <w:top w:val="nil"/>
              <w:left w:val="nil"/>
              <w:bottom w:val="nil"/>
              <w:right w:val="nil"/>
            </w:tcBorders>
            <w:shd w:val="clear" w:color="auto" w:fill="auto"/>
            <w:noWrap/>
            <w:vAlign w:val="bottom"/>
          </w:tcPr>
          <w:p w14:paraId="0C8ADCEB" w14:textId="77777777" w:rsidR="00536EA3" w:rsidRPr="00E003C1" w:rsidRDefault="00536EA3">
            <w:pPr>
              <w:rPr>
                <w:sz w:val="16"/>
                <w:szCs w:val="16"/>
              </w:rPr>
            </w:pPr>
          </w:p>
        </w:tc>
        <w:tc>
          <w:tcPr>
            <w:tcW w:w="709" w:type="dxa"/>
            <w:gridSpan w:val="2"/>
            <w:tcBorders>
              <w:top w:val="nil"/>
              <w:left w:val="nil"/>
              <w:bottom w:val="nil"/>
              <w:right w:val="nil"/>
            </w:tcBorders>
            <w:shd w:val="clear" w:color="auto" w:fill="auto"/>
            <w:noWrap/>
            <w:vAlign w:val="bottom"/>
          </w:tcPr>
          <w:p w14:paraId="4649E588" w14:textId="77777777" w:rsidR="00536EA3" w:rsidRPr="00E003C1" w:rsidRDefault="00536EA3">
            <w:pPr>
              <w:rPr>
                <w:sz w:val="16"/>
                <w:szCs w:val="16"/>
              </w:rPr>
            </w:pPr>
          </w:p>
        </w:tc>
        <w:tc>
          <w:tcPr>
            <w:tcW w:w="1028" w:type="dxa"/>
            <w:tcBorders>
              <w:top w:val="nil"/>
              <w:left w:val="nil"/>
              <w:bottom w:val="nil"/>
              <w:right w:val="nil"/>
            </w:tcBorders>
            <w:shd w:val="clear" w:color="auto" w:fill="auto"/>
            <w:noWrap/>
            <w:vAlign w:val="bottom"/>
          </w:tcPr>
          <w:p w14:paraId="1BF77B29" w14:textId="77777777" w:rsidR="00536EA3" w:rsidRPr="00E003C1" w:rsidRDefault="00536EA3">
            <w:pPr>
              <w:rPr>
                <w:sz w:val="16"/>
                <w:szCs w:val="16"/>
              </w:rPr>
            </w:pPr>
          </w:p>
        </w:tc>
      </w:tr>
      <w:tr w:rsidR="00016A22" w:rsidRPr="00E003C1" w14:paraId="13135440"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1535" w:type="dxa"/>
            <w:gridSpan w:val="2"/>
            <w:tcBorders>
              <w:top w:val="nil"/>
              <w:left w:val="nil"/>
              <w:bottom w:val="nil"/>
              <w:right w:val="nil"/>
            </w:tcBorders>
            <w:shd w:val="clear" w:color="auto" w:fill="auto"/>
            <w:noWrap/>
            <w:vAlign w:val="bottom"/>
            <w:hideMark/>
          </w:tcPr>
          <w:p w14:paraId="2CC05D95" w14:textId="77777777" w:rsidR="00CF4CAE" w:rsidRPr="00E003C1" w:rsidRDefault="00CF4CAE">
            <w:pPr>
              <w:rPr>
                <w:b/>
                <w:bCs/>
                <w:sz w:val="16"/>
                <w:szCs w:val="16"/>
              </w:rPr>
            </w:pPr>
            <w:r w:rsidRPr="00E003C1">
              <w:rPr>
                <w:b/>
                <w:bCs/>
                <w:sz w:val="16"/>
                <w:szCs w:val="16"/>
              </w:rPr>
              <w:t>tęsinys</w:t>
            </w:r>
          </w:p>
        </w:tc>
        <w:tc>
          <w:tcPr>
            <w:tcW w:w="721" w:type="dxa"/>
            <w:tcBorders>
              <w:top w:val="nil"/>
              <w:left w:val="nil"/>
              <w:bottom w:val="nil"/>
              <w:right w:val="nil"/>
            </w:tcBorders>
            <w:shd w:val="clear" w:color="auto" w:fill="auto"/>
            <w:noWrap/>
            <w:vAlign w:val="bottom"/>
            <w:hideMark/>
          </w:tcPr>
          <w:p w14:paraId="6AD2E92E" w14:textId="77777777" w:rsidR="00CF4CAE" w:rsidRPr="00E003C1" w:rsidRDefault="00CF4CAE">
            <w:pPr>
              <w:rPr>
                <w:b/>
                <w:bCs/>
                <w:sz w:val="16"/>
                <w:szCs w:val="16"/>
              </w:rPr>
            </w:pPr>
          </w:p>
        </w:tc>
        <w:tc>
          <w:tcPr>
            <w:tcW w:w="254" w:type="dxa"/>
            <w:tcBorders>
              <w:top w:val="nil"/>
              <w:left w:val="nil"/>
              <w:bottom w:val="nil"/>
              <w:right w:val="nil"/>
            </w:tcBorders>
            <w:shd w:val="clear" w:color="auto" w:fill="auto"/>
            <w:noWrap/>
            <w:vAlign w:val="bottom"/>
            <w:hideMark/>
          </w:tcPr>
          <w:p w14:paraId="38487FF3"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50615907"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41A153E2"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651BE5FB"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7A52C910" w14:textId="77777777" w:rsidR="00CF4CAE" w:rsidRPr="00E003C1" w:rsidRDefault="00CF4CAE">
            <w:pPr>
              <w:rPr>
                <w:sz w:val="16"/>
                <w:szCs w:val="16"/>
              </w:rPr>
            </w:pPr>
          </w:p>
        </w:tc>
        <w:tc>
          <w:tcPr>
            <w:tcW w:w="254" w:type="dxa"/>
            <w:tcBorders>
              <w:top w:val="nil"/>
              <w:left w:val="nil"/>
              <w:bottom w:val="nil"/>
              <w:right w:val="nil"/>
            </w:tcBorders>
            <w:shd w:val="clear" w:color="auto" w:fill="auto"/>
            <w:noWrap/>
            <w:vAlign w:val="bottom"/>
            <w:hideMark/>
          </w:tcPr>
          <w:p w14:paraId="54F866D1" w14:textId="77777777" w:rsidR="00CF4CAE" w:rsidRPr="00E003C1" w:rsidRDefault="00CF4CAE">
            <w:pPr>
              <w:rPr>
                <w:sz w:val="16"/>
                <w:szCs w:val="16"/>
              </w:rPr>
            </w:pPr>
          </w:p>
        </w:tc>
        <w:tc>
          <w:tcPr>
            <w:tcW w:w="260" w:type="dxa"/>
            <w:tcBorders>
              <w:top w:val="nil"/>
              <w:left w:val="nil"/>
              <w:bottom w:val="nil"/>
              <w:right w:val="nil"/>
            </w:tcBorders>
            <w:shd w:val="clear" w:color="auto" w:fill="auto"/>
            <w:noWrap/>
            <w:vAlign w:val="bottom"/>
            <w:hideMark/>
          </w:tcPr>
          <w:p w14:paraId="588D5171" w14:textId="77777777" w:rsidR="00CF4CAE" w:rsidRPr="00E003C1" w:rsidRDefault="00CF4CAE">
            <w:pPr>
              <w:rPr>
                <w:sz w:val="16"/>
                <w:szCs w:val="16"/>
              </w:rPr>
            </w:pPr>
          </w:p>
        </w:tc>
        <w:tc>
          <w:tcPr>
            <w:tcW w:w="260" w:type="dxa"/>
            <w:tcBorders>
              <w:top w:val="nil"/>
              <w:left w:val="nil"/>
              <w:bottom w:val="nil"/>
              <w:right w:val="nil"/>
            </w:tcBorders>
            <w:shd w:val="clear" w:color="auto" w:fill="auto"/>
            <w:noWrap/>
            <w:vAlign w:val="bottom"/>
            <w:hideMark/>
          </w:tcPr>
          <w:p w14:paraId="407A3D02" w14:textId="77777777" w:rsidR="00CF4CAE" w:rsidRPr="00E003C1" w:rsidRDefault="00CF4CAE">
            <w:pPr>
              <w:rPr>
                <w:sz w:val="16"/>
                <w:szCs w:val="16"/>
              </w:rPr>
            </w:pPr>
          </w:p>
        </w:tc>
        <w:tc>
          <w:tcPr>
            <w:tcW w:w="260" w:type="dxa"/>
            <w:tcBorders>
              <w:top w:val="nil"/>
              <w:left w:val="nil"/>
              <w:bottom w:val="nil"/>
              <w:right w:val="nil"/>
            </w:tcBorders>
            <w:shd w:val="clear" w:color="auto" w:fill="auto"/>
            <w:noWrap/>
            <w:vAlign w:val="bottom"/>
            <w:hideMark/>
          </w:tcPr>
          <w:p w14:paraId="2C835137" w14:textId="77777777" w:rsidR="00CF4CAE" w:rsidRPr="00E003C1" w:rsidRDefault="00CF4CAE">
            <w:pPr>
              <w:rPr>
                <w:sz w:val="16"/>
                <w:szCs w:val="16"/>
              </w:rPr>
            </w:pPr>
          </w:p>
        </w:tc>
        <w:tc>
          <w:tcPr>
            <w:tcW w:w="572" w:type="dxa"/>
            <w:tcBorders>
              <w:top w:val="nil"/>
              <w:left w:val="nil"/>
              <w:bottom w:val="nil"/>
              <w:right w:val="nil"/>
            </w:tcBorders>
            <w:shd w:val="clear" w:color="auto" w:fill="auto"/>
            <w:noWrap/>
            <w:vAlign w:val="bottom"/>
            <w:hideMark/>
          </w:tcPr>
          <w:p w14:paraId="44CF7C81" w14:textId="77777777" w:rsidR="00CF4CAE" w:rsidRPr="00E003C1" w:rsidRDefault="00CF4CAE">
            <w:pPr>
              <w:rPr>
                <w:sz w:val="16"/>
                <w:szCs w:val="16"/>
              </w:rPr>
            </w:pPr>
          </w:p>
        </w:tc>
        <w:tc>
          <w:tcPr>
            <w:tcW w:w="931" w:type="dxa"/>
            <w:tcBorders>
              <w:top w:val="nil"/>
              <w:left w:val="nil"/>
              <w:bottom w:val="nil"/>
              <w:right w:val="nil"/>
            </w:tcBorders>
            <w:shd w:val="clear" w:color="auto" w:fill="auto"/>
            <w:noWrap/>
            <w:vAlign w:val="bottom"/>
            <w:hideMark/>
          </w:tcPr>
          <w:p w14:paraId="66E82C50" w14:textId="77777777" w:rsidR="00CF4CAE" w:rsidRPr="00E003C1" w:rsidRDefault="00CF4CAE">
            <w:pPr>
              <w:rPr>
                <w:sz w:val="16"/>
                <w:szCs w:val="16"/>
              </w:rPr>
            </w:pPr>
          </w:p>
        </w:tc>
        <w:tc>
          <w:tcPr>
            <w:tcW w:w="1015" w:type="dxa"/>
            <w:tcBorders>
              <w:top w:val="nil"/>
              <w:left w:val="nil"/>
              <w:bottom w:val="nil"/>
              <w:right w:val="nil"/>
            </w:tcBorders>
            <w:shd w:val="clear" w:color="auto" w:fill="auto"/>
            <w:noWrap/>
            <w:vAlign w:val="bottom"/>
            <w:hideMark/>
          </w:tcPr>
          <w:p w14:paraId="73F8F5E4" w14:textId="77777777" w:rsidR="00CF4CAE" w:rsidRPr="00E003C1" w:rsidRDefault="00CF4CAE">
            <w:pPr>
              <w:rPr>
                <w:sz w:val="16"/>
                <w:szCs w:val="16"/>
              </w:rPr>
            </w:pPr>
          </w:p>
        </w:tc>
        <w:tc>
          <w:tcPr>
            <w:tcW w:w="1020" w:type="dxa"/>
            <w:tcBorders>
              <w:top w:val="nil"/>
              <w:left w:val="nil"/>
              <w:bottom w:val="nil"/>
              <w:right w:val="nil"/>
            </w:tcBorders>
            <w:shd w:val="clear" w:color="auto" w:fill="auto"/>
            <w:noWrap/>
            <w:vAlign w:val="bottom"/>
            <w:hideMark/>
          </w:tcPr>
          <w:p w14:paraId="30FE1D32" w14:textId="77777777" w:rsidR="00CF4CAE" w:rsidRPr="00E003C1" w:rsidRDefault="00CF4CAE">
            <w:pPr>
              <w:rPr>
                <w:sz w:val="16"/>
                <w:szCs w:val="16"/>
              </w:rPr>
            </w:pPr>
          </w:p>
        </w:tc>
        <w:tc>
          <w:tcPr>
            <w:tcW w:w="792" w:type="dxa"/>
            <w:tcBorders>
              <w:top w:val="nil"/>
              <w:left w:val="nil"/>
              <w:bottom w:val="nil"/>
              <w:right w:val="nil"/>
            </w:tcBorders>
            <w:shd w:val="clear" w:color="auto" w:fill="auto"/>
            <w:noWrap/>
            <w:vAlign w:val="bottom"/>
            <w:hideMark/>
          </w:tcPr>
          <w:p w14:paraId="1FB2DA43" w14:textId="77777777" w:rsidR="00CF4CAE" w:rsidRPr="00E003C1" w:rsidRDefault="00CF4CAE">
            <w:pPr>
              <w:rPr>
                <w:sz w:val="16"/>
                <w:szCs w:val="16"/>
              </w:rPr>
            </w:pPr>
          </w:p>
        </w:tc>
        <w:tc>
          <w:tcPr>
            <w:tcW w:w="846" w:type="dxa"/>
            <w:tcBorders>
              <w:top w:val="nil"/>
              <w:left w:val="nil"/>
              <w:bottom w:val="nil"/>
              <w:right w:val="nil"/>
            </w:tcBorders>
            <w:shd w:val="clear" w:color="auto" w:fill="auto"/>
            <w:noWrap/>
            <w:vAlign w:val="bottom"/>
            <w:hideMark/>
          </w:tcPr>
          <w:p w14:paraId="2B6C00AD" w14:textId="77777777" w:rsidR="00CF4CAE" w:rsidRPr="00E003C1" w:rsidRDefault="00CF4CAE">
            <w:pPr>
              <w:rPr>
                <w:sz w:val="16"/>
                <w:szCs w:val="16"/>
              </w:rPr>
            </w:pPr>
          </w:p>
        </w:tc>
        <w:tc>
          <w:tcPr>
            <w:tcW w:w="842" w:type="dxa"/>
            <w:tcBorders>
              <w:top w:val="nil"/>
              <w:left w:val="nil"/>
              <w:bottom w:val="nil"/>
              <w:right w:val="nil"/>
            </w:tcBorders>
            <w:shd w:val="clear" w:color="auto" w:fill="auto"/>
            <w:noWrap/>
            <w:vAlign w:val="bottom"/>
            <w:hideMark/>
          </w:tcPr>
          <w:p w14:paraId="6962B97F" w14:textId="77777777" w:rsidR="00CF4CAE" w:rsidRPr="00E003C1" w:rsidRDefault="00CF4CAE">
            <w:pPr>
              <w:rPr>
                <w:sz w:val="16"/>
                <w:szCs w:val="16"/>
              </w:rPr>
            </w:pPr>
          </w:p>
        </w:tc>
        <w:tc>
          <w:tcPr>
            <w:tcW w:w="846" w:type="dxa"/>
            <w:tcBorders>
              <w:top w:val="nil"/>
              <w:left w:val="nil"/>
              <w:bottom w:val="nil"/>
              <w:right w:val="nil"/>
            </w:tcBorders>
            <w:shd w:val="clear" w:color="auto" w:fill="auto"/>
            <w:noWrap/>
            <w:vAlign w:val="bottom"/>
            <w:hideMark/>
          </w:tcPr>
          <w:p w14:paraId="0B733660" w14:textId="77777777" w:rsidR="00CF4CAE" w:rsidRPr="00E003C1" w:rsidRDefault="00CF4CAE">
            <w:pPr>
              <w:rPr>
                <w:sz w:val="16"/>
                <w:szCs w:val="16"/>
              </w:rPr>
            </w:pPr>
          </w:p>
        </w:tc>
        <w:tc>
          <w:tcPr>
            <w:tcW w:w="842" w:type="dxa"/>
            <w:tcBorders>
              <w:top w:val="nil"/>
              <w:left w:val="nil"/>
              <w:bottom w:val="nil"/>
              <w:right w:val="nil"/>
            </w:tcBorders>
            <w:shd w:val="clear" w:color="auto" w:fill="auto"/>
            <w:noWrap/>
            <w:vAlign w:val="bottom"/>
            <w:hideMark/>
          </w:tcPr>
          <w:p w14:paraId="5DF9B04E" w14:textId="77777777" w:rsidR="00CF4CAE" w:rsidRPr="00E003C1" w:rsidRDefault="00CF4CAE">
            <w:pPr>
              <w:rPr>
                <w:sz w:val="16"/>
                <w:szCs w:val="16"/>
              </w:rPr>
            </w:pPr>
          </w:p>
        </w:tc>
        <w:tc>
          <w:tcPr>
            <w:tcW w:w="1049" w:type="dxa"/>
            <w:tcBorders>
              <w:top w:val="nil"/>
              <w:left w:val="nil"/>
              <w:bottom w:val="nil"/>
              <w:right w:val="nil"/>
            </w:tcBorders>
            <w:shd w:val="clear" w:color="auto" w:fill="auto"/>
            <w:noWrap/>
            <w:vAlign w:val="bottom"/>
            <w:hideMark/>
          </w:tcPr>
          <w:p w14:paraId="4EED795A" w14:textId="77777777" w:rsidR="00CF4CAE" w:rsidRPr="00E003C1" w:rsidRDefault="00CF4CAE">
            <w:pPr>
              <w:rPr>
                <w:sz w:val="16"/>
                <w:szCs w:val="16"/>
              </w:rPr>
            </w:pPr>
          </w:p>
        </w:tc>
        <w:tc>
          <w:tcPr>
            <w:tcW w:w="709" w:type="dxa"/>
            <w:gridSpan w:val="2"/>
            <w:tcBorders>
              <w:top w:val="nil"/>
              <w:left w:val="nil"/>
              <w:bottom w:val="nil"/>
              <w:right w:val="nil"/>
            </w:tcBorders>
            <w:shd w:val="clear" w:color="auto" w:fill="auto"/>
            <w:noWrap/>
            <w:vAlign w:val="bottom"/>
            <w:hideMark/>
          </w:tcPr>
          <w:p w14:paraId="07554372" w14:textId="77777777" w:rsidR="00CF4CAE" w:rsidRPr="00E003C1" w:rsidRDefault="00CF4CAE">
            <w:pPr>
              <w:rPr>
                <w:sz w:val="16"/>
                <w:szCs w:val="16"/>
              </w:rPr>
            </w:pPr>
          </w:p>
        </w:tc>
        <w:tc>
          <w:tcPr>
            <w:tcW w:w="1028" w:type="dxa"/>
            <w:tcBorders>
              <w:top w:val="nil"/>
              <w:left w:val="nil"/>
              <w:bottom w:val="nil"/>
              <w:right w:val="nil"/>
            </w:tcBorders>
            <w:shd w:val="clear" w:color="auto" w:fill="auto"/>
            <w:noWrap/>
            <w:vAlign w:val="bottom"/>
            <w:hideMark/>
          </w:tcPr>
          <w:p w14:paraId="6D092668" w14:textId="77777777" w:rsidR="00CF4CAE" w:rsidRPr="00E003C1" w:rsidRDefault="00CF4CAE">
            <w:pPr>
              <w:rPr>
                <w:sz w:val="16"/>
                <w:szCs w:val="16"/>
              </w:rPr>
            </w:pPr>
          </w:p>
        </w:tc>
      </w:tr>
      <w:tr w:rsidR="00BD1457" w:rsidRPr="00E003C1" w14:paraId="0511D508"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single" w:sz="4" w:space="0" w:color="auto"/>
              <w:left w:val="single" w:sz="4" w:space="0" w:color="auto"/>
              <w:bottom w:val="nil"/>
              <w:right w:val="single" w:sz="4" w:space="0" w:color="auto"/>
            </w:tcBorders>
            <w:shd w:val="clear" w:color="auto" w:fill="auto"/>
            <w:noWrap/>
            <w:vAlign w:val="bottom"/>
            <w:hideMark/>
          </w:tcPr>
          <w:p w14:paraId="6793E773" w14:textId="77777777" w:rsidR="00BD1457" w:rsidRPr="00E003C1" w:rsidRDefault="00BD1457">
            <w:pPr>
              <w:rPr>
                <w:sz w:val="16"/>
                <w:szCs w:val="16"/>
              </w:rPr>
            </w:pPr>
            <w:r w:rsidRPr="00E003C1">
              <w:rPr>
                <w:sz w:val="16"/>
                <w:szCs w:val="16"/>
              </w:rPr>
              <w:t> </w:t>
            </w:r>
          </w:p>
        </w:tc>
        <w:tc>
          <w:tcPr>
            <w:tcW w:w="1104" w:type="dxa"/>
            <w:vMerge w:val="restart"/>
            <w:tcBorders>
              <w:top w:val="single" w:sz="4" w:space="0" w:color="auto"/>
              <w:left w:val="nil"/>
              <w:right w:val="single" w:sz="4" w:space="0" w:color="auto"/>
            </w:tcBorders>
            <w:shd w:val="clear" w:color="auto" w:fill="auto"/>
            <w:noWrap/>
            <w:vAlign w:val="bottom"/>
            <w:hideMark/>
          </w:tcPr>
          <w:p w14:paraId="30231C91" w14:textId="77777777" w:rsidR="00BD1457" w:rsidRPr="00E003C1" w:rsidRDefault="00BD1457">
            <w:pPr>
              <w:jc w:val="center"/>
              <w:rPr>
                <w:sz w:val="16"/>
                <w:szCs w:val="16"/>
              </w:rPr>
            </w:pPr>
            <w:r w:rsidRPr="00E003C1">
              <w:rPr>
                <w:sz w:val="16"/>
                <w:szCs w:val="16"/>
              </w:rPr>
              <w:t>Darbo vietų</w:t>
            </w:r>
          </w:p>
          <w:p w14:paraId="4E0BAED5" w14:textId="77777777" w:rsidR="00BD1457" w:rsidRPr="00E003C1" w:rsidRDefault="00BD1457">
            <w:pPr>
              <w:jc w:val="center"/>
              <w:rPr>
                <w:sz w:val="16"/>
                <w:szCs w:val="16"/>
              </w:rPr>
            </w:pPr>
            <w:r w:rsidRPr="00E003C1">
              <w:rPr>
                <w:sz w:val="16"/>
                <w:szCs w:val="16"/>
              </w:rPr>
              <w:t>skaičius vartoto-</w:t>
            </w:r>
          </w:p>
          <w:p w14:paraId="313EF826" w14:textId="77777777" w:rsidR="00BD1457" w:rsidRPr="00E003C1" w:rsidRDefault="00BD1457">
            <w:pPr>
              <w:jc w:val="center"/>
              <w:rPr>
                <w:sz w:val="16"/>
                <w:szCs w:val="16"/>
              </w:rPr>
            </w:pPr>
            <w:r w:rsidRPr="00E003C1">
              <w:rPr>
                <w:sz w:val="16"/>
                <w:szCs w:val="16"/>
              </w:rPr>
              <w:t xml:space="preserve">jamas (įskaitant </w:t>
            </w:r>
          </w:p>
          <w:p w14:paraId="57C28A51" w14:textId="77777777" w:rsidR="00BD1457" w:rsidRPr="00E003C1" w:rsidRDefault="00BD1457">
            <w:pPr>
              <w:jc w:val="center"/>
              <w:rPr>
                <w:sz w:val="16"/>
                <w:szCs w:val="16"/>
              </w:rPr>
            </w:pPr>
            <w:r w:rsidRPr="00E003C1">
              <w:rPr>
                <w:sz w:val="16"/>
                <w:szCs w:val="16"/>
              </w:rPr>
              <w:t xml:space="preserve"> vartototojų kom-</w:t>
            </w:r>
          </w:p>
          <w:p w14:paraId="5D412E53" w14:textId="77777777" w:rsidR="00BD1457" w:rsidRPr="00E003C1" w:rsidRDefault="00BD1457">
            <w:pPr>
              <w:jc w:val="center"/>
              <w:rPr>
                <w:sz w:val="16"/>
                <w:szCs w:val="16"/>
              </w:rPr>
            </w:pPr>
            <w:r w:rsidRPr="00E003C1">
              <w:rPr>
                <w:sz w:val="16"/>
                <w:szCs w:val="16"/>
              </w:rPr>
              <w:t xml:space="preserve">piut. </w:t>
            </w:r>
            <w:r w:rsidR="00ED715F" w:rsidRPr="00E003C1">
              <w:rPr>
                <w:sz w:val="16"/>
                <w:szCs w:val="16"/>
              </w:rPr>
              <w:t>D</w:t>
            </w:r>
            <w:r w:rsidRPr="00E003C1">
              <w:rPr>
                <w:sz w:val="16"/>
                <w:szCs w:val="16"/>
              </w:rPr>
              <w:t>arbo vietas)</w:t>
            </w:r>
          </w:p>
          <w:p w14:paraId="289B0B62" w14:textId="77777777" w:rsidR="00BD1457" w:rsidRPr="00E003C1" w:rsidRDefault="00BD1457" w:rsidP="00DA6E23">
            <w:pPr>
              <w:jc w:val="center"/>
              <w:rPr>
                <w:sz w:val="16"/>
                <w:szCs w:val="16"/>
              </w:rPr>
            </w:pPr>
            <w:r w:rsidRPr="00E003C1">
              <w:rPr>
                <w:sz w:val="16"/>
                <w:szCs w:val="16"/>
              </w:rPr>
              <w:t>Iš viso</w:t>
            </w:r>
          </w:p>
        </w:tc>
        <w:tc>
          <w:tcPr>
            <w:tcW w:w="4528" w:type="dxa"/>
            <w:gridSpan w:val="12"/>
            <w:tcBorders>
              <w:top w:val="single" w:sz="4" w:space="0" w:color="auto"/>
              <w:left w:val="nil"/>
              <w:bottom w:val="single" w:sz="4" w:space="0" w:color="auto"/>
              <w:right w:val="single" w:sz="4" w:space="0" w:color="000000"/>
            </w:tcBorders>
            <w:shd w:val="clear" w:color="auto" w:fill="auto"/>
            <w:noWrap/>
            <w:vAlign w:val="bottom"/>
            <w:hideMark/>
          </w:tcPr>
          <w:p w14:paraId="5F107149" w14:textId="77777777" w:rsidR="00BD1457" w:rsidRPr="00E003C1" w:rsidRDefault="00BD1457">
            <w:pPr>
              <w:jc w:val="center"/>
              <w:rPr>
                <w:sz w:val="16"/>
                <w:szCs w:val="16"/>
              </w:rPr>
            </w:pPr>
            <w:r w:rsidRPr="00E003C1">
              <w:rPr>
                <w:sz w:val="16"/>
                <w:szCs w:val="16"/>
              </w:rPr>
              <w:t xml:space="preserve">Kompiuterizuotų darbo vietų </w:t>
            </w:r>
          </w:p>
        </w:tc>
        <w:tc>
          <w:tcPr>
            <w:tcW w:w="2827"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14D6F0B0" w14:textId="77777777" w:rsidR="00BD1457" w:rsidRPr="00E003C1" w:rsidRDefault="00BD1457">
            <w:pPr>
              <w:jc w:val="center"/>
              <w:rPr>
                <w:sz w:val="16"/>
                <w:szCs w:val="16"/>
              </w:rPr>
            </w:pPr>
            <w:r w:rsidRPr="00E003C1">
              <w:rPr>
                <w:sz w:val="16"/>
                <w:szCs w:val="16"/>
              </w:rPr>
              <w:t>Katalogo įrašai</w:t>
            </w:r>
          </w:p>
        </w:tc>
        <w:tc>
          <w:tcPr>
            <w:tcW w:w="337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4DC4A62" w14:textId="77777777" w:rsidR="00BD1457" w:rsidRPr="00E003C1" w:rsidRDefault="00BD1457">
            <w:pPr>
              <w:jc w:val="center"/>
              <w:rPr>
                <w:sz w:val="16"/>
                <w:szCs w:val="16"/>
              </w:rPr>
            </w:pPr>
            <w:r w:rsidRPr="00E003C1">
              <w:rPr>
                <w:sz w:val="16"/>
                <w:szCs w:val="16"/>
              </w:rPr>
              <w:t>Informacinės užklausos</w:t>
            </w:r>
          </w:p>
        </w:tc>
        <w:tc>
          <w:tcPr>
            <w:tcW w:w="1758"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621E5F27" w14:textId="77777777" w:rsidR="00BD1457" w:rsidRPr="00E003C1" w:rsidRDefault="00BD1457">
            <w:pPr>
              <w:jc w:val="center"/>
              <w:rPr>
                <w:sz w:val="16"/>
                <w:szCs w:val="16"/>
              </w:rPr>
            </w:pPr>
            <w:r w:rsidRPr="00E003C1">
              <w:rPr>
                <w:sz w:val="16"/>
                <w:szCs w:val="16"/>
              </w:rPr>
              <w:t>Bibliotekos renginiai</w:t>
            </w:r>
          </w:p>
        </w:tc>
        <w:tc>
          <w:tcPr>
            <w:tcW w:w="1028" w:type="dxa"/>
            <w:vMerge w:val="restart"/>
            <w:tcBorders>
              <w:top w:val="single" w:sz="4" w:space="0" w:color="auto"/>
              <w:left w:val="nil"/>
              <w:right w:val="single" w:sz="4" w:space="0" w:color="auto"/>
            </w:tcBorders>
            <w:shd w:val="clear" w:color="auto" w:fill="auto"/>
            <w:noWrap/>
            <w:vAlign w:val="bottom"/>
            <w:hideMark/>
          </w:tcPr>
          <w:p w14:paraId="423534EF" w14:textId="77777777" w:rsidR="00BD1457" w:rsidRPr="00E003C1" w:rsidRDefault="00BD1457">
            <w:pPr>
              <w:jc w:val="center"/>
              <w:rPr>
                <w:sz w:val="16"/>
                <w:szCs w:val="16"/>
              </w:rPr>
            </w:pPr>
            <w:r w:rsidRPr="00E003C1">
              <w:rPr>
                <w:sz w:val="16"/>
                <w:szCs w:val="16"/>
              </w:rPr>
              <w:t xml:space="preserve">Vartot. </w:t>
            </w:r>
            <w:r w:rsidR="00ED715F" w:rsidRPr="00E003C1">
              <w:rPr>
                <w:sz w:val="16"/>
                <w:szCs w:val="16"/>
              </w:rPr>
              <w:t>M</w:t>
            </w:r>
            <w:r w:rsidRPr="00E003C1">
              <w:rPr>
                <w:sz w:val="16"/>
                <w:szCs w:val="16"/>
              </w:rPr>
              <w:t>oky-</w:t>
            </w:r>
          </w:p>
          <w:p w14:paraId="0E3C7F88" w14:textId="77777777" w:rsidR="00BD1457" w:rsidRPr="00E003C1" w:rsidRDefault="00BD1457">
            <w:pPr>
              <w:jc w:val="center"/>
              <w:rPr>
                <w:sz w:val="16"/>
                <w:szCs w:val="16"/>
              </w:rPr>
            </w:pPr>
            <w:r w:rsidRPr="00E003C1">
              <w:rPr>
                <w:sz w:val="16"/>
                <w:szCs w:val="16"/>
              </w:rPr>
              <w:t>mo naudotis</w:t>
            </w:r>
          </w:p>
          <w:p w14:paraId="41F53B8E" w14:textId="77777777" w:rsidR="00BD1457" w:rsidRPr="00E003C1" w:rsidRDefault="00BD1457">
            <w:pPr>
              <w:jc w:val="center"/>
              <w:rPr>
                <w:sz w:val="16"/>
                <w:szCs w:val="16"/>
              </w:rPr>
            </w:pPr>
            <w:r w:rsidRPr="00E003C1">
              <w:rPr>
                <w:sz w:val="16"/>
                <w:szCs w:val="16"/>
              </w:rPr>
              <w:t>paslaugomis,</w:t>
            </w:r>
          </w:p>
          <w:p w14:paraId="77FA846F" w14:textId="77777777" w:rsidR="00BD1457" w:rsidRPr="00E003C1" w:rsidRDefault="00BD1457">
            <w:pPr>
              <w:jc w:val="center"/>
              <w:rPr>
                <w:sz w:val="16"/>
                <w:szCs w:val="16"/>
              </w:rPr>
            </w:pPr>
            <w:r w:rsidRPr="00E003C1">
              <w:rPr>
                <w:sz w:val="16"/>
                <w:szCs w:val="16"/>
              </w:rPr>
              <w:t>kompiuterine</w:t>
            </w:r>
          </w:p>
          <w:p w14:paraId="60B78BF6" w14:textId="77777777" w:rsidR="00BD1457" w:rsidRPr="00E003C1" w:rsidRDefault="00BD1457">
            <w:pPr>
              <w:jc w:val="center"/>
              <w:rPr>
                <w:sz w:val="16"/>
                <w:szCs w:val="16"/>
              </w:rPr>
            </w:pPr>
            <w:r w:rsidRPr="00E003C1">
              <w:rPr>
                <w:sz w:val="16"/>
                <w:szCs w:val="16"/>
              </w:rPr>
              <w:t>įranga ir kt.</w:t>
            </w:r>
          </w:p>
          <w:p w14:paraId="7C813D19" w14:textId="77777777" w:rsidR="00BD1457" w:rsidRPr="00E003C1" w:rsidRDefault="00BD1457" w:rsidP="00DA6E23">
            <w:pPr>
              <w:jc w:val="center"/>
              <w:rPr>
                <w:sz w:val="16"/>
                <w:szCs w:val="16"/>
              </w:rPr>
            </w:pPr>
            <w:r w:rsidRPr="00E003C1">
              <w:rPr>
                <w:sz w:val="16"/>
                <w:szCs w:val="16"/>
              </w:rPr>
              <w:t>valandų skč.</w:t>
            </w:r>
          </w:p>
        </w:tc>
      </w:tr>
      <w:tr w:rsidR="00BD1457" w:rsidRPr="00E003C1" w14:paraId="457BE5E6"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single" w:sz="4" w:space="0" w:color="auto"/>
              <w:bottom w:val="nil"/>
              <w:right w:val="single" w:sz="4" w:space="0" w:color="auto"/>
            </w:tcBorders>
            <w:shd w:val="clear" w:color="auto" w:fill="auto"/>
            <w:noWrap/>
            <w:vAlign w:val="bottom"/>
            <w:hideMark/>
          </w:tcPr>
          <w:p w14:paraId="18264B95" w14:textId="77777777" w:rsidR="00BD1457" w:rsidRPr="00E003C1" w:rsidRDefault="00BD1457">
            <w:pPr>
              <w:jc w:val="center"/>
              <w:rPr>
                <w:sz w:val="16"/>
                <w:szCs w:val="16"/>
              </w:rPr>
            </w:pPr>
            <w:r w:rsidRPr="00E003C1">
              <w:rPr>
                <w:sz w:val="16"/>
                <w:szCs w:val="16"/>
              </w:rPr>
              <w:t>Eil.</w:t>
            </w:r>
          </w:p>
        </w:tc>
        <w:tc>
          <w:tcPr>
            <w:tcW w:w="1104" w:type="dxa"/>
            <w:vMerge/>
            <w:tcBorders>
              <w:left w:val="nil"/>
              <w:right w:val="single" w:sz="4" w:space="0" w:color="auto"/>
            </w:tcBorders>
            <w:shd w:val="clear" w:color="auto" w:fill="auto"/>
            <w:noWrap/>
            <w:vAlign w:val="bottom"/>
            <w:hideMark/>
          </w:tcPr>
          <w:p w14:paraId="102E4509" w14:textId="77777777" w:rsidR="00BD1457" w:rsidRPr="00E003C1" w:rsidRDefault="00BD1457" w:rsidP="00DA6E23">
            <w:pPr>
              <w:jc w:val="center"/>
              <w:rPr>
                <w:sz w:val="16"/>
                <w:szCs w:val="16"/>
              </w:rPr>
            </w:pPr>
          </w:p>
        </w:tc>
        <w:tc>
          <w:tcPr>
            <w:tcW w:w="721" w:type="dxa"/>
            <w:tcBorders>
              <w:top w:val="nil"/>
              <w:left w:val="nil"/>
              <w:bottom w:val="nil"/>
              <w:right w:val="single" w:sz="4" w:space="0" w:color="auto"/>
            </w:tcBorders>
            <w:shd w:val="clear" w:color="auto" w:fill="auto"/>
            <w:noWrap/>
            <w:vAlign w:val="bottom"/>
            <w:hideMark/>
          </w:tcPr>
          <w:p w14:paraId="5A1B1CB2" w14:textId="77777777" w:rsidR="00BD1457" w:rsidRPr="00E003C1" w:rsidRDefault="00BD1457">
            <w:pPr>
              <w:rPr>
                <w:sz w:val="16"/>
                <w:szCs w:val="16"/>
              </w:rPr>
            </w:pPr>
            <w:r w:rsidRPr="00E003C1">
              <w:rPr>
                <w:sz w:val="16"/>
                <w:szCs w:val="16"/>
              </w:rPr>
              <w:t> </w:t>
            </w:r>
          </w:p>
        </w:tc>
        <w:tc>
          <w:tcPr>
            <w:tcW w:w="2304" w:type="dxa"/>
            <w:gridSpan w:val="9"/>
            <w:tcBorders>
              <w:top w:val="single" w:sz="4" w:space="0" w:color="auto"/>
              <w:left w:val="nil"/>
              <w:bottom w:val="single" w:sz="4" w:space="0" w:color="auto"/>
              <w:right w:val="single" w:sz="4" w:space="0" w:color="000000"/>
            </w:tcBorders>
            <w:shd w:val="clear" w:color="auto" w:fill="auto"/>
            <w:noWrap/>
            <w:vAlign w:val="bottom"/>
            <w:hideMark/>
          </w:tcPr>
          <w:p w14:paraId="5D28BBDE" w14:textId="77777777" w:rsidR="00BD1457" w:rsidRPr="00E003C1" w:rsidRDefault="00BD1457">
            <w:pPr>
              <w:jc w:val="center"/>
              <w:rPr>
                <w:sz w:val="16"/>
                <w:szCs w:val="16"/>
              </w:rPr>
            </w:pPr>
            <w:r w:rsidRPr="00E003C1">
              <w:rPr>
                <w:sz w:val="16"/>
                <w:szCs w:val="16"/>
              </w:rPr>
              <w:t xml:space="preserve">Vartotojams </w:t>
            </w:r>
          </w:p>
        </w:tc>
        <w:tc>
          <w:tcPr>
            <w:tcW w:w="1503" w:type="dxa"/>
            <w:gridSpan w:val="2"/>
            <w:tcBorders>
              <w:top w:val="nil"/>
              <w:left w:val="nil"/>
              <w:bottom w:val="single" w:sz="4" w:space="0" w:color="auto"/>
              <w:right w:val="single" w:sz="4" w:space="0" w:color="000000"/>
            </w:tcBorders>
            <w:shd w:val="clear" w:color="auto" w:fill="auto"/>
            <w:noWrap/>
            <w:vAlign w:val="bottom"/>
            <w:hideMark/>
          </w:tcPr>
          <w:p w14:paraId="7EBC205E" w14:textId="77777777" w:rsidR="00BD1457" w:rsidRPr="00E003C1" w:rsidRDefault="00BD1457">
            <w:pPr>
              <w:jc w:val="center"/>
              <w:rPr>
                <w:sz w:val="16"/>
                <w:szCs w:val="16"/>
              </w:rPr>
            </w:pPr>
            <w:r w:rsidRPr="00E003C1">
              <w:rPr>
                <w:sz w:val="16"/>
                <w:szCs w:val="16"/>
              </w:rPr>
              <w:t>Darbuotojams</w:t>
            </w:r>
          </w:p>
        </w:tc>
        <w:tc>
          <w:tcPr>
            <w:tcW w:w="1015" w:type="dxa"/>
            <w:tcBorders>
              <w:top w:val="nil"/>
              <w:left w:val="nil"/>
              <w:bottom w:val="nil"/>
              <w:right w:val="nil"/>
            </w:tcBorders>
            <w:shd w:val="clear" w:color="auto" w:fill="auto"/>
            <w:noWrap/>
            <w:vAlign w:val="bottom"/>
            <w:hideMark/>
          </w:tcPr>
          <w:p w14:paraId="1232A57F" w14:textId="77777777" w:rsidR="00BD1457" w:rsidRPr="00E003C1" w:rsidRDefault="00BD1457">
            <w:pPr>
              <w:rPr>
                <w:sz w:val="16"/>
                <w:szCs w:val="16"/>
              </w:rPr>
            </w:pPr>
            <w:r w:rsidRPr="00E003C1">
              <w:rPr>
                <w:sz w:val="16"/>
                <w:szCs w:val="16"/>
              </w:rPr>
              <w:t>Įrašų (aprašų)</w:t>
            </w:r>
          </w:p>
        </w:tc>
        <w:tc>
          <w:tcPr>
            <w:tcW w:w="181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03A99E" w14:textId="77777777" w:rsidR="00BD1457" w:rsidRPr="00E003C1" w:rsidRDefault="00BD1457">
            <w:pPr>
              <w:jc w:val="center"/>
              <w:rPr>
                <w:sz w:val="16"/>
                <w:szCs w:val="16"/>
              </w:rPr>
            </w:pPr>
            <w:r w:rsidRPr="00E003C1">
              <w:rPr>
                <w:sz w:val="16"/>
                <w:szCs w:val="16"/>
              </w:rPr>
              <w:t>Iš jų:</w:t>
            </w:r>
          </w:p>
        </w:tc>
        <w:tc>
          <w:tcPr>
            <w:tcW w:w="846" w:type="dxa"/>
            <w:tcBorders>
              <w:top w:val="nil"/>
              <w:left w:val="nil"/>
              <w:bottom w:val="nil"/>
              <w:right w:val="single" w:sz="4" w:space="0" w:color="auto"/>
            </w:tcBorders>
            <w:shd w:val="clear" w:color="auto" w:fill="auto"/>
            <w:noWrap/>
            <w:vAlign w:val="bottom"/>
            <w:hideMark/>
          </w:tcPr>
          <w:p w14:paraId="738ED9E1" w14:textId="77777777" w:rsidR="00BD1457" w:rsidRPr="00E003C1" w:rsidRDefault="00BD1457">
            <w:pPr>
              <w:jc w:val="center"/>
              <w:rPr>
                <w:sz w:val="16"/>
                <w:szCs w:val="16"/>
              </w:rPr>
            </w:pPr>
            <w:r w:rsidRPr="00E003C1">
              <w:rPr>
                <w:sz w:val="16"/>
                <w:szCs w:val="16"/>
              </w:rPr>
              <w:t> </w:t>
            </w:r>
          </w:p>
        </w:tc>
        <w:tc>
          <w:tcPr>
            <w:tcW w:w="842" w:type="dxa"/>
            <w:tcBorders>
              <w:top w:val="nil"/>
              <w:left w:val="nil"/>
              <w:bottom w:val="nil"/>
              <w:right w:val="single" w:sz="4" w:space="0" w:color="auto"/>
            </w:tcBorders>
            <w:shd w:val="clear" w:color="auto" w:fill="auto"/>
            <w:noWrap/>
            <w:vAlign w:val="bottom"/>
            <w:hideMark/>
          </w:tcPr>
          <w:p w14:paraId="4A497184" w14:textId="77777777" w:rsidR="00BD1457" w:rsidRPr="00E003C1" w:rsidRDefault="00BD1457">
            <w:pPr>
              <w:jc w:val="center"/>
              <w:rPr>
                <w:sz w:val="16"/>
                <w:szCs w:val="16"/>
              </w:rPr>
            </w:pPr>
            <w:r w:rsidRPr="00E003C1">
              <w:rPr>
                <w:sz w:val="16"/>
                <w:szCs w:val="16"/>
              </w:rPr>
              <w:t>Iš jų:</w:t>
            </w:r>
          </w:p>
        </w:tc>
        <w:tc>
          <w:tcPr>
            <w:tcW w:w="846" w:type="dxa"/>
            <w:tcBorders>
              <w:top w:val="nil"/>
              <w:left w:val="nil"/>
              <w:bottom w:val="nil"/>
              <w:right w:val="nil"/>
            </w:tcBorders>
            <w:shd w:val="clear" w:color="auto" w:fill="auto"/>
            <w:noWrap/>
            <w:vAlign w:val="bottom"/>
            <w:hideMark/>
          </w:tcPr>
          <w:p w14:paraId="7E94BAA1" w14:textId="77777777" w:rsidR="00BD1457" w:rsidRPr="00E003C1" w:rsidRDefault="00BD1457">
            <w:pPr>
              <w:jc w:val="center"/>
              <w:rPr>
                <w:sz w:val="16"/>
                <w:szCs w:val="16"/>
              </w:rPr>
            </w:pPr>
          </w:p>
        </w:tc>
        <w:tc>
          <w:tcPr>
            <w:tcW w:w="842" w:type="dxa"/>
            <w:tcBorders>
              <w:top w:val="nil"/>
              <w:left w:val="single" w:sz="4" w:space="0" w:color="auto"/>
              <w:bottom w:val="nil"/>
              <w:right w:val="single" w:sz="4" w:space="0" w:color="auto"/>
            </w:tcBorders>
            <w:shd w:val="clear" w:color="auto" w:fill="auto"/>
            <w:noWrap/>
            <w:vAlign w:val="bottom"/>
            <w:hideMark/>
          </w:tcPr>
          <w:p w14:paraId="2AC89EFC" w14:textId="77777777" w:rsidR="00BD1457" w:rsidRPr="00E003C1" w:rsidRDefault="00BD1457">
            <w:pPr>
              <w:jc w:val="center"/>
              <w:rPr>
                <w:sz w:val="16"/>
                <w:szCs w:val="16"/>
              </w:rPr>
            </w:pPr>
            <w:r w:rsidRPr="00E003C1">
              <w:rPr>
                <w:sz w:val="16"/>
                <w:szCs w:val="16"/>
              </w:rPr>
              <w:t>Iš jų:</w:t>
            </w:r>
          </w:p>
        </w:tc>
        <w:tc>
          <w:tcPr>
            <w:tcW w:w="1049" w:type="dxa"/>
            <w:tcBorders>
              <w:top w:val="nil"/>
              <w:left w:val="nil"/>
              <w:bottom w:val="nil"/>
              <w:right w:val="single" w:sz="4" w:space="0" w:color="auto"/>
            </w:tcBorders>
            <w:shd w:val="clear" w:color="auto" w:fill="auto"/>
            <w:noWrap/>
            <w:vAlign w:val="bottom"/>
            <w:hideMark/>
          </w:tcPr>
          <w:p w14:paraId="6D8803FC" w14:textId="77777777" w:rsidR="00BD1457" w:rsidRPr="00E003C1" w:rsidRDefault="00BD1457">
            <w:pPr>
              <w:rPr>
                <w:sz w:val="16"/>
                <w:szCs w:val="16"/>
              </w:rPr>
            </w:pPr>
            <w:r w:rsidRPr="00E003C1">
              <w:rPr>
                <w:sz w:val="16"/>
                <w:szCs w:val="16"/>
              </w:rPr>
              <w:t> </w:t>
            </w:r>
          </w:p>
        </w:tc>
        <w:tc>
          <w:tcPr>
            <w:tcW w:w="709" w:type="dxa"/>
            <w:gridSpan w:val="2"/>
            <w:tcBorders>
              <w:top w:val="nil"/>
              <w:left w:val="nil"/>
              <w:bottom w:val="nil"/>
              <w:right w:val="single" w:sz="4" w:space="0" w:color="auto"/>
            </w:tcBorders>
            <w:shd w:val="clear" w:color="auto" w:fill="auto"/>
            <w:noWrap/>
            <w:vAlign w:val="bottom"/>
            <w:hideMark/>
          </w:tcPr>
          <w:p w14:paraId="160DBD9B" w14:textId="77777777" w:rsidR="00BD1457" w:rsidRPr="00E003C1" w:rsidRDefault="00BD1457">
            <w:pPr>
              <w:rPr>
                <w:sz w:val="16"/>
                <w:szCs w:val="16"/>
              </w:rPr>
            </w:pPr>
            <w:r w:rsidRPr="00E003C1">
              <w:rPr>
                <w:sz w:val="16"/>
                <w:szCs w:val="16"/>
              </w:rPr>
              <w:t> </w:t>
            </w:r>
          </w:p>
        </w:tc>
        <w:tc>
          <w:tcPr>
            <w:tcW w:w="1028" w:type="dxa"/>
            <w:vMerge/>
            <w:tcBorders>
              <w:left w:val="nil"/>
              <w:right w:val="single" w:sz="4" w:space="0" w:color="auto"/>
            </w:tcBorders>
            <w:shd w:val="clear" w:color="auto" w:fill="auto"/>
            <w:noWrap/>
            <w:vAlign w:val="bottom"/>
            <w:hideMark/>
          </w:tcPr>
          <w:p w14:paraId="282F9BE2" w14:textId="77777777" w:rsidR="00BD1457" w:rsidRPr="00E003C1" w:rsidRDefault="00BD1457" w:rsidP="00DA6E23">
            <w:pPr>
              <w:jc w:val="center"/>
              <w:rPr>
                <w:sz w:val="16"/>
                <w:szCs w:val="16"/>
              </w:rPr>
            </w:pPr>
          </w:p>
        </w:tc>
      </w:tr>
      <w:tr w:rsidR="00645E33" w:rsidRPr="00E003C1" w14:paraId="3D44DFA1"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3"/>
        </w:trPr>
        <w:tc>
          <w:tcPr>
            <w:tcW w:w="431" w:type="dxa"/>
            <w:tcBorders>
              <w:top w:val="nil"/>
              <w:left w:val="single" w:sz="4" w:space="0" w:color="auto"/>
              <w:bottom w:val="nil"/>
              <w:right w:val="single" w:sz="4" w:space="0" w:color="auto"/>
            </w:tcBorders>
            <w:shd w:val="clear" w:color="auto" w:fill="auto"/>
            <w:noWrap/>
            <w:vAlign w:val="bottom"/>
            <w:hideMark/>
          </w:tcPr>
          <w:p w14:paraId="3D2F7641" w14:textId="77777777" w:rsidR="00BD1457" w:rsidRPr="00E003C1" w:rsidRDefault="00BD1457">
            <w:pPr>
              <w:jc w:val="center"/>
              <w:rPr>
                <w:sz w:val="16"/>
                <w:szCs w:val="16"/>
              </w:rPr>
            </w:pPr>
            <w:r w:rsidRPr="00E003C1">
              <w:rPr>
                <w:sz w:val="16"/>
                <w:szCs w:val="16"/>
              </w:rPr>
              <w:t>Nr.</w:t>
            </w:r>
          </w:p>
        </w:tc>
        <w:tc>
          <w:tcPr>
            <w:tcW w:w="1104" w:type="dxa"/>
            <w:vMerge/>
            <w:tcBorders>
              <w:left w:val="nil"/>
              <w:right w:val="single" w:sz="4" w:space="0" w:color="auto"/>
            </w:tcBorders>
            <w:shd w:val="clear" w:color="auto" w:fill="auto"/>
            <w:noWrap/>
            <w:vAlign w:val="bottom"/>
            <w:hideMark/>
          </w:tcPr>
          <w:p w14:paraId="60D88350" w14:textId="77777777" w:rsidR="00BD1457" w:rsidRPr="00E003C1" w:rsidRDefault="00BD1457" w:rsidP="00DA6E23">
            <w:pPr>
              <w:jc w:val="center"/>
              <w:rPr>
                <w:sz w:val="16"/>
                <w:szCs w:val="16"/>
              </w:rPr>
            </w:pPr>
          </w:p>
        </w:tc>
        <w:tc>
          <w:tcPr>
            <w:tcW w:w="721" w:type="dxa"/>
            <w:tcBorders>
              <w:top w:val="nil"/>
              <w:left w:val="nil"/>
              <w:bottom w:val="nil"/>
              <w:right w:val="single" w:sz="4" w:space="0" w:color="auto"/>
            </w:tcBorders>
            <w:shd w:val="clear" w:color="auto" w:fill="auto"/>
            <w:noWrap/>
            <w:vAlign w:val="bottom"/>
            <w:hideMark/>
          </w:tcPr>
          <w:p w14:paraId="6D327CE2" w14:textId="77777777" w:rsidR="00BD1457" w:rsidRPr="00E003C1" w:rsidRDefault="00BD1457">
            <w:pPr>
              <w:rPr>
                <w:sz w:val="16"/>
                <w:szCs w:val="16"/>
              </w:rPr>
            </w:pPr>
            <w:r w:rsidRPr="00E003C1">
              <w:rPr>
                <w:sz w:val="16"/>
                <w:szCs w:val="16"/>
              </w:rPr>
              <w:t> </w:t>
            </w:r>
          </w:p>
        </w:tc>
        <w:tc>
          <w:tcPr>
            <w:tcW w:w="762" w:type="dxa"/>
            <w:gridSpan w:val="3"/>
            <w:tcBorders>
              <w:top w:val="single" w:sz="4" w:space="0" w:color="auto"/>
              <w:left w:val="nil"/>
              <w:bottom w:val="nil"/>
              <w:right w:val="single" w:sz="4" w:space="0" w:color="000000"/>
            </w:tcBorders>
            <w:shd w:val="clear" w:color="auto" w:fill="auto"/>
            <w:noWrap/>
            <w:vAlign w:val="bottom"/>
            <w:hideMark/>
          </w:tcPr>
          <w:p w14:paraId="44EDEEBA" w14:textId="77777777" w:rsidR="00BD1457" w:rsidRPr="00E003C1" w:rsidRDefault="00BD1457">
            <w:pPr>
              <w:jc w:val="center"/>
              <w:rPr>
                <w:sz w:val="16"/>
                <w:szCs w:val="16"/>
              </w:rPr>
            </w:pPr>
            <w:r w:rsidRPr="00E003C1">
              <w:rPr>
                <w:sz w:val="16"/>
                <w:szCs w:val="16"/>
              </w:rPr>
              <w:t> </w:t>
            </w:r>
          </w:p>
        </w:tc>
        <w:tc>
          <w:tcPr>
            <w:tcW w:w="1542"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76EC1C86" w14:textId="77777777" w:rsidR="00BD1457" w:rsidRPr="00E003C1" w:rsidRDefault="00BD1457">
            <w:pPr>
              <w:jc w:val="center"/>
              <w:rPr>
                <w:sz w:val="16"/>
                <w:szCs w:val="16"/>
              </w:rPr>
            </w:pPr>
            <w:r w:rsidRPr="00E003C1">
              <w:rPr>
                <w:sz w:val="16"/>
                <w:szCs w:val="16"/>
              </w:rPr>
              <w:t>Iš jų:</w:t>
            </w:r>
          </w:p>
        </w:tc>
        <w:tc>
          <w:tcPr>
            <w:tcW w:w="572" w:type="dxa"/>
            <w:tcBorders>
              <w:top w:val="nil"/>
              <w:left w:val="nil"/>
              <w:bottom w:val="nil"/>
              <w:right w:val="single" w:sz="4" w:space="0" w:color="auto"/>
            </w:tcBorders>
            <w:shd w:val="clear" w:color="auto" w:fill="auto"/>
            <w:noWrap/>
            <w:vAlign w:val="bottom"/>
            <w:hideMark/>
          </w:tcPr>
          <w:p w14:paraId="5B0F4168" w14:textId="77777777" w:rsidR="00BD1457" w:rsidRPr="00E003C1" w:rsidRDefault="00BD1457">
            <w:pPr>
              <w:rPr>
                <w:sz w:val="16"/>
                <w:szCs w:val="16"/>
              </w:rPr>
            </w:pPr>
            <w:r w:rsidRPr="00E003C1">
              <w:rPr>
                <w:sz w:val="16"/>
                <w:szCs w:val="16"/>
              </w:rPr>
              <w:t> </w:t>
            </w:r>
          </w:p>
        </w:tc>
        <w:tc>
          <w:tcPr>
            <w:tcW w:w="931" w:type="dxa"/>
            <w:vMerge w:val="restart"/>
            <w:tcBorders>
              <w:top w:val="nil"/>
              <w:left w:val="nil"/>
              <w:right w:val="single" w:sz="4" w:space="0" w:color="auto"/>
            </w:tcBorders>
            <w:shd w:val="clear" w:color="auto" w:fill="auto"/>
            <w:noWrap/>
            <w:vAlign w:val="bottom"/>
            <w:hideMark/>
          </w:tcPr>
          <w:p w14:paraId="734D0F04" w14:textId="77777777" w:rsidR="00BD1457" w:rsidRPr="00E003C1" w:rsidRDefault="00BD1457">
            <w:pPr>
              <w:jc w:val="center"/>
              <w:rPr>
                <w:sz w:val="16"/>
                <w:szCs w:val="16"/>
              </w:rPr>
            </w:pPr>
            <w:r w:rsidRPr="00E003C1">
              <w:rPr>
                <w:sz w:val="16"/>
                <w:szCs w:val="16"/>
              </w:rPr>
              <w:t>Iš jų</w:t>
            </w:r>
          </w:p>
          <w:p w14:paraId="6E45FD4B" w14:textId="77777777" w:rsidR="00BD1457" w:rsidRPr="00E003C1" w:rsidRDefault="00BD1457">
            <w:pPr>
              <w:jc w:val="center"/>
              <w:rPr>
                <w:sz w:val="16"/>
                <w:szCs w:val="16"/>
              </w:rPr>
            </w:pPr>
            <w:r w:rsidRPr="00E003C1">
              <w:rPr>
                <w:sz w:val="16"/>
                <w:szCs w:val="16"/>
              </w:rPr>
              <w:t>prijung-</w:t>
            </w:r>
          </w:p>
          <w:p w14:paraId="0E13155E" w14:textId="77777777" w:rsidR="00BD1457" w:rsidRPr="00E003C1" w:rsidRDefault="00BD1457">
            <w:pPr>
              <w:jc w:val="center"/>
              <w:rPr>
                <w:sz w:val="16"/>
                <w:szCs w:val="16"/>
              </w:rPr>
            </w:pPr>
            <w:r w:rsidRPr="00E003C1">
              <w:rPr>
                <w:sz w:val="16"/>
                <w:szCs w:val="16"/>
              </w:rPr>
              <w:t>tos prie</w:t>
            </w:r>
          </w:p>
          <w:p w14:paraId="0D277904" w14:textId="77777777" w:rsidR="00BD1457" w:rsidRPr="00E003C1" w:rsidRDefault="00BD1457" w:rsidP="00DA6E23">
            <w:pPr>
              <w:jc w:val="center"/>
              <w:rPr>
                <w:sz w:val="16"/>
                <w:szCs w:val="16"/>
              </w:rPr>
            </w:pPr>
            <w:r w:rsidRPr="00E003C1">
              <w:rPr>
                <w:sz w:val="16"/>
                <w:szCs w:val="16"/>
              </w:rPr>
              <w:t>interneto</w:t>
            </w:r>
          </w:p>
        </w:tc>
        <w:tc>
          <w:tcPr>
            <w:tcW w:w="1015" w:type="dxa"/>
            <w:vMerge w:val="restart"/>
            <w:tcBorders>
              <w:top w:val="nil"/>
              <w:left w:val="nil"/>
              <w:right w:val="single" w:sz="4" w:space="0" w:color="auto"/>
            </w:tcBorders>
            <w:shd w:val="clear" w:color="auto" w:fill="auto"/>
            <w:noWrap/>
            <w:vAlign w:val="bottom"/>
            <w:hideMark/>
          </w:tcPr>
          <w:p w14:paraId="3E5A34F7" w14:textId="77777777" w:rsidR="00BD1457" w:rsidRPr="00E003C1" w:rsidRDefault="00BD1457">
            <w:pPr>
              <w:jc w:val="center"/>
              <w:rPr>
                <w:sz w:val="16"/>
                <w:szCs w:val="16"/>
              </w:rPr>
            </w:pPr>
            <w:r w:rsidRPr="00E003C1">
              <w:rPr>
                <w:sz w:val="16"/>
                <w:szCs w:val="16"/>
              </w:rPr>
              <w:t>skaičius</w:t>
            </w:r>
          </w:p>
          <w:p w14:paraId="25AECF82" w14:textId="77777777" w:rsidR="00BD1457" w:rsidRPr="00E003C1" w:rsidRDefault="00BD1457">
            <w:pPr>
              <w:rPr>
                <w:sz w:val="16"/>
                <w:szCs w:val="16"/>
              </w:rPr>
            </w:pPr>
            <w:r w:rsidRPr="00E003C1">
              <w:rPr>
                <w:sz w:val="16"/>
                <w:szCs w:val="16"/>
              </w:rPr>
              <w:t>ekektr., kortel.</w:t>
            </w:r>
          </w:p>
          <w:p w14:paraId="3E5B77A8" w14:textId="77777777" w:rsidR="00BD1457" w:rsidRPr="00E003C1" w:rsidRDefault="00ED715F">
            <w:pPr>
              <w:jc w:val="center"/>
              <w:rPr>
                <w:sz w:val="16"/>
                <w:szCs w:val="16"/>
              </w:rPr>
            </w:pPr>
            <w:r w:rsidRPr="00E003C1">
              <w:rPr>
                <w:sz w:val="16"/>
                <w:szCs w:val="16"/>
              </w:rPr>
              <w:t>K</w:t>
            </w:r>
            <w:r w:rsidR="00BD1457" w:rsidRPr="00E003C1">
              <w:rPr>
                <w:sz w:val="16"/>
                <w:szCs w:val="16"/>
              </w:rPr>
              <w:t>ataloguose.</w:t>
            </w:r>
          </w:p>
          <w:p w14:paraId="560A422B" w14:textId="77777777" w:rsidR="00BD1457" w:rsidRPr="00E003C1" w:rsidRDefault="00BD1457" w:rsidP="00DA6E23">
            <w:pPr>
              <w:jc w:val="center"/>
              <w:rPr>
                <w:sz w:val="16"/>
                <w:szCs w:val="16"/>
              </w:rPr>
            </w:pPr>
            <w:r w:rsidRPr="00E003C1">
              <w:rPr>
                <w:sz w:val="16"/>
                <w:szCs w:val="16"/>
              </w:rPr>
              <w:t>Iš viso</w:t>
            </w:r>
          </w:p>
        </w:tc>
        <w:tc>
          <w:tcPr>
            <w:tcW w:w="1020" w:type="dxa"/>
            <w:vMerge w:val="restart"/>
            <w:tcBorders>
              <w:top w:val="nil"/>
              <w:left w:val="nil"/>
              <w:right w:val="single" w:sz="4" w:space="0" w:color="auto"/>
            </w:tcBorders>
            <w:shd w:val="clear" w:color="auto" w:fill="auto"/>
            <w:noWrap/>
            <w:vAlign w:val="bottom"/>
            <w:hideMark/>
          </w:tcPr>
          <w:p w14:paraId="6299592A" w14:textId="77777777" w:rsidR="00BD1457" w:rsidRPr="00E003C1" w:rsidRDefault="00BD1457">
            <w:pPr>
              <w:jc w:val="center"/>
              <w:rPr>
                <w:sz w:val="16"/>
                <w:szCs w:val="16"/>
              </w:rPr>
            </w:pPr>
            <w:r w:rsidRPr="00E003C1">
              <w:rPr>
                <w:sz w:val="16"/>
                <w:szCs w:val="16"/>
              </w:rPr>
              <w:t>automatizuo-</w:t>
            </w:r>
          </w:p>
          <w:p w14:paraId="2FFE8F87" w14:textId="77777777" w:rsidR="00BD1457" w:rsidRPr="00E003C1" w:rsidRDefault="00BD1457">
            <w:pPr>
              <w:jc w:val="center"/>
              <w:rPr>
                <w:sz w:val="16"/>
                <w:szCs w:val="16"/>
              </w:rPr>
            </w:pPr>
            <w:r w:rsidRPr="00E003C1">
              <w:rPr>
                <w:sz w:val="16"/>
                <w:szCs w:val="16"/>
              </w:rPr>
              <w:t>tai parengtų</w:t>
            </w:r>
          </w:p>
          <w:p w14:paraId="53D4FDC4" w14:textId="77777777" w:rsidR="00BD1457" w:rsidRPr="00E003C1" w:rsidRDefault="00BD1457">
            <w:pPr>
              <w:jc w:val="center"/>
              <w:rPr>
                <w:sz w:val="16"/>
                <w:szCs w:val="16"/>
              </w:rPr>
            </w:pPr>
            <w:r w:rsidRPr="00E003C1">
              <w:rPr>
                <w:sz w:val="16"/>
                <w:szCs w:val="16"/>
              </w:rPr>
              <w:t>įrašų skč.</w:t>
            </w:r>
          </w:p>
          <w:p w14:paraId="2D182C3C" w14:textId="77777777" w:rsidR="00BD1457" w:rsidRPr="00E003C1" w:rsidRDefault="00ED715F" w:rsidP="00DA6E23">
            <w:pPr>
              <w:jc w:val="center"/>
              <w:rPr>
                <w:sz w:val="16"/>
                <w:szCs w:val="16"/>
              </w:rPr>
            </w:pPr>
            <w:r w:rsidRPr="00E003C1">
              <w:rPr>
                <w:sz w:val="16"/>
                <w:szCs w:val="16"/>
              </w:rPr>
              <w:t>I</w:t>
            </w:r>
            <w:r w:rsidR="00BD1457" w:rsidRPr="00E003C1">
              <w:rPr>
                <w:sz w:val="16"/>
                <w:szCs w:val="16"/>
              </w:rPr>
              <w:t>š viso</w:t>
            </w:r>
          </w:p>
        </w:tc>
        <w:tc>
          <w:tcPr>
            <w:tcW w:w="792" w:type="dxa"/>
            <w:vMerge w:val="restart"/>
            <w:tcBorders>
              <w:top w:val="nil"/>
              <w:left w:val="nil"/>
              <w:right w:val="single" w:sz="4" w:space="0" w:color="auto"/>
            </w:tcBorders>
            <w:shd w:val="clear" w:color="auto" w:fill="auto"/>
            <w:noWrap/>
            <w:vAlign w:val="bottom"/>
            <w:hideMark/>
          </w:tcPr>
          <w:p w14:paraId="1365C015" w14:textId="77777777" w:rsidR="00BD1457" w:rsidRPr="00E003C1" w:rsidRDefault="00BD1457">
            <w:pPr>
              <w:jc w:val="center"/>
              <w:rPr>
                <w:sz w:val="16"/>
                <w:szCs w:val="16"/>
              </w:rPr>
            </w:pPr>
            <w:r w:rsidRPr="00E003C1">
              <w:rPr>
                <w:sz w:val="16"/>
                <w:szCs w:val="16"/>
              </w:rPr>
              <w:t>automat.</w:t>
            </w:r>
          </w:p>
          <w:p w14:paraId="4186A7A4" w14:textId="77777777" w:rsidR="00BD1457" w:rsidRPr="00E003C1" w:rsidRDefault="00ED715F">
            <w:pPr>
              <w:jc w:val="center"/>
              <w:rPr>
                <w:sz w:val="16"/>
                <w:szCs w:val="16"/>
              </w:rPr>
            </w:pPr>
            <w:r w:rsidRPr="00E003C1">
              <w:rPr>
                <w:sz w:val="16"/>
                <w:szCs w:val="16"/>
              </w:rPr>
              <w:t>P</w:t>
            </w:r>
            <w:r w:rsidR="00BD1457" w:rsidRPr="00E003C1">
              <w:rPr>
                <w:sz w:val="16"/>
                <w:szCs w:val="16"/>
              </w:rPr>
              <w:t>er metus</w:t>
            </w:r>
          </w:p>
          <w:p w14:paraId="65DA1964" w14:textId="77777777" w:rsidR="00BD1457" w:rsidRPr="00E003C1" w:rsidRDefault="00BD1457">
            <w:pPr>
              <w:jc w:val="center"/>
              <w:rPr>
                <w:sz w:val="16"/>
                <w:szCs w:val="16"/>
              </w:rPr>
            </w:pPr>
            <w:r w:rsidRPr="00E003C1">
              <w:rPr>
                <w:sz w:val="16"/>
                <w:szCs w:val="16"/>
              </w:rPr>
              <w:t>parengtų</w:t>
            </w:r>
          </w:p>
          <w:p w14:paraId="7B0CF0DC" w14:textId="77777777" w:rsidR="00BD1457" w:rsidRPr="00E003C1" w:rsidRDefault="00BD1457" w:rsidP="00DA6E23">
            <w:pPr>
              <w:jc w:val="center"/>
              <w:rPr>
                <w:sz w:val="16"/>
                <w:szCs w:val="16"/>
              </w:rPr>
            </w:pPr>
            <w:r w:rsidRPr="00E003C1">
              <w:rPr>
                <w:sz w:val="16"/>
                <w:szCs w:val="16"/>
              </w:rPr>
              <w:t>įrašų skč.</w:t>
            </w:r>
          </w:p>
        </w:tc>
        <w:tc>
          <w:tcPr>
            <w:tcW w:w="846" w:type="dxa"/>
            <w:vMerge w:val="restart"/>
            <w:tcBorders>
              <w:top w:val="nil"/>
              <w:left w:val="nil"/>
              <w:right w:val="single" w:sz="4" w:space="0" w:color="auto"/>
            </w:tcBorders>
            <w:shd w:val="clear" w:color="auto" w:fill="auto"/>
            <w:noWrap/>
            <w:vAlign w:val="bottom"/>
            <w:hideMark/>
          </w:tcPr>
          <w:p w14:paraId="3A811877" w14:textId="77777777" w:rsidR="00BD1457" w:rsidRPr="00E003C1" w:rsidRDefault="00BD1457">
            <w:pPr>
              <w:jc w:val="center"/>
              <w:rPr>
                <w:sz w:val="16"/>
                <w:szCs w:val="16"/>
              </w:rPr>
            </w:pPr>
            <w:r w:rsidRPr="00E003C1">
              <w:rPr>
                <w:sz w:val="16"/>
                <w:szCs w:val="16"/>
              </w:rPr>
              <w:t>Gauta</w:t>
            </w:r>
          </w:p>
          <w:p w14:paraId="0594607B" w14:textId="77777777" w:rsidR="00BD1457" w:rsidRPr="00E003C1" w:rsidRDefault="00BD1457">
            <w:pPr>
              <w:jc w:val="center"/>
              <w:rPr>
                <w:sz w:val="16"/>
                <w:szCs w:val="16"/>
              </w:rPr>
            </w:pPr>
            <w:r w:rsidRPr="00E003C1">
              <w:rPr>
                <w:sz w:val="16"/>
                <w:szCs w:val="16"/>
              </w:rPr>
              <w:t xml:space="preserve">užklausų </w:t>
            </w:r>
          </w:p>
          <w:p w14:paraId="2845FA98" w14:textId="77777777" w:rsidR="00BD1457" w:rsidRPr="00E003C1" w:rsidRDefault="00BD1457">
            <w:pPr>
              <w:jc w:val="center"/>
              <w:rPr>
                <w:sz w:val="16"/>
                <w:szCs w:val="16"/>
              </w:rPr>
            </w:pPr>
            <w:r w:rsidRPr="00E003C1">
              <w:rPr>
                <w:sz w:val="16"/>
                <w:szCs w:val="16"/>
              </w:rPr>
              <w:t>(skaičius).</w:t>
            </w:r>
          </w:p>
          <w:p w14:paraId="1FAB5DA1" w14:textId="77777777" w:rsidR="00BD1457" w:rsidRPr="00E003C1" w:rsidRDefault="00BD1457" w:rsidP="00DA6E23">
            <w:pPr>
              <w:jc w:val="center"/>
              <w:rPr>
                <w:sz w:val="16"/>
                <w:szCs w:val="16"/>
              </w:rPr>
            </w:pPr>
            <w:r w:rsidRPr="00E003C1">
              <w:rPr>
                <w:sz w:val="16"/>
                <w:szCs w:val="16"/>
              </w:rPr>
              <w:t>Iš viso</w:t>
            </w:r>
          </w:p>
        </w:tc>
        <w:tc>
          <w:tcPr>
            <w:tcW w:w="842" w:type="dxa"/>
            <w:vMerge w:val="restart"/>
            <w:tcBorders>
              <w:top w:val="nil"/>
              <w:left w:val="nil"/>
              <w:right w:val="single" w:sz="4" w:space="0" w:color="auto"/>
            </w:tcBorders>
            <w:shd w:val="clear" w:color="auto" w:fill="auto"/>
            <w:noWrap/>
            <w:vAlign w:val="bottom"/>
            <w:hideMark/>
          </w:tcPr>
          <w:p w14:paraId="0C33BD1D" w14:textId="77777777" w:rsidR="00BD1457" w:rsidRPr="00E003C1" w:rsidRDefault="00BD1457">
            <w:pPr>
              <w:jc w:val="center"/>
              <w:rPr>
                <w:sz w:val="16"/>
                <w:szCs w:val="16"/>
              </w:rPr>
            </w:pPr>
            <w:r w:rsidRPr="00E003C1">
              <w:rPr>
                <w:sz w:val="16"/>
                <w:szCs w:val="16"/>
              </w:rPr>
              <w:t>elektroni-</w:t>
            </w:r>
          </w:p>
          <w:p w14:paraId="37EAA9EC" w14:textId="77777777" w:rsidR="00BD1457" w:rsidRPr="00E003C1" w:rsidRDefault="00BD1457" w:rsidP="00BD1457">
            <w:pPr>
              <w:rPr>
                <w:sz w:val="16"/>
                <w:szCs w:val="16"/>
              </w:rPr>
            </w:pPr>
            <w:r w:rsidRPr="00E003C1">
              <w:rPr>
                <w:sz w:val="16"/>
                <w:szCs w:val="16"/>
              </w:rPr>
              <w:t xml:space="preserve">nėmis </w:t>
            </w:r>
          </w:p>
          <w:p w14:paraId="408598E7" w14:textId="77777777" w:rsidR="00BD1457" w:rsidRPr="00E003C1" w:rsidRDefault="00BD1457">
            <w:pPr>
              <w:jc w:val="center"/>
              <w:rPr>
                <w:sz w:val="16"/>
                <w:szCs w:val="16"/>
              </w:rPr>
            </w:pPr>
            <w:r w:rsidRPr="00E003C1">
              <w:rPr>
                <w:sz w:val="16"/>
                <w:szCs w:val="16"/>
              </w:rPr>
              <w:t>priemonė-</w:t>
            </w:r>
          </w:p>
          <w:p w14:paraId="6047AB69" w14:textId="77777777" w:rsidR="00BD1457" w:rsidRPr="00E003C1" w:rsidRDefault="00BD1457" w:rsidP="00DA6E23">
            <w:pPr>
              <w:jc w:val="center"/>
              <w:rPr>
                <w:sz w:val="16"/>
                <w:szCs w:val="16"/>
              </w:rPr>
            </w:pPr>
            <w:r w:rsidRPr="00E003C1">
              <w:rPr>
                <w:sz w:val="16"/>
                <w:szCs w:val="16"/>
              </w:rPr>
              <w:t>mis</w:t>
            </w:r>
          </w:p>
        </w:tc>
        <w:tc>
          <w:tcPr>
            <w:tcW w:w="846" w:type="dxa"/>
            <w:vMerge w:val="restart"/>
            <w:tcBorders>
              <w:top w:val="nil"/>
              <w:left w:val="nil"/>
              <w:right w:val="nil"/>
            </w:tcBorders>
            <w:shd w:val="clear" w:color="auto" w:fill="auto"/>
            <w:noWrap/>
            <w:vAlign w:val="bottom"/>
            <w:hideMark/>
          </w:tcPr>
          <w:p w14:paraId="3887BEA6" w14:textId="77777777" w:rsidR="00BD1457" w:rsidRPr="00E003C1" w:rsidRDefault="00BD1457">
            <w:pPr>
              <w:jc w:val="center"/>
              <w:rPr>
                <w:sz w:val="16"/>
                <w:szCs w:val="16"/>
              </w:rPr>
            </w:pPr>
            <w:r w:rsidRPr="00E003C1">
              <w:rPr>
                <w:sz w:val="16"/>
                <w:szCs w:val="16"/>
              </w:rPr>
              <w:t>Įvykdyta</w:t>
            </w:r>
          </w:p>
          <w:p w14:paraId="4AA9C889" w14:textId="77777777" w:rsidR="00BD1457" w:rsidRPr="00E003C1" w:rsidRDefault="00BD1457">
            <w:pPr>
              <w:jc w:val="center"/>
              <w:rPr>
                <w:sz w:val="16"/>
                <w:szCs w:val="16"/>
              </w:rPr>
            </w:pPr>
            <w:r w:rsidRPr="00E003C1">
              <w:rPr>
                <w:sz w:val="16"/>
                <w:szCs w:val="16"/>
              </w:rPr>
              <w:t>užklausų</w:t>
            </w:r>
          </w:p>
          <w:p w14:paraId="6E7F0EA0" w14:textId="77777777" w:rsidR="00BD1457" w:rsidRPr="00E003C1" w:rsidRDefault="00BD1457">
            <w:pPr>
              <w:jc w:val="center"/>
              <w:rPr>
                <w:sz w:val="16"/>
                <w:szCs w:val="16"/>
              </w:rPr>
            </w:pPr>
            <w:r w:rsidRPr="00E003C1">
              <w:rPr>
                <w:sz w:val="16"/>
                <w:szCs w:val="16"/>
              </w:rPr>
              <w:t>(skaičius).</w:t>
            </w:r>
          </w:p>
          <w:p w14:paraId="1B610EAE" w14:textId="77777777" w:rsidR="00BD1457" w:rsidRPr="00E003C1" w:rsidRDefault="00BD1457" w:rsidP="00DA6E23">
            <w:pPr>
              <w:jc w:val="center"/>
              <w:rPr>
                <w:sz w:val="16"/>
                <w:szCs w:val="16"/>
              </w:rPr>
            </w:pPr>
            <w:r w:rsidRPr="00E003C1">
              <w:rPr>
                <w:sz w:val="16"/>
                <w:szCs w:val="16"/>
              </w:rPr>
              <w:t>Iš viso</w:t>
            </w:r>
          </w:p>
        </w:tc>
        <w:tc>
          <w:tcPr>
            <w:tcW w:w="842" w:type="dxa"/>
            <w:vMerge w:val="restart"/>
            <w:tcBorders>
              <w:top w:val="nil"/>
              <w:left w:val="single" w:sz="4" w:space="0" w:color="auto"/>
              <w:right w:val="single" w:sz="4" w:space="0" w:color="auto"/>
            </w:tcBorders>
            <w:shd w:val="clear" w:color="auto" w:fill="auto"/>
            <w:noWrap/>
            <w:vAlign w:val="bottom"/>
            <w:hideMark/>
          </w:tcPr>
          <w:p w14:paraId="757CFB1B" w14:textId="77777777" w:rsidR="00BD1457" w:rsidRPr="00E003C1" w:rsidRDefault="00BD1457">
            <w:pPr>
              <w:jc w:val="center"/>
              <w:rPr>
                <w:sz w:val="16"/>
                <w:szCs w:val="16"/>
              </w:rPr>
            </w:pPr>
            <w:r w:rsidRPr="00E003C1">
              <w:rPr>
                <w:sz w:val="16"/>
                <w:szCs w:val="16"/>
              </w:rPr>
              <w:t>elektroni-</w:t>
            </w:r>
          </w:p>
          <w:p w14:paraId="56BA291A" w14:textId="77777777" w:rsidR="00BD1457" w:rsidRPr="00E003C1" w:rsidRDefault="00BD1457">
            <w:pPr>
              <w:jc w:val="center"/>
              <w:rPr>
                <w:sz w:val="16"/>
                <w:szCs w:val="16"/>
              </w:rPr>
            </w:pPr>
            <w:r w:rsidRPr="00E003C1">
              <w:rPr>
                <w:sz w:val="16"/>
                <w:szCs w:val="16"/>
              </w:rPr>
              <w:t xml:space="preserve">nėmis </w:t>
            </w:r>
          </w:p>
          <w:p w14:paraId="3EC7B2AC" w14:textId="77777777" w:rsidR="00BD1457" w:rsidRPr="00E003C1" w:rsidRDefault="00BD1457">
            <w:pPr>
              <w:jc w:val="center"/>
              <w:rPr>
                <w:sz w:val="16"/>
                <w:szCs w:val="16"/>
              </w:rPr>
            </w:pPr>
            <w:r w:rsidRPr="00E003C1">
              <w:rPr>
                <w:sz w:val="16"/>
                <w:szCs w:val="16"/>
              </w:rPr>
              <w:t>priemonė-</w:t>
            </w:r>
          </w:p>
          <w:p w14:paraId="0E1E3D5D" w14:textId="77777777" w:rsidR="00BD1457" w:rsidRPr="00E003C1" w:rsidRDefault="00BD1457" w:rsidP="00DA6E23">
            <w:pPr>
              <w:jc w:val="center"/>
              <w:rPr>
                <w:sz w:val="16"/>
                <w:szCs w:val="16"/>
              </w:rPr>
            </w:pPr>
            <w:r w:rsidRPr="00E003C1">
              <w:rPr>
                <w:sz w:val="16"/>
                <w:szCs w:val="16"/>
              </w:rPr>
              <w:t>mis</w:t>
            </w:r>
          </w:p>
        </w:tc>
        <w:tc>
          <w:tcPr>
            <w:tcW w:w="1049" w:type="dxa"/>
            <w:tcBorders>
              <w:top w:val="nil"/>
              <w:left w:val="nil"/>
              <w:bottom w:val="nil"/>
              <w:right w:val="single" w:sz="4" w:space="0" w:color="auto"/>
            </w:tcBorders>
            <w:shd w:val="clear" w:color="auto" w:fill="auto"/>
            <w:noWrap/>
            <w:vAlign w:val="bottom"/>
            <w:hideMark/>
          </w:tcPr>
          <w:p w14:paraId="3924DA33" w14:textId="77777777" w:rsidR="00BD1457" w:rsidRPr="00E003C1" w:rsidRDefault="00BD1457">
            <w:pPr>
              <w:rPr>
                <w:sz w:val="16"/>
                <w:szCs w:val="16"/>
              </w:rPr>
            </w:pPr>
            <w:r w:rsidRPr="00E003C1">
              <w:rPr>
                <w:sz w:val="16"/>
                <w:szCs w:val="16"/>
              </w:rPr>
              <w:t> </w:t>
            </w:r>
          </w:p>
        </w:tc>
        <w:tc>
          <w:tcPr>
            <w:tcW w:w="709" w:type="dxa"/>
            <w:gridSpan w:val="2"/>
            <w:vMerge w:val="restart"/>
            <w:tcBorders>
              <w:top w:val="nil"/>
              <w:left w:val="nil"/>
              <w:right w:val="single" w:sz="4" w:space="0" w:color="auto"/>
            </w:tcBorders>
            <w:shd w:val="clear" w:color="auto" w:fill="auto"/>
            <w:noWrap/>
            <w:vAlign w:val="bottom"/>
            <w:hideMark/>
          </w:tcPr>
          <w:p w14:paraId="55D39FF5" w14:textId="77777777" w:rsidR="00BD1457" w:rsidRPr="00E003C1" w:rsidRDefault="00BD1457">
            <w:pPr>
              <w:jc w:val="center"/>
              <w:rPr>
                <w:sz w:val="16"/>
                <w:szCs w:val="16"/>
              </w:rPr>
            </w:pPr>
            <w:r w:rsidRPr="00E003C1">
              <w:rPr>
                <w:sz w:val="16"/>
                <w:szCs w:val="16"/>
              </w:rPr>
              <w:t>Iš jų</w:t>
            </w:r>
          </w:p>
          <w:p w14:paraId="32AC5425" w14:textId="77777777" w:rsidR="00BD1457" w:rsidRPr="00E003C1" w:rsidRDefault="00BD1457">
            <w:pPr>
              <w:jc w:val="center"/>
              <w:rPr>
                <w:sz w:val="16"/>
                <w:szCs w:val="16"/>
              </w:rPr>
            </w:pPr>
            <w:r w:rsidRPr="00E003C1">
              <w:rPr>
                <w:sz w:val="16"/>
                <w:szCs w:val="16"/>
              </w:rPr>
              <w:t>parodos</w:t>
            </w:r>
          </w:p>
          <w:p w14:paraId="1824D6A0" w14:textId="77777777" w:rsidR="00BD1457" w:rsidRPr="00E003C1" w:rsidRDefault="00BD1457" w:rsidP="00DA6E23">
            <w:pPr>
              <w:rPr>
                <w:sz w:val="16"/>
                <w:szCs w:val="16"/>
              </w:rPr>
            </w:pPr>
            <w:r w:rsidRPr="00E003C1">
              <w:rPr>
                <w:sz w:val="16"/>
                <w:szCs w:val="16"/>
              </w:rPr>
              <w:t> </w:t>
            </w:r>
          </w:p>
        </w:tc>
        <w:tc>
          <w:tcPr>
            <w:tcW w:w="1028" w:type="dxa"/>
            <w:vMerge/>
            <w:tcBorders>
              <w:left w:val="nil"/>
              <w:right w:val="single" w:sz="4" w:space="0" w:color="auto"/>
            </w:tcBorders>
            <w:shd w:val="clear" w:color="auto" w:fill="auto"/>
            <w:noWrap/>
            <w:vAlign w:val="bottom"/>
            <w:hideMark/>
          </w:tcPr>
          <w:p w14:paraId="584A8107" w14:textId="77777777" w:rsidR="00BD1457" w:rsidRPr="00E003C1" w:rsidRDefault="00BD1457" w:rsidP="00DA6E23">
            <w:pPr>
              <w:jc w:val="center"/>
              <w:rPr>
                <w:sz w:val="16"/>
                <w:szCs w:val="16"/>
              </w:rPr>
            </w:pPr>
          </w:p>
        </w:tc>
      </w:tr>
      <w:tr w:rsidR="00645E33" w:rsidRPr="00E003C1" w14:paraId="34C43D54"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single" w:sz="4" w:space="0" w:color="auto"/>
              <w:bottom w:val="nil"/>
              <w:right w:val="single" w:sz="4" w:space="0" w:color="auto"/>
            </w:tcBorders>
            <w:shd w:val="clear" w:color="auto" w:fill="auto"/>
            <w:noWrap/>
            <w:vAlign w:val="bottom"/>
            <w:hideMark/>
          </w:tcPr>
          <w:p w14:paraId="16440785" w14:textId="77777777" w:rsidR="00BD1457" w:rsidRPr="00E003C1" w:rsidRDefault="00BD1457">
            <w:pPr>
              <w:rPr>
                <w:sz w:val="16"/>
                <w:szCs w:val="16"/>
              </w:rPr>
            </w:pPr>
            <w:r w:rsidRPr="00E003C1">
              <w:rPr>
                <w:sz w:val="16"/>
                <w:szCs w:val="16"/>
              </w:rPr>
              <w:t> </w:t>
            </w:r>
          </w:p>
        </w:tc>
        <w:tc>
          <w:tcPr>
            <w:tcW w:w="1104" w:type="dxa"/>
            <w:vMerge/>
            <w:tcBorders>
              <w:left w:val="nil"/>
              <w:right w:val="single" w:sz="4" w:space="0" w:color="auto"/>
            </w:tcBorders>
            <w:shd w:val="clear" w:color="auto" w:fill="auto"/>
            <w:noWrap/>
            <w:vAlign w:val="bottom"/>
            <w:hideMark/>
          </w:tcPr>
          <w:p w14:paraId="4AE13F99" w14:textId="77777777" w:rsidR="00BD1457" w:rsidRPr="00E003C1" w:rsidRDefault="00BD1457" w:rsidP="00DA6E23">
            <w:pPr>
              <w:jc w:val="center"/>
              <w:rPr>
                <w:sz w:val="16"/>
                <w:szCs w:val="16"/>
              </w:rPr>
            </w:pPr>
          </w:p>
        </w:tc>
        <w:tc>
          <w:tcPr>
            <w:tcW w:w="721" w:type="dxa"/>
            <w:tcBorders>
              <w:top w:val="nil"/>
              <w:left w:val="nil"/>
              <w:bottom w:val="nil"/>
              <w:right w:val="single" w:sz="4" w:space="0" w:color="auto"/>
            </w:tcBorders>
            <w:shd w:val="clear" w:color="auto" w:fill="auto"/>
            <w:noWrap/>
            <w:vAlign w:val="bottom"/>
            <w:hideMark/>
          </w:tcPr>
          <w:p w14:paraId="3E51B8F5" w14:textId="77777777" w:rsidR="00BD1457" w:rsidRPr="00E003C1" w:rsidRDefault="00BD1457">
            <w:pPr>
              <w:jc w:val="center"/>
              <w:rPr>
                <w:sz w:val="16"/>
                <w:szCs w:val="16"/>
              </w:rPr>
            </w:pPr>
            <w:r w:rsidRPr="00E003C1">
              <w:rPr>
                <w:sz w:val="16"/>
                <w:szCs w:val="16"/>
              </w:rPr>
              <w:t>Iš viso</w:t>
            </w:r>
          </w:p>
        </w:tc>
        <w:tc>
          <w:tcPr>
            <w:tcW w:w="762" w:type="dxa"/>
            <w:gridSpan w:val="3"/>
            <w:tcBorders>
              <w:top w:val="nil"/>
              <w:left w:val="nil"/>
              <w:bottom w:val="nil"/>
              <w:right w:val="single" w:sz="4" w:space="0" w:color="000000"/>
            </w:tcBorders>
            <w:shd w:val="clear" w:color="auto" w:fill="auto"/>
            <w:noWrap/>
            <w:vAlign w:val="bottom"/>
            <w:hideMark/>
          </w:tcPr>
          <w:p w14:paraId="603169D1" w14:textId="77777777" w:rsidR="00BD1457" w:rsidRPr="00E003C1" w:rsidRDefault="00BD1457">
            <w:pPr>
              <w:jc w:val="center"/>
              <w:rPr>
                <w:sz w:val="16"/>
                <w:szCs w:val="16"/>
              </w:rPr>
            </w:pPr>
            <w:r w:rsidRPr="00E003C1">
              <w:rPr>
                <w:sz w:val="16"/>
                <w:szCs w:val="16"/>
              </w:rPr>
              <w:t>Iš viso</w:t>
            </w:r>
          </w:p>
        </w:tc>
        <w:tc>
          <w:tcPr>
            <w:tcW w:w="762" w:type="dxa"/>
            <w:gridSpan w:val="3"/>
            <w:vMerge w:val="restart"/>
            <w:tcBorders>
              <w:top w:val="single" w:sz="4" w:space="0" w:color="auto"/>
              <w:left w:val="nil"/>
              <w:right w:val="single" w:sz="4" w:space="0" w:color="000000"/>
            </w:tcBorders>
            <w:shd w:val="clear" w:color="auto" w:fill="auto"/>
            <w:noWrap/>
            <w:vAlign w:val="bottom"/>
            <w:hideMark/>
          </w:tcPr>
          <w:p w14:paraId="62B55675" w14:textId="77777777" w:rsidR="00BD1457" w:rsidRPr="00E003C1" w:rsidRDefault="00BD1457">
            <w:pPr>
              <w:jc w:val="center"/>
              <w:rPr>
                <w:sz w:val="16"/>
                <w:szCs w:val="16"/>
              </w:rPr>
            </w:pPr>
            <w:r w:rsidRPr="00E003C1">
              <w:rPr>
                <w:sz w:val="16"/>
                <w:szCs w:val="16"/>
              </w:rPr>
              <w:t>prijung-</w:t>
            </w:r>
          </w:p>
          <w:p w14:paraId="61C2B70B" w14:textId="77777777" w:rsidR="00BD1457" w:rsidRPr="00E003C1" w:rsidRDefault="00BD1457">
            <w:pPr>
              <w:jc w:val="center"/>
              <w:rPr>
                <w:sz w:val="16"/>
                <w:szCs w:val="16"/>
              </w:rPr>
            </w:pPr>
            <w:r w:rsidRPr="00E003C1">
              <w:rPr>
                <w:sz w:val="16"/>
                <w:szCs w:val="16"/>
              </w:rPr>
              <w:t>tos prie</w:t>
            </w:r>
          </w:p>
          <w:p w14:paraId="05F51A75" w14:textId="77777777" w:rsidR="00BD1457" w:rsidRPr="00E003C1" w:rsidRDefault="00BD1457" w:rsidP="00DA6E23">
            <w:pPr>
              <w:jc w:val="center"/>
              <w:rPr>
                <w:sz w:val="16"/>
                <w:szCs w:val="16"/>
              </w:rPr>
            </w:pPr>
            <w:r w:rsidRPr="00E003C1">
              <w:rPr>
                <w:sz w:val="16"/>
                <w:szCs w:val="16"/>
              </w:rPr>
              <w:t>tinklo</w:t>
            </w:r>
          </w:p>
        </w:tc>
        <w:tc>
          <w:tcPr>
            <w:tcW w:w="780" w:type="dxa"/>
            <w:gridSpan w:val="3"/>
            <w:vMerge w:val="restart"/>
            <w:tcBorders>
              <w:top w:val="single" w:sz="4" w:space="0" w:color="auto"/>
              <w:left w:val="nil"/>
              <w:right w:val="single" w:sz="4" w:space="0" w:color="000000"/>
            </w:tcBorders>
            <w:shd w:val="clear" w:color="auto" w:fill="auto"/>
            <w:noWrap/>
            <w:vAlign w:val="bottom"/>
            <w:hideMark/>
          </w:tcPr>
          <w:p w14:paraId="2704BED7" w14:textId="77777777" w:rsidR="00BD1457" w:rsidRPr="00E003C1" w:rsidRDefault="00BD1457">
            <w:pPr>
              <w:jc w:val="center"/>
              <w:rPr>
                <w:sz w:val="16"/>
                <w:szCs w:val="16"/>
              </w:rPr>
            </w:pPr>
            <w:r w:rsidRPr="00E003C1">
              <w:rPr>
                <w:sz w:val="16"/>
                <w:szCs w:val="16"/>
              </w:rPr>
              <w:t>prijung-</w:t>
            </w:r>
          </w:p>
          <w:p w14:paraId="7C1A0AC1" w14:textId="77777777" w:rsidR="00BD1457" w:rsidRPr="00E003C1" w:rsidRDefault="00BD1457">
            <w:pPr>
              <w:jc w:val="center"/>
              <w:rPr>
                <w:sz w:val="16"/>
                <w:szCs w:val="16"/>
              </w:rPr>
            </w:pPr>
            <w:r w:rsidRPr="00E003C1">
              <w:rPr>
                <w:sz w:val="16"/>
                <w:szCs w:val="16"/>
              </w:rPr>
              <w:t>tos prie</w:t>
            </w:r>
          </w:p>
          <w:p w14:paraId="0E1B875A" w14:textId="77777777" w:rsidR="00BD1457" w:rsidRPr="00E003C1" w:rsidRDefault="00BD1457" w:rsidP="00DA6E23">
            <w:pPr>
              <w:jc w:val="center"/>
              <w:rPr>
                <w:sz w:val="16"/>
                <w:szCs w:val="16"/>
              </w:rPr>
            </w:pPr>
            <w:r w:rsidRPr="00E003C1">
              <w:rPr>
                <w:sz w:val="16"/>
                <w:szCs w:val="16"/>
              </w:rPr>
              <w:t>interneto</w:t>
            </w:r>
          </w:p>
        </w:tc>
        <w:tc>
          <w:tcPr>
            <w:tcW w:w="572" w:type="dxa"/>
            <w:tcBorders>
              <w:top w:val="nil"/>
              <w:left w:val="nil"/>
              <w:bottom w:val="nil"/>
              <w:right w:val="single" w:sz="4" w:space="0" w:color="auto"/>
            </w:tcBorders>
            <w:shd w:val="clear" w:color="auto" w:fill="auto"/>
            <w:noWrap/>
            <w:vAlign w:val="bottom"/>
            <w:hideMark/>
          </w:tcPr>
          <w:p w14:paraId="51243746" w14:textId="77777777" w:rsidR="00BD1457" w:rsidRPr="00E003C1" w:rsidRDefault="00BD1457">
            <w:pPr>
              <w:jc w:val="center"/>
              <w:rPr>
                <w:sz w:val="16"/>
                <w:szCs w:val="16"/>
              </w:rPr>
            </w:pPr>
            <w:r w:rsidRPr="00E003C1">
              <w:rPr>
                <w:sz w:val="16"/>
                <w:szCs w:val="16"/>
              </w:rPr>
              <w:t> </w:t>
            </w:r>
          </w:p>
        </w:tc>
        <w:tc>
          <w:tcPr>
            <w:tcW w:w="931" w:type="dxa"/>
            <w:vMerge/>
            <w:tcBorders>
              <w:left w:val="nil"/>
              <w:right w:val="single" w:sz="4" w:space="0" w:color="auto"/>
            </w:tcBorders>
            <w:shd w:val="clear" w:color="auto" w:fill="auto"/>
            <w:noWrap/>
            <w:vAlign w:val="bottom"/>
            <w:hideMark/>
          </w:tcPr>
          <w:p w14:paraId="75695F61" w14:textId="77777777" w:rsidR="00BD1457" w:rsidRPr="00E003C1" w:rsidRDefault="00BD1457" w:rsidP="00DA6E23">
            <w:pPr>
              <w:jc w:val="center"/>
              <w:rPr>
                <w:sz w:val="16"/>
                <w:szCs w:val="16"/>
              </w:rPr>
            </w:pPr>
          </w:p>
        </w:tc>
        <w:tc>
          <w:tcPr>
            <w:tcW w:w="1015" w:type="dxa"/>
            <w:vMerge/>
            <w:tcBorders>
              <w:left w:val="nil"/>
              <w:right w:val="single" w:sz="4" w:space="0" w:color="auto"/>
            </w:tcBorders>
            <w:shd w:val="clear" w:color="auto" w:fill="auto"/>
            <w:noWrap/>
            <w:vAlign w:val="bottom"/>
            <w:hideMark/>
          </w:tcPr>
          <w:p w14:paraId="667CFC1B" w14:textId="77777777" w:rsidR="00BD1457" w:rsidRPr="00E003C1" w:rsidRDefault="00BD1457" w:rsidP="00DA6E23">
            <w:pPr>
              <w:jc w:val="center"/>
              <w:rPr>
                <w:sz w:val="16"/>
                <w:szCs w:val="16"/>
              </w:rPr>
            </w:pPr>
          </w:p>
        </w:tc>
        <w:tc>
          <w:tcPr>
            <w:tcW w:w="1020" w:type="dxa"/>
            <w:vMerge/>
            <w:tcBorders>
              <w:left w:val="single" w:sz="4" w:space="0" w:color="auto"/>
              <w:right w:val="single" w:sz="4" w:space="0" w:color="auto"/>
            </w:tcBorders>
            <w:shd w:val="clear" w:color="auto" w:fill="auto"/>
            <w:noWrap/>
            <w:vAlign w:val="bottom"/>
            <w:hideMark/>
          </w:tcPr>
          <w:p w14:paraId="63E078FD" w14:textId="77777777" w:rsidR="00BD1457" w:rsidRPr="00E003C1" w:rsidRDefault="00BD1457" w:rsidP="00DA6E23">
            <w:pPr>
              <w:jc w:val="center"/>
              <w:rPr>
                <w:sz w:val="16"/>
                <w:szCs w:val="16"/>
              </w:rPr>
            </w:pPr>
          </w:p>
        </w:tc>
        <w:tc>
          <w:tcPr>
            <w:tcW w:w="792" w:type="dxa"/>
            <w:vMerge/>
            <w:tcBorders>
              <w:left w:val="nil"/>
              <w:right w:val="single" w:sz="4" w:space="0" w:color="auto"/>
            </w:tcBorders>
            <w:shd w:val="clear" w:color="auto" w:fill="auto"/>
            <w:noWrap/>
            <w:vAlign w:val="bottom"/>
            <w:hideMark/>
          </w:tcPr>
          <w:p w14:paraId="358E724E" w14:textId="77777777" w:rsidR="00BD1457" w:rsidRPr="00E003C1" w:rsidRDefault="00BD1457" w:rsidP="00DA6E23">
            <w:pPr>
              <w:jc w:val="center"/>
              <w:rPr>
                <w:sz w:val="16"/>
                <w:szCs w:val="16"/>
              </w:rPr>
            </w:pPr>
          </w:p>
        </w:tc>
        <w:tc>
          <w:tcPr>
            <w:tcW w:w="846" w:type="dxa"/>
            <w:vMerge/>
            <w:tcBorders>
              <w:left w:val="nil"/>
              <w:right w:val="single" w:sz="4" w:space="0" w:color="auto"/>
            </w:tcBorders>
            <w:shd w:val="clear" w:color="auto" w:fill="auto"/>
            <w:noWrap/>
            <w:vAlign w:val="bottom"/>
            <w:hideMark/>
          </w:tcPr>
          <w:p w14:paraId="34C3DF7F" w14:textId="77777777" w:rsidR="00BD1457" w:rsidRPr="00E003C1" w:rsidRDefault="00BD1457" w:rsidP="00DA6E23">
            <w:pPr>
              <w:jc w:val="center"/>
              <w:rPr>
                <w:sz w:val="16"/>
                <w:szCs w:val="16"/>
              </w:rPr>
            </w:pPr>
          </w:p>
        </w:tc>
        <w:tc>
          <w:tcPr>
            <w:tcW w:w="842" w:type="dxa"/>
            <w:vMerge/>
            <w:tcBorders>
              <w:left w:val="nil"/>
              <w:right w:val="single" w:sz="4" w:space="0" w:color="auto"/>
            </w:tcBorders>
            <w:shd w:val="clear" w:color="auto" w:fill="auto"/>
            <w:noWrap/>
            <w:vAlign w:val="bottom"/>
            <w:hideMark/>
          </w:tcPr>
          <w:p w14:paraId="5961D7B6" w14:textId="77777777" w:rsidR="00BD1457" w:rsidRPr="00E003C1" w:rsidRDefault="00BD1457" w:rsidP="00DA6E23">
            <w:pPr>
              <w:jc w:val="center"/>
              <w:rPr>
                <w:sz w:val="16"/>
                <w:szCs w:val="16"/>
              </w:rPr>
            </w:pPr>
          </w:p>
        </w:tc>
        <w:tc>
          <w:tcPr>
            <w:tcW w:w="846" w:type="dxa"/>
            <w:vMerge/>
            <w:tcBorders>
              <w:left w:val="nil"/>
              <w:right w:val="nil"/>
            </w:tcBorders>
            <w:shd w:val="clear" w:color="auto" w:fill="auto"/>
            <w:noWrap/>
            <w:vAlign w:val="bottom"/>
            <w:hideMark/>
          </w:tcPr>
          <w:p w14:paraId="199D5363" w14:textId="77777777" w:rsidR="00BD1457" w:rsidRPr="00E003C1" w:rsidRDefault="00BD1457" w:rsidP="00DA6E23">
            <w:pPr>
              <w:jc w:val="center"/>
              <w:rPr>
                <w:sz w:val="16"/>
                <w:szCs w:val="16"/>
              </w:rPr>
            </w:pPr>
          </w:p>
        </w:tc>
        <w:tc>
          <w:tcPr>
            <w:tcW w:w="842" w:type="dxa"/>
            <w:vMerge/>
            <w:tcBorders>
              <w:left w:val="single" w:sz="4" w:space="0" w:color="auto"/>
              <w:right w:val="single" w:sz="4" w:space="0" w:color="auto"/>
            </w:tcBorders>
            <w:shd w:val="clear" w:color="auto" w:fill="auto"/>
            <w:noWrap/>
            <w:vAlign w:val="bottom"/>
            <w:hideMark/>
          </w:tcPr>
          <w:p w14:paraId="4394B084" w14:textId="77777777" w:rsidR="00BD1457" w:rsidRPr="00E003C1" w:rsidRDefault="00BD1457" w:rsidP="00DA6E23">
            <w:pPr>
              <w:jc w:val="center"/>
              <w:rPr>
                <w:sz w:val="16"/>
                <w:szCs w:val="16"/>
              </w:rPr>
            </w:pPr>
          </w:p>
        </w:tc>
        <w:tc>
          <w:tcPr>
            <w:tcW w:w="1049" w:type="dxa"/>
            <w:vMerge w:val="restart"/>
            <w:tcBorders>
              <w:top w:val="nil"/>
              <w:left w:val="nil"/>
              <w:right w:val="single" w:sz="4" w:space="0" w:color="auto"/>
            </w:tcBorders>
            <w:shd w:val="clear" w:color="auto" w:fill="auto"/>
            <w:noWrap/>
            <w:vAlign w:val="bottom"/>
            <w:hideMark/>
          </w:tcPr>
          <w:p w14:paraId="3A449098" w14:textId="77777777" w:rsidR="00BD1457" w:rsidRPr="00E003C1" w:rsidRDefault="00BD1457">
            <w:pPr>
              <w:jc w:val="center"/>
              <w:rPr>
                <w:sz w:val="16"/>
                <w:szCs w:val="16"/>
              </w:rPr>
            </w:pPr>
            <w:r w:rsidRPr="00E003C1">
              <w:rPr>
                <w:sz w:val="16"/>
                <w:szCs w:val="16"/>
              </w:rPr>
              <w:t>Iš viso</w:t>
            </w:r>
          </w:p>
          <w:p w14:paraId="736BEC7C" w14:textId="77777777" w:rsidR="00BD1457" w:rsidRPr="00E003C1" w:rsidRDefault="00BD1457">
            <w:pPr>
              <w:rPr>
                <w:sz w:val="16"/>
                <w:szCs w:val="16"/>
              </w:rPr>
            </w:pPr>
            <w:r w:rsidRPr="00E003C1">
              <w:rPr>
                <w:sz w:val="16"/>
                <w:szCs w:val="16"/>
              </w:rPr>
              <w:t> </w:t>
            </w:r>
          </w:p>
          <w:p w14:paraId="0E5C4603" w14:textId="77777777" w:rsidR="00BD1457" w:rsidRPr="00E003C1" w:rsidRDefault="00BD1457" w:rsidP="00DA6E23">
            <w:pPr>
              <w:rPr>
                <w:sz w:val="16"/>
                <w:szCs w:val="16"/>
              </w:rPr>
            </w:pPr>
            <w:r w:rsidRPr="00E003C1">
              <w:rPr>
                <w:sz w:val="16"/>
                <w:szCs w:val="16"/>
              </w:rPr>
              <w:t> </w:t>
            </w:r>
          </w:p>
        </w:tc>
        <w:tc>
          <w:tcPr>
            <w:tcW w:w="709" w:type="dxa"/>
            <w:gridSpan w:val="2"/>
            <w:vMerge/>
            <w:tcBorders>
              <w:left w:val="nil"/>
              <w:right w:val="single" w:sz="4" w:space="0" w:color="auto"/>
            </w:tcBorders>
            <w:shd w:val="clear" w:color="auto" w:fill="auto"/>
            <w:noWrap/>
            <w:vAlign w:val="bottom"/>
            <w:hideMark/>
          </w:tcPr>
          <w:p w14:paraId="04F6A966" w14:textId="77777777" w:rsidR="00BD1457" w:rsidRPr="00E003C1" w:rsidRDefault="00BD1457" w:rsidP="00DA6E23">
            <w:pPr>
              <w:rPr>
                <w:sz w:val="16"/>
                <w:szCs w:val="16"/>
              </w:rPr>
            </w:pPr>
          </w:p>
        </w:tc>
        <w:tc>
          <w:tcPr>
            <w:tcW w:w="1028" w:type="dxa"/>
            <w:vMerge/>
            <w:tcBorders>
              <w:left w:val="nil"/>
              <w:right w:val="single" w:sz="4" w:space="0" w:color="auto"/>
            </w:tcBorders>
            <w:shd w:val="clear" w:color="auto" w:fill="auto"/>
            <w:noWrap/>
            <w:vAlign w:val="bottom"/>
            <w:hideMark/>
          </w:tcPr>
          <w:p w14:paraId="05CD6C66" w14:textId="77777777" w:rsidR="00BD1457" w:rsidRPr="00E003C1" w:rsidRDefault="00BD1457" w:rsidP="00DA6E23">
            <w:pPr>
              <w:jc w:val="center"/>
              <w:rPr>
                <w:sz w:val="16"/>
                <w:szCs w:val="16"/>
              </w:rPr>
            </w:pPr>
          </w:p>
        </w:tc>
      </w:tr>
      <w:tr w:rsidR="00645E33" w:rsidRPr="00E003C1" w14:paraId="2B604D52"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single" w:sz="4" w:space="0" w:color="auto"/>
              <w:bottom w:val="nil"/>
              <w:right w:val="single" w:sz="4" w:space="0" w:color="auto"/>
            </w:tcBorders>
            <w:shd w:val="clear" w:color="auto" w:fill="auto"/>
            <w:noWrap/>
            <w:vAlign w:val="bottom"/>
            <w:hideMark/>
          </w:tcPr>
          <w:p w14:paraId="677182CD" w14:textId="77777777" w:rsidR="00BD1457" w:rsidRPr="00E003C1" w:rsidRDefault="00BD1457">
            <w:pPr>
              <w:rPr>
                <w:sz w:val="16"/>
                <w:szCs w:val="16"/>
              </w:rPr>
            </w:pPr>
            <w:r w:rsidRPr="00E003C1">
              <w:rPr>
                <w:sz w:val="16"/>
                <w:szCs w:val="16"/>
              </w:rPr>
              <w:t> </w:t>
            </w:r>
          </w:p>
        </w:tc>
        <w:tc>
          <w:tcPr>
            <w:tcW w:w="1104" w:type="dxa"/>
            <w:vMerge/>
            <w:tcBorders>
              <w:left w:val="nil"/>
              <w:right w:val="single" w:sz="4" w:space="0" w:color="auto"/>
            </w:tcBorders>
            <w:shd w:val="clear" w:color="auto" w:fill="auto"/>
            <w:noWrap/>
            <w:vAlign w:val="bottom"/>
            <w:hideMark/>
          </w:tcPr>
          <w:p w14:paraId="08B3D0A9" w14:textId="77777777" w:rsidR="00BD1457" w:rsidRPr="00E003C1" w:rsidRDefault="00BD1457" w:rsidP="00DA6E23">
            <w:pPr>
              <w:jc w:val="center"/>
              <w:rPr>
                <w:sz w:val="16"/>
                <w:szCs w:val="16"/>
              </w:rPr>
            </w:pPr>
          </w:p>
        </w:tc>
        <w:tc>
          <w:tcPr>
            <w:tcW w:w="721" w:type="dxa"/>
            <w:tcBorders>
              <w:top w:val="nil"/>
              <w:left w:val="nil"/>
              <w:bottom w:val="nil"/>
              <w:right w:val="single" w:sz="4" w:space="0" w:color="auto"/>
            </w:tcBorders>
            <w:shd w:val="clear" w:color="auto" w:fill="auto"/>
            <w:noWrap/>
            <w:vAlign w:val="bottom"/>
            <w:hideMark/>
          </w:tcPr>
          <w:p w14:paraId="7558A33B" w14:textId="77777777" w:rsidR="00BD1457" w:rsidRPr="00E003C1" w:rsidRDefault="00BD1457">
            <w:pPr>
              <w:jc w:val="center"/>
              <w:rPr>
                <w:sz w:val="16"/>
                <w:szCs w:val="16"/>
              </w:rPr>
            </w:pPr>
            <w:r w:rsidRPr="00E003C1">
              <w:rPr>
                <w:sz w:val="16"/>
                <w:szCs w:val="16"/>
              </w:rPr>
              <w:t>(gr. 19+22)</w:t>
            </w:r>
          </w:p>
        </w:tc>
        <w:tc>
          <w:tcPr>
            <w:tcW w:w="762" w:type="dxa"/>
            <w:gridSpan w:val="3"/>
            <w:tcBorders>
              <w:top w:val="nil"/>
              <w:left w:val="nil"/>
              <w:bottom w:val="nil"/>
              <w:right w:val="single" w:sz="4" w:space="0" w:color="000000"/>
            </w:tcBorders>
            <w:shd w:val="clear" w:color="auto" w:fill="auto"/>
            <w:noWrap/>
            <w:vAlign w:val="bottom"/>
            <w:hideMark/>
          </w:tcPr>
          <w:p w14:paraId="647B0558" w14:textId="77777777" w:rsidR="00BD1457" w:rsidRPr="00E003C1" w:rsidRDefault="00BD1457">
            <w:pPr>
              <w:jc w:val="center"/>
              <w:rPr>
                <w:sz w:val="16"/>
                <w:szCs w:val="16"/>
              </w:rPr>
            </w:pPr>
            <w:r w:rsidRPr="00E003C1">
              <w:rPr>
                <w:sz w:val="16"/>
                <w:szCs w:val="16"/>
              </w:rPr>
              <w:t> </w:t>
            </w:r>
          </w:p>
        </w:tc>
        <w:tc>
          <w:tcPr>
            <w:tcW w:w="762" w:type="dxa"/>
            <w:gridSpan w:val="3"/>
            <w:vMerge/>
            <w:tcBorders>
              <w:left w:val="nil"/>
              <w:right w:val="single" w:sz="4" w:space="0" w:color="000000"/>
            </w:tcBorders>
            <w:shd w:val="clear" w:color="auto" w:fill="auto"/>
            <w:noWrap/>
            <w:vAlign w:val="bottom"/>
            <w:hideMark/>
          </w:tcPr>
          <w:p w14:paraId="5E88E4FF" w14:textId="77777777" w:rsidR="00BD1457" w:rsidRPr="00E003C1" w:rsidRDefault="00BD1457" w:rsidP="00DA6E23">
            <w:pPr>
              <w:jc w:val="center"/>
              <w:rPr>
                <w:sz w:val="16"/>
                <w:szCs w:val="16"/>
              </w:rPr>
            </w:pPr>
          </w:p>
        </w:tc>
        <w:tc>
          <w:tcPr>
            <w:tcW w:w="780" w:type="dxa"/>
            <w:gridSpan w:val="3"/>
            <w:vMerge/>
            <w:tcBorders>
              <w:left w:val="nil"/>
              <w:right w:val="single" w:sz="4" w:space="0" w:color="000000"/>
            </w:tcBorders>
            <w:shd w:val="clear" w:color="auto" w:fill="auto"/>
            <w:noWrap/>
            <w:vAlign w:val="bottom"/>
            <w:hideMark/>
          </w:tcPr>
          <w:p w14:paraId="44C5F748" w14:textId="77777777" w:rsidR="00BD1457" w:rsidRPr="00E003C1" w:rsidRDefault="00BD1457" w:rsidP="00DA6E23">
            <w:pPr>
              <w:jc w:val="center"/>
              <w:rPr>
                <w:sz w:val="16"/>
                <w:szCs w:val="16"/>
              </w:rPr>
            </w:pPr>
          </w:p>
        </w:tc>
        <w:tc>
          <w:tcPr>
            <w:tcW w:w="572" w:type="dxa"/>
            <w:tcBorders>
              <w:top w:val="nil"/>
              <w:left w:val="nil"/>
              <w:bottom w:val="nil"/>
              <w:right w:val="single" w:sz="4" w:space="0" w:color="auto"/>
            </w:tcBorders>
            <w:shd w:val="clear" w:color="auto" w:fill="auto"/>
            <w:noWrap/>
            <w:vAlign w:val="bottom"/>
            <w:hideMark/>
          </w:tcPr>
          <w:p w14:paraId="79AC6D87" w14:textId="77777777" w:rsidR="00BD1457" w:rsidRPr="00E003C1" w:rsidRDefault="00BD1457">
            <w:pPr>
              <w:jc w:val="center"/>
              <w:rPr>
                <w:sz w:val="16"/>
                <w:szCs w:val="16"/>
              </w:rPr>
            </w:pPr>
            <w:r w:rsidRPr="00E003C1">
              <w:rPr>
                <w:sz w:val="16"/>
                <w:szCs w:val="16"/>
              </w:rPr>
              <w:t>Iš viso</w:t>
            </w:r>
          </w:p>
        </w:tc>
        <w:tc>
          <w:tcPr>
            <w:tcW w:w="931" w:type="dxa"/>
            <w:vMerge/>
            <w:tcBorders>
              <w:left w:val="nil"/>
              <w:right w:val="single" w:sz="4" w:space="0" w:color="auto"/>
            </w:tcBorders>
            <w:shd w:val="clear" w:color="auto" w:fill="auto"/>
            <w:noWrap/>
            <w:vAlign w:val="bottom"/>
            <w:hideMark/>
          </w:tcPr>
          <w:p w14:paraId="66F2D538" w14:textId="77777777" w:rsidR="00BD1457" w:rsidRPr="00E003C1" w:rsidRDefault="00BD1457" w:rsidP="00DA6E23">
            <w:pPr>
              <w:jc w:val="center"/>
              <w:rPr>
                <w:sz w:val="16"/>
                <w:szCs w:val="16"/>
              </w:rPr>
            </w:pPr>
          </w:p>
        </w:tc>
        <w:tc>
          <w:tcPr>
            <w:tcW w:w="1015" w:type="dxa"/>
            <w:vMerge/>
            <w:tcBorders>
              <w:left w:val="nil"/>
              <w:right w:val="single" w:sz="4" w:space="0" w:color="auto"/>
            </w:tcBorders>
            <w:shd w:val="clear" w:color="auto" w:fill="auto"/>
            <w:noWrap/>
            <w:vAlign w:val="bottom"/>
            <w:hideMark/>
          </w:tcPr>
          <w:p w14:paraId="0CEAA4E1" w14:textId="77777777" w:rsidR="00BD1457" w:rsidRPr="00E003C1" w:rsidRDefault="00BD1457" w:rsidP="00DA6E23">
            <w:pPr>
              <w:jc w:val="center"/>
              <w:rPr>
                <w:sz w:val="16"/>
                <w:szCs w:val="16"/>
              </w:rPr>
            </w:pPr>
          </w:p>
        </w:tc>
        <w:tc>
          <w:tcPr>
            <w:tcW w:w="1020" w:type="dxa"/>
            <w:vMerge/>
            <w:tcBorders>
              <w:left w:val="nil"/>
              <w:right w:val="single" w:sz="4" w:space="0" w:color="auto"/>
            </w:tcBorders>
            <w:shd w:val="clear" w:color="auto" w:fill="auto"/>
            <w:noWrap/>
            <w:vAlign w:val="bottom"/>
            <w:hideMark/>
          </w:tcPr>
          <w:p w14:paraId="20C415EB" w14:textId="77777777" w:rsidR="00BD1457" w:rsidRPr="00E003C1" w:rsidRDefault="00BD1457" w:rsidP="00DA6E23">
            <w:pPr>
              <w:jc w:val="center"/>
              <w:rPr>
                <w:sz w:val="16"/>
                <w:szCs w:val="16"/>
              </w:rPr>
            </w:pPr>
          </w:p>
        </w:tc>
        <w:tc>
          <w:tcPr>
            <w:tcW w:w="792" w:type="dxa"/>
            <w:vMerge/>
            <w:tcBorders>
              <w:left w:val="nil"/>
              <w:right w:val="single" w:sz="4" w:space="0" w:color="auto"/>
            </w:tcBorders>
            <w:shd w:val="clear" w:color="auto" w:fill="auto"/>
            <w:noWrap/>
            <w:vAlign w:val="bottom"/>
            <w:hideMark/>
          </w:tcPr>
          <w:p w14:paraId="1D89AB78" w14:textId="77777777" w:rsidR="00BD1457" w:rsidRPr="00E003C1" w:rsidRDefault="00BD1457" w:rsidP="00DA6E23">
            <w:pPr>
              <w:jc w:val="center"/>
              <w:rPr>
                <w:sz w:val="16"/>
                <w:szCs w:val="16"/>
              </w:rPr>
            </w:pPr>
          </w:p>
        </w:tc>
        <w:tc>
          <w:tcPr>
            <w:tcW w:w="846" w:type="dxa"/>
            <w:vMerge/>
            <w:tcBorders>
              <w:left w:val="nil"/>
              <w:right w:val="single" w:sz="4" w:space="0" w:color="auto"/>
            </w:tcBorders>
            <w:shd w:val="clear" w:color="auto" w:fill="auto"/>
            <w:noWrap/>
            <w:vAlign w:val="bottom"/>
            <w:hideMark/>
          </w:tcPr>
          <w:p w14:paraId="4583DEEE" w14:textId="77777777" w:rsidR="00BD1457" w:rsidRPr="00E003C1" w:rsidRDefault="00BD1457" w:rsidP="00DA6E23">
            <w:pPr>
              <w:jc w:val="center"/>
              <w:rPr>
                <w:sz w:val="16"/>
                <w:szCs w:val="16"/>
              </w:rPr>
            </w:pPr>
          </w:p>
        </w:tc>
        <w:tc>
          <w:tcPr>
            <w:tcW w:w="842" w:type="dxa"/>
            <w:vMerge/>
            <w:tcBorders>
              <w:left w:val="single" w:sz="4" w:space="0" w:color="auto"/>
              <w:right w:val="single" w:sz="4" w:space="0" w:color="auto"/>
            </w:tcBorders>
            <w:shd w:val="clear" w:color="auto" w:fill="auto"/>
            <w:noWrap/>
            <w:vAlign w:val="bottom"/>
            <w:hideMark/>
          </w:tcPr>
          <w:p w14:paraId="6F0C1D1C" w14:textId="77777777" w:rsidR="00BD1457" w:rsidRPr="00E003C1" w:rsidRDefault="00BD1457" w:rsidP="00DA6E23">
            <w:pPr>
              <w:jc w:val="center"/>
              <w:rPr>
                <w:sz w:val="16"/>
                <w:szCs w:val="16"/>
              </w:rPr>
            </w:pPr>
          </w:p>
        </w:tc>
        <w:tc>
          <w:tcPr>
            <w:tcW w:w="846" w:type="dxa"/>
            <w:vMerge/>
            <w:tcBorders>
              <w:left w:val="nil"/>
              <w:right w:val="nil"/>
            </w:tcBorders>
            <w:shd w:val="clear" w:color="auto" w:fill="auto"/>
            <w:noWrap/>
            <w:vAlign w:val="bottom"/>
            <w:hideMark/>
          </w:tcPr>
          <w:p w14:paraId="3EC5B468" w14:textId="77777777" w:rsidR="00BD1457" w:rsidRPr="00E003C1" w:rsidRDefault="00BD1457" w:rsidP="00DA6E23">
            <w:pPr>
              <w:jc w:val="center"/>
              <w:rPr>
                <w:sz w:val="16"/>
                <w:szCs w:val="16"/>
              </w:rPr>
            </w:pPr>
          </w:p>
        </w:tc>
        <w:tc>
          <w:tcPr>
            <w:tcW w:w="842" w:type="dxa"/>
            <w:vMerge/>
            <w:tcBorders>
              <w:left w:val="single" w:sz="4" w:space="0" w:color="auto"/>
              <w:right w:val="single" w:sz="4" w:space="0" w:color="auto"/>
            </w:tcBorders>
            <w:shd w:val="clear" w:color="auto" w:fill="auto"/>
            <w:noWrap/>
            <w:vAlign w:val="bottom"/>
            <w:hideMark/>
          </w:tcPr>
          <w:p w14:paraId="41A6CFB9" w14:textId="77777777" w:rsidR="00BD1457" w:rsidRPr="00E003C1" w:rsidRDefault="00BD1457" w:rsidP="00DA6E23">
            <w:pPr>
              <w:jc w:val="center"/>
              <w:rPr>
                <w:sz w:val="16"/>
                <w:szCs w:val="16"/>
              </w:rPr>
            </w:pPr>
          </w:p>
        </w:tc>
        <w:tc>
          <w:tcPr>
            <w:tcW w:w="1049" w:type="dxa"/>
            <w:vMerge/>
            <w:tcBorders>
              <w:left w:val="nil"/>
              <w:right w:val="single" w:sz="4" w:space="0" w:color="auto"/>
            </w:tcBorders>
            <w:shd w:val="clear" w:color="auto" w:fill="auto"/>
            <w:noWrap/>
            <w:vAlign w:val="bottom"/>
            <w:hideMark/>
          </w:tcPr>
          <w:p w14:paraId="377BD329" w14:textId="77777777" w:rsidR="00BD1457" w:rsidRPr="00E003C1" w:rsidRDefault="00BD1457" w:rsidP="00DA6E23">
            <w:pPr>
              <w:rPr>
                <w:sz w:val="16"/>
                <w:szCs w:val="16"/>
              </w:rPr>
            </w:pPr>
          </w:p>
        </w:tc>
        <w:tc>
          <w:tcPr>
            <w:tcW w:w="709" w:type="dxa"/>
            <w:gridSpan w:val="2"/>
            <w:vMerge/>
            <w:tcBorders>
              <w:left w:val="nil"/>
              <w:bottom w:val="nil"/>
              <w:right w:val="single" w:sz="4" w:space="0" w:color="auto"/>
            </w:tcBorders>
            <w:shd w:val="clear" w:color="auto" w:fill="auto"/>
            <w:noWrap/>
            <w:vAlign w:val="bottom"/>
            <w:hideMark/>
          </w:tcPr>
          <w:p w14:paraId="24609567" w14:textId="77777777" w:rsidR="00BD1457" w:rsidRPr="00E003C1" w:rsidRDefault="00BD1457">
            <w:pPr>
              <w:rPr>
                <w:sz w:val="16"/>
                <w:szCs w:val="16"/>
              </w:rPr>
            </w:pPr>
          </w:p>
        </w:tc>
        <w:tc>
          <w:tcPr>
            <w:tcW w:w="1028" w:type="dxa"/>
            <w:vMerge/>
            <w:tcBorders>
              <w:left w:val="nil"/>
              <w:right w:val="single" w:sz="4" w:space="0" w:color="auto"/>
            </w:tcBorders>
            <w:shd w:val="clear" w:color="auto" w:fill="auto"/>
            <w:noWrap/>
            <w:vAlign w:val="bottom"/>
            <w:hideMark/>
          </w:tcPr>
          <w:p w14:paraId="28504B2A" w14:textId="77777777" w:rsidR="00BD1457" w:rsidRPr="00E003C1" w:rsidRDefault="00BD1457" w:rsidP="00DA6E23">
            <w:pPr>
              <w:jc w:val="center"/>
              <w:rPr>
                <w:sz w:val="16"/>
                <w:szCs w:val="16"/>
              </w:rPr>
            </w:pPr>
          </w:p>
        </w:tc>
      </w:tr>
      <w:tr w:rsidR="00645E33" w:rsidRPr="00E003C1" w14:paraId="3B57449F"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3"/>
        </w:trPr>
        <w:tc>
          <w:tcPr>
            <w:tcW w:w="431" w:type="dxa"/>
            <w:tcBorders>
              <w:top w:val="nil"/>
              <w:left w:val="single" w:sz="4" w:space="0" w:color="auto"/>
              <w:bottom w:val="nil"/>
              <w:right w:val="single" w:sz="4" w:space="0" w:color="auto"/>
            </w:tcBorders>
            <w:shd w:val="clear" w:color="auto" w:fill="auto"/>
            <w:noWrap/>
            <w:vAlign w:val="bottom"/>
            <w:hideMark/>
          </w:tcPr>
          <w:p w14:paraId="28830C12" w14:textId="77777777" w:rsidR="00BD1457" w:rsidRPr="00E003C1" w:rsidRDefault="00BD1457">
            <w:pPr>
              <w:rPr>
                <w:sz w:val="16"/>
                <w:szCs w:val="16"/>
              </w:rPr>
            </w:pPr>
            <w:r w:rsidRPr="00E003C1">
              <w:rPr>
                <w:sz w:val="16"/>
                <w:szCs w:val="16"/>
              </w:rPr>
              <w:t> </w:t>
            </w:r>
          </w:p>
        </w:tc>
        <w:tc>
          <w:tcPr>
            <w:tcW w:w="1104" w:type="dxa"/>
            <w:vMerge/>
            <w:tcBorders>
              <w:left w:val="nil"/>
              <w:bottom w:val="single" w:sz="4" w:space="0" w:color="auto"/>
              <w:right w:val="single" w:sz="4" w:space="0" w:color="auto"/>
            </w:tcBorders>
            <w:shd w:val="clear" w:color="auto" w:fill="auto"/>
            <w:noWrap/>
            <w:vAlign w:val="bottom"/>
            <w:hideMark/>
          </w:tcPr>
          <w:p w14:paraId="4672DABE" w14:textId="77777777" w:rsidR="00BD1457" w:rsidRPr="00E003C1" w:rsidRDefault="00BD1457">
            <w:pPr>
              <w:jc w:val="center"/>
              <w:rPr>
                <w:sz w:val="16"/>
                <w:szCs w:val="16"/>
              </w:rPr>
            </w:pPr>
          </w:p>
        </w:tc>
        <w:tc>
          <w:tcPr>
            <w:tcW w:w="721" w:type="dxa"/>
            <w:tcBorders>
              <w:top w:val="nil"/>
              <w:left w:val="nil"/>
              <w:bottom w:val="single" w:sz="4" w:space="0" w:color="auto"/>
              <w:right w:val="single" w:sz="4" w:space="0" w:color="auto"/>
            </w:tcBorders>
            <w:shd w:val="clear" w:color="auto" w:fill="auto"/>
            <w:noWrap/>
            <w:vAlign w:val="bottom"/>
            <w:hideMark/>
          </w:tcPr>
          <w:p w14:paraId="3F3E7A73" w14:textId="77777777" w:rsidR="00BD1457" w:rsidRPr="00E003C1" w:rsidRDefault="00BD1457">
            <w:pPr>
              <w:rPr>
                <w:sz w:val="16"/>
                <w:szCs w:val="16"/>
              </w:rPr>
            </w:pPr>
            <w:r w:rsidRPr="00E003C1">
              <w:rPr>
                <w:sz w:val="16"/>
                <w:szCs w:val="16"/>
              </w:rPr>
              <w:t> </w:t>
            </w:r>
          </w:p>
        </w:tc>
        <w:tc>
          <w:tcPr>
            <w:tcW w:w="762" w:type="dxa"/>
            <w:gridSpan w:val="3"/>
            <w:tcBorders>
              <w:top w:val="nil"/>
              <w:left w:val="nil"/>
              <w:bottom w:val="nil"/>
              <w:right w:val="single" w:sz="4" w:space="0" w:color="000000"/>
            </w:tcBorders>
            <w:shd w:val="clear" w:color="auto" w:fill="auto"/>
            <w:noWrap/>
            <w:vAlign w:val="bottom"/>
            <w:hideMark/>
          </w:tcPr>
          <w:p w14:paraId="5AEC55EF" w14:textId="77777777" w:rsidR="00BD1457" w:rsidRPr="00E003C1" w:rsidRDefault="00BD1457">
            <w:pPr>
              <w:jc w:val="center"/>
              <w:rPr>
                <w:sz w:val="16"/>
                <w:szCs w:val="16"/>
              </w:rPr>
            </w:pPr>
            <w:r w:rsidRPr="00E003C1">
              <w:rPr>
                <w:sz w:val="16"/>
                <w:szCs w:val="16"/>
              </w:rPr>
              <w:t> </w:t>
            </w:r>
          </w:p>
        </w:tc>
        <w:tc>
          <w:tcPr>
            <w:tcW w:w="762" w:type="dxa"/>
            <w:gridSpan w:val="3"/>
            <w:vMerge/>
            <w:tcBorders>
              <w:left w:val="nil"/>
              <w:bottom w:val="nil"/>
              <w:right w:val="single" w:sz="4" w:space="0" w:color="000000"/>
            </w:tcBorders>
            <w:shd w:val="clear" w:color="auto" w:fill="auto"/>
            <w:noWrap/>
            <w:vAlign w:val="bottom"/>
            <w:hideMark/>
          </w:tcPr>
          <w:p w14:paraId="37A98898" w14:textId="77777777" w:rsidR="00BD1457" w:rsidRPr="00E003C1" w:rsidRDefault="00BD1457">
            <w:pPr>
              <w:jc w:val="center"/>
              <w:rPr>
                <w:sz w:val="16"/>
                <w:szCs w:val="16"/>
              </w:rPr>
            </w:pPr>
          </w:p>
        </w:tc>
        <w:tc>
          <w:tcPr>
            <w:tcW w:w="780" w:type="dxa"/>
            <w:gridSpan w:val="3"/>
            <w:vMerge/>
            <w:tcBorders>
              <w:left w:val="nil"/>
              <w:bottom w:val="nil"/>
              <w:right w:val="single" w:sz="4" w:space="0" w:color="000000"/>
            </w:tcBorders>
            <w:shd w:val="clear" w:color="auto" w:fill="auto"/>
            <w:noWrap/>
            <w:vAlign w:val="bottom"/>
            <w:hideMark/>
          </w:tcPr>
          <w:p w14:paraId="7DE9EFBB" w14:textId="77777777" w:rsidR="00BD1457" w:rsidRPr="00E003C1" w:rsidRDefault="00BD1457">
            <w:pPr>
              <w:jc w:val="center"/>
              <w:rPr>
                <w:sz w:val="16"/>
                <w:szCs w:val="16"/>
              </w:rPr>
            </w:pPr>
          </w:p>
        </w:tc>
        <w:tc>
          <w:tcPr>
            <w:tcW w:w="572" w:type="dxa"/>
            <w:tcBorders>
              <w:top w:val="nil"/>
              <w:left w:val="nil"/>
              <w:bottom w:val="single" w:sz="4" w:space="0" w:color="auto"/>
              <w:right w:val="single" w:sz="4" w:space="0" w:color="auto"/>
            </w:tcBorders>
            <w:shd w:val="clear" w:color="auto" w:fill="auto"/>
            <w:noWrap/>
            <w:vAlign w:val="bottom"/>
            <w:hideMark/>
          </w:tcPr>
          <w:p w14:paraId="129EC1D6" w14:textId="77777777" w:rsidR="00BD1457" w:rsidRPr="00E003C1" w:rsidRDefault="00BD1457">
            <w:pPr>
              <w:jc w:val="center"/>
              <w:rPr>
                <w:sz w:val="16"/>
                <w:szCs w:val="16"/>
              </w:rPr>
            </w:pPr>
            <w:r w:rsidRPr="00E003C1">
              <w:rPr>
                <w:sz w:val="16"/>
                <w:szCs w:val="16"/>
              </w:rPr>
              <w:t> </w:t>
            </w:r>
          </w:p>
        </w:tc>
        <w:tc>
          <w:tcPr>
            <w:tcW w:w="931" w:type="dxa"/>
            <w:vMerge/>
            <w:tcBorders>
              <w:left w:val="nil"/>
              <w:bottom w:val="single" w:sz="4" w:space="0" w:color="auto"/>
              <w:right w:val="single" w:sz="4" w:space="0" w:color="auto"/>
            </w:tcBorders>
            <w:shd w:val="clear" w:color="auto" w:fill="auto"/>
            <w:noWrap/>
            <w:vAlign w:val="bottom"/>
            <w:hideMark/>
          </w:tcPr>
          <w:p w14:paraId="6F7EED9B" w14:textId="77777777" w:rsidR="00BD1457" w:rsidRPr="00E003C1" w:rsidRDefault="00BD1457">
            <w:pPr>
              <w:jc w:val="center"/>
              <w:rPr>
                <w:sz w:val="16"/>
                <w:szCs w:val="16"/>
              </w:rPr>
            </w:pPr>
          </w:p>
        </w:tc>
        <w:tc>
          <w:tcPr>
            <w:tcW w:w="1015" w:type="dxa"/>
            <w:vMerge/>
            <w:tcBorders>
              <w:left w:val="nil"/>
              <w:bottom w:val="single" w:sz="4" w:space="0" w:color="auto"/>
              <w:right w:val="single" w:sz="4" w:space="0" w:color="auto"/>
            </w:tcBorders>
            <w:shd w:val="clear" w:color="auto" w:fill="auto"/>
            <w:noWrap/>
            <w:vAlign w:val="bottom"/>
            <w:hideMark/>
          </w:tcPr>
          <w:p w14:paraId="736E3C5B" w14:textId="77777777" w:rsidR="00BD1457" w:rsidRPr="00E003C1" w:rsidRDefault="00BD1457">
            <w:pPr>
              <w:jc w:val="center"/>
              <w:rPr>
                <w:sz w:val="16"/>
                <w:szCs w:val="16"/>
              </w:rPr>
            </w:pPr>
          </w:p>
        </w:tc>
        <w:tc>
          <w:tcPr>
            <w:tcW w:w="1020" w:type="dxa"/>
            <w:vMerge/>
            <w:tcBorders>
              <w:left w:val="nil"/>
              <w:bottom w:val="single" w:sz="4" w:space="0" w:color="auto"/>
              <w:right w:val="single" w:sz="4" w:space="0" w:color="auto"/>
            </w:tcBorders>
            <w:shd w:val="clear" w:color="auto" w:fill="auto"/>
            <w:noWrap/>
            <w:vAlign w:val="bottom"/>
            <w:hideMark/>
          </w:tcPr>
          <w:p w14:paraId="670E625F" w14:textId="77777777" w:rsidR="00BD1457" w:rsidRPr="00E003C1" w:rsidRDefault="00BD1457">
            <w:pPr>
              <w:jc w:val="center"/>
              <w:rPr>
                <w:sz w:val="16"/>
                <w:szCs w:val="16"/>
              </w:rPr>
            </w:pPr>
          </w:p>
        </w:tc>
        <w:tc>
          <w:tcPr>
            <w:tcW w:w="792" w:type="dxa"/>
            <w:vMerge/>
            <w:tcBorders>
              <w:left w:val="nil"/>
              <w:bottom w:val="single" w:sz="4" w:space="0" w:color="auto"/>
              <w:right w:val="single" w:sz="4" w:space="0" w:color="auto"/>
            </w:tcBorders>
            <w:shd w:val="clear" w:color="auto" w:fill="auto"/>
            <w:noWrap/>
            <w:vAlign w:val="bottom"/>
            <w:hideMark/>
          </w:tcPr>
          <w:p w14:paraId="2DE0C555" w14:textId="77777777" w:rsidR="00BD1457" w:rsidRPr="00E003C1" w:rsidRDefault="00BD1457">
            <w:pPr>
              <w:jc w:val="center"/>
              <w:rPr>
                <w:sz w:val="16"/>
                <w:szCs w:val="16"/>
              </w:rPr>
            </w:pPr>
          </w:p>
        </w:tc>
        <w:tc>
          <w:tcPr>
            <w:tcW w:w="846" w:type="dxa"/>
            <w:vMerge/>
            <w:tcBorders>
              <w:left w:val="nil"/>
              <w:bottom w:val="nil"/>
              <w:right w:val="single" w:sz="4" w:space="0" w:color="auto"/>
            </w:tcBorders>
            <w:shd w:val="clear" w:color="auto" w:fill="auto"/>
            <w:noWrap/>
            <w:vAlign w:val="bottom"/>
            <w:hideMark/>
          </w:tcPr>
          <w:p w14:paraId="22FF1A28" w14:textId="77777777" w:rsidR="00BD1457" w:rsidRPr="00E003C1" w:rsidRDefault="00BD1457">
            <w:pPr>
              <w:jc w:val="center"/>
              <w:rPr>
                <w:sz w:val="16"/>
                <w:szCs w:val="16"/>
              </w:rPr>
            </w:pPr>
          </w:p>
        </w:tc>
        <w:tc>
          <w:tcPr>
            <w:tcW w:w="842" w:type="dxa"/>
            <w:vMerge/>
            <w:tcBorders>
              <w:left w:val="nil"/>
              <w:bottom w:val="nil"/>
              <w:right w:val="single" w:sz="4" w:space="0" w:color="auto"/>
            </w:tcBorders>
            <w:shd w:val="clear" w:color="auto" w:fill="auto"/>
            <w:noWrap/>
            <w:vAlign w:val="bottom"/>
            <w:hideMark/>
          </w:tcPr>
          <w:p w14:paraId="2F9B46ED" w14:textId="77777777" w:rsidR="00BD1457" w:rsidRPr="00E003C1" w:rsidRDefault="00BD1457">
            <w:pPr>
              <w:jc w:val="center"/>
              <w:rPr>
                <w:sz w:val="16"/>
                <w:szCs w:val="16"/>
              </w:rPr>
            </w:pPr>
          </w:p>
        </w:tc>
        <w:tc>
          <w:tcPr>
            <w:tcW w:w="846" w:type="dxa"/>
            <w:vMerge/>
            <w:tcBorders>
              <w:left w:val="nil"/>
              <w:bottom w:val="nil"/>
              <w:right w:val="nil"/>
            </w:tcBorders>
            <w:shd w:val="clear" w:color="auto" w:fill="auto"/>
            <w:noWrap/>
            <w:vAlign w:val="bottom"/>
            <w:hideMark/>
          </w:tcPr>
          <w:p w14:paraId="72FCB621" w14:textId="77777777" w:rsidR="00BD1457" w:rsidRPr="00E003C1" w:rsidRDefault="00BD1457">
            <w:pPr>
              <w:jc w:val="center"/>
              <w:rPr>
                <w:sz w:val="16"/>
                <w:szCs w:val="16"/>
              </w:rPr>
            </w:pPr>
          </w:p>
        </w:tc>
        <w:tc>
          <w:tcPr>
            <w:tcW w:w="842" w:type="dxa"/>
            <w:vMerge/>
            <w:tcBorders>
              <w:left w:val="single" w:sz="4" w:space="0" w:color="auto"/>
              <w:bottom w:val="nil"/>
              <w:right w:val="single" w:sz="4" w:space="0" w:color="auto"/>
            </w:tcBorders>
            <w:shd w:val="clear" w:color="auto" w:fill="auto"/>
            <w:noWrap/>
            <w:vAlign w:val="bottom"/>
            <w:hideMark/>
          </w:tcPr>
          <w:p w14:paraId="63E40D7E" w14:textId="77777777" w:rsidR="00BD1457" w:rsidRPr="00E003C1" w:rsidRDefault="00BD1457">
            <w:pPr>
              <w:jc w:val="center"/>
              <w:rPr>
                <w:sz w:val="16"/>
                <w:szCs w:val="16"/>
              </w:rPr>
            </w:pPr>
          </w:p>
        </w:tc>
        <w:tc>
          <w:tcPr>
            <w:tcW w:w="1049" w:type="dxa"/>
            <w:vMerge/>
            <w:tcBorders>
              <w:left w:val="nil"/>
              <w:bottom w:val="single" w:sz="4" w:space="0" w:color="auto"/>
              <w:right w:val="single" w:sz="4" w:space="0" w:color="auto"/>
            </w:tcBorders>
            <w:shd w:val="clear" w:color="auto" w:fill="auto"/>
            <w:noWrap/>
            <w:vAlign w:val="bottom"/>
            <w:hideMark/>
          </w:tcPr>
          <w:p w14:paraId="3EE67E34" w14:textId="77777777" w:rsidR="00BD1457" w:rsidRPr="00E003C1" w:rsidRDefault="00BD1457">
            <w:pPr>
              <w:rPr>
                <w:sz w:val="16"/>
                <w:szCs w:val="16"/>
              </w:rPr>
            </w:pP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B846C28" w14:textId="77777777" w:rsidR="00BD1457" w:rsidRPr="00E003C1" w:rsidRDefault="00BD1457">
            <w:pPr>
              <w:rPr>
                <w:sz w:val="16"/>
                <w:szCs w:val="16"/>
              </w:rPr>
            </w:pPr>
            <w:r w:rsidRPr="00E003C1">
              <w:rPr>
                <w:sz w:val="16"/>
                <w:szCs w:val="16"/>
              </w:rPr>
              <w:t> </w:t>
            </w:r>
          </w:p>
        </w:tc>
        <w:tc>
          <w:tcPr>
            <w:tcW w:w="1028" w:type="dxa"/>
            <w:vMerge/>
            <w:tcBorders>
              <w:left w:val="nil"/>
              <w:bottom w:val="single" w:sz="4" w:space="0" w:color="auto"/>
              <w:right w:val="single" w:sz="4" w:space="0" w:color="auto"/>
            </w:tcBorders>
            <w:shd w:val="clear" w:color="auto" w:fill="auto"/>
            <w:noWrap/>
            <w:vAlign w:val="bottom"/>
            <w:hideMark/>
          </w:tcPr>
          <w:p w14:paraId="1235F727" w14:textId="77777777" w:rsidR="00BD1457" w:rsidRPr="00E003C1" w:rsidRDefault="00BD1457">
            <w:pPr>
              <w:jc w:val="center"/>
              <w:rPr>
                <w:sz w:val="16"/>
                <w:szCs w:val="16"/>
              </w:rPr>
            </w:pPr>
          </w:p>
        </w:tc>
      </w:tr>
      <w:tr w:rsidR="00645E33" w:rsidRPr="00E003C1" w14:paraId="21358F08"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05D1C" w14:textId="77777777" w:rsidR="00CF4CAE" w:rsidRPr="00E003C1" w:rsidRDefault="00CF4CAE">
            <w:pPr>
              <w:jc w:val="center"/>
              <w:rPr>
                <w:sz w:val="16"/>
                <w:szCs w:val="16"/>
              </w:rPr>
            </w:pPr>
          </w:p>
        </w:tc>
        <w:tc>
          <w:tcPr>
            <w:tcW w:w="1104" w:type="dxa"/>
            <w:tcBorders>
              <w:top w:val="nil"/>
              <w:left w:val="nil"/>
              <w:bottom w:val="single" w:sz="4" w:space="0" w:color="auto"/>
              <w:right w:val="single" w:sz="4" w:space="0" w:color="auto"/>
            </w:tcBorders>
            <w:shd w:val="clear" w:color="auto" w:fill="auto"/>
            <w:noWrap/>
            <w:vAlign w:val="bottom"/>
            <w:hideMark/>
          </w:tcPr>
          <w:p w14:paraId="2930AA61" w14:textId="77777777" w:rsidR="00CF4CAE" w:rsidRPr="00E003C1" w:rsidRDefault="00CF4CAE">
            <w:pPr>
              <w:jc w:val="center"/>
              <w:rPr>
                <w:sz w:val="16"/>
                <w:szCs w:val="16"/>
              </w:rPr>
            </w:pPr>
            <w:r w:rsidRPr="00E003C1">
              <w:rPr>
                <w:sz w:val="16"/>
                <w:szCs w:val="16"/>
              </w:rPr>
              <w:t>17</w:t>
            </w:r>
          </w:p>
        </w:tc>
        <w:tc>
          <w:tcPr>
            <w:tcW w:w="721" w:type="dxa"/>
            <w:tcBorders>
              <w:top w:val="nil"/>
              <w:left w:val="nil"/>
              <w:bottom w:val="single" w:sz="4" w:space="0" w:color="auto"/>
              <w:right w:val="single" w:sz="4" w:space="0" w:color="auto"/>
            </w:tcBorders>
            <w:shd w:val="clear" w:color="auto" w:fill="auto"/>
            <w:noWrap/>
            <w:vAlign w:val="bottom"/>
            <w:hideMark/>
          </w:tcPr>
          <w:p w14:paraId="4B050F59" w14:textId="77777777" w:rsidR="00CF4CAE" w:rsidRPr="00E003C1" w:rsidRDefault="00CF4CAE">
            <w:pPr>
              <w:jc w:val="center"/>
              <w:rPr>
                <w:sz w:val="16"/>
                <w:szCs w:val="16"/>
              </w:rPr>
            </w:pPr>
            <w:r w:rsidRPr="00E003C1">
              <w:rPr>
                <w:sz w:val="16"/>
                <w:szCs w:val="16"/>
              </w:rPr>
              <w:t>18</w:t>
            </w:r>
          </w:p>
        </w:tc>
        <w:tc>
          <w:tcPr>
            <w:tcW w:w="762"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1C2AA772" w14:textId="77777777" w:rsidR="00CF4CAE" w:rsidRPr="00E003C1" w:rsidRDefault="00CF4CAE">
            <w:pPr>
              <w:jc w:val="center"/>
              <w:rPr>
                <w:sz w:val="16"/>
                <w:szCs w:val="16"/>
              </w:rPr>
            </w:pPr>
            <w:r w:rsidRPr="00E003C1">
              <w:rPr>
                <w:sz w:val="16"/>
                <w:szCs w:val="16"/>
              </w:rPr>
              <w:t>19</w:t>
            </w:r>
          </w:p>
        </w:tc>
        <w:tc>
          <w:tcPr>
            <w:tcW w:w="762"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2B667949" w14:textId="77777777" w:rsidR="00CF4CAE" w:rsidRPr="00E003C1" w:rsidRDefault="00CF4CAE">
            <w:pPr>
              <w:jc w:val="center"/>
              <w:rPr>
                <w:sz w:val="16"/>
                <w:szCs w:val="16"/>
              </w:rPr>
            </w:pPr>
            <w:r w:rsidRPr="00E003C1">
              <w:rPr>
                <w:sz w:val="16"/>
                <w:szCs w:val="16"/>
              </w:rPr>
              <w:t>20</w:t>
            </w:r>
          </w:p>
        </w:tc>
        <w:tc>
          <w:tcPr>
            <w:tcW w:w="78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1547BA31" w14:textId="77777777" w:rsidR="00CF4CAE" w:rsidRPr="00E003C1" w:rsidRDefault="00CF4CAE">
            <w:pPr>
              <w:jc w:val="center"/>
              <w:rPr>
                <w:sz w:val="16"/>
                <w:szCs w:val="16"/>
              </w:rPr>
            </w:pPr>
            <w:r w:rsidRPr="00E003C1">
              <w:rPr>
                <w:sz w:val="16"/>
                <w:szCs w:val="16"/>
              </w:rPr>
              <w:t>21</w:t>
            </w:r>
          </w:p>
        </w:tc>
        <w:tc>
          <w:tcPr>
            <w:tcW w:w="572" w:type="dxa"/>
            <w:tcBorders>
              <w:top w:val="nil"/>
              <w:left w:val="nil"/>
              <w:bottom w:val="single" w:sz="4" w:space="0" w:color="auto"/>
              <w:right w:val="single" w:sz="4" w:space="0" w:color="auto"/>
            </w:tcBorders>
            <w:shd w:val="clear" w:color="auto" w:fill="auto"/>
            <w:noWrap/>
            <w:vAlign w:val="bottom"/>
            <w:hideMark/>
          </w:tcPr>
          <w:p w14:paraId="7BBEA704" w14:textId="77777777" w:rsidR="00CF4CAE" w:rsidRPr="00E003C1" w:rsidRDefault="00CF4CAE">
            <w:pPr>
              <w:jc w:val="center"/>
              <w:rPr>
                <w:sz w:val="16"/>
                <w:szCs w:val="16"/>
              </w:rPr>
            </w:pPr>
            <w:r w:rsidRPr="00E003C1">
              <w:rPr>
                <w:sz w:val="16"/>
                <w:szCs w:val="16"/>
              </w:rPr>
              <w:t>22</w:t>
            </w:r>
          </w:p>
        </w:tc>
        <w:tc>
          <w:tcPr>
            <w:tcW w:w="931" w:type="dxa"/>
            <w:tcBorders>
              <w:top w:val="nil"/>
              <w:left w:val="nil"/>
              <w:bottom w:val="single" w:sz="4" w:space="0" w:color="auto"/>
              <w:right w:val="single" w:sz="4" w:space="0" w:color="auto"/>
            </w:tcBorders>
            <w:shd w:val="clear" w:color="auto" w:fill="auto"/>
            <w:noWrap/>
            <w:vAlign w:val="bottom"/>
            <w:hideMark/>
          </w:tcPr>
          <w:p w14:paraId="5C1A2DA7" w14:textId="77777777" w:rsidR="00CF4CAE" w:rsidRPr="00E003C1" w:rsidRDefault="00CF4CAE">
            <w:pPr>
              <w:jc w:val="center"/>
              <w:rPr>
                <w:sz w:val="16"/>
                <w:szCs w:val="16"/>
              </w:rPr>
            </w:pPr>
            <w:r w:rsidRPr="00E003C1">
              <w:rPr>
                <w:sz w:val="16"/>
                <w:szCs w:val="16"/>
              </w:rPr>
              <w:t>23</w:t>
            </w:r>
          </w:p>
        </w:tc>
        <w:tc>
          <w:tcPr>
            <w:tcW w:w="1015" w:type="dxa"/>
            <w:tcBorders>
              <w:top w:val="nil"/>
              <w:left w:val="nil"/>
              <w:bottom w:val="single" w:sz="4" w:space="0" w:color="auto"/>
              <w:right w:val="single" w:sz="4" w:space="0" w:color="auto"/>
            </w:tcBorders>
            <w:shd w:val="clear" w:color="auto" w:fill="auto"/>
            <w:noWrap/>
            <w:vAlign w:val="bottom"/>
            <w:hideMark/>
          </w:tcPr>
          <w:p w14:paraId="73563A67" w14:textId="77777777" w:rsidR="00CF4CAE" w:rsidRPr="00E003C1" w:rsidRDefault="00CF4CAE">
            <w:pPr>
              <w:jc w:val="center"/>
              <w:rPr>
                <w:sz w:val="16"/>
                <w:szCs w:val="16"/>
              </w:rPr>
            </w:pPr>
            <w:r w:rsidRPr="00E003C1">
              <w:rPr>
                <w:sz w:val="16"/>
                <w:szCs w:val="16"/>
              </w:rPr>
              <w:t>24</w:t>
            </w:r>
          </w:p>
        </w:tc>
        <w:tc>
          <w:tcPr>
            <w:tcW w:w="1020" w:type="dxa"/>
            <w:tcBorders>
              <w:top w:val="nil"/>
              <w:left w:val="nil"/>
              <w:bottom w:val="single" w:sz="4" w:space="0" w:color="auto"/>
              <w:right w:val="single" w:sz="4" w:space="0" w:color="auto"/>
            </w:tcBorders>
            <w:shd w:val="clear" w:color="auto" w:fill="auto"/>
            <w:noWrap/>
            <w:vAlign w:val="bottom"/>
            <w:hideMark/>
          </w:tcPr>
          <w:p w14:paraId="4E0B8059" w14:textId="77777777" w:rsidR="00CF4CAE" w:rsidRPr="00E003C1" w:rsidRDefault="00CF4CAE">
            <w:pPr>
              <w:jc w:val="center"/>
              <w:rPr>
                <w:sz w:val="16"/>
                <w:szCs w:val="16"/>
              </w:rPr>
            </w:pPr>
            <w:r w:rsidRPr="00E003C1">
              <w:rPr>
                <w:sz w:val="16"/>
                <w:szCs w:val="16"/>
              </w:rPr>
              <w:t>25</w:t>
            </w:r>
          </w:p>
        </w:tc>
        <w:tc>
          <w:tcPr>
            <w:tcW w:w="792" w:type="dxa"/>
            <w:tcBorders>
              <w:top w:val="nil"/>
              <w:left w:val="nil"/>
              <w:bottom w:val="single" w:sz="4" w:space="0" w:color="auto"/>
              <w:right w:val="single" w:sz="4" w:space="0" w:color="auto"/>
            </w:tcBorders>
            <w:shd w:val="clear" w:color="auto" w:fill="auto"/>
            <w:noWrap/>
            <w:vAlign w:val="bottom"/>
            <w:hideMark/>
          </w:tcPr>
          <w:p w14:paraId="2A47A4C9" w14:textId="77777777" w:rsidR="00CF4CAE" w:rsidRPr="00E003C1" w:rsidRDefault="00CF4CAE">
            <w:pPr>
              <w:jc w:val="center"/>
              <w:rPr>
                <w:sz w:val="16"/>
                <w:szCs w:val="16"/>
              </w:rPr>
            </w:pPr>
            <w:r w:rsidRPr="00E003C1">
              <w:rPr>
                <w:sz w:val="16"/>
                <w:szCs w:val="16"/>
              </w:rPr>
              <w:t>26</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14:paraId="19896D51" w14:textId="77777777" w:rsidR="00CF4CAE" w:rsidRPr="00E003C1" w:rsidRDefault="00CF4CAE">
            <w:pPr>
              <w:jc w:val="center"/>
              <w:rPr>
                <w:sz w:val="16"/>
                <w:szCs w:val="16"/>
              </w:rPr>
            </w:pPr>
            <w:r w:rsidRPr="00E003C1">
              <w:rPr>
                <w:sz w:val="16"/>
                <w:szCs w:val="16"/>
              </w:rPr>
              <w:t>27</w:t>
            </w:r>
          </w:p>
        </w:tc>
        <w:tc>
          <w:tcPr>
            <w:tcW w:w="842" w:type="dxa"/>
            <w:tcBorders>
              <w:top w:val="single" w:sz="4" w:space="0" w:color="auto"/>
              <w:left w:val="nil"/>
              <w:bottom w:val="single" w:sz="4" w:space="0" w:color="auto"/>
              <w:right w:val="single" w:sz="4" w:space="0" w:color="auto"/>
            </w:tcBorders>
            <w:shd w:val="clear" w:color="auto" w:fill="auto"/>
            <w:noWrap/>
            <w:vAlign w:val="bottom"/>
            <w:hideMark/>
          </w:tcPr>
          <w:p w14:paraId="48337C0A" w14:textId="77777777" w:rsidR="00CF4CAE" w:rsidRPr="00E003C1" w:rsidRDefault="00CF4CAE">
            <w:pPr>
              <w:jc w:val="center"/>
              <w:rPr>
                <w:sz w:val="16"/>
                <w:szCs w:val="16"/>
              </w:rPr>
            </w:pPr>
            <w:r w:rsidRPr="00E003C1">
              <w:rPr>
                <w:sz w:val="16"/>
                <w:szCs w:val="16"/>
              </w:rPr>
              <w:t>28</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14:paraId="7A2A6DA3" w14:textId="77777777" w:rsidR="00CF4CAE" w:rsidRPr="00E003C1" w:rsidRDefault="00CF4CAE">
            <w:pPr>
              <w:jc w:val="center"/>
              <w:rPr>
                <w:sz w:val="16"/>
                <w:szCs w:val="16"/>
              </w:rPr>
            </w:pPr>
            <w:r w:rsidRPr="00E003C1">
              <w:rPr>
                <w:sz w:val="16"/>
                <w:szCs w:val="16"/>
              </w:rPr>
              <w:t>29</w:t>
            </w:r>
          </w:p>
        </w:tc>
        <w:tc>
          <w:tcPr>
            <w:tcW w:w="842" w:type="dxa"/>
            <w:tcBorders>
              <w:top w:val="single" w:sz="4" w:space="0" w:color="auto"/>
              <w:left w:val="nil"/>
              <w:bottom w:val="single" w:sz="4" w:space="0" w:color="auto"/>
              <w:right w:val="single" w:sz="4" w:space="0" w:color="auto"/>
            </w:tcBorders>
            <w:shd w:val="clear" w:color="auto" w:fill="auto"/>
            <w:noWrap/>
            <w:vAlign w:val="bottom"/>
            <w:hideMark/>
          </w:tcPr>
          <w:p w14:paraId="48BCF688" w14:textId="77777777" w:rsidR="00CF4CAE" w:rsidRPr="00E003C1" w:rsidRDefault="00CF4CAE">
            <w:pPr>
              <w:jc w:val="center"/>
              <w:rPr>
                <w:sz w:val="16"/>
                <w:szCs w:val="16"/>
              </w:rPr>
            </w:pPr>
            <w:r w:rsidRPr="00E003C1">
              <w:rPr>
                <w:sz w:val="16"/>
                <w:szCs w:val="16"/>
              </w:rPr>
              <w:t>30</w:t>
            </w:r>
          </w:p>
        </w:tc>
        <w:tc>
          <w:tcPr>
            <w:tcW w:w="1049" w:type="dxa"/>
            <w:tcBorders>
              <w:top w:val="nil"/>
              <w:left w:val="nil"/>
              <w:bottom w:val="single" w:sz="4" w:space="0" w:color="auto"/>
              <w:right w:val="single" w:sz="4" w:space="0" w:color="auto"/>
            </w:tcBorders>
            <w:shd w:val="clear" w:color="auto" w:fill="auto"/>
            <w:noWrap/>
            <w:vAlign w:val="bottom"/>
            <w:hideMark/>
          </w:tcPr>
          <w:p w14:paraId="144AA40A" w14:textId="77777777" w:rsidR="00CF4CAE" w:rsidRPr="00E003C1" w:rsidRDefault="00CF4CAE">
            <w:pPr>
              <w:jc w:val="center"/>
              <w:rPr>
                <w:sz w:val="16"/>
                <w:szCs w:val="16"/>
              </w:rPr>
            </w:pPr>
            <w:r w:rsidRPr="00E003C1">
              <w:rPr>
                <w:sz w:val="16"/>
                <w:szCs w:val="16"/>
              </w:rPr>
              <w:t>31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E83C4F0" w14:textId="77777777" w:rsidR="00CF4CAE" w:rsidRPr="00E003C1" w:rsidRDefault="00CF4CAE">
            <w:pPr>
              <w:jc w:val="center"/>
              <w:rPr>
                <w:sz w:val="16"/>
                <w:szCs w:val="16"/>
              </w:rPr>
            </w:pPr>
            <w:r w:rsidRPr="00E003C1">
              <w:rPr>
                <w:sz w:val="16"/>
                <w:szCs w:val="16"/>
              </w:rPr>
              <w:t>32</w:t>
            </w:r>
          </w:p>
        </w:tc>
        <w:tc>
          <w:tcPr>
            <w:tcW w:w="1028" w:type="dxa"/>
            <w:tcBorders>
              <w:top w:val="nil"/>
              <w:left w:val="nil"/>
              <w:bottom w:val="nil"/>
              <w:right w:val="single" w:sz="4" w:space="0" w:color="auto"/>
            </w:tcBorders>
            <w:shd w:val="clear" w:color="auto" w:fill="auto"/>
            <w:noWrap/>
            <w:vAlign w:val="bottom"/>
            <w:hideMark/>
          </w:tcPr>
          <w:p w14:paraId="7026F297" w14:textId="77777777" w:rsidR="00CF4CAE" w:rsidRPr="00E003C1" w:rsidRDefault="00CF4CAE">
            <w:pPr>
              <w:jc w:val="center"/>
              <w:rPr>
                <w:sz w:val="16"/>
                <w:szCs w:val="16"/>
              </w:rPr>
            </w:pPr>
            <w:r w:rsidRPr="00E003C1">
              <w:rPr>
                <w:sz w:val="16"/>
                <w:szCs w:val="16"/>
              </w:rPr>
              <w:t>33</w:t>
            </w:r>
          </w:p>
        </w:tc>
      </w:tr>
      <w:tr w:rsidR="00645E33" w:rsidRPr="00E003C1" w14:paraId="7C33DB3A" w14:textId="77777777" w:rsidTr="0041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1EBCE945" w14:textId="77777777" w:rsidR="00CF4CAE" w:rsidRPr="00E003C1" w:rsidRDefault="00CF4CAE" w:rsidP="00E003C1">
            <w:pPr>
              <w:rPr>
                <w:sz w:val="16"/>
                <w:szCs w:val="16"/>
              </w:rPr>
            </w:pPr>
          </w:p>
        </w:tc>
        <w:tc>
          <w:tcPr>
            <w:tcW w:w="1104" w:type="dxa"/>
            <w:tcBorders>
              <w:top w:val="nil"/>
              <w:left w:val="nil"/>
              <w:bottom w:val="single" w:sz="4" w:space="0" w:color="auto"/>
              <w:right w:val="single" w:sz="4" w:space="0" w:color="auto"/>
            </w:tcBorders>
            <w:shd w:val="clear" w:color="auto" w:fill="auto"/>
            <w:noWrap/>
            <w:vAlign w:val="bottom"/>
          </w:tcPr>
          <w:p w14:paraId="504DBADB" w14:textId="37C84F2E" w:rsidR="00CF4CAE" w:rsidRPr="00E003C1" w:rsidRDefault="0093397C">
            <w:pPr>
              <w:rPr>
                <w:sz w:val="16"/>
                <w:szCs w:val="16"/>
              </w:rPr>
            </w:pPr>
            <w:r>
              <w:rPr>
                <w:sz w:val="16"/>
                <w:szCs w:val="16"/>
              </w:rPr>
              <w:t>490</w:t>
            </w:r>
          </w:p>
        </w:tc>
        <w:tc>
          <w:tcPr>
            <w:tcW w:w="721" w:type="dxa"/>
            <w:tcBorders>
              <w:top w:val="nil"/>
              <w:left w:val="nil"/>
              <w:bottom w:val="single" w:sz="4" w:space="0" w:color="auto"/>
              <w:right w:val="single" w:sz="4" w:space="0" w:color="auto"/>
            </w:tcBorders>
            <w:shd w:val="clear" w:color="auto" w:fill="auto"/>
            <w:noWrap/>
            <w:vAlign w:val="bottom"/>
          </w:tcPr>
          <w:p w14:paraId="510645A4" w14:textId="61A36733" w:rsidR="00CF4CAE" w:rsidRPr="00E003C1" w:rsidRDefault="0093397C">
            <w:pPr>
              <w:rPr>
                <w:sz w:val="16"/>
                <w:szCs w:val="16"/>
              </w:rPr>
            </w:pPr>
            <w:r>
              <w:rPr>
                <w:sz w:val="16"/>
                <w:szCs w:val="16"/>
              </w:rPr>
              <w:t>260</w:t>
            </w:r>
          </w:p>
        </w:tc>
        <w:tc>
          <w:tcPr>
            <w:tcW w:w="762" w:type="dxa"/>
            <w:gridSpan w:val="3"/>
            <w:tcBorders>
              <w:top w:val="nil"/>
              <w:left w:val="nil"/>
              <w:bottom w:val="single" w:sz="4" w:space="0" w:color="auto"/>
              <w:right w:val="single" w:sz="4" w:space="0" w:color="000000"/>
            </w:tcBorders>
            <w:shd w:val="clear" w:color="auto" w:fill="auto"/>
            <w:noWrap/>
            <w:vAlign w:val="bottom"/>
          </w:tcPr>
          <w:p w14:paraId="78AA757F" w14:textId="08480AAB" w:rsidR="00CF4CAE" w:rsidRPr="00E003C1" w:rsidRDefault="0093397C">
            <w:pPr>
              <w:jc w:val="center"/>
              <w:rPr>
                <w:sz w:val="16"/>
                <w:szCs w:val="16"/>
              </w:rPr>
            </w:pPr>
            <w:r>
              <w:rPr>
                <w:sz w:val="16"/>
                <w:szCs w:val="16"/>
              </w:rPr>
              <w:t>186</w:t>
            </w:r>
          </w:p>
        </w:tc>
        <w:tc>
          <w:tcPr>
            <w:tcW w:w="762" w:type="dxa"/>
            <w:gridSpan w:val="3"/>
            <w:tcBorders>
              <w:top w:val="nil"/>
              <w:left w:val="nil"/>
              <w:bottom w:val="single" w:sz="4" w:space="0" w:color="auto"/>
              <w:right w:val="single" w:sz="4" w:space="0" w:color="000000"/>
            </w:tcBorders>
            <w:shd w:val="clear" w:color="auto" w:fill="auto"/>
            <w:noWrap/>
            <w:vAlign w:val="bottom"/>
          </w:tcPr>
          <w:p w14:paraId="3E6A8FEF" w14:textId="296F6ACD" w:rsidR="00CF4CAE" w:rsidRPr="00E003C1" w:rsidRDefault="0093397C">
            <w:pPr>
              <w:jc w:val="center"/>
              <w:rPr>
                <w:sz w:val="16"/>
                <w:szCs w:val="16"/>
              </w:rPr>
            </w:pPr>
            <w:r>
              <w:rPr>
                <w:sz w:val="16"/>
                <w:szCs w:val="16"/>
              </w:rPr>
              <w:t>180</w:t>
            </w:r>
          </w:p>
        </w:tc>
        <w:tc>
          <w:tcPr>
            <w:tcW w:w="780" w:type="dxa"/>
            <w:gridSpan w:val="3"/>
            <w:tcBorders>
              <w:top w:val="nil"/>
              <w:left w:val="nil"/>
              <w:bottom w:val="single" w:sz="4" w:space="0" w:color="auto"/>
              <w:right w:val="single" w:sz="4" w:space="0" w:color="000000"/>
            </w:tcBorders>
            <w:shd w:val="clear" w:color="auto" w:fill="auto"/>
            <w:noWrap/>
            <w:vAlign w:val="bottom"/>
          </w:tcPr>
          <w:p w14:paraId="192094F9" w14:textId="5C36D59B" w:rsidR="00CF4CAE" w:rsidRPr="00E003C1" w:rsidRDefault="0093397C">
            <w:pPr>
              <w:jc w:val="center"/>
              <w:rPr>
                <w:sz w:val="16"/>
                <w:szCs w:val="16"/>
              </w:rPr>
            </w:pPr>
            <w:r>
              <w:rPr>
                <w:sz w:val="16"/>
                <w:szCs w:val="16"/>
              </w:rPr>
              <w:t>183</w:t>
            </w:r>
          </w:p>
        </w:tc>
        <w:tc>
          <w:tcPr>
            <w:tcW w:w="572" w:type="dxa"/>
            <w:tcBorders>
              <w:top w:val="nil"/>
              <w:left w:val="nil"/>
              <w:bottom w:val="single" w:sz="4" w:space="0" w:color="auto"/>
              <w:right w:val="single" w:sz="4" w:space="0" w:color="auto"/>
            </w:tcBorders>
            <w:shd w:val="clear" w:color="auto" w:fill="auto"/>
            <w:noWrap/>
            <w:vAlign w:val="bottom"/>
          </w:tcPr>
          <w:p w14:paraId="11FFE36F" w14:textId="22E0BD09" w:rsidR="00CF4CAE" w:rsidRPr="00E003C1" w:rsidRDefault="0093397C">
            <w:pPr>
              <w:rPr>
                <w:sz w:val="16"/>
                <w:szCs w:val="16"/>
              </w:rPr>
            </w:pPr>
            <w:r>
              <w:rPr>
                <w:sz w:val="16"/>
                <w:szCs w:val="16"/>
              </w:rPr>
              <w:t>74</w:t>
            </w:r>
          </w:p>
        </w:tc>
        <w:tc>
          <w:tcPr>
            <w:tcW w:w="931" w:type="dxa"/>
            <w:tcBorders>
              <w:top w:val="nil"/>
              <w:left w:val="nil"/>
              <w:bottom w:val="single" w:sz="4" w:space="0" w:color="auto"/>
              <w:right w:val="single" w:sz="4" w:space="0" w:color="auto"/>
            </w:tcBorders>
            <w:shd w:val="clear" w:color="auto" w:fill="auto"/>
            <w:noWrap/>
            <w:vAlign w:val="bottom"/>
          </w:tcPr>
          <w:p w14:paraId="20C4DE09" w14:textId="5753C32F" w:rsidR="00CF4CAE" w:rsidRPr="00E003C1" w:rsidRDefault="0093397C">
            <w:pPr>
              <w:rPr>
                <w:sz w:val="16"/>
                <w:szCs w:val="16"/>
              </w:rPr>
            </w:pPr>
            <w:r>
              <w:rPr>
                <w:sz w:val="16"/>
                <w:szCs w:val="16"/>
              </w:rPr>
              <w:t>74</w:t>
            </w:r>
          </w:p>
        </w:tc>
        <w:tc>
          <w:tcPr>
            <w:tcW w:w="1015" w:type="dxa"/>
            <w:tcBorders>
              <w:top w:val="nil"/>
              <w:left w:val="nil"/>
              <w:bottom w:val="single" w:sz="4" w:space="0" w:color="auto"/>
              <w:right w:val="single" w:sz="4" w:space="0" w:color="auto"/>
            </w:tcBorders>
            <w:shd w:val="clear" w:color="auto" w:fill="auto"/>
            <w:noWrap/>
            <w:vAlign w:val="bottom"/>
          </w:tcPr>
          <w:p w14:paraId="3B86C866" w14:textId="5A5FCC3B" w:rsidR="00CF4CAE" w:rsidRPr="00E003C1" w:rsidRDefault="0093397C">
            <w:pPr>
              <w:rPr>
                <w:sz w:val="16"/>
                <w:szCs w:val="16"/>
              </w:rPr>
            </w:pPr>
            <w:r>
              <w:rPr>
                <w:sz w:val="16"/>
                <w:szCs w:val="16"/>
              </w:rPr>
              <w:t>227915</w:t>
            </w:r>
          </w:p>
        </w:tc>
        <w:tc>
          <w:tcPr>
            <w:tcW w:w="1020" w:type="dxa"/>
            <w:tcBorders>
              <w:top w:val="nil"/>
              <w:left w:val="nil"/>
              <w:bottom w:val="single" w:sz="4" w:space="0" w:color="auto"/>
              <w:right w:val="single" w:sz="4" w:space="0" w:color="auto"/>
            </w:tcBorders>
            <w:shd w:val="clear" w:color="auto" w:fill="auto"/>
            <w:noWrap/>
            <w:vAlign w:val="bottom"/>
          </w:tcPr>
          <w:p w14:paraId="3CC2D5AF" w14:textId="7E48A5B3" w:rsidR="00CF4CAE" w:rsidRPr="00E003C1" w:rsidRDefault="0093397C">
            <w:pPr>
              <w:rPr>
                <w:sz w:val="16"/>
                <w:szCs w:val="16"/>
              </w:rPr>
            </w:pPr>
            <w:r>
              <w:rPr>
                <w:sz w:val="16"/>
                <w:szCs w:val="16"/>
              </w:rPr>
              <w:t>107972</w:t>
            </w:r>
          </w:p>
        </w:tc>
        <w:tc>
          <w:tcPr>
            <w:tcW w:w="792" w:type="dxa"/>
            <w:tcBorders>
              <w:top w:val="nil"/>
              <w:left w:val="nil"/>
              <w:bottom w:val="single" w:sz="4" w:space="0" w:color="auto"/>
              <w:right w:val="single" w:sz="4" w:space="0" w:color="auto"/>
            </w:tcBorders>
            <w:shd w:val="clear" w:color="auto" w:fill="auto"/>
            <w:noWrap/>
            <w:vAlign w:val="bottom"/>
          </w:tcPr>
          <w:p w14:paraId="198C723E" w14:textId="0C926879" w:rsidR="00CF4CAE" w:rsidRPr="00E003C1" w:rsidRDefault="0093397C">
            <w:pPr>
              <w:rPr>
                <w:sz w:val="16"/>
                <w:szCs w:val="16"/>
              </w:rPr>
            </w:pPr>
            <w:r>
              <w:rPr>
                <w:sz w:val="16"/>
                <w:szCs w:val="16"/>
              </w:rPr>
              <w:t>2361</w:t>
            </w:r>
          </w:p>
        </w:tc>
        <w:tc>
          <w:tcPr>
            <w:tcW w:w="846" w:type="dxa"/>
            <w:tcBorders>
              <w:top w:val="nil"/>
              <w:left w:val="nil"/>
              <w:bottom w:val="single" w:sz="4" w:space="0" w:color="auto"/>
              <w:right w:val="single" w:sz="4" w:space="0" w:color="auto"/>
            </w:tcBorders>
            <w:shd w:val="clear" w:color="auto" w:fill="auto"/>
            <w:noWrap/>
            <w:vAlign w:val="bottom"/>
          </w:tcPr>
          <w:p w14:paraId="3C077BEE" w14:textId="5979C406" w:rsidR="00CF4CAE" w:rsidRPr="00E003C1" w:rsidRDefault="0093397C">
            <w:pPr>
              <w:rPr>
                <w:sz w:val="16"/>
                <w:szCs w:val="16"/>
              </w:rPr>
            </w:pPr>
            <w:r>
              <w:rPr>
                <w:sz w:val="16"/>
                <w:szCs w:val="16"/>
              </w:rPr>
              <w:t>34284</w:t>
            </w:r>
          </w:p>
        </w:tc>
        <w:tc>
          <w:tcPr>
            <w:tcW w:w="842" w:type="dxa"/>
            <w:tcBorders>
              <w:top w:val="nil"/>
              <w:left w:val="nil"/>
              <w:bottom w:val="single" w:sz="4" w:space="0" w:color="auto"/>
              <w:right w:val="single" w:sz="4" w:space="0" w:color="auto"/>
            </w:tcBorders>
            <w:shd w:val="clear" w:color="auto" w:fill="auto"/>
            <w:noWrap/>
            <w:vAlign w:val="bottom"/>
          </w:tcPr>
          <w:p w14:paraId="062A3746" w14:textId="7AF9D50F" w:rsidR="00CF4CAE" w:rsidRPr="00E003C1" w:rsidRDefault="0093397C">
            <w:pPr>
              <w:rPr>
                <w:sz w:val="16"/>
                <w:szCs w:val="16"/>
              </w:rPr>
            </w:pPr>
            <w:r>
              <w:rPr>
                <w:sz w:val="16"/>
                <w:szCs w:val="16"/>
              </w:rPr>
              <w:t>2964</w:t>
            </w:r>
          </w:p>
        </w:tc>
        <w:tc>
          <w:tcPr>
            <w:tcW w:w="846" w:type="dxa"/>
            <w:tcBorders>
              <w:top w:val="nil"/>
              <w:left w:val="nil"/>
              <w:bottom w:val="single" w:sz="4" w:space="0" w:color="auto"/>
              <w:right w:val="single" w:sz="4" w:space="0" w:color="auto"/>
            </w:tcBorders>
            <w:shd w:val="clear" w:color="auto" w:fill="auto"/>
            <w:noWrap/>
            <w:vAlign w:val="bottom"/>
          </w:tcPr>
          <w:p w14:paraId="1C973BCB" w14:textId="1B27689B" w:rsidR="00CF4CAE" w:rsidRPr="00E003C1" w:rsidRDefault="0093397C">
            <w:pPr>
              <w:rPr>
                <w:sz w:val="16"/>
                <w:szCs w:val="16"/>
              </w:rPr>
            </w:pPr>
            <w:r>
              <w:rPr>
                <w:sz w:val="16"/>
                <w:szCs w:val="16"/>
              </w:rPr>
              <w:t>34267</w:t>
            </w:r>
          </w:p>
        </w:tc>
        <w:tc>
          <w:tcPr>
            <w:tcW w:w="842" w:type="dxa"/>
            <w:tcBorders>
              <w:top w:val="nil"/>
              <w:left w:val="nil"/>
              <w:bottom w:val="single" w:sz="4" w:space="0" w:color="auto"/>
              <w:right w:val="single" w:sz="4" w:space="0" w:color="auto"/>
            </w:tcBorders>
            <w:shd w:val="clear" w:color="auto" w:fill="auto"/>
            <w:noWrap/>
            <w:vAlign w:val="bottom"/>
          </w:tcPr>
          <w:p w14:paraId="70DD9989" w14:textId="11AE2B4B" w:rsidR="00CF4CAE" w:rsidRPr="00E003C1" w:rsidRDefault="0093397C">
            <w:pPr>
              <w:rPr>
                <w:sz w:val="16"/>
                <w:szCs w:val="16"/>
              </w:rPr>
            </w:pPr>
            <w:r>
              <w:rPr>
                <w:sz w:val="16"/>
                <w:szCs w:val="16"/>
              </w:rPr>
              <w:t>3058</w:t>
            </w:r>
          </w:p>
        </w:tc>
        <w:tc>
          <w:tcPr>
            <w:tcW w:w="1049" w:type="dxa"/>
            <w:tcBorders>
              <w:top w:val="nil"/>
              <w:left w:val="nil"/>
              <w:bottom w:val="single" w:sz="4" w:space="0" w:color="auto"/>
              <w:right w:val="single" w:sz="4" w:space="0" w:color="auto"/>
            </w:tcBorders>
            <w:shd w:val="clear" w:color="auto" w:fill="auto"/>
            <w:noWrap/>
            <w:vAlign w:val="bottom"/>
          </w:tcPr>
          <w:p w14:paraId="0057FEDB" w14:textId="6F6147BE" w:rsidR="00CF4CAE" w:rsidRPr="00E003C1" w:rsidRDefault="0093397C">
            <w:pPr>
              <w:rPr>
                <w:sz w:val="16"/>
                <w:szCs w:val="16"/>
              </w:rPr>
            </w:pPr>
            <w:r>
              <w:rPr>
                <w:sz w:val="16"/>
                <w:szCs w:val="16"/>
              </w:rPr>
              <w:t>1312</w:t>
            </w:r>
          </w:p>
        </w:tc>
        <w:tc>
          <w:tcPr>
            <w:tcW w:w="709" w:type="dxa"/>
            <w:gridSpan w:val="2"/>
            <w:tcBorders>
              <w:top w:val="nil"/>
              <w:left w:val="nil"/>
              <w:bottom w:val="single" w:sz="4" w:space="0" w:color="auto"/>
              <w:right w:val="single" w:sz="4" w:space="0" w:color="auto"/>
            </w:tcBorders>
            <w:shd w:val="clear" w:color="auto" w:fill="auto"/>
            <w:noWrap/>
            <w:vAlign w:val="bottom"/>
          </w:tcPr>
          <w:p w14:paraId="4AD8C231" w14:textId="60D469F6" w:rsidR="00CF4CAE" w:rsidRPr="00E003C1" w:rsidRDefault="0093397C">
            <w:pPr>
              <w:rPr>
                <w:sz w:val="16"/>
                <w:szCs w:val="16"/>
              </w:rPr>
            </w:pPr>
            <w:r>
              <w:rPr>
                <w:sz w:val="16"/>
                <w:szCs w:val="16"/>
              </w:rPr>
              <w:t>515</w:t>
            </w:r>
          </w:p>
        </w:tc>
        <w:tc>
          <w:tcPr>
            <w:tcW w:w="1028" w:type="dxa"/>
            <w:tcBorders>
              <w:top w:val="single" w:sz="4" w:space="0" w:color="auto"/>
              <w:left w:val="nil"/>
              <w:bottom w:val="single" w:sz="4" w:space="0" w:color="auto"/>
              <w:right w:val="single" w:sz="4" w:space="0" w:color="auto"/>
            </w:tcBorders>
            <w:shd w:val="clear" w:color="auto" w:fill="auto"/>
            <w:noWrap/>
            <w:vAlign w:val="bottom"/>
          </w:tcPr>
          <w:p w14:paraId="789EB933" w14:textId="0E6D0B52" w:rsidR="00CF4CAE" w:rsidRPr="00E003C1" w:rsidRDefault="0093397C">
            <w:pPr>
              <w:rPr>
                <w:sz w:val="16"/>
                <w:szCs w:val="16"/>
              </w:rPr>
            </w:pPr>
            <w:r>
              <w:rPr>
                <w:sz w:val="16"/>
                <w:szCs w:val="16"/>
              </w:rPr>
              <w:t>397</w:t>
            </w:r>
          </w:p>
        </w:tc>
      </w:tr>
    </w:tbl>
    <w:p w14:paraId="6C6E2A17" w14:textId="77777777" w:rsidR="00AD6359" w:rsidRPr="002B7E81" w:rsidRDefault="00AD6359" w:rsidP="00E4011D">
      <w:pPr>
        <w:jc w:val="both"/>
      </w:pPr>
    </w:p>
    <w:p w14:paraId="5951B575" w14:textId="77777777" w:rsidR="00FA624C" w:rsidRPr="00536EA3" w:rsidRDefault="0053198C" w:rsidP="00536EA3">
      <w:pPr>
        <w:pStyle w:val="Sraopastraipa"/>
        <w:numPr>
          <w:ilvl w:val="0"/>
          <w:numId w:val="14"/>
        </w:numPr>
        <w:jc w:val="center"/>
        <w:rPr>
          <w:b/>
        </w:rPr>
      </w:pPr>
      <w:r w:rsidRPr="00536EA3">
        <w:rPr>
          <w:b/>
        </w:rPr>
        <w:t>PAGRINDINIA</w:t>
      </w:r>
      <w:r w:rsidR="00473F3B" w:rsidRPr="00536EA3">
        <w:rPr>
          <w:b/>
        </w:rPr>
        <w:t>I</w:t>
      </w:r>
      <w:r w:rsidRPr="00536EA3">
        <w:rPr>
          <w:b/>
        </w:rPr>
        <w:t xml:space="preserve"> RENGINIAI IR </w:t>
      </w:r>
      <w:r w:rsidR="0068368D" w:rsidRPr="00536EA3">
        <w:rPr>
          <w:b/>
        </w:rPr>
        <w:t>VEIKLA</w:t>
      </w:r>
    </w:p>
    <w:p w14:paraId="2EAB2225" w14:textId="77777777" w:rsidR="00473F3B" w:rsidRDefault="00473F3B" w:rsidP="00473F3B">
      <w:pPr>
        <w:ind w:firstLine="567"/>
      </w:pPr>
      <w:r>
        <w:t>3.1. Veiklos:</w:t>
      </w:r>
    </w:p>
    <w:tbl>
      <w:tblPr>
        <w:tblW w:w="152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6"/>
        <w:gridCol w:w="12046"/>
        <w:gridCol w:w="2044"/>
      </w:tblGrid>
      <w:tr w:rsidR="00D852CE" w:rsidRPr="009119C2" w14:paraId="0239FB83" w14:textId="77777777" w:rsidTr="0011282E">
        <w:trPr>
          <w:trHeight w:val="336"/>
        </w:trPr>
        <w:tc>
          <w:tcPr>
            <w:tcW w:w="1136" w:type="dxa"/>
            <w:shd w:val="clear" w:color="auto" w:fill="auto"/>
          </w:tcPr>
          <w:p w14:paraId="7649BAB5" w14:textId="77777777" w:rsidR="00D852CE" w:rsidRPr="00EA0A7D" w:rsidRDefault="00D852CE" w:rsidP="00976977">
            <w:r w:rsidRPr="00EA0A7D">
              <w:t>Eil. Nr.</w:t>
            </w:r>
          </w:p>
        </w:tc>
        <w:tc>
          <w:tcPr>
            <w:tcW w:w="12046" w:type="dxa"/>
            <w:shd w:val="clear" w:color="auto" w:fill="auto"/>
          </w:tcPr>
          <w:p w14:paraId="058CA6B9" w14:textId="77777777" w:rsidR="00D852CE" w:rsidRPr="00EA0A7D" w:rsidRDefault="00747C02" w:rsidP="00976977">
            <w:r w:rsidRPr="00EA0A7D">
              <w:t>Veiklos</w:t>
            </w:r>
          </w:p>
        </w:tc>
        <w:tc>
          <w:tcPr>
            <w:tcW w:w="2044" w:type="dxa"/>
            <w:shd w:val="clear" w:color="auto" w:fill="auto"/>
          </w:tcPr>
          <w:p w14:paraId="7FE4A925" w14:textId="77777777" w:rsidR="00D852CE" w:rsidRPr="00EA0A7D" w:rsidRDefault="00D852CE" w:rsidP="00976977">
            <w:r w:rsidRPr="00EA0A7D">
              <w:t>Skaičius</w:t>
            </w:r>
            <w:r w:rsidR="000728E5">
              <w:t xml:space="preserve"> </w:t>
            </w:r>
          </w:p>
        </w:tc>
      </w:tr>
      <w:tr w:rsidR="00747C02" w:rsidRPr="009119C2" w14:paraId="6520413B" w14:textId="77777777" w:rsidTr="0011282E">
        <w:trPr>
          <w:trHeight w:val="171"/>
        </w:trPr>
        <w:tc>
          <w:tcPr>
            <w:tcW w:w="1136" w:type="dxa"/>
            <w:shd w:val="clear" w:color="auto" w:fill="auto"/>
          </w:tcPr>
          <w:p w14:paraId="057288DD" w14:textId="77777777" w:rsidR="00747C02" w:rsidRPr="00EA0A7D" w:rsidRDefault="00747C02" w:rsidP="00976977">
            <w:r w:rsidRPr="00EA0A7D">
              <w:t>1.</w:t>
            </w:r>
          </w:p>
        </w:tc>
        <w:tc>
          <w:tcPr>
            <w:tcW w:w="12046" w:type="dxa"/>
            <w:shd w:val="clear" w:color="auto" w:fill="auto"/>
          </w:tcPr>
          <w:p w14:paraId="15F94993" w14:textId="77777777" w:rsidR="00747C02" w:rsidRPr="00F34FC7" w:rsidRDefault="00747C02" w:rsidP="00976977">
            <w:pPr>
              <w:rPr>
                <w:color w:val="FF0000"/>
              </w:rPr>
            </w:pPr>
            <w:r w:rsidRPr="00F34FC7">
              <w:t xml:space="preserve">Iš viso </w:t>
            </w:r>
            <w:r w:rsidR="003A1A09">
              <w:t xml:space="preserve">renginių </w:t>
            </w:r>
            <w:r w:rsidRPr="00F34FC7">
              <w:t>dalyvių ir lankytojų</w:t>
            </w:r>
          </w:p>
        </w:tc>
        <w:tc>
          <w:tcPr>
            <w:tcW w:w="2044" w:type="dxa"/>
            <w:shd w:val="clear" w:color="auto" w:fill="auto"/>
          </w:tcPr>
          <w:p w14:paraId="17885B38" w14:textId="3A780CE5" w:rsidR="00747C02" w:rsidRPr="00C22EF4" w:rsidRDefault="001C40BF" w:rsidP="00976977">
            <w:r>
              <w:t>46576</w:t>
            </w:r>
          </w:p>
        </w:tc>
      </w:tr>
      <w:tr w:rsidR="005C34A1" w:rsidRPr="009119C2" w14:paraId="6A0E40A8" w14:textId="77777777" w:rsidTr="0011282E">
        <w:trPr>
          <w:trHeight w:val="171"/>
        </w:trPr>
        <w:tc>
          <w:tcPr>
            <w:tcW w:w="1136" w:type="dxa"/>
            <w:shd w:val="clear" w:color="auto" w:fill="auto"/>
          </w:tcPr>
          <w:p w14:paraId="21735A60" w14:textId="77777777" w:rsidR="005C34A1" w:rsidRPr="007950BD" w:rsidRDefault="005C34A1" w:rsidP="005C34A1">
            <w:r w:rsidRPr="007950BD">
              <w:t>1.</w:t>
            </w:r>
            <w:r w:rsidR="00915175">
              <w:t>1</w:t>
            </w:r>
            <w:r w:rsidRPr="007950BD">
              <w:t>.</w:t>
            </w:r>
          </w:p>
        </w:tc>
        <w:tc>
          <w:tcPr>
            <w:tcW w:w="12046" w:type="dxa"/>
            <w:shd w:val="clear" w:color="auto" w:fill="auto"/>
          </w:tcPr>
          <w:p w14:paraId="615EE040" w14:textId="77777777" w:rsidR="005C34A1" w:rsidRPr="007950BD" w:rsidRDefault="00F46B0E" w:rsidP="005C34A1">
            <w:pPr>
              <w:rPr>
                <w:color w:val="000000"/>
              </w:rPr>
            </w:pPr>
            <w:r>
              <w:rPr>
                <w:color w:val="000000"/>
              </w:rPr>
              <w:t>Bibliotekos</w:t>
            </w:r>
            <w:r w:rsidR="005C34A1" w:rsidRPr="007950BD">
              <w:rPr>
                <w:color w:val="000000"/>
              </w:rPr>
              <w:t xml:space="preserve"> veikloje dalyvaujančių savanorių skaičius</w:t>
            </w:r>
          </w:p>
        </w:tc>
        <w:tc>
          <w:tcPr>
            <w:tcW w:w="2044" w:type="dxa"/>
            <w:shd w:val="clear" w:color="auto" w:fill="auto"/>
          </w:tcPr>
          <w:p w14:paraId="0FCDED1E" w14:textId="776E1E0F" w:rsidR="005C34A1" w:rsidRPr="003D308B" w:rsidRDefault="001C40BF" w:rsidP="005C34A1">
            <w:pPr>
              <w:rPr>
                <w:color w:val="FF0000"/>
              </w:rPr>
            </w:pPr>
            <w:r>
              <w:t>220</w:t>
            </w:r>
          </w:p>
        </w:tc>
      </w:tr>
      <w:tr w:rsidR="005C34A1" w:rsidRPr="009119C2" w14:paraId="5E7B2A4E" w14:textId="77777777" w:rsidTr="0011282E">
        <w:trPr>
          <w:trHeight w:val="165"/>
        </w:trPr>
        <w:tc>
          <w:tcPr>
            <w:tcW w:w="1136" w:type="dxa"/>
            <w:shd w:val="clear" w:color="auto" w:fill="auto"/>
          </w:tcPr>
          <w:p w14:paraId="3FD3660A" w14:textId="77777777" w:rsidR="005C34A1" w:rsidRPr="007950BD" w:rsidRDefault="005C34A1" w:rsidP="005C34A1">
            <w:r w:rsidRPr="007950BD">
              <w:t>1.</w:t>
            </w:r>
            <w:r w:rsidR="00915175">
              <w:t>2</w:t>
            </w:r>
            <w:r w:rsidRPr="007950BD">
              <w:t>.</w:t>
            </w:r>
          </w:p>
        </w:tc>
        <w:tc>
          <w:tcPr>
            <w:tcW w:w="12046" w:type="dxa"/>
            <w:shd w:val="clear" w:color="auto" w:fill="auto"/>
          </w:tcPr>
          <w:p w14:paraId="2BFE74E3" w14:textId="77777777" w:rsidR="005C34A1" w:rsidRPr="007950BD" w:rsidRDefault="005C34A1" w:rsidP="005C34A1">
            <w:r w:rsidRPr="007950BD">
              <w:t>Pateiktų projektų (</w:t>
            </w:r>
            <w:r w:rsidR="00915175">
              <w:t>bibliotekos</w:t>
            </w:r>
            <w:r w:rsidRPr="007950BD">
              <w:t>, su partneriais) skaičius</w:t>
            </w:r>
          </w:p>
        </w:tc>
        <w:tc>
          <w:tcPr>
            <w:tcW w:w="2044" w:type="dxa"/>
            <w:shd w:val="clear" w:color="auto" w:fill="auto"/>
          </w:tcPr>
          <w:p w14:paraId="5BD6E77A" w14:textId="39CBB763" w:rsidR="005C34A1" w:rsidRPr="00C22EF4" w:rsidRDefault="008A6E82" w:rsidP="007A6940">
            <w:r>
              <w:t>3</w:t>
            </w:r>
          </w:p>
        </w:tc>
      </w:tr>
      <w:tr w:rsidR="00787A65" w:rsidRPr="009119C2" w14:paraId="691CCEB5" w14:textId="77777777" w:rsidTr="0011282E">
        <w:trPr>
          <w:trHeight w:val="165"/>
        </w:trPr>
        <w:tc>
          <w:tcPr>
            <w:tcW w:w="1136" w:type="dxa"/>
            <w:shd w:val="clear" w:color="auto" w:fill="auto"/>
          </w:tcPr>
          <w:p w14:paraId="3612DD42" w14:textId="77777777" w:rsidR="00787A65" w:rsidRPr="007950BD" w:rsidRDefault="00787A65" w:rsidP="005C34A1">
            <w:r>
              <w:t>1.3.</w:t>
            </w:r>
          </w:p>
        </w:tc>
        <w:tc>
          <w:tcPr>
            <w:tcW w:w="12046" w:type="dxa"/>
            <w:shd w:val="clear" w:color="auto" w:fill="auto"/>
          </w:tcPr>
          <w:p w14:paraId="0CBF0E89" w14:textId="77777777" w:rsidR="00787A65" w:rsidRPr="007950BD" w:rsidRDefault="00787A65" w:rsidP="005C34A1">
            <w:r>
              <w:t>Naujai parengtų edukacinių programų skaičius</w:t>
            </w:r>
          </w:p>
        </w:tc>
        <w:tc>
          <w:tcPr>
            <w:tcW w:w="2044" w:type="dxa"/>
            <w:shd w:val="clear" w:color="auto" w:fill="auto"/>
          </w:tcPr>
          <w:p w14:paraId="189D6448" w14:textId="0EC528E0" w:rsidR="00787A65" w:rsidRPr="00D457E3" w:rsidRDefault="00254692" w:rsidP="005C34A1">
            <w:pPr>
              <w:rPr>
                <w:color w:val="FF0000"/>
              </w:rPr>
            </w:pPr>
            <w:r w:rsidRPr="00254692">
              <w:t>7</w:t>
            </w:r>
          </w:p>
        </w:tc>
      </w:tr>
    </w:tbl>
    <w:p w14:paraId="1132EA92" w14:textId="77777777" w:rsidR="00D852CE" w:rsidRDefault="00473F3B" w:rsidP="00473F3B">
      <w:pPr>
        <w:tabs>
          <w:tab w:val="left" w:pos="567"/>
        </w:tabs>
        <w:jc w:val="both"/>
        <w:rPr>
          <w:color w:val="000000"/>
        </w:rPr>
      </w:pPr>
      <w:r>
        <w:rPr>
          <w:color w:val="000000"/>
        </w:rPr>
        <w:tab/>
      </w:r>
      <w:r w:rsidR="004D1C29">
        <w:rPr>
          <w:color w:val="000000"/>
        </w:rPr>
        <w:t xml:space="preserve">      </w:t>
      </w:r>
      <w:r>
        <w:rPr>
          <w:color w:val="000000"/>
        </w:rPr>
        <w:t>3.2. Renginiai:</w:t>
      </w:r>
    </w:p>
    <w:tbl>
      <w:tblPr>
        <w:tblW w:w="1533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
        <w:gridCol w:w="12343"/>
        <w:gridCol w:w="2059"/>
      </w:tblGrid>
      <w:tr w:rsidR="00D852CE" w:rsidRPr="00C8186C" w14:paraId="6D84CEA1" w14:textId="77777777" w:rsidTr="00A34F6F">
        <w:trPr>
          <w:trHeight w:val="474"/>
        </w:trPr>
        <w:tc>
          <w:tcPr>
            <w:tcW w:w="929" w:type="dxa"/>
            <w:shd w:val="clear" w:color="auto" w:fill="auto"/>
          </w:tcPr>
          <w:p w14:paraId="695D9D55" w14:textId="77777777" w:rsidR="00D852CE" w:rsidRPr="00C8186C" w:rsidRDefault="00D852CE" w:rsidP="00976977">
            <w:r w:rsidRPr="00C8186C">
              <w:t>Eil. Nr.</w:t>
            </w:r>
          </w:p>
        </w:tc>
        <w:tc>
          <w:tcPr>
            <w:tcW w:w="12343" w:type="dxa"/>
            <w:shd w:val="clear" w:color="auto" w:fill="auto"/>
          </w:tcPr>
          <w:p w14:paraId="4769ABDB" w14:textId="77777777" w:rsidR="00D852CE" w:rsidRPr="00C8186C" w:rsidRDefault="00D852CE" w:rsidP="00976977">
            <w:r w:rsidRPr="00C8186C">
              <w:t>Renginio pobūdis</w:t>
            </w:r>
          </w:p>
        </w:tc>
        <w:tc>
          <w:tcPr>
            <w:tcW w:w="2059" w:type="dxa"/>
            <w:shd w:val="clear" w:color="auto" w:fill="auto"/>
          </w:tcPr>
          <w:p w14:paraId="3BF2D291" w14:textId="77777777" w:rsidR="00D852CE" w:rsidRPr="00C8186C" w:rsidRDefault="00D852CE" w:rsidP="00976977">
            <w:r w:rsidRPr="00C8186C">
              <w:t>Renginių skaičius</w:t>
            </w:r>
          </w:p>
        </w:tc>
      </w:tr>
      <w:tr w:rsidR="00D852CE" w:rsidRPr="00C8186C" w14:paraId="512F8E04" w14:textId="77777777" w:rsidTr="00A34F6F">
        <w:trPr>
          <w:trHeight w:val="241"/>
        </w:trPr>
        <w:tc>
          <w:tcPr>
            <w:tcW w:w="929" w:type="dxa"/>
            <w:shd w:val="clear" w:color="auto" w:fill="auto"/>
          </w:tcPr>
          <w:p w14:paraId="1AF7DB0B" w14:textId="77777777" w:rsidR="00D852CE" w:rsidRPr="00C8186C" w:rsidRDefault="00D852CE" w:rsidP="00976977">
            <w:r w:rsidRPr="00C8186C">
              <w:t>1.</w:t>
            </w:r>
          </w:p>
        </w:tc>
        <w:tc>
          <w:tcPr>
            <w:tcW w:w="12343" w:type="dxa"/>
            <w:shd w:val="clear" w:color="auto" w:fill="auto"/>
          </w:tcPr>
          <w:p w14:paraId="319B05D8" w14:textId="77777777" w:rsidR="00D852CE" w:rsidRPr="00C8186C" w:rsidRDefault="00D852CE" w:rsidP="00F977C7">
            <w:r w:rsidRPr="00C8186C">
              <w:t xml:space="preserve">Renginiai </w:t>
            </w:r>
            <w:r w:rsidR="00B440FA">
              <w:t>iš</w:t>
            </w:r>
            <w:r w:rsidRPr="00C8186C">
              <w:t xml:space="preserve"> viso</w:t>
            </w:r>
            <w:r w:rsidR="00F977C7">
              <w:t>:</w:t>
            </w:r>
          </w:p>
        </w:tc>
        <w:tc>
          <w:tcPr>
            <w:tcW w:w="2059" w:type="dxa"/>
            <w:shd w:val="clear" w:color="auto" w:fill="auto"/>
          </w:tcPr>
          <w:p w14:paraId="233C08EF" w14:textId="366CA30E" w:rsidR="00D852CE" w:rsidRPr="00C8186C" w:rsidRDefault="00254692" w:rsidP="00976977">
            <w:r>
              <w:t>1312</w:t>
            </w:r>
          </w:p>
        </w:tc>
      </w:tr>
      <w:tr w:rsidR="00D852CE" w:rsidRPr="00C8186C" w14:paraId="0B79489D" w14:textId="77777777" w:rsidTr="00A34F6F">
        <w:trPr>
          <w:trHeight w:val="241"/>
        </w:trPr>
        <w:tc>
          <w:tcPr>
            <w:tcW w:w="929" w:type="dxa"/>
            <w:shd w:val="clear" w:color="auto" w:fill="auto"/>
          </w:tcPr>
          <w:p w14:paraId="28681D73" w14:textId="77777777" w:rsidR="00D852CE" w:rsidRPr="00C8186C" w:rsidRDefault="00D852CE" w:rsidP="00D852CE">
            <w:pPr>
              <w:numPr>
                <w:ilvl w:val="1"/>
                <w:numId w:val="13"/>
              </w:numPr>
            </w:pPr>
          </w:p>
        </w:tc>
        <w:tc>
          <w:tcPr>
            <w:tcW w:w="12343" w:type="dxa"/>
            <w:shd w:val="clear" w:color="auto" w:fill="auto"/>
          </w:tcPr>
          <w:p w14:paraId="3D3E9121" w14:textId="77777777" w:rsidR="00D852CE" w:rsidRPr="00C8186C" w:rsidRDefault="00C35777" w:rsidP="00976977">
            <w:r>
              <w:t>t. sk.:-  kompleksiniai ir žodiniai renginiai</w:t>
            </w:r>
          </w:p>
        </w:tc>
        <w:tc>
          <w:tcPr>
            <w:tcW w:w="2059" w:type="dxa"/>
            <w:shd w:val="clear" w:color="auto" w:fill="auto"/>
          </w:tcPr>
          <w:p w14:paraId="24527C5A" w14:textId="32FAE444" w:rsidR="00D852CE" w:rsidRPr="00C8186C" w:rsidRDefault="00B80A8B" w:rsidP="00976977">
            <w:r>
              <w:t>797</w:t>
            </w:r>
          </w:p>
        </w:tc>
      </w:tr>
      <w:tr w:rsidR="00D852CE" w:rsidRPr="00C8186C" w14:paraId="4D4FC9DF" w14:textId="77777777" w:rsidTr="00A34F6F">
        <w:trPr>
          <w:trHeight w:val="232"/>
        </w:trPr>
        <w:tc>
          <w:tcPr>
            <w:tcW w:w="929" w:type="dxa"/>
            <w:shd w:val="clear" w:color="auto" w:fill="auto"/>
          </w:tcPr>
          <w:p w14:paraId="46E36030" w14:textId="77777777" w:rsidR="00D852CE" w:rsidRPr="00C8186C" w:rsidRDefault="00D852CE" w:rsidP="00976977">
            <w:r w:rsidRPr="00C8186C">
              <w:t>1.2.</w:t>
            </w:r>
          </w:p>
        </w:tc>
        <w:tc>
          <w:tcPr>
            <w:tcW w:w="12343" w:type="dxa"/>
            <w:shd w:val="clear" w:color="auto" w:fill="auto"/>
          </w:tcPr>
          <w:p w14:paraId="1BEDF146" w14:textId="77777777" w:rsidR="00D852CE" w:rsidRPr="00C8186C" w:rsidRDefault="00C35777" w:rsidP="00976977">
            <w:r>
              <w:t xml:space="preserve">         -</w:t>
            </w:r>
            <w:r w:rsidR="00462FF6">
              <w:t xml:space="preserve"> dokumentų </w:t>
            </w:r>
            <w:r>
              <w:t>parodos</w:t>
            </w:r>
          </w:p>
        </w:tc>
        <w:tc>
          <w:tcPr>
            <w:tcW w:w="2059" w:type="dxa"/>
            <w:shd w:val="clear" w:color="auto" w:fill="auto"/>
          </w:tcPr>
          <w:p w14:paraId="124DCA1F" w14:textId="0EE2905B" w:rsidR="00D852CE" w:rsidRPr="00C8186C" w:rsidRDefault="00254692" w:rsidP="00976977">
            <w:r>
              <w:t>515</w:t>
            </w:r>
          </w:p>
        </w:tc>
      </w:tr>
      <w:tr w:rsidR="00D852CE" w:rsidRPr="00C8186C" w14:paraId="7B97BEAF" w14:textId="77777777" w:rsidTr="00A34F6F">
        <w:trPr>
          <w:trHeight w:val="241"/>
        </w:trPr>
        <w:tc>
          <w:tcPr>
            <w:tcW w:w="929" w:type="dxa"/>
            <w:shd w:val="clear" w:color="auto" w:fill="auto"/>
          </w:tcPr>
          <w:p w14:paraId="09005C36" w14:textId="77777777" w:rsidR="00D852CE" w:rsidRPr="00C8186C" w:rsidRDefault="00747C02" w:rsidP="00D852CE">
            <w:r w:rsidRPr="00C8186C">
              <w:t>2.</w:t>
            </w:r>
          </w:p>
        </w:tc>
        <w:tc>
          <w:tcPr>
            <w:tcW w:w="12343" w:type="dxa"/>
            <w:shd w:val="clear" w:color="auto" w:fill="auto"/>
          </w:tcPr>
          <w:p w14:paraId="6DDE422E" w14:textId="77777777" w:rsidR="00D852CE" w:rsidRPr="00C8186C" w:rsidRDefault="000728E5" w:rsidP="00D852CE">
            <w:r>
              <w:t>Etniniai</w:t>
            </w:r>
            <w:r w:rsidR="00747C02" w:rsidRPr="00C8186C">
              <w:t xml:space="preserve"> renginiai </w:t>
            </w:r>
            <w:r w:rsidR="00B440FA">
              <w:t>(</w:t>
            </w:r>
            <w:r w:rsidR="00747C02" w:rsidRPr="00C8186C">
              <w:t>visi</w:t>
            </w:r>
            <w:r w:rsidR="00B440FA">
              <w:t>)</w:t>
            </w:r>
          </w:p>
        </w:tc>
        <w:tc>
          <w:tcPr>
            <w:tcW w:w="2059" w:type="dxa"/>
            <w:shd w:val="clear" w:color="auto" w:fill="auto"/>
          </w:tcPr>
          <w:p w14:paraId="029DD241" w14:textId="1E5B6018" w:rsidR="00D852CE" w:rsidRPr="003D308B" w:rsidRDefault="00B80A8B" w:rsidP="00D852CE">
            <w:pPr>
              <w:rPr>
                <w:color w:val="FF0000"/>
              </w:rPr>
            </w:pPr>
            <w:r w:rsidRPr="00B80A8B">
              <w:t>78</w:t>
            </w:r>
          </w:p>
        </w:tc>
      </w:tr>
      <w:tr w:rsidR="00747C02" w:rsidRPr="00C8186C" w14:paraId="14BA1584" w14:textId="77777777" w:rsidTr="00A34F6F">
        <w:trPr>
          <w:trHeight w:val="232"/>
        </w:trPr>
        <w:tc>
          <w:tcPr>
            <w:tcW w:w="929" w:type="dxa"/>
            <w:shd w:val="clear" w:color="auto" w:fill="auto"/>
          </w:tcPr>
          <w:p w14:paraId="077B2CD3" w14:textId="77777777" w:rsidR="00747C02" w:rsidRPr="00C8186C" w:rsidRDefault="00747C02" w:rsidP="00747C02">
            <w:r w:rsidRPr="00C8186C">
              <w:t>3.</w:t>
            </w:r>
          </w:p>
        </w:tc>
        <w:tc>
          <w:tcPr>
            <w:tcW w:w="12343" w:type="dxa"/>
            <w:shd w:val="clear" w:color="auto" w:fill="auto"/>
          </w:tcPr>
          <w:p w14:paraId="1B735EC4" w14:textId="77777777" w:rsidR="00747C02" w:rsidRPr="00C8186C" w:rsidRDefault="00747C02" w:rsidP="00747C02">
            <w:r w:rsidRPr="00C8186C">
              <w:t>Dalyvavimas konkursuose</w:t>
            </w:r>
            <w:r w:rsidR="00B440FA">
              <w:t>, iš</w:t>
            </w:r>
            <w:r w:rsidRPr="00C8186C">
              <w:t xml:space="preserve"> viso</w:t>
            </w:r>
            <w:r w:rsidR="00462FF6">
              <w:t>:</w:t>
            </w:r>
          </w:p>
        </w:tc>
        <w:tc>
          <w:tcPr>
            <w:tcW w:w="2059" w:type="dxa"/>
            <w:shd w:val="clear" w:color="auto" w:fill="auto"/>
          </w:tcPr>
          <w:p w14:paraId="34073CF3" w14:textId="28134902" w:rsidR="00747C02" w:rsidRPr="005E1F3B" w:rsidRDefault="00D91A2E" w:rsidP="00747C02">
            <w:r>
              <w:t>5</w:t>
            </w:r>
            <w:r w:rsidR="005D17C5" w:rsidRPr="005E1F3B">
              <w:t xml:space="preserve"> </w:t>
            </w:r>
            <w:r w:rsidR="00F34D9E" w:rsidRPr="005E1F3B">
              <w:t>(</w:t>
            </w:r>
            <w:r w:rsidR="005D17C5" w:rsidRPr="005E1F3B">
              <w:rPr>
                <w:sz w:val="16"/>
                <w:szCs w:val="16"/>
              </w:rPr>
              <w:t>Metų k</w:t>
            </w:r>
            <w:r w:rsidR="003D308B" w:rsidRPr="005E1F3B">
              <w:rPr>
                <w:sz w:val="16"/>
                <w:szCs w:val="16"/>
              </w:rPr>
              <w:t>nygos rinkimai; Vasara su knyga-</w:t>
            </w:r>
            <w:r w:rsidR="005D17C5" w:rsidRPr="005E1F3B">
              <w:rPr>
                <w:sz w:val="16"/>
                <w:szCs w:val="16"/>
              </w:rPr>
              <w:t xml:space="preserve"> </w:t>
            </w:r>
            <w:r w:rsidR="003D308B" w:rsidRPr="005E1F3B">
              <w:rPr>
                <w:sz w:val="16"/>
                <w:szCs w:val="16"/>
              </w:rPr>
              <w:t xml:space="preserve">Skaitymo iššūkis; </w:t>
            </w:r>
            <w:r w:rsidR="005D17C5" w:rsidRPr="005E1F3B">
              <w:rPr>
                <w:sz w:val="16"/>
                <w:szCs w:val="16"/>
              </w:rPr>
              <w:t>Nac.diktantas</w:t>
            </w:r>
            <w:r w:rsidR="00002AC9" w:rsidRPr="005E1F3B">
              <w:rPr>
                <w:sz w:val="16"/>
                <w:szCs w:val="16"/>
              </w:rPr>
              <w:t>; LSVB</w:t>
            </w:r>
            <w:r>
              <w:rPr>
                <w:sz w:val="16"/>
                <w:szCs w:val="16"/>
              </w:rPr>
              <w:t>, knygų pristatymo konkursas</w:t>
            </w:r>
            <w:r w:rsidR="00002AC9" w:rsidRPr="005E1F3B">
              <w:rPr>
                <w:sz w:val="16"/>
                <w:szCs w:val="16"/>
              </w:rPr>
              <w:t>)</w:t>
            </w:r>
            <w:r w:rsidR="00E5518F">
              <w:rPr>
                <w:sz w:val="16"/>
                <w:szCs w:val="16"/>
              </w:rPr>
              <w:t xml:space="preserve"> </w:t>
            </w:r>
            <w:r w:rsidR="00E5518F" w:rsidRPr="00E5518F">
              <w:rPr>
                <w:color w:val="FF0000"/>
                <w:sz w:val="16"/>
                <w:szCs w:val="16"/>
              </w:rPr>
              <w:t xml:space="preserve"> </w:t>
            </w:r>
          </w:p>
        </w:tc>
      </w:tr>
      <w:tr w:rsidR="00747C02" w:rsidRPr="00C8186C" w14:paraId="28B41BC2" w14:textId="77777777" w:rsidTr="00A34F6F">
        <w:trPr>
          <w:trHeight w:val="241"/>
        </w:trPr>
        <w:tc>
          <w:tcPr>
            <w:tcW w:w="929" w:type="dxa"/>
            <w:shd w:val="clear" w:color="auto" w:fill="auto"/>
          </w:tcPr>
          <w:p w14:paraId="41D81742" w14:textId="77777777" w:rsidR="00747C02" w:rsidRPr="00C8186C" w:rsidRDefault="00747C02" w:rsidP="00747C02">
            <w:r w:rsidRPr="00C8186C">
              <w:t>3.1.</w:t>
            </w:r>
          </w:p>
        </w:tc>
        <w:tc>
          <w:tcPr>
            <w:tcW w:w="12343" w:type="dxa"/>
            <w:shd w:val="clear" w:color="auto" w:fill="auto"/>
          </w:tcPr>
          <w:p w14:paraId="1A01228F" w14:textId="77777777" w:rsidR="00747C02" w:rsidRPr="00C8186C" w:rsidRDefault="00747C02" w:rsidP="00747C02">
            <w:r w:rsidRPr="00C8186C">
              <w:t>P</w:t>
            </w:r>
            <w:r w:rsidR="00915175">
              <w:t>asvalio</w:t>
            </w:r>
            <w:r w:rsidRPr="00C8186C">
              <w:t xml:space="preserve"> rajono </w:t>
            </w:r>
            <w:r w:rsidR="00B440FA">
              <w:t xml:space="preserve">savivaldybės </w:t>
            </w:r>
            <w:r w:rsidRPr="00C8186C">
              <w:t>konkursuose</w:t>
            </w:r>
          </w:p>
        </w:tc>
        <w:tc>
          <w:tcPr>
            <w:tcW w:w="2059" w:type="dxa"/>
            <w:shd w:val="clear" w:color="auto" w:fill="auto"/>
          </w:tcPr>
          <w:p w14:paraId="38978AC9" w14:textId="77777777" w:rsidR="00747C02" w:rsidRPr="00254692" w:rsidRDefault="003A1A09" w:rsidP="00747C02">
            <w:pPr>
              <w:rPr>
                <w:color w:val="FF0000"/>
              </w:rPr>
            </w:pPr>
            <w:r w:rsidRPr="005B11C0">
              <w:t>0</w:t>
            </w:r>
          </w:p>
        </w:tc>
      </w:tr>
      <w:tr w:rsidR="00747C02" w:rsidRPr="00C8186C" w14:paraId="0B36D8BD" w14:textId="77777777" w:rsidTr="00A34F6F">
        <w:trPr>
          <w:trHeight w:val="241"/>
        </w:trPr>
        <w:tc>
          <w:tcPr>
            <w:tcW w:w="929" w:type="dxa"/>
            <w:shd w:val="clear" w:color="auto" w:fill="auto"/>
          </w:tcPr>
          <w:p w14:paraId="2099BA0B" w14:textId="77777777" w:rsidR="00747C02" w:rsidRPr="00C8186C" w:rsidRDefault="00747C02" w:rsidP="00747C02">
            <w:r w:rsidRPr="00C8186C">
              <w:t>3.2.</w:t>
            </w:r>
          </w:p>
        </w:tc>
        <w:tc>
          <w:tcPr>
            <w:tcW w:w="12343" w:type="dxa"/>
            <w:shd w:val="clear" w:color="auto" w:fill="auto"/>
          </w:tcPr>
          <w:p w14:paraId="4483064C" w14:textId="77777777" w:rsidR="00747C02" w:rsidRPr="00C8186C" w:rsidRDefault="00747C02" w:rsidP="00747C02">
            <w:r w:rsidRPr="00C8186C">
              <w:t>šalies konkursuose</w:t>
            </w:r>
          </w:p>
        </w:tc>
        <w:tc>
          <w:tcPr>
            <w:tcW w:w="2059" w:type="dxa"/>
            <w:shd w:val="clear" w:color="auto" w:fill="auto"/>
          </w:tcPr>
          <w:p w14:paraId="71956454" w14:textId="3CBDC189" w:rsidR="00747C02" w:rsidRPr="00254692" w:rsidRDefault="0023252F" w:rsidP="00747C02">
            <w:pPr>
              <w:rPr>
                <w:color w:val="FF0000"/>
              </w:rPr>
            </w:pPr>
            <w:r w:rsidRPr="0023252F">
              <w:t>5</w:t>
            </w:r>
            <w:r>
              <w:t xml:space="preserve"> </w:t>
            </w:r>
          </w:p>
        </w:tc>
      </w:tr>
      <w:tr w:rsidR="00747C02" w:rsidRPr="00C8186C" w14:paraId="201C5E90" w14:textId="77777777" w:rsidTr="00A34F6F">
        <w:trPr>
          <w:trHeight w:val="232"/>
        </w:trPr>
        <w:tc>
          <w:tcPr>
            <w:tcW w:w="929" w:type="dxa"/>
            <w:shd w:val="clear" w:color="auto" w:fill="auto"/>
          </w:tcPr>
          <w:p w14:paraId="522585A1" w14:textId="77777777" w:rsidR="00747C02" w:rsidRPr="00C8186C" w:rsidRDefault="00747C02" w:rsidP="00747C02">
            <w:r w:rsidRPr="00C8186C">
              <w:t>3.3.</w:t>
            </w:r>
          </w:p>
        </w:tc>
        <w:tc>
          <w:tcPr>
            <w:tcW w:w="12343" w:type="dxa"/>
            <w:shd w:val="clear" w:color="auto" w:fill="auto"/>
          </w:tcPr>
          <w:p w14:paraId="04844975" w14:textId="77777777" w:rsidR="00747C02" w:rsidRPr="00C8186C" w:rsidRDefault="00747C02" w:rsidP="00747C02">
            <w:r w:rsidRPr="00C8186C">
              <w:t>tarptautiniuose konkursuose</w:t>
            </w:r>
          </w:p>
        </w:tc>
        <w:tc>
          <w:tcPr>
            <w:tcW w:w="2059" w:type="dxa"/>
            <w:shd w:val="clear" w:color="auto" w:fill="auto"/>
          </w:tcPr>
          <w:p w14:paraId="6202CA6B" w14:textId="77777777" w:rsidR="00747C02" w:rsidRPr="00254692" w:rsidRDefault="003A1A09" w:rsidP="00747C02">
            <w:pPr>
              <w:rPr>
                <w:color w:val="FF0000"/>
              </w:rPr>
            </w:pPr>
            <w:r w:rsidRPr="004A0946">
              <w:t>0</w:t>
            </w:r>
          </w:p>
        </w:tc>
      </w:tr>
      <w:tr w:rsidR="00747C02" w:rsidRPr="00C8186C" w14:paraId="27959F55" w14:textId="77777777" w:rsidTr="00A34F6F">
        <w:trPr>
          <w:trHeight w:val="241"/>
        </w:trPr>
        <w:tc>
          <w:tcPr>
            <w:tcW w:w="929" w:type="dxa"/>
            <w:shd w:val="clear" w:color="auto" w:fill="auto"/>
          </w:tcPr>
          <w:p w14:paraId="7B647F2B" w14:textId="77777777" w:rsidR="00747C02" w:rsidRPr="00C8186C" w:rsidRDefault="002056AC" w:rsidP="00747C02">
            <w:r>
              <w:t>4</w:t>
            </w:r>
            <w:r w:rsidR="00747C02" w:rsidRPr="00C8186C">
              <w:t>.</w:t>
            </w:r>
          </w:p>
        </w:tc>
        <w:tc>
          <w:tcPr>
            <w:tcW w:w="12343" w:type="dxa"/>
            <w:shd w:val="clear" w:color="auto" w:fill="auto"/>
          </w:tcPr>
          <w:p w14:paraId="596F920D" w14:textId="77777777" w:rsidR="00747C02" w:rsidRPr="00C8186C" w:rsidRDefault="00574726" w:rsidP="00E4011D">
            <w:r>
              <w:t>Meno p</w:t>
            </w:r>
            <w:r w:rsidR="00747C02" w:rsidRPr="00C8186C">
              <w:t>arodos</w:t>
            </w:r>
            <w:r w:rsidR="008058F6">
              <w:t>, iš</w:t>
            </w:r>
            <w:r w:rsidR="00747C02" w:rsidRPr="00C8186C">
              <w:t xml:space="preserve"> viso</w:t>
            </w:r>
            <w:r w:rsidR="00E4011D" w:rsidRPr="00C8186C">
              <w:t xml:space="preserve"> (</w:t>
            </w:r>
            <w:r w:rsidR="00747C02" w:rsidRPr="00C8186C">
              <w:rPr>
                <w:color w:val="000000"/>
              </w:rPr>
              <w:t>profesionaliojo meno, tautodailės ir kt.)</w:t>
            </w:r>
            <w:r>
              <w:rPr>
                <w:color w:val="000000"/>
              </w:rPr>
              <w:t>:</w:t>
            </w:r>
          </w:p>
        </w:tc>
        <w:tc>
          <w:tcPr>
            <w:tcW w:w="2059" w:type="dxa"/>
            <w:shd w:val="clear" w:color="auto" w:fill="auto"/>
          </w:tcPr>
          <w:p w14:paraId="2842D943" w14:textId="09F5BAA0" w:rsidR="00747C02" w:rsidRPr="00254692" w:rsidRDefault="00F535A2" w:rsidP="00747C02">
            <w:pPr>
              <w:rPr>
                <w:color w:val="FF0000"/>
              </w:rPr>
            </w:pPr>
            <w:r w:rsidRPr="00F535A2">
              <w:t>2</w:t>
            </w:r>
            <w:r w:rsidR="005D17C5" w:rsidRPr="00F535A2">
              <w:t>5</w:t>
            </w:r>
          </w:p>
        </w:tc>
      </w:tr>
      <w:tr w:rsidR="00747C02" w:rsidRPr="00C8186C" w14:paraId="4D0FC0F3" w14:textId="77777777" w:rsidTr="00A34F6F">
        <w:trPr>
          <w:trHeight w:val="241"/>
        </w:trPr>
        <w:tc>
          <w:tcPr>
            <w:tcW w:w="929" w:type="dxa"/>
            <w:shd w:val="clear" w:color="auto" w:fill="auto"/>
          </w:tcPr>
          <w:p w14:paraId="320E3800" w14:textId="77777777" w:rsidR="00747C02" w:rsidRPr="00C8186C" w:rsidRDefault="00462FF6" w:rsidP="00747C02">
            <w:r>
              <w:t>5</w:t>
            </w:r>
            <w:r w:rsidR="00747C02" w:rsidRPr="00C8186C">
              <w:t>.</w:t>
            </w:r>
          </w:p>
        </w:tc>
        <w:tc>
          <w:tcPr>
            <w:tcW w:w="12343" w:type="dxa"/>
            <w:shd w:val="clear" w:color="auto" w:fill="auto"/>
          </w:tcPr>
          <w:p w14:paraId="668733B6" w14:textId="77777777" w:rsidR="00747C02" w:rsidRPr="00C8186C" w:rsidRDefault="002056AC" w:rsidP="00747C02">
            <w:r>
              <w:t>Kvalifikacijos kėlimo renginiai</w:t>
            </w:r>
            <w:r w:rsidR="006972FF">
              <w:t xml:space="preserve"> (organizuoja VB)</w:t>
            </w:r>
            <w:r>
              <w:t>:</w:t>
            </w:r>
          </w:p>
        </w:tc>
        <w:tc>
          <w:tcPr>
            <w:tcW w:w="2059" w:type="dxa"/>
            <w:shd w:val="clear" w:color="auto" w:fill="auto"/>
          </w:tcPr>
          <w:p w14:paraId="6BD7B38B" w14:textId="564ABD86" w:rsidR="00747C02" w:rsidRPr="00254692" w:rsidRDefault="006A6176" w:rsidP="00747C02">
            <w:pPr>
              <w:rPr>
                <w:color w:val="FF0000"/>
              </w:rPr>
            </w:pPr>
            <w:r w:rsidRPr="00243C65">
              <w:t>5</w:t>
            </w:r>
            <w:r w:rsidR="00243C65" w:rsidRPr="00243C65">
              <w:t>5</w:t>
            </w:r>
          </w:p>
        </w:tc>
      </w:tr>
      <w:tr w:rsidR="00747C02" w:rsidRPr="00C8186C" w14:paraId="4BDDBA40" w14:textId="77777777" w:rsidTr="00A34F6F">
        <w:trPr>
          <w:trHeight w:val="241"/>
        </w:trPr>
        <w:tc>
          <w:tcPr>
            <w:tcW w:w="929" w:type="dxa"/>
            <w:shd w:val="clear" w:color="auto" w:fill="auto"/>
          </w:tcPr>
          <w:p w14:paraId="706A0204" w14:textId="77777777" w:rsidR="00747C02" w:rsidRPr="00C8186C" w:rsidRDefault="00462FF6" w:rsidP="00747C02">
            <w:r>
              <w:t>5</w:t>
            </w:r>
            <w:r w:rsidR="00747C02" w:rsidRPr="00C8186C">
              <w:t>.1.</w:t>
            </w:r>
          </w:p>
        </w:tc>
        <w:tc>
          <w:tcPr>
            <w:tcW w:w="12343" w:type="dxa"/>
            <w:shd w:val="clear" w:color="auto" w:fill="auto"/>
          </w:tcPr>
          <w:p w14:paraId="2DDC4831" w14:textId="77777777" w:rsidR="00747C02" w:rsidRPr="00C8186C" w:rsidRDefault="002056AC" w:rsidP="00747C02">
            <w:r>
              <w:t>-metodinės dienos</w:t>
            </w:r>
          </w:p>
        </w:tc>
        <w:tc>
          <w:tcPr>
            <w:tcW w:w="2059" w:type="dxa"/>
            <w:shd w:val="clear" w:color="auto" w:fill="auto"/>
          </w:tcPr>
          <w:p w14:paraId="76CA59A3" w14:textId="3A50A9FA" w:rsidR="00747C02" w:rsidRPr="00B20305" w:rsidRDefault="00254692" w:rsidP="00747C02">
            <w:r w:rsidRPr="006A6176">
              <w:t>7</w:t>
            </w:r>
          </w:p>
        </w:tc>
      </w:tr>
      <w:tr w:rsidR="00625BD1" w:rsidRPr="00625BD1" w14:paraId="7DE0B7FF" w14:textId="77777777" w:rsidTr="00A34F6F">
        <w:trPr>
          <w:trHeight w:val="241"/>
        </w:trPr>
        <w:tc>
          <w:tcPr>
            <w:tcW w:w="929" w:type="dxa"/>
            <w:shd w:val="clear" w:color="auto" w:fill="auto"/>
          </w:tcPr>
          <w:p w14:paraId="143F02CB" w14:textId="77777777" w:rsidR="006972FF" w:rsidRPr="00C8186C" w:rsidRDefault="00462FF6" w:rsidP="00747C02">
            <w:r>
              <w:t>5</w:t>
            </w:r>
            <w:r w:rsidR="006972FF">
              <w:t>.2.</w:t>
            </w:r>
          </w:p>
        </w:tc>
        <w:tc>
          <w:tcPr>
            <w:tcW w:w="12343" w:type="dxa"/>
            <w:shd w:val="clear" w:color="auto" w:fill="auto"/>
          </w:tcPr>
          <w:p w14:paraId="505ADB8B" w14:textId="77777777" w:rsidR="006972FF" w:rsidRDefault="006972FF" w:rsidP="00747C02">
            <w:r>
              <w:t>-darbuotojų mokymai (viešojoje bibliotekoje)</w:t>
            </w:r>
          </w:p>
        </w:tc>
        <w:tc>
          <w:tcPr>
            <w:tcW w:w="2059" w:type="dxa"/>
            <w:shd w:val="clear" w:color="auto" w:fill="auto"/>
          </w:tcPr>
          <w:p w14:paraId="48A54D5F" w14:textId="199C5277" w:rsidR="006972FF" w:rsidRPr="0055204F" w:rsidRDefault="0055204F" w:rsidP="00747C02">
            <w:r w:rsidRPr="0055204F">
              <w:t>33</w:t>
            </w:r>
            <w:r w:rsidR="00625BD1" w:rsidRPr="0055204F">
              <w:t xml:space="preserve"> – individualūs</w:t>
            </w:r>
          </w:p>
          <w:p w14:paraId="54146B13" w14:textId="692BCE9A" w:rsidR="00625BD1" w:rsidRPr="001E0D29" w:rsidRDefault="006A6176" w:rsidP="00747C02">
            <w:r>
              <w:t>9 –</w:t>
            </w:r>
            <w:r w:rsidR="001E0D29" w:rsidRPr="001E0D29">
              <w:t xml:space="preserve"> grupiniai;</w:t>
            </w:r>
          </w:p>
          <w:p w14:paraId="0896023E" w14:textId="60AE8203" w:rsidR="001E0D29" w:rsidRPr="003D308B" w:rsidRDefault="001E0D29" w:rsidP="00747C02">
            <w:pPr>
              <w:rPr>
                <w:color w:val="FF0000"/>
              </w:rPr>
            </w:pPr>
          </w:p>
        </w:tc>
      </w:tr>
      <w:tr w:rsidR="00747C02" w:rsidRPr="00C8186C" w14:paraId="2B5F5A7B" w14:textId="77777777" w:rsidTr="00A34F6F">
        <w:trPr>
          <w:trHeight w:val="232"/>
        </w:trPr>
        <w:tc>
          <w:tcPr>
            <w:tcW w:w="929" w:type="dxa"/>
            <w:shd w:val="clear" w:color="auto" w:fill="auto"/>
          </w:tcPr>
          <w:p w14:paraId="30FFA9AC" w14:textId="77777777" w:rsidR="00747C02" w:rsidRPr="00C8186C" w:rsidRDefault="00462FF6" w:rsidP="00747C02">
            <w:r>
              <w:t>5</w:t>
            </w:r>
            <w:r w:rsidR="00FC3A2C">
              <w:t>.3</w:t>
            </w:r>
            <w:r w:rsidR="00747C02" w:rsidRPr="00C8186C">
              <w:t>.</w:t>
            </w:r>
          </w:p>
        </w:tc>
        <w:tc>
          <w:tcPr>
            <w:tcW w:w="12343" w:type="dxa"/>
            <w:shd w:val="clear" w:color="auto" w:fill="auto"/>
          </w:tcPr>
          <w:p w14:paraId="5B1D0506" w14:textId="77777777" w:rsidR="00747C02" w:rsidRPr="00C8186C" w:rsidRDefault="006972FF" w:rsidP="00747C02">
            <w:r>
              <w:t>-s</w:t>
            </w:r>
            <w:r w:rsidR="002056AC">
              <w:t>eminarai ir konferencijos:</w:t>
            </w:r>
          </w:p>
        </w:tc>
        <w:tc>
          <w:tcPr>
            <w:tcW w:w="2059" w:type="dxa"/>
            <w:shd w:val="clear" w:color="auto" w:fill="auto"/>
          </w:tcPr>
          <w:p w14:paraId="03569358" w14:textId="3125AAE0" w:rsidR="00747C02" w:rsidRPr="00254692" w:rsidRDefault="0055204F" w:rsidP="00747C02">
            <w:pPr>
              <w:rPr>
                <w:color w:val="FF0000"/>
              </w:rPr>
            </w:pPr>
            <w:r w:rsidRPr="006A6176">
              <w:t>6</w:t>
            </w:r>
          </w:p>
        </w:tc>
      </w:tr>
      <w:tr w:rsidR="00747C02" w:rsidRPr="00C8186C" w14:paraId="21C7FCBC" w14:textId="77777777" w:rsidTr="00A34F6F">
        <w:trPr>
          <w:trHeight w:val="241"/>
        </w:trPr>
        <w:tc>
          <w:tcPr>
            <w:tcW w:w="929" w:type="dxa"/>
            <w:shd w:val="clear" w:color="auto" w:fill="auto"/>
          </w:tcPr>
          <w:p w14:paraId="041EED6A" w14:textId="77777777" w:rsidR="00747C02" w:rsidRPr="00C8186C" w:rsidRDefault="00462FF6" w:rsidP="00747C02">
            <w:r>
              <w:t>5</w:t>
            </w:r>
            <w:r w:rsidR="00FC3A2C">
              <w:t>.3</w:t>
            </w:r>
            <w:r w:rsidR="00747C02" w:rsidRPr="00C8186C">
              <w:t>.</w:t>
            </w:r>
            <w:r w:rsidR="001020E8">
              <w:t>1.</w:t>
            </w:r>
          </w:p>
        </w:tc>
        <w:tc>
          <w:tcPr>
            <w:tcW w:w="12343" w:type="dxa"/>
            <w:shd w:val="clear" w:color="auto" w:fill="auto"/>
          </w:tcPr>
          <w:p w14:paraId="3186AEFC" w14:textId="77777777" w:rsidR="00747C02" w:rsidRPr="00C8186C" w:rsidRDefault="002056AC" w:rsidP="00747C02">
            <w:r>
              <w:t xml:space="preserve">t.sk. išvažiuojamieji </w:t>
            </w:r>
            <w:r w:rsidR="002B0249">
              <w:t>kvalifikaciniai seminarai</w:t>
            </w:r>
          </w:p>
        </w:tc>
        <w:tc>
          <w:tcPr>
            <w:tcW w:w="2059" w:type="dxa"/>
            <w:shd w:val="clear" w:color="auto" w:fill="auto"/>
          </w:tcPr>
          <w:p w14:paraId="16F3CB39" w14:textId="65B8A952" w:rsidR="00747C02" w:rsidRPr="00254692" w:rsidRDefault="006A6176" w:rsidP="00747C02">
            <w:pPr>
              <w:rPr>
                <w:color w:val="FF0000"/>
              </w:rPr>
            </w:pPr>
            <w:r w:rsidRPr="006A6176">
              <w:t>0</w:t>
            </w:r>
          </w:p>
        </w:tc>
      </w:tr>
    </w:tbl>
    <w:p w14:paraId="10378686" w14:textId="77777777" w:rsidR="00D852CE" w:rsidRPr="0068368D" w:rsidRDefault="00D852CE" w:rsidP="00473F3B">
      <w:pPr>
        <w:jc w:val="both"/>
        <w:rPr>
          <w:b/>
          <w:color w:val="000000"/>
        </w:rPr>
      </w:pPr>
    </w:p>
    <w:p w14:paraId="3D308E6F" w14:textId="77777777" w:rsidR="00D3411D" w:rsidRPr="003F5109" w:rsidRDefault="00536EA3" w:rsidP="00B72A0C">
      <w:pPr>
        <w:jc w:val="center"/>
        <w:rPr>
          <w:b/>
        </w:rPr>
      </w:pPr>
      <w:r>
        <w:rPr>
          <w:b/>
          <w:color w:val="000000"/>
        </w:rPr>
        <w:t>IV</w:t>
      </w:r>
      <w:r w:rsidR="00B72A0C">
        <w:rPr>
          <w:b/>
          <w:color w:val="000000"/>
        </w:rPr>
        <w:t xml:space="preserve">. </w:t>
      </w:r>
      <w:r w:rsidR="003F5109" w:rsidRPr="009C1171">
        <w:rPr>
          <w:b/>
        </w:rPr>
        <w:t>FINANSAVIMO</w:t>
      </w:r>
      <w:r w:rsidR="00313D09">
        <w:rPr>
          <w:b/>
        </w:rPr>
        <w:t xml:space="preserve"> ŠALTINIAI</w:t>
      </w:r>
    </w:p>
    <w:p w14:paraId="0AD5044E" w14:textId="77777777" w:rsidR="00216DE1" w:rsidRPr="008058F6" w:rsidRDefault="00216DE1" w:rsidP="00216DE1">
      <w:pPr>
        <w:ind w:left="1440"/>
        <w:jc w:val="both"/>
        <w:rPr>
          <w:color w:val="000000"/>
        </w:rPr>
      </w:pPr>
    </w:p>
    <w:tbl>
      <w:tblPr>
        <w:tblW w:w="1529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
        <w:gridCol w:w="12330"/>
        <w:gridCol w:w="2040"/>
      </w:tblGrid>
      <w:tr w:rsidR="00216DE1" w:rsidRPr="008B30D0" w14:paraId="329B65B9" w14:textId="77777777" w:rsidTr="00CF4CAE">
        <w:trPr>
          <w:trHeight w:val="391"/>
        </w:trPr>
        <w:tc>
          <w:tcPr>
            <w:tcW w:w="921" w:type="dxa"/>
            <w:shd w:val="clear" w:color="auto" w:fill="auto"/>
          </w:tcPr>
          <w:p w14:paraId="2912DEDB" w14:textId="77777777" w:rsidR="00216DE1" w:rsidRPr="008B30D0" w:rsidRDefault="00216DE1" w:rsidP="009119C2">
            <w:r w:rsidRPr="008B30D0">
              <w:t>Eil. Nr.</w:t>
            </w:r>
          </w:p>
        </w:tc>
        <w:tc>
          <w:tcPr>
            <w:tcW w:w="12330" w:type="dxa"/>
            <w:shd w:val="clear" w:color="auto" w:fill="auto"/>
          </w:tcPr>
          <w:p w14:paraId="53FC4C14" w14:textId="77777777" w:rsidR="00216DE1" w:rsidRPr="008B30D0" w:rsidRDefault="009C2B76" w:rsidP="009119C2">
            <w:r w:rsidRPr="008B30D0">
              <w:t>Pobūdis</w:t>
            </w:r>
          </w:p>
        </w:tc>
        <w:tc>
          <w:tcPr>
            <w:tcW w:w="2040" w:type="dxa"/>
            <w:shd w:val="clear" w:color="auto" w:fill="auto"/>
          </w:tcPr>
          <w:p w14:paraId="10FF70E9" w14:textId="77777777" w:rsidR="00216DE1" w:rsidRPr="008B30D0" w:rsidRDefault="00216DE1" w:rsidP="009119C2">
            <w:r w:rsidRPr="001D1947">
              <w:t>Gautos lėšos Eur</w:t>
            </w:r>
          </w:p>
        </w:tc>
      </w:tr>
      <w:tr w:rsidR="00216DE1" w:rsidRPr="008B30D0" w14:paraId="50D6903D" w14:textId="77777777" w:rsidTr="00CF4CAE">
        <w:trPr>
          <w:trHeight w:val="199"/>
        </w:trPr>
        <w:tc>
          <w:tcPr>
            <w:tcW w:w="921" w:type="dxa"/>
            <w:shd w:val="clear" w:color="auto" w:fill="auto"/>
          </w:tcPr>
          <w:p w14:paraId="0E9A4433" w14:textId="77777777" w:rsidR="00216DE1" w:rsidRPr="008F2491" w:rsidRDefault="00216DE1" w:rsidP="009119C2">
            <w:pPr>
              <w:rPr>
                <w:b/>
              </w:rPr>
            </w:pPr>
            <w:r w:rsidRPr="008F2491">
              <w:rPr>
                <w:b/>
              </w:rPr>
              <w:t>1</w:t>
            </w:r>
            <w:r w:rsidR="008058F6" w:rsidRPr="008F2491">
              <w:rPr>
                <w:b/>
              </w:rPr>
              <w:t>.</w:t>
            </w:r>
          </w:p>
        </w:tc>
        <w:tc>
          <w:tcPr>
            <w:tcW w:w="12330" w:type="dxa"/>
            <w:shd w:val="clear" w:color="auto" w:fill="auto"/>
          </w:tcPr>
          <w:p w14:paraId="4F3711C6" w14:textId="77777777" w:rsidR="00216DE1" w:rsidRPr="008F2491" w:rsidRDefault="008058F6" w:rsidP="00313D09">
            <w:pPr>
              <w:rPr>
                <w:b/>
              </w:rPr>
            </w:pPr>
            <w:r w:rsidRPr="008F2491">
              <w:rPr>
                <w:b/>
              </w:rPr>
              <w:t>Iš viso</w:t>
            </w:r>
            <w:r w:rsidR="009075E1" w:rsidRPr="008F2491">
              <w:rPr>
                <w:b/>
              </w:rPr>
              <w:t xml:space="preserve"> (1.1</w:t>
            </w:r>
            <w:r w:rsidR="008F2491">
              <w:rPr>
                <w:b/>
              </w:rPr>
              <w:t>.</w:t>
            </w:r>
            <w:r w:rsidR="009075E1" w:rsidRPr="008F2491">
              <w:rPr>
                <w:b/>
              </w:rPr>
              <w:t>+1.2.)</w:t>
            </w:r>
            <w:r w:rsidR="00313D09" w:rsidRPr="008F2491">
              <w:rPr>
                <w:b/>
              </w:rPr>
              <w:t>:</w:t>
            </w:r>
          </w:p>
        </w:tc>
        <w:tc>
          <w:tcPr>
            <w:tcW w:w="2040" w:type="dxa"/>
            <w:shd w:val="clear" w:color="auto" w:fill="auto"/>
          </w:tcPr>
          <w:p w14:paraId="0EB1AA15" w14:textId="3E331D03" w:rsidR="00216DE1" w:rsidRPr="007F7B27" w:rsidRDefault="007F7B27" w:rsidP="009119C2">
            <w:r w:rsidRPr="007F7B27">
              <w:t>825</w:t>
            </w:r>
            <w:r w:rsidR="001D1947">
              <w:t>016</w:t>
            </w:r>
          </w:p>
        </w:tc>
      </w:tr>
      <w:tr w:rsidR="00930742" w:rsidRPr="0033227C" w14:paraId="2FB6D03D" w14:textId="77777777" w:rsidTr="00CF4CAE">
        <w:trPr>
          <w:trHeight w:val="199"/>
        </w:trPr>
        <w:tc>
          <w:tcPr>
            <w:tcW w:w="921" w:type="dxa"/>
            <w:shd w:val="clear" w:color="auto" w:fill="auto"/>
          </w:tcPr>
          <w:p w14:paraId="52685F3B" w14:textId="77777777" w:rsidR="00930742" w:rsidRPr="00E87E77" w:rsidRDefault="00930742" w:rsidP="009119C2">
            <w:r w:rsidRPr="00E87E77">
              <w:t>1.1.</w:t>
            </w:r>
          </w:p>
        </w:tc>
        <w:tc>
          <w:tcPr>
            <w:tcW w:w="12330" w:type="dxa"/>
            <w:shd w:val="clear" w:color="auto" w:fill="auto"/>
          </w:tcPr>
          <w:p w14:paraId="091A49EE" w14:textId="1AF3F5AB" w:rsidR="00930742" w:rsidRPr="001E7744" w:rsidRDefault="00112502" w:rsidP="00313D09">
            <w:r>
              <w:t>Iš viso lėšos iš valstybės biudžeto:</w:t>
            </w:r>
          </w:p>
        </w:tc>
        <w:tc>
          <w:tcPr>
            <w:tcW w:w="2040" w:type="dxa"/>
            <w:shd w:val="clear" w:color="auto" w:fill="auto"/>
          </w:tcPr>
          <w:p w14:paraId="5092EDBA" w14:textId="4808DED7" w:rsidR="00930742" w:rsidRPr="007F7B27" w:rsidRDefault="007F7B27" w:rsidP="009119C2">
            <w:r>
              <w:t>38127</w:t>
            </w:r>
          </w:p>
        </w:tc>
      </w:tr>
      <w:tr w:rsidR="00930742" w:rsidRPr="0033227C" w14:paraId="3CA5EFB8" w14:textId="77777777" w:rsidTr="00CF4CAE">
        <w:trPr>
          <w:trHeight w:val="199"/>
        </w:trPr>
        <w:tc>
          <w:tcPr>
            <w:tcW w:w="921" w:type="dxa"/>
            <w:shd w:val="clear" w:color="auto" w:fill="auto"/>
          </w:tcPr>
          <w:p w14:paraId="135F7B92" w14:textId="77777777" w:rsidR="00930742" w:rsidRPr="00E87E77" w:rsidRDefault="009075E1" w:rsidP="009075E1">
            <w:r w:rsidRPr="00E87E77">
              <w:t>1.1.1.</w:t>
            </w:r>
          </w:p>
        </w:tc>
        <w:tc>
          <w:tcPr>
            <w:tcW w:w="12330" w:type="dxa"/>
            <w:shd w:val="clear" w:color="auto" w:fill="auto"/>
          </w:tcPr>
          <w:p w14:paraId="5114477C" w14:textId="77777777" w:rsidR="00930742" w:rsidRPr="00E87E77" w:rsidRDefault="008F2491" w:rsidP="00313D09">
            <w:r w:rsidRPr="00E87E77">
              <w:t>i</w:t>
            </w:r>
            <w:r w:rsidR="00930742" w:rsidRPr="00E87E77">
              <w:t>š jų dokumentų įsigijimui</w:t>
            </w:r>
          </w:p>
        </w:tc>
        <w:tc>
          <w:tcPr>
            <w:tcW w:w="2040" w:type="dxa"/>
            <w:shd w:val="clear" w:color="auto" w:fill="auto"/>
          </w:tcPr>
          <w:p w14:paraId="120749C6" w14:textId="07392EEB" w:rsidR="00930742" w:rsidRPr="007F7B27" w:rsidRDefault="007F7B27" w:rsidP="009119C2">
            <w:r>
              <w:t>26627</w:t>
            </w:r>
          </w:p>
        </w:tc>
      </w:tr>
      <w:tr w:rsidR="00313D09" w:rsidRPr="0033227C" w14:paraId="4C88A866" w14:textId="77777777" w:rsidTr="00CF4CAE">
        <w:trPr>
          <w:trHeight w:val="199"/>
        </w:trPr>
        <w:tc>
          <w:tcPr>
            <w:tcW w:w="921" w:type="dxa"/>
            <w:shd w:val="clear" w:color="auto" w:fill="auto"/>
          </w:tcPr>
          <w:p w14:paraId="44EA47ED" w14:textId="77777777" w:rsidR="00313D09" w:rsidRPr="00E87E77" w:rsidRDefault="00910992" w:rsidP="009075E1">
            <w:pPr>
              <w:rPr>
                <w:b/>
              </w:rPr>
            </w:pPr>
            <w:r w:rsidRPr="00E87E77">
              <w:rPr>
                <w:b/>
              </w:rPr>
              <w:t>1.</w:t>
            </w:r>
            <w:r w:rsidR="009075E1" w:rsidRPr="00E87E77">
              <w:rPr>
                <w:b/>
              </w:rPr>
              <w:t>2</w:t>
            </w:r>
            <w:r w:rsidR="00313D09" w:rsidRPr="00E87E77">
              <w:rPr>
                <w:b/>
              </w:rPr>
              <w:t>.</w:t>
            </w:r>
          </w:p>
        </w:tc>
        <w:tc>
          <w:tcPr>
            <w:tcW w:w="12330" w:type="dxa"/>
            <w:shd w:val="clear" w:color="auto" w:fill="auto"/>
          </w:tcPr>
          <w:p w14:paraId="6AD62005" w14:textId="77777777" w:rsidR="00313D09" w:rsidRPr="00E87E77" w:rsidRDefault="008F2491" w:rsidP="005C34A1">
            <w:pPr>
              <w:rPr>
                <w:b/>
              </w:rPr>
            </w:pPr>
            <w:r w:rsidRPr="00E87E77">
              <w:rPr>
                <w:b/>
              </w:rPr>
              <w:t>I</w:t>
            </w:r>
            <w:r w:rsidR="008058F6" w:rsidRPr="00E87E77">
              <w:rPr>
                <w:b/>
              </w:rPr>
              <w:t>š viso</w:t>
            </w:r>
            <w:r w:rsidR="00313D09" w:rsidRPr="00E87E77">
              <w:rPr>
                <w:b/>
              </w:rPr>
              <w:t xml:space="preserve"> lėšos iš savivaldybės biudžeto</w:t>
            </w:r>
            <w:r w:rsidR="009075E1" w:rsidRPr="00E87E77">
              <w:rPr>
                <w:b/>
              </w:rPr>
              <w:t xml:space="preserve"> (1.2.1.+1.2.2.+</w:t>
            </w:r>
            <w:r w:rsidRPr="00E87E77">
              <w:rPr>
                <w:b/>
              </w:rPr>
              <w:t>1.2.3.+1.2.4.+1.2.5.)</w:t>
            </w:r>
            <w:r w:rsidR="00313D09" w:rsidRPr="00E87E77">
              <w:rPr>
                <w:b/>
              </w:rPr>
              <w:t>:</w:t>
            </w:r>
          </w:p>
        </w:tc>
        <w:tc>
          <w:tcPr>
            <w:tcW w:w="2040" w:type="dxa"/>
            <w:shd w:val="clear" w:color="auto" w:fill="auto"/>
          </w:tcPr>
          <w:p w14:paraId="33974040" w14:textId="7428DBEE" w:rsidR="00313D09" w:rsidRPr="007F7B27" w:rsidRDefault="007F7B27" w:rsidP="009119C2">
            <w:r>
              <w:t>78</w:t>
            </w:r>
            <w:r w:rsidR="001D1947">
              <w:t>6889</w:t>
            </w:r>
          </w:p>
        </w:tc>
      </w:tr>
      <w:tr w:rsidR="00313D09" w:rsidRPr="0033227C" w14:paraId="70AB8CAB" w14:textId="77777777" w:rsidTr="00CF4CAE">
        <w:trPr>
          <w:trHeight w:val="192"/>
        </w:trPr>
        <w:tc>
          <w:tcPr>
            <w:tcW w:w="921" w:type="dxa"/>
            <w:shd w:val="clear" w:color="auto" w:fill="auto"/>
          </w:tcPr>
          <w:p w14:paraId="31B12008" w14:textId="77777777" w:rsidR="00313D09" w:rsidRPr="00E87E77" w:rsidRDefault="00910992" w:rsidP="009075E1">
            <w:r w:rsidRPr="00E87E77">
              <w:t>1.</w:t>
            </w:r>
            <w:r w:rsidR="009075E1" w:rsidRPr="00E87E77">
              <w:t>2</w:t>
            </w:r>
            <w:r w:rsidR="00313D09" w:rsidRPr="00E87E77">
              <w:t>.</w:t>
            </w:r>
            <w:r w:rsidR="009075E1" w:rsidRPr="00E87E77">
              <w:t>1.</w:t>
            </w:r>
          </w:p>
        </w:tc>
        <w:tc>
          <w:tcPr>
            <w:tcW w:w="12330" w:type="dxa"/>
            <w:shd w:val="clear" w:color="auto" w:fill="auto"/>
          </w:tcPr>
          <w:p w14:paraId="7326979D" w14:textId="77777777" w:rsidR="00313D09" w:rsidRPr="00E87E77" w:rsidRDefault="008058F6" w:rsidP="005C34A1">
            <w:r w:rsidRPr="00E87E77">
              <w:t>iš jų</w:t>
            </w:r>
            <w:r w:rsidR="00313D09" w:rsidRPr="00E87E77">
              <w:t xml:space="preserve"> darbo užmokesčiui neatskaičiavus mokesčių</w:t>
            </w:r>
          </w:p>
        </w:tc>
        <w:tc>
          <w:tcPr>
            <w:tcW w:w="2040" w:type="dxa"/>
            <w:shd w:val="clear" w:color="auto" w:fill="auto"/>
          </w:tcPr>
          <w:p w14:paraId="2A935188" w14:textId="11DE589C" w:rsidR="00313D09" w:rsidRPr="007F7B27" w:rsidRDefault="007F7B27" w:rsidP="009119C2">
            <w:r>
              <w:t>696200</w:t>
            </w:r>
          </w:p>
        </w:tc>
      </w:tr>
      <w:tr w:rsidR="00313D09" w:rsidRPr="0033227C" w14:paraId="11E14D83" w14:textId="77777777" w:rsidTr="00CF4CAE">
        <w:trPr>
          <w:trHeight w:val="199"/>
        </w:trPr>
        <w:tc>
          <w:tcPr>
            <w:tcW w:w="921" w:type="dxa"/>
            <w:shd w:val="clear" w:color="auto" w:fill="auto"/>
          </w:tcPr>
          <w:p w14:paraId="00407A28" w14:textId="77777777" w:rsidR="00313D09" w:rsidRPr="00E87E77" w:rsidRDefault="00910992" w:rsidP="009075E1">
            <w:r w:rsidRPr="00E87E77">
              <w:t>1.</w:t>
            </w:r>
            <w:r w:rsidR="009075E1" w:rsidRPr="00E87E77">
              <w:t>2.2.</w:t>
            </w:r>
          </w:p>
        </w:tc>
        <w:tc>
          <w:tcPr>
            <w:tcW w:w="12330" w:type="dxa"/>
            <w:shd w:val="clear" w:color="auto" w:fill="auto"/>
          </w:tcPr>
          <w:p w14:paraId="449AF1B9" w14:textId="77777777" w:rsidR="00313D09" w:rsidRPr="00E87E77" w:rsidRDefault="008058F6" w:rsidP="005C34A1">
            <w:r w:rsidRPr="00E87E77">
              <w:t>iš jų</w:t>
            </w:r>
            <w:r w:rsidR="00313D09" w:rsidRPr="00E87E77">
              <w:t xml:space="preserve"> infrastruktūrai išlaikyti</w:t>
            </w:r>
          </w:p>
        </w:tc>
        <w:tc>
          <w:tcPr>
            <w:tcW w:w="2040" w:type="dxa"/>
            <w:shd w:val="clear" w:color="auto" w:fill="auto"/>
          </w:tcPr>
          <w:p w14:paraId="073831F6" w14:textId="7CB68F70" w:rsidR="00313D09" w:rsidRPr="007F7B27" w:rsidRDefault="007F7B27" w:rsidP="009119C2">
            <w:r>
              <w:t>28316</w:t>
            </w:r>
          </w:p>
        </w:tc>
      </w:tr>
      <w:tr w:rsidR="00313D09" w:rsidRPr="0033227C" w14:paraId="281C6D9A" w14:textId="77777777" w:rsidTr="00CF4CAE">
        <w:trPr>
          <w:trHeight w:val="192"/>
        </w:trPr>
        <w:tc>
          <w:tcPr>
            <w:tcW w:w="921" w:type="dxa"/>
            <w:shd w:val="clear" w:color="auto" w:fill="auto"/>
          </w:tcPr>
          <w:p w14:paraId="0B675556" w14:textId="77777777" w:rsidR="00313D09" w:rsidRPr="00E87E77" w:rsidRDefault="00910992" w:rsidP="009075E1">
            <w:r w:rsidRPr="00E87E77">
              <w:t>1.</w:t>
            </w:r>
            <w:r w:rsidR="009075E1" w:rsidRPr="00E87E77">
              <w:t>2.3</w:t>
            </w:r>
            <w:r w:rsidR="00313D09" w:rsidRPr="00E87E77">
              <w:t>.</w:t>
            </w:r>
          </w:p>
        </w:tc>
        <w:tc>
          <w:tcPr>
            <w:tcW w:w="12330" w:type="dxa"/>
            <w:shd w:val="clear" w:color="auto" w:fill="auto"/>
          </w:tcPr>
          <w:p w14:paraId="1641874E" w14:textId="77777777" w:rsidR="00313D09" w:rsidRPr="00E87E77" w:rsidRDefault="008058F6" w:rsidP="005C34A1">
            <w:r w:rsidRPr="00E87E77">
              <w:t>iš jų</w:t>
            </w:r>
            <w:r w:rsidR="00313D09" w:rsidRPr="00E87E77">
              <w:t xml:space="preserve"> </w:t>
            </w:r>
            <w:r w:rsidR="00E4011D" w:rsidRPr="00E87E77">
              <w:t>ilgalaikiam materi</w:t>
            </w:r>
            <w:r w:rsidR="00313D09" w:rsidRPr="00E87E77">
              <w:t>aliajam turtui įsigyti</w:t>
            </w:r>
          </w:p>
        </w:tc>
        <w:tc>
          <w:tcPr>
            <w:tcW w:w="2040" w:type="dxa"/>
            <w:shd w:val="clear" w:color="auto" w:fill="auto"/>
          </w:tcPr>
          <w:p w14:paraId="6AF0849D" w14:textId="02A9BF7E" w:rsidR="00313D09" w:rsidRPr="007F7B27" w:rsidRDefault="007F7B27" w:rsidP="009119C2">
            <w:r>
              <w:t>-</w:t>
            </w:r>
          </w:p>
        </w:tc>
      </w:tr>
      <w:tr w:rsidR="00313D09" w:rsidRPr="0033227C" w14:paraId="603DA98B" w14:textId="77777777" w:rsidTr="00CF4CAE">
        <w:trPr>
          <w:trHeight w:val="199"/>
        </w:trPr>
        <w:tc>
          <w:tcPr>
            <w:tcW w:w="921" w:type="dxa"/>
            <w:shd w:val="clear" w:color="auto" w:fill="auto"/>
          </w:tcPr>
          <w:p w14:paraId="65A57C71" w14:textId="77777777" w:rsidR="00313D09" w:rsidRPr="00E87E77" w:rsidRDefault="00910992" w:rsidP="009075E1">
            <w:r w:rsidRPr="00E87E77">
              <w:t>1.</w:t>
            </w:r>
            <w:r w:rsidR="009075E1" w:rsidRPr="00E87E77">
              <w:t>2.4</w:t>
            </w:r>
            <w:r w:rsidR="00313D09" w:rsidRPr="00E87E77">
              <w:t>.</w:t>
            </w:r>
          </w:p>
        </w:tc>
        <w:tc>
          <w:tcPr>
            <w:tcW w:w="12330" w:type="dxa"/>
            <w:shd w:val="clear" w:color="auto" w:fill="auto"/>
          </w:tcPr>
          <w:p w14:paraId="18A3F08B" w14:textId="77777777" w:rsidR="00313D09" w:rsidRPr="00E87E77" w:rsidRDefault="008058F6" w:rsidP="005C34A1">
            <w:r w:rsidRPr="00E87E77">
              <w:t>iš jų</w:t>
            </w:r>
            <w:r w:rsidR="00313D09" w:rsidRPr="00E87E77">
              <w:t xml:space="preserve"> lėšos veiklai</w:t>
            </w:r>
          </w:p>
        </w:tc>
        <w:tc>
          <w:tcPr>
            <w:tcW w:w="2040" w:type="dxa"/>
            <w:shd w:val="clear" w:color="auto" w:fill="auto"/>
          </w:tcPr>
          <w:p w14:paraId="644FB0C7" w14:textId="6CE7D36B" w:rsidR="00313D09" w:rsidRPr="007F7B27" w:rsidRDefault="007F7B27" w:rsidP="009119C2">
            <w:r>
              <w:t>5</w:t>
            </w:r>
            <w:r w:rsidR="001D1947">
              <w:t>8773</w:t>
            </w:r>
          </w:p>
        </w:tc>
      </w:tr>
      <w:tr w:rsidR="00A37049" w:rsidRPr="0033227C" w14:paraId="64290B81" w14:textId="77777777" w:rsidTr="00CF4CAE">
        <w:trPr>
          <w:trHeight w:val="199"/>
        </w:trPr>
        <w:tc>
          <w:tcPr>
            <w:tcW w:w="921" w:type="dxa"/>
            <w:shd w:val="clear" w:color="auto" w:fill="auto"/>
          </w:tcPr>
          <w:p w14:paraId="389E1EE0" w14:textId="77777777" w:rsidR="00A37049" w:rsidRPr="00E87E77" w:rsidRDefault="00910992" w:rsidP="009075E1">
            <w:r w:rsidRPr="00E87E77">
              <w:t>1.</w:t>
            </w:r>
            <w:r w:rsidR="009075E1" w:rsidRPr="00E87E77">
              <w:t>2.5</w:t>
            </w:r>
            <w:r w:rsidR="00A37049" w:rsidRPr="00E87E77">
              <w:t>.</w:t>
            </w:r>
          </w:p>
        </w:tc>
        <w:tc>
          <w:tcPr>
            <w:tcW w:w="12330" w:type="dxa"/>
            <w:shd w:val="clear" w:color="auto" w:fill="auto"/>
          </w:tcPr>
          <w:p w14:paraId="25134800" w14:textId="77777777" w:rsidR="00A37049" w:rsidRPr="00E87E77" w:rsidRDefault="008058F6" w:rsidP="005C34A1">
            <w:r w:rsidRPr="00E87E77">
              <w:t>iš jų</w:t>
            </w:r>
            <w:r w:rsidR="00A37049" w:rsidRPr="00E87E77">
              <w:t xml:space="preserve"> išlaidos transportui</w:t>
            </w:r>
          </w:p>
        </w:tc>
        <w:tc>
          <w:tcPr>
            <w:tcW w:w="2040" w:type="dxa"/>
            <w:shd w:val="clear" w:color="auto" w:fill="auto"/>
          </w:tcPr>
          <w:p w14:paraId="6FBDEC8F" w14:textId="5E1968CD" w:rsidR="00A37049" w:rsidRPr="007F7B27" w:rsidRDefault="007F7B27" w:rsidP="009119C2">
            <w:r>
              <w:t>3600</w:t>
            </w:r>
          </w:p>
        </w:tc>
      </w:tr>
      <w:tr w:rsidR="00216DE1" w:rsidRPr="0033227C" w14:paraId="65E5F406" w14:textId="77777777" w:rsidTr="00CF4CAE">
        <w:trPr>
          <w:trHeight w:val="192"/>
        </w:trPr>
        <w:tc>
          <w:tcPr>
            <w:tcW w:w="921" w:type="dxa"/>
            <w:shd w:val="clear" w:color="auto" w:fill="auto"/>
          </w:tcPr>
          <w:p w14:paraId="15AB40E3" w14:textId="77777777" w:rsidR="00216DE1" w:rsidRPr="00E87E77" w:rsidRDefault="00216DE1" w:rsidP="009119C2">
            <w:pPr>
              <w:rPr>
                <w:b/>
              </w:rPr>
            </w:pPr>
            <w:r w:rsidRPr="00E87E77">
              <w:rPr>
                <w:b/>
              </w:rPr>
              <w:t>2</w:t>
            </w:r>
            <w:r w:rsidR="00313D09" w:rsidRPr="00E87E77">
              <w:rPr>
                <w:b/>
              </w:rPr>
              <w:t>.</w:t>
            </w:r>
          </w:p>
        </w:tc>
        <w:tc>
          <w:tcPr>
            <w:tcW w:w="12330" w:type="dxa"/>
            <w:shd w:val="clear" w:color="auto" w:fill="auto"/>
          </w:tcPr>
          <w:p w14:paraId="65E502F4" w14:textId="77777777" w:rsidR="00216DE1" w:rsidRPr="00E87E77" w:rsidRDefault="008058F6" w:rsidP="00313D09">
            <w:pPr>
              <w:rPr>
                <w:b/>
              </w:rPr>
            </w:pPr>
            <w:r w:rsidRPr="00E87E77">
              <w:rPr>
                <w:b/>
              </w:rPr>
              <w:t>Iš viso</w:t>
            </w:r>
            <w:r w:rsidR="00313D09" w:rsidRPr="00E87E77">
              <w:rPr>
                <w:b/>
              </w:rPr>
              <w:t xml:space="preserve"> </w:t>
            </w:r>
            <w:r w:rsidRPr="00E87E77">
              <w:rPr>
                <w:b/>
              </w:rPr>
              <w:t>pritraukta lėšų</w:t>
            </w:r>
            <w:r w:rsidR="008F2491" w:rsidRPr="00E87E77">
              <w:rPr>
                <w:b/>
              </w:rPr>
              <w:t xml:space="preserve"> (2.1.+2.2.+2.3.+2.4.+2.5.+2.6.</w:t>
            </w:r>
            <w:r w:rsidR="00B41D82" w:rsidRPr="00E87E77">
              <w:rPr>
                <w:b/>
              </w:rPr>
              <w:t>+2.7.</w:t>
            </w:r>
            <w:r w:rsidR="008F2491" w:rsidRPr="00E87E77">
              <w:rPr>
                <w:b/>
              </w:rPr>
              <w:t>)</w:t>
            </w:r>
            <w:r w:rsidR="00313D09" w:rsidRPr="00E87E77">
              <w:rPr>
                <w:b/>
              </w:rPr>
              <w:t>:</w:t>
            </w:r>
          </w:p>
        </w:tc>
        <w:tc>
          <w:tcPr>
            <w:tcW w:w="2040" w:type="dxa"/>
            <w:shd w:val="clear" w:color="auto" w:fill="auto"/>
          </w:tcPr>
          <w:p w14:paraId="1DAF3737" w14:textId="71339A9B" w:rsidR="00216DE1" w:rsidRPr="007F7B27" w:rsidRDefault="007F7B27" w:rsidP="009119C2">
            <w:r>
              <w:t>4</w:t>
            </w:r>
            <w:r w:rsidR="001D1947">
              <w:t>627</w:t>
            </w:r>
          </w:p>
        </w:tc>
      </w:tr>
      <w:tr w:rsidR="00313D09" w:rsidRPr="0033227C" w14:paraId="31C2657D" w14:textId="77777777" w:rsidTr="00CF4CAE">
        <w:trPr>
          <w:trHeight w:val="199"/>
        </w:trPr>
        <w:tc>
          <w:tcPr>
            <w:tcW w:w="921" w:type="dxa"/>
            <w:shd w:val="clear" w:color="auto" w:fill="auto"/>
          </w:tcPr>
          <w:p w14:paraId="41CF691D" w14:textId="77777777" w:rsidR="00313D09" w:rsidRPr="00E87E77" w:rsidRDefault="00313D09" w:rsidP="00313D09">
            <w:r w:rsidRPr="00E87E77">
              <w:t>2.1.</w:t>
            </w:r>
          </w:p>
        </w:tc>
        <w:tc>
          <w:tcPr>
            <w:tcW w:w="12330" w:type="dxa"/>
            <w:shd w:val="clear" w:color="auto" w:fill="auto"/>
          </w:tcPr>
          <w:p w14:paraId="4D005CB2" w14:textId="77777777" w:rsidR="00313D09" w:rsidRPr="00E87E77" w:rsidRDefault="00313D09" w:rsidP="00313D09">
            <w:r w:rsidRPr="00E87E77">
              <w:t>projektams įgyvendinti</w:t>
            </w:r>
          </w:p>
        </w:tc>
        <w:tc>
          <w:tcPr>
            <w:tcW w:w="2040" w:type="dxa"/>
            <w:shd w:val="clear" w:color="auto" w:fill="auto"/>
          </w:tcPr>
          <w:p w14:paraId="21F0E65E" w14:textId="2B15FE96" w:rsidR="00313D09" w:rsidRPr="007F7B27" w:rsidRDefault="007F7B27" w:rsidP="00313D09">
            <w:r>
              <w:t>2825</w:t>
            </w:r>
          </w:p>
        </w:tc>
      </w:tr>
      <w:tr w:rsidR="00ED715F" w:rsidRPr="0033227C" w14:paraId="7F7ADB95" w14:textId="77777777" w:rsidTr="00CF4CAE">
        <w:trPr>
          <w:trHeight w:val="199"/>
        </w:trPr>
        <w:tc>
          <w:tcPr>
            <w:tcW w:w="921" w:type="dxa"/>
            <w:shd w:val="clear" w:color="auto" w:fill="auto"/>
          </w:tcPr>
          <w:p w14:paraId="09BC2EE0" w14:textId="77777777" w:rsidR="00ED715F" w:rsidRPr="00E87E77" w:rsidRDefault="00ED715F" w:rsidP="00313D09">
            <w:r w:rsidRPr="00E87E77">
              <w:t>2.2.</w:t>
            </w:r>
          </w:p>
        </w:tc>
        <w:tc>
          <w:tcPr>
            <w:tcW w:w="12330" w:type="dxa"/>
            <w:shd w:val="clear" w:color="auto" w:fill="auto"/>
          </w:tcPr>
          <w:p w14:paraId="135EFF46" w14:textId="77777777" w:rsidR="00ED715F" w:rsidRPr="00E87E77" w:rsidRDefault="00ED715F" w:rsidP="00313D09">
            <w:r w:rsidRPr="00E87E77">
              <w:t>savivaldybės indėlis projektų įgyvendinimui</w:t>
            </w:r>
          </w:p>
        </w:tc>
        <w:tc>
          <w:tcPr>
            <w:tcW w:w="2040" w:type="dxa"/>
            <w:shd w:val="clear" w:color="auto" w:fill="auto"/>
          </w:tcPr>
          <w:p w14:paraId="3E73E73D" w14:textId="141B3EE4" w:rsidR="00ED715F" w:rsidRPr="007F7B27" w:rsidRDefault="001D1947" w:rsidP="00313D09">
            <w:r>
              <w:t>600</w:t>
            </w:r>
          </w:p>
        </w:tc>
      </w:tr>
      <w:tr w:rsidR="00313D09" w:rsidRPr="0033227C" w14:paraId="133B5A8B" w14:textId="77777777" w:rsidTr="00CF4CAE">
        <w:trPr>
          <w:trHeight w:val="192"/>
        </w:trPr>
        <w:tc>
          <w:tcPr>
            <w:tcW w:w="921" w:type="dxa"/>
            <w:shd w:val="clear" w:color="auto" w:fill="auto"/>
          </w:tcPr>
          <w:p w14:paraId="2746EDD3" w14:textId="77777777" w:rsidR="00313D09" w:rsidRPr="00E87E77" w:rsidRDefault="00313D09" w:rsidP="00ED715F">
            <w:r w:rsidRPr="00E87E77">
              <w:t>2.</w:t>
            </w:r>
            <w:r w:rsidR="00ED715F" w:rsidRPr="00E87E77">
              <w:t>3</w:t>
            </w:r>
            <w:r w:rsidRPr="00E87E77">
              <w:t>.</w:t>
            </w:r>
          </w:p>
        </w:tc>
        <w:tc>
          <w:tcPr>
            <w:tcW w:w="12330" w:type="dxa"/>
            <w:shd w:val="clear" w:color="auto" w:fill="auto"/>
          </w:tcPr>
          <w:p w14:paraId="671E7385" w14:textId="77777777" w:rsidR="00313D09" w:rsidRPr="00E87E77" w:rsidRDefault="00313D09" w:rsidP="00313D09">
            <w:r w:rsidRPr="00E87E77">
              <w:t>pajamos už teikiamas paslaugas (bil</w:t>
            </w:r>
            <w:r w:rsidR="00E4011D" w:rsidRPr="00E87E77">
              <w:t>i</w:t>
            </w:r>
            <w:r w:rsidRPr="00E87E77">
              <w:t>etai, nuoma, renginių organizavimas)</w:t>
            </w:r>
          </w:p>
        </w:tc>
        <w:tc>
          <w:tcPr>
            <w:tcW w:w="2040" w:type="dxa"/>
            <w:shd w:val="clear" w:color="auto" w:fill="auto"/>
          </w:tcPr>
          <w:p w14:paraId="1642942E" w14:textId="5F9B91EB" w:rsidR="00313D09" w:rsidRPr="007F7B27" w:rsidRDefault="007F7B27" w:rsidP="00313D09">
            <w:r>
              <w:t>890</w:t>
            </w:r>
          </w:p>
        </w:tc>
      </w:tr>
      <w:tr w:rsidR="00313D09" w:rsidRPr="0033227C" w14:paraId="420F5FC5" w14:textId="77777777" w:rsidTr="00CF4CAE">
        <w:trPr>
          <w:trHeight w:val="199"/>
        </w:trPr>
        <w:tc>
          <w:tcPr>
            <w:tcW w:w="921" w:type="dxa"/>
            <w:shd w:val="clear" w:color="auto" w:fill="auto"/>
          </w:tcPr>
          <w:p w14:paraId="670D31F4" w14:textId="77777777" w:rsidR="00313D09" w:rsidRPr="00E87E77" w:rsidRDefault="00313D09" w:rsidP="00ED715F">
            <w:r w:rsidRPr="00E87E77">
              <w:t>2.</w:t>
            </w:r>
            <w:r w:rsidR="00ED715F" w:rsidRPr="00E87E77">
              <w:t>4</w:t>
            </w:r>
            <w:r w:rsidRPr="00E87E77">
              <w:t>.</w:t>
            </w:r>
          </w:p>
        </w:tc>
        <w:tc>
          <w:tcPr>
            <w:tcW w:w="12330" w:type="dxa"/>
            <w:shd w:val="clear" w:color="auto" w:fill="auto"/>
          </w:tcPr>
          <w:p w14:paraId="004244F9" w14:textId="77777777" w:rsidR="00313D09" w:rsidRPr="00E87E77" w:rsidRDefault="00313D09" w:rsidP="00313D09">
            <w:r w:rsidRPr="00E87E77">
              <w:t>rėmėjų lėšos</w:t>
            </w:r>
          </w:p>
        </w:tc>
        <w:tc>
          <w:tcPr>
            <w:tcW w:w="2040" w:type="dxa"/>
            <w:shd w:val="clear" w:color="auto" w:fill="auto"/>
          </w:tcPr>
          <w:p w14:paraId="095CA415" w14:textId="3A28B96F" w:rsidR="00313D09" w:rsidRPr="007F7B27" w:rsidRDefault="007F7B27" w:rsidP="00313D09">
            <w:r>
              <w:t>-</w:t>
            </w:r>
          </w:p>
        </w:tc>
      </w:tr>
      <w:tr w:rsidR="00313D09" w:rsidRPr="0033227C" w14:paraId="6054B441" w14:textId="77777777" w:rsidTr="00CF4CAE">
        <w:trPr>
          <w:trHeight w:val="199"/>
        </w:trPr>
        <w:tc>
          <w:tcPr>
            <w:tcW w:w="921" w:type="dxa"/>
            <w:shd w:val="clear" w:color="auto" w:fill="auto"/>
          </w:tcPr>
          <w:p w14:paraId="62D9DBE0" w14:textId="77777777" w:rsidR="00313D09" w:rsidRPr="00E87E77" w:rsidRDefault="00313D09" w:rsidP="00ED715F">
            <w:r w:rsidRPr="00E87E77">
              <w:t>2.</w:t>
            </w:r>
            <w:r w:rsidR="00ED715F" w:rsidRPr="00E87E77">
              <w:t>5</w:t>
            </w:r>
            <w:r w:rsidRPr="00E87E77">
              <w:t>.</w:t>
            </w:r>
          </w:p>
        </w:tc>
        <w:tc>
          <w:tcPr>
            <w:tcW w:w="12330" w:type="dxa"/>
            <w:shd w:val="clear" w:color="auto" w:fill="auto"/>
          </w:tcPr>
          <w:p w14:paraId="5AD510B1" w14:textId="49737072" w:rsidR="00313D09" w:rsidRPr="00E87E77" w:rsidRDefault="007D2353" w:rsidP="00313D09">
            <w:r>
              <w:t>1,</w:t>
            </w:r>
            <w:r w:rsidR="00313D09" w:rsidRPr="00E87E77">
              <w:t>2 % parama</w:t>
            </w:r>
          </w:p>
        </w:tc>
        <w:tc>
          <w:tcPr>
            <w:tcW w:w="2040" w:type="dxa"/>
            <w:shd w:val="clear" w:color="auto" w:fill="auto"/>
          </w:tcPr>
          <w:p w14:paraId="3AEE3ADB" w14:textId="4D1EDCBF" w:rsidR="00313D09" w:rsidRPr="007F7B27" w:rsidRDefault="007F7B27" w:rsidP="00313D09">
            <w:r>
              <w:t>312</w:t>
            </w:r>
          </w:p>
        </w:tc>
      </w:tr>
      <w:tr w:rsidR="00313D09" w:rsidRPr="0033227C" w14:paraId="24D055F5" w14:textId="77777777" w:rsidTr="00CF4CAE">
        <w:trPr>
          <w:trHeight w:val="199"/>
        </w:trPr>
        <w:tc>
          <w:tcPr>
            <w:tcW w:w="921" w:type="dxa"/>
            <w:shd w:val="clear" w:color="auto" w:fill="auto"/>
          </w:tcPr>
          <w:p w14:paraId="2C941381" w14:textId="77777777" w:rsidR="00313D09" w:rsidRPr="00E87E77" w:rsidRDefault="00313D09" w:rsidP="00ED715F">
            <w:r w:rsidRPr="00E87E77">
              <w:t>2.</w:t>
            </w:r>
            <w:r w:rsidR="00ED715F" w:rsidRPr="00E87E77">
              <w:t>6</w:t>
            </w:r>
            <w:r w:rsidRPr="00E87E77">
              <w:t>.</w:t>
            </w:r>
          </w:p>
        </w:tc>
        <w:tc>
          <w:tcPr>
            <w:tcW w:w="12330" w:type="dxa"/>
            <w:shd w:val="clear" w:color="auto" w:fill="auto"/>
          </w:tcPr>
          <w:p w14:paraId="47BD194C" w14:textId="77777777" w:rsidR="00313D09" w:rsidRPr="00E87E77" w:rsidRDefault="008058F6" w:rsidP="00313D09">
            <w:r w:rsidRPr="00E87E77">
              <w:t>neformaliojo vaikų švietimo lėšos</w:t>
            </w:r>
          </w:p>
        </w:tc>
        <w:tc>
          <w:tcPr>
            <w:tcW w:w="2040" w:type="dxa"/>
            <w:shd w:val="clear" w:color="auto" w:fill="auto"/>
          </w:tcPr>
          <w:p w14:paraId="3C8065DB" w14:textId="15CDF4CC" w:rsidR="00313D09" w:rsidRPr="007F7B27" w:rsidRDefault="007F7B27" w:rsidP="00313D09">
            <w:r>
              <w:t>-</w:t>
            </w:r>
          </w:p>
        </w:tc>
      </w:tr>
      <w:tr w:rsidR="00930742" w:rsidRPr="0033227C" w14:paraId="19546E64" w14:textId="77777777" w:rsidTr="00CF4CAE">
        <w:trPr>
          <w:trHeight w:val="199"/>
        </w:trPr>
        <w:tc>
          <w:tcPr>
            <w:tcW w:w="921" w:type="dxa"/>
            <w:shd w:val="clear" w:color="auto" w:fill="auto"/>
          </w:tcPr>
          <w:p w14:paraId="677E51D9" w14:textId="77777777" w:rsidR="00930742" w:rsidRPr="00E87E77" w:rsidRDefault="00B41D82" w:rsidP="00313D09">
            <w:r w:rsidRPr="00E87E77">
              <w:t>2.7.</w:t>
            </w:r>
          </w:p>
        </w:tc>
        <w:tc>
          <w:tcPr>
            <w:tcW w:w="12330" w:type="dxa"/>
            <w:shd w:val="clear" w:color="auto" w:fill="auto"/>
          </w:tcPr>
          <w:p w14:paraId="7416D45C" w14:textId="77777777" w:rsidR="00930742" w:rsidRPr="00E87E77" w:rsidRDefault="00B41D82" w:rsidP="00313D09">
            <w:r w:rsidRPr="00E87E77">
              <w:t>k</w:t>
            </w:r>
            <w:r w:rsidR="00930742" w:rsidRPr="00E87E77">
              <w:t>itos lėšos</w:t>
            </w:r>
            <w:r w:rsidR="00ED715F" w:rsidRPr="00E87E77">
              <w:t xml:space="preserve"> </w:t>
            </w:r>
          </w:p>
        </w:tc>
        <w:tc>
          <w:tcPr>
            <w:tcW w:w="2040" w:type="dxa"/>
            <w:shd w:val="clear" w:color="auto" w:fill="auto"/>
          </w:tcPr>
          <w:p w14:paraId="2ADDC828" w14:textId="34076886" w:rsidR="00930742" w:rsidRPr="007F7B27" w:rsidRDefault="007F7B27" w:rsidP="00313D09">
            <w:r>
              <w:t>-</w:t>
            </w:r>
          </w:p>
        </w:tc>
      </w:tr>
      <w:tr w:rsidR="009075E1" w:rsidRPr="0033227C" w14:paraId="3A8D6CB3" w14:textId="77777777" w:rsidTr="00CF4CAE">
        <w:trPr>
          <w:trHeight w:val="199"/>
        </w:trPr>
        <w:tc>
          <w:tcPr>
            <w:tcW w:w="921" w:type="dxa"/>
            <w:shd w:val="clear" w:color="auto" w:fill="auto"/>
          </w:tcPr>
          <w:p w14:paraId="571BAD38" w14:textId="77777777" w:rsidR="009075E1" w:rsidRPr="00E87E77" w:rsidRDefault="007F1F44" w:rsidP="00313D09">
            <w:pPr>
              <w:rPr>
                <w:b/>
              </w:rPr>
            </w:pPr>
            <w:r w:rsidRPr="00E87E77">
              <w:rPr>
                <w:b/>
              </w:rPr>
              <w:t>3</w:t>
            </w:r>
            <w:r w:rsidR="009075E1" w:rsidRPr="00E87E77">
              <w:rPr>
                <w:b/>
              </w:rPr>
              <w:t>.</w:t>
            </w:r>
          </w:p>
        </w:tc>
        <w:tc>
          <w:tcPr>
            <w:tcW w:w="12330" w:type="dxa"/>
            <w:shd w:val="clear" w:color="auto" w:fill="auto"/>
          </w:tcPr>
          <w:p w14:paraId="5BD134B4" w14:textId="77777777" w:rsidR="009075E1" w:rsidRPr="00E87E77" w:rsidRDefault="00B41D82" w:rsidP="00313D09">
            <w:pPr>
              <w:rPr>
                <w:b/>
              </w:rPr>
            </w:pPr>
            <w:r w:rsidRPr="00E87E77">
              <w:rPr>
                <w:b/>
              </w:rPr>
              <w:t>Iš viso lėšų (1+2</w:t>
            </w:r>
            <w:r w:rsidR="009075E1" w:rsidRPr="00E87E77">
              <w:rPr>
                <w:b/>
              </w:rPr>
              <w:t>)</w:t>
            </w:r>
          </w:p>
        </w:tc>
        <w:tc>
          <w:tcPr>
            <w:tcW w:w="2040" w:type="dxa"/>
            <w:shd w:val="clear" w:color="auto" w:fill="auto"/>
          </w:tcPr>
          <w:p w14:paraId="03DFC4CC" w14:textId="397E11DB" w:rsidR="009075E1" w:rsidRPr="007F7B27" w:rsidRDefault="007F7B27" w:rsidP="00313D09">
            <w:r>
              <w:t>829643</w:t>
            </w:r>
          </w:p>
        </w:tc>
      </w:tr>
    </w:tbl>
    <w:p w14:paraId="5E8FD768" w14:textId="77777777" w:rsidR="007B541D" w:rsidRPr="0033227C" w:rsidRDefault="007B541D" w:rsidP="00536EA3">
      <w:pPr>
        <w:rPr>
          <w:b/>
          <w:color w:val="FF0000"/>
        </w:rPr>
      </w:pPr>
    </w:p>
    <w:p w14:paraId="741B0CFD" w14:textId="77777777" w:rsidR="0049546A" w:rsidRDefault="0049546A" w:rsidP="00FC3A2C">
      <w:pPr>
        <w:spacing w:line="276" w:lineRule="auto"/>
        <w:jc w:val="center"/>
        <w:rPr>
          <w:b/>
        </w:rPr>
      </w:pPr>
    </w:p>
    <w:p w14:paraId="1D0BFED3" w14:textId="77777777" w:rsidR="0049546A" w:rsidRDefault="0049546A" w:rsidP="00FC3A2C">
      <w:pPr>
        <w:spacing w:line="276" w:lineRule="auto"/>
        <w:jc w:val="center"/>
        <w:rPr>
          <w:b/>
        </w:rPr>
      </w:pPr>
    </w:p>
    <w:p w14:paraId="3A534FA2" w14:textId="77777777" w:rsidR="0049546A" w:rsidRDefault="0049546A" w:rsidP="00FC3A2C">
      <w:pPr>
        <w:spacing w:line="276" w:lineRule="auto"/>
        <w:jc w:val="center"/>
        <w:rPr>
          <w:b/>
        </w:rPr>
      </w:pPr>
    </w:p>
    <w:p w14:paraId="4F479C74" w14:textId="703B9F18" w:rsidR="00B64D3A" w:rsidRDefault="00536EA3" w:rsidP="00FC3A2C">
      <w:pPr>
        <w:spacing w:line="276" w:lineRule="auto"/>
        <w:jc w:val="center"/>
        <w:rPr>
          <w:b/>
        </w:rPr>
      </w:pPr>
      <w:r>
        <w:rPr>
          <w:b/>
        </w:rPr>
        <w:t>V</w:t>
      </w:r>
      <w:r w:rsidR="008B30D0">
        <w:rPr>
          <w:b/>
        </w:rPr>
        <w:t xml:space="preserve">. </w:t>
      </w:r>
      <w:r w:rsidR="003D4D74">
        <w:rPr>
          <w:b/>
        </w:rPr>
        <w:t>MATERIALINIAI IR TECHNINIAI IŠTEKLIAI</w:t>
      </w:r>
    </w:p>
    <w:p w14:paraId="0949E8A8" w14:textId="77777777" w:rsidR="002429F0" w:rsidRDefault="002429F0" w:rsidP="00FC3A2C">
      <w:pPr>
        <w:spacing w:line="276" w:lineRule="auto"/>
        <w:ind w:firstLine="720"/>
      </w:pPr>
    </w:p>
    <w:p w14:paraId="736F38B0" w14:textId="77777777" w:rsidR="00986A90" w:rsidRDefault="00536EA3" w:rsidP="00FC3A2C">
      <w:pPr>
        <w:spacing w:line="276" w:lineRule="auto"/>
        <w:ind w:firstLine="720"/>
      </w:pPr>
      <w:r>
        <w:t>5</w:t>
      </w:r>
      <w:r w:rsidR="006E2AD3">
        <w:t xml:space="preserve">.1. </w:t>
      </w:r>
      <w:r w:rsidR="00B64D3A" w:rsidRPr="00F034F9">
        <w:rPr>
          <w:b/>
        </w:rPr>
        <w:t>Atlikti įstaigos r</w:t>
      </w:r>
      <w:r w:rsidRPr="00F034F9">
        <w:rPr>
          <w:b/>
        </w:rPr>
        <w:t>emonto darbai</w:t>
      </w:r>
      <w:r w:rsidR="003D4D74">
        <w:t>.</w:t>
      </w:r>
      <w:r w:rsidR="004D1C29">
        <w:t xml:space="preserve"> </w:t>
      </w:r>
    </w:p>
    <w:p w14:paraId="0924C59C" w14:textId="33CEFA8A" w:rsidR="00202352" w:rsidRDefault="0049546A" w:rsidP="0049546A">
      <w:pPr>
        <w:pStyle w:val="Betarp"/>
        <w:spacing w:after="0" w:line="276" w:lineRule="auto"/>
        <w:ind w:left="567" w:firstLine="0"/>
      </w:pPr>
      <w:r>
        <w:rPr>
          <w:b/>
        </w:rPr>
        <w:t xml:space="preserve">       </w:t>
      </w:r>
      <w:r w:rsidR="00202352">
        <w:rPr>
          <w:b/>
        </w:rPr>
        <w:t>Patalpų būklė.</w:t>
      </w:r>
      <w:r w:rsidR="00202352">
        <w:t xml:space="preserve"> 2020-2022 m. Pasvalio Mariaus Katiliškio viešoji bibliotekoje buvo įgyvendintas projektas „Pasvalio Mariaus Katiliškio viešosios bibliotekos, infrastuktūros modernizavimas“, pagal Valstybės investicijų programą. Šio projekto metu </w:t>
      </w:r>
      <w:r w:rsidR="004401D2">
        <w:t xml:space="preserve">IV aukšte </w:t>
      </w:r>
      <w:r w:rsidR="00202352">
        <w:t>buvo įrengt</w:t>
      </w:r>
      <w:r w:rsidR="004401D2">
        <w:t>a</w:t>
      </w:r>
      <w:r w:rsidR="00202352">
        <w:t xml:space="preserve"> Rašytojų erdvė:  M.</w:t>
      </w:r>
      <w:r w:rsidR="004401D2">
        <w:t xml:space="preserve"> </w:t>
      </w:r>
      <w:r w:rsidR="00202352">
        <w:t>Katiliškio atminimo kambarys, J.</w:t>
      </w:r>
      <w:r w:rsidR="004401D2">
        <w:t xml:space="preserve"> </w:t>
      </w:r>
      <w:r w:rsidR="00202352">
        <w:t xml:space="preserve">Mikelinsko </w:t>
      </w:r>
      <w:r w:rsidR="00202352" w:rsidRPr="000C0971">
        <w:t>biblioteka,</w:t>
      </w:r>
      <w:r w:rsidR="00202352">
        <w:t xml:space="preserve"> </w:t>
      </w:r>
      <w:r w:rsidR="004401D2" w:rsidRPr="00B61BCA">
        <w:t>laisvalaikio erdvė</w:t>
      </w:r>
      <w:r w:rsidR="004401D2">
        <w:t xml:space="preserve">, </w:t>
      </w:r>
      <w:r w:rsidR="00202352">
        <w:t>poilsio zonos svečiams, tualetai, dušinė, virtuvė, knygų saugykla</w:t>
      </w:r>
      <w:r w:rsidR="004401D2">
        <w:t>, Archyvas.</w:t>
      </w:r>
      <w:r w:rsidR="00202352">
        <w:t xml:space="preserve"> Suremontuotos III aukšto patalpos: kabinetai administracijai, įrengti 3 nauji tualetai. Suremontuotos II aukšto patalpos: garso ir vaizdo įrašų studija, skaitykla, serverinė, pagalbinė patalpa ir tualetas neįgaliesiems. Suremontuota oranžerija ir koridoriai (tilteliai jungiantys du bibliotekos korpusus), laiptinė. Taip pat bibliotekoje įrengtas</w:t>
      </w:r>
      <w:r w:rsidR="004401D2" w:rsidRPr="004401D2">
        <w:rPr>
          <w:color w:val="FF0000"/>
        </w:rPr>
        <w:t xml:space="preserve"> </w:t>
      </w:r>
      <w:r w:rsidR="004401D2" w:rsidRPr="00B61BCA">
        <w:t>keltuva</w:t>
      </w:r>
      <w:r w:rsidR="00B61BCA" w:rsidRPr="00B61BCA">
        <w:t>s</w:t>
      </w:r>
      <w:r w:rsidR="00202352" w:rsidRPr="00B61BCA">
        <w:t>,</w:t>
      </w:r>
      <w:r w:rsidR="00202352">
        <w:t xml:space="preserve"> rekuperacinė vėdinimo sistema. Iš viso bibliotekos plotas padidėjo 441,0 kv. metrais. Suremontuotų patalpų plotas – 825,79 kv. metrai.</w:t>
      </w:r>
    </w:p>
    <w:p w14:paraId="62BDB601" w14:textId="3974465D" w:rsidR="00202352" w:rsidRPr="00F77829" w:rsidRDefault="0049546A" w:rsidP="0049546A">
      <w:pPr>
        <w:pStyle w:val="Betarp"/>
        <w:spacing w:before="0" w:after="0" w:line="276" w:lineRule="auto"/>
        <w:ind w:left="567" w:firstLine="0"/>
      </w:pPr>
      <w:r>
        <w:t xml:space="preserve">       </w:t>
      </w:r>
      <w:r w:rsidR="00202352">
        <w:t xml:space="preserve">2021 m. suremontuotos Girsūdų kaimo bibliotekų patalpos, pakeisti langai. Reikalingas remontas Joniškėlio m., Kriklinių, </w:t>
      </w:r>
      <w:r w:rsidR="00202352" w:rsidRPr="00F77829">
        <w:t xml:space="preserve">Raubonių kaimo bibliotekų patalpose. </w:t>
      </w:r>
    </w:p>
    <w:p w14:paraId="22FC3761" w14:textId="4F25CDC1" w:rsidR="00202352" w:rsidRPr="00A51B84" w:rsidRDefault="0049546A" w:rsidP="0049546A">
      <w:pPr>
        <w:pStyle w:val="Betarp"/>
        <w:spacing w:before="0" w:after="0" w:line="276" w:lineRule="auto"/>
        <w:ind w:left="567" w:firstLine="0"/>
        <w:rPr>
          <w:rFonts w:ascii="TimesNewRomanPSMT" w:hAnsi="TimesNewRomanPSMT"/>
          <w:b/>
          <w:bCs/>
        </w:rPr>
      </w:pPr>
      <w:r>
        <w:rPr>
          <w:rFonts w:ascii="TimesNewRomanPSMT" w:hAnsi="TimesNewRomanPSMT"/>
        </w:rPr>
        <w:t xml:space="preserve">       </w:t>
      </w:r>
      <w:r w:rsidR="00202352" w:rsidRPr="00C83CD3">
        <w:rPr>
          <w:rFonts w:ascii="TimesNewRomanPSMT" w:hAnsi="TimesNewRomanPSMT"/>
        </w:rPr>
        <w:t xml:space="preserve">Viešosios bibliotekos patalpų plotas </w:t>
      </w:r>
      <w:r w:rsidR="00202352">
        <w:rPr>
          <w:rFonts w:ascii="TimesNewRomanPSMT" w:hAnsi="TimesNewRomanPSMT"/>
        </w:rPr>
        <w:t xml:space="preserve">po rekonstrukcijos bibliotekos patalpų plotas padidėjo – </w:t>
      </w:r>
      <w:r w:rsidR="00202352" w:rsidRPr="00A51B84">
        <w:rPr>
          <w:rFonts w:ascii="TimesNewRomanPSMT" w:hAnsi="TimesNewRomanPSMT"/>
        </w:rPr>
        <w:t>541,69</w:t>
      </w:r>
      <w:r w:rsidR="00202352">
        <w:rPr>
          <w:rFonts w:ascii="TimesNewRomanPSMT" w:hAnsi="TimesNewRomanPSMT"/>
        </w:rPr>
        <w:t xml:space="preserve"> </w:t>
      </w:r>
      <w:r w:rsidR="00202352" w:rsidRPr="00C83CD3">
        <w:rPr>
          <w:rFonts w:ascii="TimesNewRomanPSMT" w:hAnsi="TimesNewRomanPSMT"/>
        </w:rPr>
        <w:t>m²,</w:t>
      </w:r>
      <w:r w:rsidR="00202352">
        <w:rPr>
          <w:rFonts w:ascii="TimesNewRomanPSMT" w:hAnsi="TimesNewRomanPSMT"/>
        </w:rPr>
        <w:t xml:space="preserve"> iš viso</w:t>
      </w:r>
      <w:r w:rsidR="00202352" w:rsidRPr="00C83CD3">
        <w:rPr>
          <w:rFonts w:ascii="TimesNewRomanPSMT" w:hAnsi="TimesNewRomanPSMT"/>
        </w:rPr>
        <w:t xml:space="preserve"> </w:t>
      </w:r>
      <w:r w:rsidR="00202352" w:rsidRPr="00A51B84">
        <w:rPr>
          <w:rFonts w:ascii="TimesNewRomanPSMT" w:hAnsi="TimesNewRomanPSMT"/>
          <w:bCs/>
        </w:rPr>
        <w:t>1735,69</w:t>
      </w:r>
      <w:r w:rsidR="00202352">
        <w:rPr>
          <w:rFonts w:ascii="TimesNewRomanPSMT" w:hAnsi="TimesNewRomanPSMT"/>
          <w:b/>
          <w:bCs/>
        </w:rPr>
        <w:t xml:space="preserve"> </w:t>
      </w:r>
      <w:r w:rsidR="00202352" w:rsidRPr="00C83CD3">
        <w:rPr>
          <w:rFonts w:ascii="TimesNewRomanPSMT" w:hAnsi="TimesNewRomanPSMT"/>
        </w:rPr>
        <w:t xml:space="preserve">m², iš jų naudingas – </w:t>
      </w:r>
      <w:r w:rsidR="00202352">
        <w:rPr>
          <w:rFonts w:ascii="TimesNewRomanPSMT" w:hAnsi="TimesNewRomanPSMT"/>
        </w:rPr>
        <w:t xml:space="preserve">343,41 </w:t>
      </w:r>
      <w:r w:rsidR="00202352" w:rsidRPr="00C83CD3">
        <w:rPr>
          <w:rFonts w:ascii="TimesNewRomanPSMT" w:hAnsi="TimesNewRomanPSMT"/>
        </w:rPr>
        <w:t>m²</w:t>
      </w:r>
      <w:r w:rsidR="00202352">
        <w:rPr>
          <w:rFonts w:ascii="TimesNewRomanPSMT" w:hAnsi="TimesNewRomanPSMT"/>
        </w:rPr>
        <w:t>, iš viso</w:t>
      </w:r>
      <w:r w:rsidR="00202352" w:rsidRPr="00C83CD3">
        <w:rPr>
          <w:rFonts w:ascii="TimesNewRomanPSMT" w:hAnsi="TimesNewRomanPSMT"/>
        </w:rPr>
        <w:t xml:space="preserve"> – </w:t>
      </w:r>
      <w:r w:rsidR="00202352">
        <w:rPr>
          <w:rFonts w:ascii="TimesNewRomanPSMT" w:hAnsi="TimesNewRomanPSMT"/>
        </w:rPr>
        <w:t xml:space="preserve">1305,15 </w:t>
      </w:r>
      <w:r w:rsidR="00202352" w:rsidRPr="00C83CD3">
        <w:rPr>
          <w:rFonts w:ascii="TimesNewRomanPSMT" w:hAnsi="TimesNewRomanPSMT"/>
        </w:rPr>
        <w:t>m²;</w:t>
      </w:r>
      <w:r w:rsidR="00202352">
        <w:rPr>
          <w:rFonts w:ascii="TimesNewRomanPSMT" w:hAnsi="TimesNewRomanPSMT"/>
        </w:rPr>
        <w:t xml:space="preserve"> </w:t>
      </w:r>
    </w:p>
    <w:p w14:paraId="40E5571C" w14:textId="621F0719" w:rsidR="00202352" w:rsidRDefault="0049546A" w:rsidP="0049546A">
      <w:pPr>
        <w:pStyle w:val="Betarp"/>
        <w:spacing w:before="0" w:after="0" w:line="276" w:lineRule="auto"/>
        <w:ind w:left="567" w:firstLine="0"/>
      </w:pPr>
      <w:r>
        <w:rPr>
          <w:b/>
        </w:rPr>
        <w:t xml:space="preserve">       </w:t>
      </w:r>
      <w:r w:rsidR="00202352" w:rsidRPr="00C83CD3">
        <w:rPr>
          <w:b/>
        </w:rPr>
        <w:t>TECHNINIS APRŪPINIMAS.</w:t>
      </w:r>
      <w:r w:rsidR="00202352" w:rsidRPr="00C83CD3">
        <w:t xml:space="preserve"> </w:t>
      </w:r>
      <w:r w:rsidR="00202352">
        <w:t xml:space="preserve">2020-2021 m. Pasvalio Mariaus Katiliškio viešoji bibliotekoje įgyvendinant tarptautinį projektą </w:t>
      </w:r>
      <w:r w:rsidR="00202352" w:rsidRPr="00EB10BA">
        <w:t>„</w:t>
      </w:r>
      <w:r w:rsidR="00202352">
        <w:t xml:space="preserve">Pasvalio Mariaus Katiliškio viešosios bibliotekos, infrastuktūros modernizavimas“, pagal Valstybės investicijų programą, buvo atnaujintos II – IV aukšto patalpos: įrengta nauja ekspozicijų erdvė, skirta rašytojui Mariui Katiliškiui; įsigyti nauji baldai ir įranga </w:t>
      </w:r>
      <w:r w:rsidR="007C0372">
        <w:t>J</w:t>
      </w:r>
      <w:r w:rsidR="00202352">
        <w:t>.</w:t>
      </w:r>
      <w:r w:rsidR="007C0372">
        <w:t xml:space="preserve"> </w:t>
      </w:r>
      <w:r w:rsidR="00202352">
        <w:t xml:space="preserve">Mikelinsko </w:t>
      </w:r>
      <w:r w:rsidR="007C0372">
        <w:t>bibliotekoje</w:t>
      </w:r>
      <w:r w:rsidR="00202352">
        <w:t>, poilsio zonoje, virtuvėje, knygų saugykloje, archyve, dušinėje ir tualetuose, administracinėse patalpose, skaitykloje, serverinėje, oranžerijoje.</w:t>
      </w:r>
    </w:p>
    <w:p w14:paraId="394BA2F7" w14:textId="15B4BBC5" w:rsidR="00202352" w:rsidRDefault="0049546A" w:rsidP="0049546A">
      <w:pPr>
        <w:pStyle w:val="Betarp"/>
        <w:spacing w:before="0" w:after="0" w:line="276" w:lineRule="auto"/>
        <w:ind w:left="567" w:firstLine="0"/>
      </w:pPr>
      <w:r>
        <w:t xml:space="preserve">        </w:t>
      </w:r>
      <w:r w:rsidR="00202352">
        <w:t>2021 metais įgyvendinant projektą „Paslaugų ir asmenų aptarnavimo kokybės gerinimas Pasvalio rajono savivaldybėje“ į Pasvalio M.Katiliškio viešąją biblioteką perduotas šis turtas: i</w:t>
      </w:r>
      <w:r w:rsidR="00202352" w:rsidRPr="00A404CC">
        <w:t>ntegruojam</w:t>
      </w:r>
      <w:r w:rsidR="00202352">
        <w:t>a</w:t>
      </w:r>
      <w:r w:rsidR="00202352" w:rsidRPr="00A404CC">
        <w:t xml:space="preserve"> RFID savitarnos knygų išdavimo/grąžinimo įrengin</w:t>
      </w:r>
      <w:r w:rsidR="00202352">
        <w:t xml:space="preserve">ys, </w:t>
      </w:r>
      <w:r w:rsidR="00202352" w:rsidRPr="00A404CC">
        <w:t>RFID darbuotojo darbo vietos įranga</w:t>
      </w:r>
      <w:r w:rsidR="00202352">
        <w:t xml:space="preserve">, RFIS apsaugos antenos, vaizdo stebėjimo kameros. Į sutvarkytas ir įrengtas „Vieno langelio patalpos“ perduoti šie baldai: laukiamoji sofa, biuro stalai, lentynos ir biuro kėdės. </w:t>
      </w:r>
    </w:p>
    <w:p w14:paraId="25B7B6BF" w14:textId="7E55A0E7" w:rsidR="00202352" w:rsidRDefault="0049546A" w:rsidP="0049546A">
      <w:pPr>
        <w:pStyle w:val="Betarp"/>
        <w:spacing w:before="0" w:after="0" w:line="276" w:lineRule="auto"/>
        <w:ind w:left="567" w:firstLine="0"/>
      </w:pPr>
      <w:r>
        <w:t xml:space="preserve">        </w:t>
      </w:r>
      <w:r w:rsidR="00202352">
        <w:t>2021 metais atnaujintas inventorius ir papildomai įsigyti šie baldai: drabužių spinta, stalelis, stovas, spintelė raktams, drabužių kabyklos, persirengimo spintelės, ergonominės kėdės darbuotojams, šiukšlių dėžės, popieriaus ir muilo dozatoriai, apsauginiai grindų kilimėliai. Įsigytos langų žaliuzės Girsūdų kaimo bibliotekai ir langų roletai Pasvalio M.Katiliškio viešajai bibliotekai. 2021 metais atnaujintas kompiuterinės įrangos inventorius: interneto kameros darbuotojų kompiuteriams ir įranga šviesolaidžio interneto prijungimui.</w:t>
      </w:r>
    </w:p>
    <w:p w14:paraId="0CDEB8F8" w14:textId="13EA8F23" w:rsidR="00CC1E17" w:rsidRDefault="00CC1E17" w:rsidP="004401D2">
      <w:pPr>
        <w:spacing w:line="276" w:lineRule="auto"/>
        <w:ind w:left="567" w:firstLine="720"/>
      </w:pPr>
    </w:p>
    <w:p w14:paraId="0D68A12E" w14:textId="5C4A0A86" w:rsidR="00FE3F0B" w:rsidRDefault="00FE3F0B" w:rsidP="00953ADA">
      <w:pPr>
        <w:spacing w:line="276" w:lineRule="auto"/>
        <w:ind w:firstLine="1134"/>
      </w:pPr>
      <w:r>
        <w:t>Patvirtinu, kad pateikta informacija yra tiksli ir teisinga</w:t>
      </w:r>
      <w:r w:rsidR="002429F0">
        <w:t>.</w:t>
      </w:r>
    </w:p>
    <w:p w14:paraId="01FC0D66" w14:textId="77777777" w:rsidR="00536EA3" w:rsidRDefault="007B541D" w:rsidP="00FC3A2C">
      <w:pPr>
        <w:pStyle w:val="Standard"/>
        <w:tabs>
          <w:tab w:val="left" w:pos="1338"/>
        </w:tabs>
        <w:spacing w:line="276" w:lineRule="auto"/>
        <w:ind w:firstLine="1134"/>
        <w:rPr>
          <w:sz w:val="24"/>
        </w:rPr>
      </w:pPr>
      <w:r>
        <w:rPr>
          <w:sz w:val="24"/>
        </w:rPr>
        <w:t>Bibliotekos direktorė Danguolė Abazoriuvienė</w:t>
      </w:r>
      <w:r w:rsidR="00FE3F0B">
        <w:rPr>
          <w:sz w:val="24"/>
        </w:rPr>
        <w:t xml:space="preserve">     </w:t>
      </w:r>
    </w:p>
    <w:p w14:paraId="3D9AB18F" w14:textId="77777777" w:rsidR="00536EA3" w:rsidRDefault="00536EA3" w:rsidP="00FC3A2C">
      <w:pPr>
        <w:pStyle w:val="Standard"/>
        <w:tabs>
          <w:tab w:val="left" w:pos="1338"/>
        </w:tabs>
        <w:spacing w:line="276" w:lineRule="auto"/>
        <w:ind w:firstLine="1134"/>
        <w:rPr>
          <w:sz w:val="24"/>
        </w:rPr>
      </w:pPr>
    </w:p>
    <w:p w14:paraId="70CA1722" w14:textId="07E982FF" w:rsidR="00953ADA" w:rsidRPr="00953ADA" w:rsidRDefault="00953ADA" w:rsidP="00953ADA">
      <w:pPr>
        <w:pStyle w:val="Standard"/>
        <w:tabs>
          <w:tab w:val="left" w:pos="1338"/>
        </w:tabs>
        <w:spacing w:line="276" w:lineRule="auto"/>
        <w:rPr>
          <w:sz w:val="24"/>
          <w:szCs w:val="24"/>
        </w:rPr>
      </w:pPr>
      <w:r w:rsidRPr="00953ADA">
        <w:rPr>
          <w:sz w:val="24"/>
          <w:szCs w:val="24"/>
        </w:rPr>
        <w:t xml:space="preserve">                   </w:t>
      </w:r>
      <w:r w:rsidR="002429F0" w:rsidRPr="00953ADA">
        <w:rPr>
          <w:color w:val="000000"/>
          <w:sz w:val="24"/>
          <w:szCs w:val="24"/>
        </w:rPr>
        <w:t>SUDERINTA</w:t>
      </w:r>
      <w:r w:rsidR="00D83EBF">
        <w:rPr>
          <w:color w:val="000000"/>
        </w:rPr>
        <w:br w:type="page"/>
      </w:r>
    </w:p>
    <w:p w14:paraId="5BC5A1DC" w14:textId="77777777" w:rsidR="00D83EBF" w:rsidRDefault="00D83EBF" w:rsidP="00FC3A2C">
      <w:pPr>
        <w:spacing w:line="276" w:lineRule="auto"/>
        <w:ind w:firstLine="1134"/>
        <w:jc w:val="both"/>
        <w:rPr>
          <w:color w:val="000000"/>
        </w:rPr>
        <w:sectPr w:rsidR="00D83EBF" w:rsidSect="00536EA3">
          <w:headerReference w:type="default" r:id="rId20"/>
          <w:pgSz w:w="16838" w:h="11906" w:orient="landscape"/>
          <w:pgMar w:top="709" w:right="720" w:bottom="567" w:left="720" w:header="720" w:footer="720" w:gutter="0"/>
          <w:cols w:space="720"/>
          <w:titlePg/>
          <w:docGrid w:linePitch="360"/>
        </w:sectPr>
      </w:pPr>
    </w:p>
    <w:p w14:paraId="2D972E85" w14:textId="77777777" w:rsidR="00D83EBF" w:rsidRPr="00D83EBF" w:rsidRDefault="00D83EBF" w:rsidP="00D83EBF">
      <w:pPr>
        <w:spacing w:line="276" w:lineRule="auto"/>
        <w:jc w:val="right"/>
        <w:outlineLvl w:val="1"/>
        <w:rPr>
          <w:b/>
          <w:bCs/>
        </w:rPr>
      </w:pPr>
      <w:r w:rsidRPr="00D83EBF">
        <w:rPr>
          <w:b/>
          <w:bCs/>
        </w:rPr>
        <w:t>Priedas Nr. 1</w:t>
      </w:r>
    </w:p>
    <w:p w14:paraId="1BE07FA8" w14:textId="4D95540B" w:rsidR="00D83EBF" w:rsidRPr="009F4A25" w:rsidRDefault="00D83EBF" w:rsidP="009F4A25">
      <w:pPr>
        <w:spacing w:line="276" w:lineRule="auto"/>
        <w:jc w:val="center"/>
        <w:outlineLvl w:val="1"/>
        <w:rPr>
          <w:b/>
          <w:bCs/>
          <w:sz w:val="22"/>
          <w:szCs w:val="22"/>
        </w:rPr>
      </w:pPr>
      <w:r w:rsidRPr="009F4A25">
        <w:rPr>
          <w:b/>
          <w:bCs/>
          <w:sz w:val="22"/>
          <w:szCs w:val="22"/>
        </w:rPr>
        <w:t>Vartotojų aptarnavimo centro 202</w:t>
      </w:r>
      <w:r w:rsidR="00A974B4" w:rsidRPr="009F4A25">
        <w:rPr>
          <w:b/>
          <w:bCs/>
          <w:sz w:val="22"/>
          <w:szCs w:val="22"/>
        </w:rPr>
        <w:t>1</w:t>
      </w:r>
      <w:r w:rsidRPr="009F4A25">
        <w:rPr>
          <w:b/>
          <w:bCs/>
          <w:sz w:val="22"/>
          <w:szCs w:val="22"/>
        </w:rPr>
        <w:t xml:space="preserve"> m. renginiai, parodos, virtualūs renginiai</w:t>
      </w:r>
    </w:p>
    <w:p w14:paraId="2BE3D6F6" w14:textId="77777777" w:rsidR="0071524D" w:rsidRPr="009F4A25" w:rsidRDefault="0071524D" w:rsidP="009F4A25">
      <w:pPr>
        <w:spacing w:line="276" w:lineRule="auto"/>
        <w:jc w:val="center"/>
        <w:rPr>
          <w:b/>
          <w:sz w:val="22"/>
          <w:szCs w:val="22"/>
        </w:rPr>
      </w:pPr>
      <w:r w:rsidRPr="009F4A25">
        <w:rPr>
          <w:b/>
          <w:sz w:val="22"/>
          <w:szCs w:val="22"/>
        </w:rPr>
        <w:t>Senjorų klubo susitikimas, 2021-04-28</w:t>
      </w:r>
    </w:p>
    <w:p w14:paraId="5EBA689E" w14:textId="77777777" w:rsidR="0071524D" w:rsidRPr="009F4A25" w:rsidRDefault="0071524D" w:rsidP="009F4A25">
      <w:pPr>
        <w:spacing w:line="276" w:lineRule="auto"/>
        <w:jc w:val="center"/>
        <w:rPr>
          <w:sz w:val="22"/>
          <w:szCs w:val="22"/>
        </w:rPr>
      </w:pPr>
      <w:r w:rsidRPr="009F4A25">
        <w:rPr>
          <w:noProof/>
          <w:sz w:val="22"/>
          <w:szCs w:val="22"/>
        </w:rPr>
        <w:drawing>
          <wp:inline distT="0" distB="0" distL="0" distR="0" wp14:anchorId="78F9C875" wp14:editId="218C2EC3">
            <wp:extent cx="4153503" cy="3115342"/>
            <wp:effectExtent l="0" t="0" r="0" b="889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4160340" cy="3120470"/>
                    </a:xfrm>
                    <a:prstGeom prst="rect">
                      <a:avLst/>
                    </a:prstGeom>
                  </pic:spPr>
                </pic:pic>
              </a:graphicData>
            </a:graphic>
          </wp:inline>
        </w:drawing>
      </w:r>
    </w:p>
    <w:p w14:paraId="304C59A7" w14:textId="77777777" w:rsidR="0071524D" w:rsidRPr="009F4A25" w:rsidRDefault="0071524D" w:rsidP="009F4A25">
      <w:pPr>
        <w:spacing w:line="276" w:lineRule="auto"/>
        <w:ind w:firstLine="709"/>
        <w:jc w:val="both"/>
        <w:rPr>
          <w:sz w:val="22"/>
          <w:szCs w:val="22"/>
        </w:rPr>
      </w:pPr>
    </w:p>
    <w:p w14:paraId="7C1836DA" w14:textId="48969172" w:rsidR="0071524D" w:rsidRPr="009F4A25" w:rsidRDefault="0071524D" w:rsidP="009F4A25">
      <w:pPr>
        <w:spacing w:line="276" w:lineRule="auto"/>
        <w:ind w:firstLine="709"/>
        <w:jc w:val="both"/>
        <w:rPr>
          <w:sz w:val="22"/>
          <w:szCs w:val="22"/>
        </w:rPr>
      </w:pPr>
      <w:r w:rsidRPr="009F4A25">
        <w:rPr>
          <w:sz w:val="22"/>
          <w:szCs w:val="22"/>
        </w:rPr>
        <w:t xml:space="preserve">Per Nacionalinę bibliotekų savaitę į Pasvalio Mariaus Katiliškio viešąją biblioteką po ilgos karantino pertraukos vėl sugrįžo bibliotekos Senjorų klubo nariai. Šio klubo vadovė bibliotekininkė Irena Povilionienė balandžio 28 d. senjorams parengė ir vedė edukacinę popietę „Sugrįžimai prie knygos“. </w:t>
      </w:r>
    </w:p>
    <w:p w14:paraId="47FD4B92" w14:textId="77777777" w:rsidR="0071524D" w:rsidRPr="009F4A25" w:rsidRDefault="0071524D" w:rsidP="009F4A25">
      <w:pPr>
        <w:spacing w:line="276" w:lineRule="auto"/>
        <w:rPr>
          <w:rStyle w:val="d2edcug0"/>
          <w:b/>
          <w:bCs/>
          <w:sz w:val="22"/>
          <w:szCs w:val="22"/>
        </w:rPr>
      </w:pPr>
    </w:p>
    <w:p w14:paraId="5B48FBFA" w14:textId="77777777" w:rsidR="0071524D" w:rsidRPr="009F4A25" w:rsidRDefault="0071524D" w:rsidP="009F4A25">
      <w:pPr>
        <w:spacing w:line="276" w:lineRule="auto"/>
        <w:jc w:val="center"/>
        <w:rPr>
          <w:rStyle w:val="d2edcug0"/>
          <w:b/>
          <w:bCs/>
          <w:sz w:val="22"/>
          <w:szCs w:val="22"/>
        </w:rPr>
      </w:pPr>
      <w:r w:rsidRPr="009F4A25">
        <w:rPr>
          <w:b/>
          <w:bCs/>
          <w:noProof/>
          <w:sz w:val="22"/>
          <w:szCs w:val="22"/>
        </w:rPr>
        <mc:AlternateContent>
          <mc:Choice Requires="wpg">
            <w:drawing>
              <wp:anchor distT="0" distB="0" distL="114300" distR="114300" simplePos="0" relativeHeight="251647488" behindDoc="0" locked="0" layoutInCell="1" allowOverlap="1" wp14:anchorId="19EAA4DE" wp14:editId="1E2C00B8">
                <wp:simplePos x="0" y="0"/>
                <wp:positionH relativeFrom="column">
                  <wp:posOffset>78740</wp:posOffset>
                </wp:positionH>
                <wp:positionV relativeFrom="paragraph">
                  <wp:posOffset>474345</wp:posOffset>
                </wp:positionV>
                <wp:extent cx="5801360" cy="2846070"/>
                <wp:effectExtent l="0" t="0" r="8890" b="0"/>
                <wp:wrapSquare wrapText="bothSides"/>
                <wp:docPr id="130" name="Grupė 130"/>
                <wp:cNvGraphicFramePr/>
                <a:graphic xmlns:a="http://schemas.openxmlformats.org/drawingml/2006/main">
                  <a:graphicData uri="http://schemas.microsoft.com/office/word/2010/wordprocessingGroup">
                    <wpg:wgp>
                      <wpg:cNvGrpSpPr/>
                      <wpg:grpSpPr>
                        <a:xfrm>
                          <a:off x="0" y="0"/>
                          <a:ext cx="5801360" cy="2846070"/>
                          <a:chOff x="0" y="0"/>
                          <a:chExt cx="5908947" cy="2840456"/>
                        </a:xfrm>
                      </wpg:grpSpPr>
                      <pic:pic xmlns:pic="http://schemas.openxmlformats.org/drawingml/2006/picture">
                        <pic:nvPicPr>
                          <pic:cNvPr id="131" name="Paveikslėlis 13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2090057" y="53788"/>
                            <a:ext cx="3818890" cy="2727325"/>
                          </a:xfrm>
                          <a:prstGeom prst="rect">
                            <a:avLst/>
                          </a:prstGeom>
                        </pic:spPr>
                      </pic:pic>
                      <pic:pic xmlns:pic="http://schemas.openxmlformats.org/drawingml/2006/picture">
                        <pic:nvPicPr>
                          <pic:cNvPr id="132" name="Paveikslėlis 13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7684" y="1459966"/>
                            <a:ext cx="1995170" cy="1380490"/>
                          </a:xfrm>
                          <a:prstGeom prst="rect">
                            <a:avLst/>
                          </a:prstGeom>
                        </pic:spPr>
                      </pic:pic>
                      <pic:pic xmlns:pic="http://schemas.openxmlformats.org/drawingml/2006/picture">
                        <pic:nvPicPr>
                          <pic:cNvPr id="133" name="Paveikslėlis 13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02790" cy="1385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86B2A0" id="Grupė 130" o:spid="_x0000_s1026" style="position:absolute;margin-left:6.2pt;margin-top:37.35pt;width:456.8pt;height:224.1pt;z-index:251647488;mso-width-relative:margin;mso-height-relative:margin" coordsize="59089,28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&#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31" o:spid="_x0000_s1027" type="#_x0000_t75" style="position:absolute;left:20900;top:537;width:38189;height:27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">
                  <v:imagedata r:id="rId25" o:title=""/>
                </v:shape>
                <v:shape id="Paveikslėlis 132" o:spid="_x0000_s1028" type="#_x0000_t75" style="position:absolute;left:76;top:14599;width:19952;height:1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">
                  <v:imagedata r:id="rId26" o:title=""/>
                </v:shape>
                <v:shape id="Paveikslėlis 133" o:spid="_x0000_s1029" type="#_x0000_t75" style="position:absolute;width:20027;height:13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">
                  <v:imagedata r:id="rId27" o:title=""/>
                </v:shape>
                <w10:wrap type="square"/>
              </v:group>
            </w:pict>
          </mc:Fallback>
        </mc:AlternateContent>
      </w:r>
      <w:r w:rsidRPr="009F4A25">
        <w:rPr>
          <w:rStyle w:val="d2edcug0"/>
          <w:b/>
          <w:bCs/>
          <w:sz w:val="22"/>
          <w:szCs w:val="22"/>
        </w:rPr>
        <w:t>Dirigento, altininko, muzikologo, LMTA profesoriaus Donato Katkaus atsiminimų knygos UŽRAŠAI IŠ ROKANTIŠKIŲ pristatymas, 2021 06 08</w:t>
      </w:r>
    </w:p>
    <w:p w14:paraId="19F77ACB" w14:textId="77777777" w:rsidR="0071524D" w:rsidRPr="009F4A25" w:rsidRDefault="0071524D" w:rsidP="009F4A25">
      <w:pPr>
        <w:spacing w:line="276" w:lineRule="auto"/>
        <w:ind w:firstLine="851"/>
        <w:jc w:val="both"/>
        <w:rPr>
          <w:rStyle w:val="d2edcug0"/>
          <w:sz w:val="22"/>
          <w:szCs w:val="22"/>
        </w:rPr>
      </w:pPr>
      <w:r w:rsidRPr="009F4A25">
        <w:rPr>
          <w:rStyle w:val="d2edcug0"/>
          <w:sz w:val="22"/>
          <w:szCs w:val="22"/>
        </w:rPr>
        <w:t xml:space="preserve">Įgyvendindama projekto „Literatūros ir kino dienos XII“ veiklas Panevėžio apskrities G. Petkevičaitės-Bitės viešoji biblioteka birželio mėnesį keturiose Panevėžio regiono bibliotekose rengia dirigento, profesoriaus Donato Katkaus atsiminimų knygos „Užrašai iš Rokantiškių“ pristatymus. Pasvalio M. Katiliškio viešoji biblioteka yra šio projekto partnerė. </w:t>
      </w:r>
    </w:p>
    <w:p w14:paraId="462E7079" w14:textId="77777777" w:rsidR="0071524D" w:rsidRPr="009F4A25" w:rsidRDefault="0071524D" w:rsidP="009F4A25">
      <w:pPr>
        <w:spacing w:line="276" w:lineRule="auto"/>
        <w:ind w:firstLine="851"/>
        <w:jc w:val="both"/>
        <w:rPr>
          <w:rStyle w:val="d2edcug0"/>
          <w:sz w:val="22"/>
          <w:szCs w:val="22"/>
        </w:rPr>
      </w:pPr>
      <w:r w:rsidRPr="009F4A25">
        <w:rPr>
          <w:rStyle w:val="d2edcug0"/>
          <w:sz w:val="22"/>
          <w:szCs w:val="22"/>
        </w:rPr>
        <w:t>Pasvalyje pristatymą vedė G. Petkevičaitės-Bitės viešosios bibliotekos kultūros renginių organizatorė, poetė, mūsų kraštietė Elvyra Pažemeckaitė, profesorių kalbino kita mūsų kraštietė, knygos sudarytoja, muzikos kritikė, radijo programos „LRT KLASIKA“ vyresnioji redaktorė Rasa Murauskaitė.</w:t>
      </w:r>
    </w:p>
    <w:p w14:paraId="7E9DAAAB" w14:textId="77777777" w:rsidR="0071524D" w:rsidRPr="009F4A25" w:rsidRDefault="0071524D" w:rsidP="009F4A25">
      <w:pPr>
        <w:spacing w:line="276" w:lineRule="auto"/>
        <w:rPr>
          <w:sz w:val="22"/>
          <w:szCs w:val="22"/>
        </w:rPr>
      </w:pPr>
      <w:r w:rsidRPr="009F4A25">
        <w:rPr>
          <w:sz w:val="22"/>
          <w:szCs w:val="22"/>
        </w:rPr>
        <w:t xml:space="preserve">         </w:t>
      </w:r>
    </w:p>
    <w:p w14:paraId="01A964BA" w14:textId="77777777" w:rsidR="0071524D" w:rsidRPr="009F4A25" w:rsidRDefault="0071524D" w:rsidP="009F4A25">
      <w:pPr>
        <w:spacing w:line="276" w:lineRule="auto"/>
        <w:jc w:val="center"/>
        <w:rPr>
          <w:b/>
          <w:bCs/>
          <w:sz w:val="22"/>
          <w:szCs w:val="22"/>
        </w:rPr>
      </w:pPr>
      <w:r w:rsidRPr="009F4A25">
        <w:rPr>
          <w:b/>
          <w:bCs/>
          <w:sz w:val="22"/>
          <w:szCs w:val="22"/>
        </w:rPr>
        <w:t>Susitikimas su žurnalistu Ryčiu Zemkausku, 2021-06-18</w:t>
      </w:r>
    </w:p>
    <w:p w14:paraId="5A89D7C2"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r w:rsidRPr="009F4A25">
        <w:rPr>
          <w:b/>
          <w:bCs/>
          <w:noProof/>
          <w:sz w:val="22"/>
          <w:szCs w:val="22"/>
          <w:lang w:val="lt-LT" w:eastAsia="lt-LT"/>
        </w:rPr>
        <mc:AlternateContent>
          <mc:Choice Requires="wpg">
            <w:drawing>
              <wp:anchor distT="0" distB="0" distL="114300" distR="114300" simplePos="0" relativeHeight="251645440" behindDoc="0" locked="0" layoutInCell="1" allowOverlap="1" wp14:anchorId="3DACDBC1" wp14:editId="1924535C">
                <wp:simplePos x="0" y="0"/>
                <wp:positionH relativeFrom="column">
                  <wp:posOffset>10795</wp:posOffset>
                </wp:positionH>
                <wp:positionV relativeFrom="paragraph">
                  <wp:posOffset>31115</wp:posOffset>
                </wp:positionV>
                <wp:extent cx="5508625" cy="1966595"/>
                <wp:effectExtent l="0" t="0" r="0" b="0"/>
                <wp:wrapSquare wrapText="bothSides"/>
                <wp:docPr id="134" name="Grupė 134"/>
                <wp:cNvGraphicFramePr/>
                <a:graphic xmlns:a="http://schemas.openxmlformats.org/drawingml/2006/main">
                  <a:graphicData uri="http://schemas.microsoft.com/office/word/2010/wordprocessingGroup">
                    <wpg:wgp>
                      <wpg:cNvGrpSpPr/>
                      <wpg:grpSpPr>
                        <a:xfrm>
                          <a:off x="0" y="0"/>
                          <a:ext cx="5508625" cy="1966595"/>
                          <a:chOff x="15368" y="29194"/>
                          <a:chExt cx="5640104" cy="2125874"/>
                        </a:xfrm>
                      </wpg:grpSpPr>
                      <pic:pic xmlns:pic="http://schemas.openxmlformats.org/drawingml/2006/picture">
                        <pic:nvPicPr>
                          <pic:cNvPr id="135" name="Paveikslėlis 13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5368" y="29194"/>
                            <a:ext cx="2704796" cy="2125874"/>
                          </a:xfrm>
                          <a:prstGeom prst="rect">
                            <a:avLst/>
                          </a:prstGeom>
                          <a:noFill/>
                          <a:ln>
                            <a:noFill/>
                          </a:ln>
                        </pic:spPr>
                      </pic:pic>
                      <pic:pic xmlns:pic="http://schemas.openxmlformats.org/drawingml/2006/picture">
                        <pic:nvPicPr>
                          <pic:cNvPr id="136" name="Paveikslėlis 136"/>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764981" y="29222"/>
                            <a:ext cx="2890491" cy="211809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2C7E3CE" id="Grupė 134" o:spid="_x0000_s1026" style="position:absolute;margin-left:.85pt;margin-top:2.45pt;width:433.75pt;height:154.85pt;z-index:251645440;mso-width-relative:margin;mso-height-relative:margin" coordorigin="153,291" coordsize="56401,21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">
                <v:shape id="Paveikslėlis 135" o:spid="_x0000_s1027" type="#_x0000_t75" style="position:absolute;left:153;top:291;width:27048;height:21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">
                  <v:imagedata r:id="rId30" o:title=""/>
                </v:shape>
                <v:shape id="Paveikslėlis 136" o:spid="_x0000_s1028" type="#_x0000_t75" style="position:absolute;left:27649;top:292;width:28905;height:2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">
                  <v:imagedata r:id="rId31" o:title=""/>
                </v:shape>
                <w10:wrap type="square"/>
              </v:group>
            </w:pict>
          </mc:Fallback>
        </mc:AlternateContent>
      </w:r>
    </w:p>
    <w:p w14:paraId="75272369"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79867B10"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372C01D6"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2E4F2D4F"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2E89FCE0"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7EB6FAA8"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4CBB04B4"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3DB04907"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2EEE7101" w14:textId="77777777" w:rsidR="0071524D" w:rsidRPr="009F4A25" w:rsidRDefault="0071524D" w:rsidP="009F4A25">
      <w:pPr>
        <w:pStyle w:val="prastasiniatinklio"/>
        <w:spacing w:before="0" w:beforeAutospacing="0" w:after="0" w:afterAutospacing="0" w:line="276" w:lineRule="auto"/>
        <w:ind w:firstLine="851"/>
        <w:rPr>
          <w:color w:val="FF0000"/>
          <w:sz w:val="22"/>
          <w:szCs w:val="22"/>
        </w:rPr>
      </w:pPr>
    </w:p>
    <w:p w14:paraId="0C71F694" w14:textId="77777777" w:rsidR="0071524D" w:rsidRPr="009F4A25" w:rsidRDefault="0071524D" w:rsidP="009F4A25">
      <w:pPr>
        <w:pStyle w:val="prastasiniatinklio"/>
        <w:spacing w:before="0" w:beforeAutospacing="0" w:after="0" w:afterAutospacing="0" w:line="276" w:lineRule="auto"/>
        <w:ind w:firstLine="851"/>
        <w:rPr>
          <w:sz w:val="22"/>
          <w:szCs w:val="22"/>
        </w:rPr>
      </w:pPr>
    </w:p>
    <w:p w14:paraId="0B0D3C9F" w14:textId="54EDE77F" w:rsidR="0071524D" w:rsidRPr="009F4A25" w:rsidRDefault="0071524D" w:rsidP="009F4A25">
      <w:pPr>
        <w:pStyle w:val="prastasiniatinklio"/>
        <w:spacing w:before="0" w:beforeAutospacing="0" w:after="0" w:afterAutospacing="0" w:line="276" w:lineRule="auto"/>
        <w:ind w:firstLine="851"/>
        <w:rPr>
          <w:sz w:val="22"/>
          <w:szCs w:val="22"/>
          <w:lang w:val="lt-LT"/>
        </w:rPr>
      </w:pPr>
      <w:r w:rsidRPr="009F4A25">
        <w:rPr>
          <w:sz w:val="22"/>
          <w:szCs w:val="22"/>
          <w:lang w:val="lt-LT"/>
        </w:rPr>
        <w:t xml:space="preserve">Birželio 18 d. Vytauto Didžiojo aikštėje, prie bibliotekos, vyko susitikimas su žurnalistu, televizijos laidų vedėju Ryčiu Zemkausku. Paklausyti žinomo vedėjo pokalbių apie kiną, Lietuvos kultūrą, darbą televizijoje susirinko jaunimas, vyresni pasvaliečiai bei miesto svečiai. </w:t>
      </w:r>
    </w:p>
    <w:p w14:paraId="45D6CE66" w14:textId="77777777" w:rsidR="00E93789" w:rsidRPr="009F4A25" w:rsidRDefault="00E93789" w:rsidP="009F4A25">
      <w:pPr>
        <w:pStyle w:val="prastasiniatinklio"/>
        <w:spacing w:before="0" w:beforeAutospacing="0" w:after="0" w:afterAutospacing="0" w:line="276" w:lineRule="auto"/>
        <w:ind w:firstLine="851"/>
        <w:rPr>
          <w:sz w:val="22"/>
          <w:szCs w:val="22"/>
          <w:lang w:val="lt-LT"/>
        </w:rPr>
      </w:pPr>
    </w:p>
    <w:p w14:paraId="7B82F0B6" w14:textId="77777777" w:rsidR="0071524D" w:rsidRPr="009F4A25" w:rsidRDefault="0071524D" w:rsidP="009F4A25">
      <w:pPr>
        <w:pStyle w:val="prastasiniatinklio"/>
        <w:spacing w:before="0" w:beforeAutospacing="0" w:after="0" w:afterAutospacing="0" w:line="276" w:lineRule="auto"/>
        <w:jc w:val="center"/>
        <w:rPr>
          <w:b/>
          <w:bCs/>
          <w:sz w:val="22"/>
          <w:szCs w:val="22"/>
          <w:lang w:val="lt-LT"/>
        </w:rPr>
      </w:pPr>
      <w:r w:rsidRPr="009F4A25">
        <w:rPr>
          <w:b/>
          <w:bCs/>
          <w:sz w:val="22"/>
          <w:szCs w:val="22"/>
          <w:lang w:val="lt-LT"/>
        </w:rPr>
        <w:t>Poezijos pavasaris 2021 Pasvalyje, 2021 07 08</w:t>
      </w:r>
    </w:p>
    <w:p w14:paraId="69597066" w14:textId="77777777" w:rsidR="0071524D" w:rsidRPr="009F4A25" w:rsidRDefault="0071524D" w:rsidP="009F4A25">
      <w:pPr>
        <w:spacing w:line="276" w:lineRule="auto"/>
        <w:ind w:firstLine="851"/>
        <w:jc w:val="both"/>
        <w:rPr>
          <w:sz w:val="22"/>
          <w:szCs w:val="22"/>
        </w:rPr>
      </w:pPr>
      <w:r w:rsidRPr="009F4A25">
        <w:rPr>
          <w:noProof/>
          <w:sz w:val="22"/>
          <w:szCs w:val="22"/>
        </w:rPr>
        <mc:AlternateContent>
          <mc:Choice Requires="wpg">
            <w:drawing>
              <wp:anchor distT="0" distB="0" distL="114300" distR="114300" simplePos="0" relativeHeight="251648512" behindDoc="0" locked="0" layoutInCell="1" allowOverlap="1" wp14:anchorId="1C2E0460" wp14:editId="219EB2F6">
                <wp:simplePos x="0" y="0"/>
                <wp:positionH relativeFrom="column">
                  <wp:posOffset>12065</wp:posOffset>
                </wp:positionH>
                <wp:positionV relativeFrom="paragraph">
                  <wp:posOffset>41910</wp:posOffset>
                </wp:positionV>
                <wp:extent cx="5745480" cy="2240280"/>
                <wp:effectExtent l="0" t="0" r="7620" b="7620"/>
                <wp:wrapSquare wrapText="bothSides"/>
                <wp:docPr id="137" name="Grupė 137"/>
                <wp:cNvGraphicFramePr/>
                <a:graphic xmlns:a="http://schemas.openxmlformats.org/drawingml/2006/main">
                  <a:graphicData uri="http://schemas.microsoft.com/office/word/2010/wordprocessingGroup">
                    <wpg:wgp>
                      <wpg:cNvGrpSpPr/>
                      <wpg:grpSpPr>
                        <a:xfrm>
                          <a:off x="0" y="0"/>
                          <a:ext cx="5745480" cy="2240280"/>
                          <a:chOff x="0" y="0"/>
                          <a:chExt cx="5654942" cy="1905000"/>
                        </a:xfrm>
                      </wpg:grpSpPr>
                      <pic:pic xmlns:pic="http://schemas.openxmlformats.org/drawingml/2006/picture">
                        <pic:nvPicPr>
                          <pic:cNvPr id="138" name="Paveikslėlis 13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58440" cy="1905000"/>
                          </a:xfrm>
                          <a:prstGeom prst="rect">
                            <a:avLst/>
                          </a:prstGeom>
                        </pic:spPr>
                      </pic:pic>
                      <pic:pic xmlns:pic="http://schemas.openxmlformats.org/drawingml/2006/picture">
                        <pic:nvPicPr>
                          <pic:cNvPr id="139" name="Paveikslėlis 13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927617" y="7684"/>
                            <a:ext cx="2727325" cy="18967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12EDEC" id="Grupė 137" o:spid="_x0000_s1026" style="position:absolute;margin-left:.95pt;margin-top:3.3pt;width:452.4pt;height:176.4pt;z-index:251648512;mso-width-relative:margin;mso-height-relative:margin" coordsize="56549,190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">
                <v:shape id="Paveikslėlis 138" o:spid="_x0000_s1027" type="#_x0000_t75" style="position:absolute;width:27584;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">
                  <v:imagedata r:id="rId34" o:title=""/>
                </v:shape>
                <v:shape id="Paveikslėlis 139" o:spid="_x0000_s1028" type="#_x0000_t75" style="position:absolute;left:29276;top:76;width:27273;height:18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">
                  <v:imagedata r:id="rId35" o:title=""/>
                </v:shape>
                <w10:wrap type="square"/>
              </v:group>
            </w:pict>
          </mc:Fallback>
        </mc:AlternateContent>
      </w:r>
    </w:p>
    <w:p w14:paraId="2739E3AE" w14:textId="77777777" w:rsidR="0071524D" w:rsidRPr="009F4A25" w:rsidRDefault="0071524D" w:rsidP="009F4A25">
      <w:pPr>
        <w:spacing w:line="276" w:lineRule="auto"/>
        <w:ind w:firstLine="851"/>
        <w:jc w:val="both"/>
        <w:rPr>
          <w:sz w:val="22"/>
          <w:szCs w:val="22"/>
        </w:rPr>
      </w:pPr>
    </w:p>
    <w:p w14:paraId="72E04FE4" w14:textId="77777777" w:rsidR="0071524D" w:rsidRPr="009F4A25" w:rsidRDefault="0071524D" w:rsidP="009F4A25">
      <w:pPr>
        <w:spacing w:line="276" w:lineRule="auto"/>
        <w:ind w:firstLine="851"/>
        <w:jc w:val="both"/>
        <w:rPr>
          <w:sz w:val="22"/>
          <w:szCs w:val="22"/>
        </w:rPr>
      </w:pPr>
    </w:p>
    <w:p w14:paraId="2265DB2F" w14:textId="77777777" w:rsidR="0071524D" w:rsidRPr="009F4A25" w:rsidRDefault="0071524D" w:rsidP="009F4A25">
      <w:pPr>
        <w:spacing w:line="276" w:lineRule="auto"/>
        <w:ind w:firstLine="851"/>
        <w:jc w:val="both"/>
        <w:rPr>
          <w:sz w:val="22"/>
          <w:szCs w:val="22"/>
        </w:rPr>
      </w:pPr>
    </w:p>
    <w:p w14:paraId="38966F91" w14:textId="77777777" w:rsidR="0071524D" w:rsidRPr="009F4A25" w:rsidRDefault="0071524D" w:rsidP="009F4A25">
      <w:pPr>
        <w:spacing w:line="276" w:lineRule="auto"/>
        <w:ind w:firstLine="851"/>
        <w:jc w:val="both"/>
        <w:rPr>
          <w:sz w:val="22"/>
          <w:szCs w:val="22"/>
        </w:rPr>
      </w:pPr>
    </w:p>
    <w:p w14:paraId="7E42F12D" w14:textId="77777777" w:rsidR="0071524D" w:rsidRPr="009F4A25" w:rsidRDefault="0071524D" w:rsidP="009F4A25">
      <w:pPr>
        <w:spacing w:line="276" w:lineRule="auto"/>
        <w:ind w:firstLine="851"/>
        <w:jc w:val="both"/>
        <w:rPr>
          <w:sz w:val="22"/>
          <w:szCs w:val="22"/>
        </w:rPr>
      </w:pPr>
    </w:p>
    <w:p w14:paraId="692B53F1" w14:textId="77777777" w:rsidR="0071524D" w:rsidRPr="009F4A25" w:rsidRDefault="0071524D" w:rsidP="009F4A25">
      <w:pPr>
        <w:spacing w:line="276" w:lineRule="auto"/>
        <w:ind w:firstLine="851"/>
        <w:jc w:val="both"/>
        <w:rPr>
          <w:sz w:val="22"/>
          <w:szCs w:val="22"/>
        </w:rPr>
      </w:pPr>
    </w:p>
    <w:p w14:paraId="3E40237C" w14:textId="77777777" w:rsidR="0071524D" w:rsidRPr="009F4A25" w:rsidRDefault="0071524D" w:rsidP="009F4A25">
      <w:pPr>
        <w:spacing w:line="276" w:lineRule="auto"/>
        <w:ind w:firstLine="851"/>
        <w:jc w:val="both"/>
        <w:rPr>
          <w:sz w:val="22"/>
          <w:szCs w:val="22"/>
        </w:rPr>
      </w:pPr>
    </w:p>
    <w:p w14:paraId="3D9E2B35" w14:textId="77777777" w:rsidR="0071524D" w:rsidRPr="009F4A25" w:rsidRDefault="0071524D" w:rsidP="009F4A25">
      <w:pPr>
        <w:spacing w:line="276" w:lineRule="auto"/>
        <w:ind w:firstLine="851"/>
        <w:jc w:val="both"/>
        <w:rPr>
          <w:sz w:val="22"/>
          <w:szCs w:val="22"/>
        </w:rPr>
      </w:pPr>
    </w:p>
    <w:p w14:paraId="77EC5DF4" w14:textId="77777777" w:rsidR="0071524D" w:rsidRPr="009F4A25" w:rsidRDefault="0071524D" w:rsidP="009F4A25">
      <w:pPr>
        <w:spacing w:line="276" w:lineRule="auto"/>
        <w:ind w:firstLine="851"/>
        <w:jc w:val="both"/>
        <w:rPr>
          <w:sz w:val="22"/>
          <w:szCs w:val="22"/>
        </w:rPr>
      </w:pPr>
    </w:p>
    <w:p w14:paraId="41DD4157" w14:textId="77777777" w:rsidR="0071524D" w:rsidRPr="009F4A25" w:rsidRDefault="0071524D" w:rsidP="009F4A25">
      <w:pPr>
        <w:spacing w:line="276" w:lineRule="auto"/>
        <w:ind w:firstLine="851"/>
        <w:jc w:val="both"/>
        <w:rPr>
          <w:sz w:val="22"/>
          <w:szCs w:val="22"/>
        </w:rPr>
      </w:pPr>
    </w:p>
    <w:p w14:paraId="60208F6E" w14:textId="77777777" w:rsidR="0071524D" w:rsidRPr="009F4A25" w:rsidRDefault="0071524D" w:rsidP="009F4A25">
      <w:pPr>
        <w:spacing w:line="276" w:lineRule="auto"/>
        <w:ind w:firstLine="851"/>
        <w:jc w:val="both"/>
        <w:rPr>
          <w:sz w:val="22"/>
          <w:szCs w:val="22"/>
        </w:rPr>
      </w:pPr>
      <w:r w:rsidRPr="009F4A25">
        <w:rPr>
          <w:sz w:val="22"/>
          <w:szCs w:val="22"/>
        </w:rPr>
        <w:t xml:space="preserve">              Liepos 7 d. Pasvalyje skambėjo 57-ojo tarptautinio festivalio „Poezijos pavasaris 2021“ dalyvių balsai. Savo kūrybą skaitė poetai Vladas Braziūnas, Aivaras Veiknys, Antanas Šimkus, svečias iš Latvijos Kirils Ēcis. Prie poetų skaitymų prisijungė aktorė Olita Dautartaitė ir aktorius bardas Gediminas Storpirštis, pasidaliję savo mylimų poetų eilėmis. </w:t>
      </w:r>
    </w:p>
    <w:p w14:paraId="3ACC9145" w14:textId="2BAC10F1" w:rsidR="00E93789" w:rsidRDefault="00E93789" w:rsidP="009F4A25">
      <w:pPr>
        <w:spacing w:line="276" w:lineRule="auto"/>
        <w:rPr>
          <w:sz w:val="22"/>
          <w:szCs w:val="22"/>
        </w:rPr>
      </w:pPr>
    </w:p>
    <w:p w14:paraId="0312AF7E" w14:textId="7EE32240" w:rsidR="002D3317" w:rsidRDefault="002D3317" w:rsidP="009F4A25">
      <w:pPr>
        <w:spacing w:line="276" w:lineRule="auto"/>
        <w:rPr>
          <w:sz w:val="22"/>
          <w:szCs w:val="22"/>
        </w:rPr>
      </w:pPr>
    </w:p>
    <w:p w14:paraId="6AA5FB45" w14:textId="7CA566F2" w:rsidR="002D3317" w:rsidRDefault="002D3317" w:rsidP="009F4A25">
      <w:pPr>
        <w:spacing w:line="276" w:lineRule="auto"/>
        <w:rPr>
          <w:sz w:val="22"/>
          <w:szCs w:val="22"/>
        </w:rPr>
      </w:pPr>
    </w:p>
    <w:p w14:paraId="706B4CCB" w14:textId="5F6E03C0" w:rsidR="002D3317" w:rsidRDefault="002D3317" w:rsidP="009F4A25">
      <w:pPr>
        <w:spacing w:line="276" w:lineRule="auto"/>
        <w:rPr>
          <w:sz w:val="22"/>
          <w:szCs w:val="22"/>
        </w:rPr>
      </w:pPr>
    </w:p>
    <w:p w14:paraId="1A92CE45" w14:textId="0CFFE7AA" w:rsidR="002D3317" w:rsidRDefault="002D3317" w:rsidP="009F4A25">
      <w:pPr>
        <w:spacing w:line="276" w:lineRule="auto"/>
        <w:rPr>
          <w:sz w:val="22"/>
          <w:szCs w:val="22"/>
        </w:rPr>
      </w:pPr>
    </w:p>
    <w:p w14:paraId="506719E2" w14:textId="1E58C4A0" w:rsidR="002D3317" w:rsidRDefault="002D3317" w:rsidP="009F4A25">
      <w:pPr>
        <w:spacing w:line="276" w:lineRule="auto"/>
        <w:rPr>
          <w:sz w:val="22"/>
          <w:szCs w:val="22"/>
        </w:rPr>
      </w:pPr>
    </w:p>
    <w:p w14:paraId="4E7BF994" w14:textId="0522793D" w:rsidR="002D3317" w:rsidRDefault="002D3317" w:rsidP="009F4A25">
      <w:pPr>
        <w:spacing w:line="276" w:lineRule="auto"/>
        <w:rPr>
          <w:sz w:val="22"/>
          <w:szCs w:val="22"/>
        </w:rPr>
      </w:pPr>
    </w:p>
    <w:p w14:paraId="1691BDCE" w14:textId="77777777" w:rsidR="002D3317" w:rsidRPr="009F4A25" w:rsidRDefault="002D3317" w:rsidP="009F4A25">
      <w:pPr>
        <w:spacing w:line="276" w:lineRule="auto"/>
        <w:rPr>
          <w:sz w:val="22"/>
          <w:szCs w:val="22"/>
        </w:rPr>
      </w:pPr>
    </w:p>
    <w:p w14:paraId="047C46EE" w14:textId="77777777" w:rsidR="007047FA" w:rsidRDefault="007047FA" w:rsidP="009F4A25">
      <w:pPr>
        <w:spacing w:line="276" w:lineRule="auto"/>
        <w:jc w:val="center"/>
        <w:rPr>
          <w:b/>
          <w:bCs/>
          <w:sz w:val="22"/>
          <w:szCs w:val="22"/>
        </w:rPr>
      </w:pPr>
    </w:p>
    <w:p w14:paraId="2EB9D0F5" w14:textId="77777777" w:rsidR="007047FA" w:rsidRDefault="007047FA" w:rsidP="009F4A25">
      <w:pPr>
        <w:spacing w:line="276" w:lineRule="auto"/>
        <w:jc w:val="center"/>
        <w:rPr>
          <w:b/>
          <w:bCs/>
          <w:sz w:val="22"/>
          <w:szCs w:val="22"/>
        </w:rPr>
      </w:pPr>
    </w:p>
    <w:p w14:paraId="29921F32" w14:textId="77777777" w:rsidR="007047FA" w:rsidRDefault="007047FA" w:rsidP="009F4A25">
      <w:pPr>
        <w:spacing w:line="276" w:lineRule="auto"/>
        <w:jc w:val="center"/>
        <w:rPr>
          <w:b/>
          <w:bCs/>
          <w:sz w:val="22"/>
          <w:szCs w:val="22"/>
        </w:rPr>
      </w:pPr>
    </w:p>
    <w:p w14:paraId="65C392FC" w14:textId="77777777" w:rsidR="007047FA" w:rsidRDefault="007047FA" w:rsidP="009F4A25">
      <w:pPr>
        <w:spacing w:line="276" w:lineRule="auto"/>
        <w:jc w:val="center"/>
        <w:rPr>
          <w:b/>
          <w:bCs/>
          <w:sz w:val="22"/>
          <w:szCs w:val="22"/>
        </w:rPr>
      </w:pPr>
    </w:p>
    <w:p w14:paraId="64BD7661" w14:textId="77777777" w:rsidR="0071524D" w:rsidRPr="009F4A25" w:rsidRDefault="0071524D" w:rsidP="009F4A25">
      <w:pPr>
        <w:spacing w:line="276" w:lineRule="auto"/>
        <w:jc w:val="center"/>
        <w:rPr>
          <w:b/>
          <w:bCs/>
          <w:sz w:val="22"/>
          <w:szCs w:val="22"/>
        </w:rPr>
      </w:pPr>
      <w:r w:rsidRPr="009F4A25">
        <w:rPr>
          <w:b/>
          <w:bCs/>
          <w:sz w:val="22"/>
          <w:szCs w:val="22"/>
        </w:rPr>
        <w:t>Susitikimas su Algiu Mickūnu, 2021-07</w:t>
      </w:r>
    </w:p>
    <w:p w14:paraId="53734B91" w14:textId="77777777" w:rsidR="0071524D" w:rsidRPr="009F4A25" w:rsidRDefault="0071524D" w:rsidP="009F4A25">
      <w:pPr>
        <w:spacing w:line="276" w:lineRule="auto"/>
        <w:jc w:val="center"/>
        <w:rPr>
          <w:b/>
          <w:bCs/>
          <w:sz w:val="22"/>
          <w:szCs w:val="22"/>
        </w:rPr>
      </w:pPr>
      <w:r w:rsidRPr="009F4A25">
        <w:rPr>
          <w:noProof/>
          <w:sz w:val="22"/>
          <w:szCs w:val="22"/>
        </w:rPr>
        <w:drawing>
          <wp:inline distT="0" distB="0" distL="0" distR="0" wp14:anchorId="10753769" wp14:editId="6044463B">
            <wp:extent cx="4037308" cy="3029447"/>
            <wp:effectExtent l="0" t="0" r="1905" b="0"/>
            <wp:docPr id="177" name="Paveikslėlis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71736" cy="3055280"/>
                    </a:xfrm>
                    <a:prstGeom prst="rect">
                      <a:avLst/>
                    </a:prstGeom>
                    <a:noFill/>
                    <a:ln>
                      <a:noFill/>
                    </a:ln>
                  </pic:spPr>
                </pic:pic>
              </a:graphicData>
            </a:graphic>
          </wp:inline>
        </w:drawing>
      </w:r>
    </w:p>
    <w:p w14:paraId="0926DBD6" w14:textId="77777777" w:rsidR="0071524D" w:rsidRPr="009F4A25" w:rsidRDefault="0071524D" w:rsidP="009F4A25">
      <w:pPr>
        <w:pStyle w:val="prastasiniatinklio"/>
        <w:spacing w:before="0" w:beforeAutospacing="0" w:after="0" w:afterAutospacing="0" w:line="276" w:lineRule="auto"/>
        <w:ind w:firstLine="851"/>
        <w:jc w:val="both"/>
        <w:rPr>
          <w:sz w:val="22"/>
          <w:szCs w:val="22"/>
        </w:rPr>
      </w:pPr>
    </w:p>
    <w:p w14:paraId="32CC5245" w14:textId="702B347E" w:rsidR="0071524D" w:rsidRPr="009F4A25" w:rsidRDefault="0071524D" w:rsidP="009F4A25">
      <w:pPr>
        <w:pStyle w:val="prastasiniatinklio"/>
        <w:spacing w:before="0" w:beforeAutospacing="0" w:after="0" w:afterAutospacing="0" w:line="276" w:lineRule="auto"/>
        <w:ind w:firstLine="851"/>
        <w:jc w:val="both"/>
        <w:rPr>
          <w:sz w:val="22"/>
          <w:szCs w:val="22"/>
          <w:lang w:val="lt-LT"/>
        </w:rPr>
      </w:pPr>
      <w:r w:rsidRPr="009F4A25">
        <w:rPr>
          <w:sz w:val="22"/>
          <w:szCs w:val="22"/>
          <w:lang w:val="lt-LT"/>
        </w:rPr>
        <w:t xml:space="preserve">Pasvalio Mariaus Katiliškio viešojoje bibliotekoje planuojama kurti iš Kriklinių krašto kilusio Ohajo (JAV) universiteto profesoriaus Algio Mickūno filosofijos centrą. Apie tai buvo diskutuojama prof. A. Mickūno darbiniame susitikime su bibliotekos direktore Danguole Abazoriuviene, Vartotojų aptarnavimo centro darbuotojomis Nijole </w:t>
      </w:r>
      <w:proofErr w:type="spellStart"/>
      <w:r w:rsidRPr="009F4A25">
        <w:rPr>
          <w:sz w:val="22"/>
          <w:szCs w:val="22"/>
          <w:lang w:val="lt-LT"/>
        </w:rPr>
        <w:t>Baneliene</w:t>
      </w:r>
      <w:proofErr w:type="spellEnd"/>
      <w:r w:rsidRPr="009F4A25">
        <w:rPr>
          <w:sz w:val="22"/>
          <w:szCs w:val="22"/>
          <w:lang w:val="lt-LT"/>
        </w:rPr>
        <w:t xml:space="preserve"> bei Toma Mikalajūnaite,  dalyvaujant iš Vilniaus atvykusiems režisierei Dovilei Gasiūnaitei, architektui Alvydui Babraičiui ir Mykolo Romerio universiteto filoso­fijos katedros dėstytojui Rimgaudui Bubeliui.</w:t>
      </w:r>
    </w:p>
    <w:p w14:paraId="637CFD60" w14:textId="77777777" w:rsidR="0071524D" w:rsidRPr="009F4A25" w:rsidRDefault="0071524D" w:rsidP="009F4A25">
      <w:pPr>
        <w:pStyle w:val="prastasiniatinklio"/>
        <w:spacing w:before="0" w:beforeAutospacing="0" w:after="0" w:afterAutospacing="0" w:line="276" w:lineRule="auto"/>
        <w:ind w:firstLine="851"/>
        <w:jc w:val="both"/>
        <w:rPr>
          <w:sz w:val="22"/>
          <w:szCs w:val="22"/>
          <w:lang w:val="lt-LT"/>
        </w:rPr>
      </w:pPr>
    </w:p>
    <w:p w14:paraId="4D1143AF" w14:textId="7601ED45" w:rsidR="0071524D" w:rsidRPr="009F4A25" w:rsidRDefault="0071524D" w:rsidP="009F4A25">
      <w:pPr>
        <w:pStyle w:val="prastasiniatinklio"/>
        <w:spacing w:before="0" w:beforeAutospacing="0" w:after="0" w:afterAutospacing="0" w:line="276" w:lineRule="auto"/>
        <w:jc w:val="center"/>
        <w:rPr>
          <w:b/>
          <w:sz w:val="22"/>
          <w:szCs w:val="22"/>
          <w:lang w:val="lt-LT"/>
        </w:rPr>
      </w:pPr>
      <w:r w:rsidRPr="009F4A25">
        <w:rPr>
          <w:b/>
          <w:sz w:val="22"/>
          <w:szCs w:val="22"/>
          <w:lang w:val="lt-LT"/>
        </w:rPr>
        <w:t>Bernardui Brazdžioniui skirti skaitymai, 2021-08-20</w:t>
      </w:r>
    </w:p>
    <w:p w14:paraId="2A5E7B6C" w14:textId="42F863D5" w:rsidR="0071524D" w:rsidRPr="009F4A25" w:rsidRDefault="00AB7914" w:rsidP="009F4A25">
      <w:pPr>
        <w:spacing w:line="276" w:lineRule="auto"/>
        <w:ind w:firstLine="142"/>
        <w:jc w:val="center"/>
        <w:rPr>
          <w:sz w:val="22"/>
          <w:szCs w:val="22"/>
        </w:rPr>
      </w:pPr>
      <w:r w:rsidRPr="009F4A25">
        <w:rPr>
          <w:noProof/>
          <w:sz w:val="22"/>
          <w:szCs w:val="22"/>
        </w:rPr>
        <mc:AlternateContent>
          <mc:Choice Requires="wpg">
            <w:drawing>
              <wp:anchor distT="0" distB="0" distL="114300" distR="114300" simplePos="0" relativeHeight="251649536" behindDoc="0" locked="0" layoutInCell="1" allowOverlap="1" wp14:anchorId="2D0EB67E" wp14:editId="36472E7C">
                <wp:simplePos x="0" y="0"/>
                <wp:positionH relativeFrom="column">
                  <wp:posOffset>136639</wp:posOffset>
                </wp:positionH>
                <wp:positionV relativeFrom="paragraph">
                  <wp:posOffset>100302</wp:posOffset>
                </wp:positionV>
                <wp:extent cx="5600700" cy="2225040"/>
                <wp:effectExtent l="0" t="0" r="0" b="3810"/>
                <wp:wrapSquare wrapText="bothSides"/>
                <wp:docPr id="140" name="Grupė 140"/>
                <wp:cNvGraphicFramePr/>
                <a:graphic xmlns:a="http://schemas.openxmlformats.org/drawingml/2006/main">
                  <a:graphicData uri="http://schemas.microsoft.com/office/word/2010/wordprocessingGroup">
                    <wpg:wgp>
                      <wpg:cNvGrpSpPr/>
                      <wpg:grpSpPr>
                        <a:xfrm>
                          <a:off x="0" y="0"/>
                          <a:ext cx="5600700" cy="2225040"/>
                          <a:chOff x="0" y="0"/>
                          <a:chExt cx="4486448" cy="1832788"/>
                        </a:xfrm>
                      </wpg:grpSpPr>
                      <pic:pic xmlns:pic="http://schemas.openxmlformats.org/drawingml/2006/picture">
                        <pic:nvPicPr>
                          <pic:cNvPr id="141" name="Paveikslėlis 141"/>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057930" y="5079"/>
                            <a:ext cx="2428518" cy="1819340"/>
                          </a:xfrm>
                          <a:prstGeom prst="rect">
                            <a:avLst/>
                          </a:prstGeom>
                          <a:noFill/>
                        </pic:spPr>
                      </pic:pic>
                      <pic:pic xmlns:pic="http://schemas.openxmlformats.org/drawingml/2006/picture">
                        <pic:nvPicPr>
                          <pic:cNvPr id="142" name="Paveikslėlis 142"/>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33698" cy="183278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0F209BA" id="Grupė 140" o:spid="_x0000_s1026" style="position:absolute;margin-left:10.75pt;margin-top:7.9pt;width:441pt;height:175.2pt;z-index:251649536;mso-width-relative:margin;mso-height-relative:margin" coordsize="44864,183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">
                <v:shape id="Paveikslėlis 141" o:spid="_x0000_s1027" type="#_x0000_t75" style="position:absolute;left:20579;top:50;width:24285;height:1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">
                  <v:imagedata r:id="rId39" o:title=""/>
                </v:shape>
                <v:shape id="Paveikslėlis 142" o:spid="_x0000_s1028" type="#_x0000_t75" style="position:absolute;width:20336;height:1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">
                  <v:imagedata r:id="rId40" o:title=""/>
                </v:shape>
                <w10:wrap type="square"/>
              </v:group>
            </w:pict>
          </mc:Fallback>
        </mc:AlternateContent>
      </w:r>
    </w:p>
    <w:p w14:paraId="05B1B8D4" w14:textId="77777777" w:rsidR="0071524D" w:rsidRPr="009F4A25" w:rsidRDefault="0071524D" w:rsidP="009F4A25">
      <w:pPr>
        <w:spacing w:line="276" w:lineRule="auto"/>
        <w:jc w:val="center"/>
        <w:rPr>
          <w:b/>
          <w:sz w:val="22"/>
          <w:szCs w:val="22"/>
        </w:rPr>
      </w:pPr>
    </w:p>
    <w:p w14:paraId="0E0C4149" w14:textId="77777777" w:rsidR="0071524D" w:rsidRPr="009F4A25" w:rsidRDefault="0071524D" w:rsidP="009F4A25">
      <w:pPr>
        <w:spacing w:line="276" w:lineRule="auto"/>
        <w:ind w:firstLine="851"/>
        <w:jc w:val="center"/>
        <w:rPr>
          <w:sz w:val="22"/>
          <w:szCs w:val="22"/>
        </w:rPr>
      </w:pPr>
    </w:p>
    <w:p w14:paraId="07313DB4" w14:textId="77777777" w:rsidR="0071524D" w:rsidRPr="009F4A25" w:rsidRDefault="0071524D" w:rsidP="009F4A25">
      <w:pPr>
        <w:spacing w:line="276" w:lineRule="auto"/>
        <w:ind w:firstLine="851"/>
        <w:jc w:val="center"/>
        <w:rPr>
          <w:sz w:val="22"/>
          <w:szCs w:val="22"/>
        </w:rPr>
      </w:pPr>
    </w:p>
    <w:p w14:paraId="0718CE01" w14:textId="77777777" w:rsidR="0071524D" w:rsidRPr="009F4A25" w:rsidRDefault="0071524D" w:rsidP="009F4A25">
      <w:pPr>
        <w:spacing w:line="276" w:lineRule="auto"/>
        <w:ind w:firstLine="851"/>
        <w:jc w:val="center"/>
        <w:rPr>
          <w:sz w:val="22"/>
          <w:szCs w:val="22"/>
        </w:rPr>
      </w:pPr>
    </w:p>
    <w:p w14:paraId="5DA3A4E6" w14:textId="77777777" w:rsidR="0071524D" w:rsidRPr="009F4A25" w:rsidRDefault="0071524D" w:rsidP="009F4A25">
      <w:pPr>
        <w:spacing w:line="276" w:lineRule="auto"/>
        <w:ind w:firstLine="851"/>
        <w:jc w:val="center"/>
        <w:rPr>
          <w:sz w:val="22"/>
          <w:szCs w:val="22"/>
        </w:rPr>
      </w:pPr>
    </w:p>
    <w:p w14:paraId="69F9EFA8" w14:textId="77777777" w:rsidR="0071524D" w:rsidRPr="009F4A25" w:rsidRDefault="0071524D" w:rsidP="009F4A25">
      <w:pPr>
        <w:spacing w:line="276" w:lineRule="auto"/>
        <w:ind w:firstLine="851"/>
        <w:jc w:val="center"/>
        <w:rPr>
          <w:sz w:val="22"/>
          <w:szCs w:val="22"/>
        </w:rPr>
      </w:pPr>
    </w:p>
    <w:p w14:paraId="346BF3A6" w14:textId="77777777" w:rsidR="0071524D" w:rsidRPr="009F4A25" w:rsidRDefault="0071524D" w:rsidP="009F4A25">
      <w:pPr>
        <w:spacing w:line="276" w:lineRule="auto"/>
        <w:ind w:firstLine="851"/>
        <w:jc w:val="center"/>
        <w:rPr>
          <w:sz w:val="22"/>
          <w:szCs w:val="22"/>
        </w:rPr>
      </w:pPr>
    </w:p>
    <w:p w14:paraId="2C6EE532" w14:textId="77777777" w:rsidR="0071524D" w:rsidRPr="009F4A25" w:rsidRDefault="0071524D" w:rsidP="009F4A25">
      <w:pPr>
        <w:spacing w:line="276" w:lineRule="auto"/>
        <w:ind w:firstLine="851"/>
        <w:jc w:val="center"/>
        <w:rPr>
          <w:sz w:val="22"/>
          <w:szCs w:val="22"/>
        </w:rPr>
      </w:pPr>
    </w:p>
    <w:p w14:paraId="355B8A5A" w14:textId="77777777" w:rsidR="0071524D" w:rsidRPr="009F4A25" w:rsidRDefault="0071524D" w:rsidP="009F4A25">
      <w:pPr>
        <w:spacing w:line="276" w:lineRule="auto"/>
        <w:ind w:firstLine="851"/>
        <w:jc w:val="center"/>
        <w:rPr>
          <w:sz w:val="22"/>
          <w:szCs w:val="22"/>
        </w:rPr>
      </w:pPr>
    </w:p>
    <w:p w14:paraId="13D77AB6" w14:textId="77777777" w:rsidR="0071524D" w:rsidRPr="009F4A25" w:rsidRDefault="0071524D" w:rsidP="009F4A25">
      <w:pPr>
        <w:spacing w:line="276" w:lineRule="auto"/>
        <w:ind w:firstLine="851"/>
        <w:jc w:val="center"/>
        <w:rPr>
          <w:sz w:val="22"/>
          <w:szCs w:val="22"/>
        </w:rPr>
      </w:pPr>
    </w:p>
    <w:p w14:paraId="4C8B4DB1" w14:textId="77777777" w:rsidR="0071524D" w:rsidRPr="009F4A25" w:rsidRDefault="0071524D" w:rsidP="009F4A25">
      <w:pPr>
        <w:spacing w:line="276" w:lineRule="auto"/>
        <w:ind w:firstLine="851"/>
        <w:jc w:val="both"/>
        <w:rPr>
          <w:sz w:val="22"/>
          <w:szCs w:val="22"/>
        </w:rPr>
      </w:pPr>
    </w:p>
    <w:p w14:paraId="3929BB5C" w14:textId="77777777" w:rsidR="007047FA" w:rsidRDefault="007047FA" w:rsidP="007047FA">
      <w:pPr>
        <w:spacing w:line="276" w:lineRule="auto"/>
        <w:ind w:left="851"/>
        <w:jc w:val="both"/>
        <w:rPr>
          <w:sz w:val="22"/>
          <w:szCs w:val="22"/>
        </w:rPr>
      </w:pPr>
    </w:p>
    <w:p w14:paraId="17305446" w14:textId="110584ED" w:rsidR="0071524D" w:rsidRPr="009F4A25" w:rsidRDefault="007047FA" w:rsidP="007047FA">
      <w:pPr>
        <w:spacing w:line="276" w:lineRule="auto"/>
        <w:ind w:firstLine="851"/>
        <w:jc w:val="both"/>
        <w:rPr>
          <w:sz w:val="22"/>
          <w:szCs w:val="22"/>
        </w:rPr>
      </w:pPr>
      <w:r>
        <w:rPr>
          <w:sz w:val="22"/>
          <w:szCs w:val="22"/>
        </w:rPr>
        <w:t>R</w:t>
      </w:r>
      <w:r w:rsidR="0071524D" w:rsidRPr="009F4A25">
        <w:rPr>
          <w:sz w:val="22"/>
          <w:szCs w:val="22"/>
        </w:rPr>
        <w:t>ugpjūčio 20 d. vyko  Bernardui Brazdžioniui skirti skaitymai „Visos mūsų mintys, mūsų viltys prie gimtosios žemės ir namų“. Renginį ved</w:t>
      </w:r>
      <w:r w:rsidR="00E93789" w:rsidRPr="009F4A25">
        <w:rPr>
          <w:sz w:val="22"/>
          <w:szCs w:val="22"/>
        </w:rPr>
        <w:t>ė</w:t>
      </w:r>
      <w:r w:rsidR="0071524D" w:rsidRPr="009F4A25">
        <w:rPr>
          <w:sz w:val="22"/>
          <w:szCs w:val="22"/>
        </w:rPr>
        <w:t xml:space="preserve"> literatė ir žurnalistė Kotryna Kraptavičiūtė</w:t>
      </w:r>
      <w:r w:rsidR="00E93789" w:rsidRPr="009F4A25">
        <w:rPr>
          <w:sz w:val="22"/>
          <w:szCs w:val="22"/>
        </w:rPr>
        <w:t>.</w:t>
      </w:r>
      <w:r w:rsidR="0071524D" w:rsidRPr="009F4A25">
        <w:rPr>
          <w:sz w:val="22"/>
          <w:szCs w:val="22"/>
        </w:rPr>
        <w:t xml:space="preserve"> </w:t>
      </w:r>
    </w:p>
    <w:p w14:paraId="341DB428" w14:textId="3A5D8D0B" w:rsidR="0071524D" w:rsidRPr="009F4A25" w:rsidRDefault="0071524D" w:rsidP="009F4A25">
      <w:pPr>
        <w:spacing w:line="276" w:lineRule="auto"/>
        <w:ind w:firstLine="851"/>
        <w:jc w:val="both"/>
        <w:rPr>
          <w:sz w:val="22"/>
          <w:szCs w:val="22"/>
        </w:rPr>
      </w:pPr>
      <w:r w:rsidRPr="009F4A25">
        <w:rPr>
          <w:sz w:val="22"/>
          <w:szCs w:val="22"/>
        </w:rPr>
        <w:t>Skaitymuose dalyvavo Pasvalio krašto literatų klubo „Užuovėja“ nariai ir bibliotekos lankytojai, skambėjo Poeto eilės ir pačių skaitovų kūryba</w:t>
      </w:r>
      <w:r w:rsidR="00072051" w:rsidRPr="009F4A25">
        <w:rPr>
          <w:sz w:val="22"/>
          <w:szCs w:val="22"/>
        </w:rPr>
        <w:t>.</w:t>
      </w:r>
    </w:p>
    <w:p w14:paraId="72953B3E" w14:textId="77777777" w:rsidR="0071524D" w:rsidRPr="009F4A25" w:rsidRDefault="0071524D" w:rsidP="009F4A25">
      <w:pPr>
        <w:spacing w:line="276" w:lineRule="auto"/>
        <w:jc w:val="both"/>
        <w:rPr>
          <w:b/>
          <w:sz w:val="22"/>
          <w:szCs w:val="22"/>
        </w:rPr>
      </w:pPr>
    </w:p>
    <w:p w14:paraId="620EBC1F" w14:textId="77777777" w:rsidR="0071524D" w:rsidRPr="009F4A25" w:rsidRDefault="0071524D" w:rsidP="009F4A25">
      <w:pPr>
        <w:spacing w:line="276" w:lineRule="auto"/>
        <w:jc w:val="center"/>
        <w:rPr>
          <w:sz w:val="22"/>
          <w:szCs w:val="22"/>
        </w:rPr>
      </w:pPr>
      <w:r w:rsidRPr="009F4A25">
        <w:rPr>
          <w:b/>
          <w:noProof/>
          <w:sz w:val="22"/>
          <w:szCs w:val="22"/>
        </w:rPr>
        <mc:AlternateContent>
          <mc:Choice Requires="wpg">
            <w:drawing>
              <wp:anchor distT="0" distB="0" distL="114300" distR="114300" simplePos="0" relativeHeight="251638272" behindDoc="0" locked="0" layoutInCell="1" allowOverlap="1" wp14:anchorId="31DF7324" wp14:editId="63CF17D9">
                <wp:simplePos x="0" y="0"/>
                <wp:positionH relativeFrom="column">
                  <wp:posOffset>144145</wp:posOffset>
                </wp:positionH>
                <wp:positionV relativeFrom="paragraph">
                  <wp:posOffset>326832</wp:posOffset>
                </wp:positionV>
                <wp:extent cx="5978277" cy="1671141"/>
                <wp:effectExtent l="0" t="0" r="3810" b="5715"/>
                <wp:wrapSquare wrapText="bothSides"/>
                <wp:docPr id="143" name="Grupė 143"/>
                <wp:cNvGraphicFramePr/>
                <a:graphic xmlns:a="http://schemas.openxmlformats.org/drawingml/2006/main">
                  <a:graphicData uri="http://schemas.microsoft.com/office/word/2010/wordprocessingGroup">
                    <wpg:wgp>
                      <wpg:cNvGrpSpPr/>
                      <wpg:grpSpPr>
                        <a:xfrm>
                          <a:off x="0" y="0"/>
                          <a:ext cx="5978277" cy="1671141"/>
                          <a:chOff x="143579" y="7967"/>
                          <a:chExt cx="5997281" cy="1707163"/>
                        </a:xfrm>
                      </wpg:grpSpPr>
                      <pic:pic xmlns:pic="http://schemas.openxmlformats.org/drawingml/2006/picture">
                        <pic:nvPicPr>
                          <pic:cNvPr id="144" name="Paveikslėlis 14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143579" y="7967"/>
                            <a:ext cx="1977988" cy="1705748"/>
                          </a:xfrm>
                          <a:prstGeom prst="rect">
                            <a:avLst/>
                          </a:prstGeom>
                        </pic:spPr>
                      </pic:pic>
                      <pic:pic xmlns:pic="http://schemas.openxmlformats.org/drawingml/2006/picture">
                        <pic:nvPicPr>
                          <pic:cNvPr id="145" name="Paveikslėlis 14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2185585" y="15368"/>
                            <a:ext cx="2026050" cy="1699762"/>
                          </a:xfrm>
                          <a:prstGeom prst="rect">
                            <a:avLst/>
                          </a:prstGeom>
                        </pic:spPr>
                      </pic:pic>
                      <pic:pic xmlns:pic="http://schemas.openxmlformats.org/drawingml/2006/picture">
                        <pic:nvPicPr>
                          <pic:cNvPr id="146" name="Paveikslėlis 14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4238273" y="15369"/>
                            <a:ext cx="1902587" cy="16983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9BF875" id="Grupė 143" o:spid="_x0000_s1026" style="position:absolute;margin-left:11.35pt;margin-top:25.75pt;width:470.75pt;height:131.6pt;z-index:251638272;mso-width-relative:margin;mso-height-relative:margin" coordorigin="1435,79" coordsize="59972,17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">
                <v:shape id="Paveikslėlis 144" o:spid="_x0000_s1027" type="#_x0000_t75" style="position:absolute;left:1435;top:79;width:19780;height:17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">
                  <v:imagedata r:id="rId44" o:title=""/>
                </v:shape>
                <v:shape id="Paveikslėlis 145" o:spid="_x0000_s1028" type="#_x0000_t75" style="position:absolute;left:21855;top:153;width:20261;height:1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">
                  <v:imagedata r:id="rId45" o:title=""/>
                </v:shape>
                <v:shape id="Paveikslėlis 146" o:spid="_x0000_s1029" type="#_x0000_t75" style="position:absolute;left:42382;top:153;width:19026;height:16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">
                  <v:imagedata r:id="rId46" o:title=""/>
                </v:shape>
                <w10:wrap type="square"/>
              </v:group>
            </w:pict>
          </mc:Fallback>
        </mc:AlternateContent>
      </w:r>
      <w:r w:rsidRPr="009F4A25">
        <w:rPr>
          <w:b/>
          <w:sz w:val="22"/>
          <w:szCs w:val="22"/>
        </w:rPr>
        <w:t>Apdovanoti senjorų dailyraščio konkurso „Raidžių raitymas“ dalyviai, 2021-08-20</w:t>
      </w:r>
    </w:p>
    <w:p w14:paraId="6A53E22D" w14:textId="77777777" w:rsidR="0071524D" w:rsidRPr="009F4A25" w:rsidRDefault="0071524D" w:rsidP="009F4A25">
      <w:pPr>
        <w:spacing w:line="276" w:lineRule="auto"/>
        <w:ind w:firstLine="851"/>
        <w:jc w:val="both"/>
        <w:rPr>
          <w:sz w:val="22"/>
          <w:szCs w:val="22"/>
        </w:rPr>
      </w:pPr>
    </w:p>
    <w:p w14:paraId="2F18CE49" w14:textId="77777777" w:rsidR="0071524D" w:rsidRPr="009F4A25" w:rsidRDefault="0071524D" w:rsidP="009F4A25">
      <w:pPr>
        <w:spacing w:line="276" w:lineRule="auto"/>
        <w:ind w:firstLine="851"/>
        <w:jc w:val="both"/>
        <w:rPr>
          <w:sz w:val="22"/>
          <w:szCs w:val="22"/>
        </w:rPr>
      </w:pPr>
      <w:r w:rsidRPr="009F4A25">
        <w:rPr>
          <w:sz w:val="22"/>
          <w:szCs w:val="22"/>
        </w:rPr>
        <w:t xml:space="preserve">Bernardui Brazdžioniui skirtų skaitymų renginyje taip pat apdovanoti bibliotekos rengto Senjorų dailyraščio konkurso „Raidžių raitymas“ dalyviai. Apdovanojimus įteikė konkursą organizavusi bibliotekininkė Irena Kalninyte Povilioniene. Ji taip pat įteikė specialius prizus tiems Senjorams, kurių darbai sulaukė daugiausiai balsų bibliotekoje veikusioje dailyraščio darbų parodoje. Daugiausiai žiūrovų balsų surinko Emilijos Jurkūnienės darbas. </w:t>
      </w:r>
    </w:p>
    <w:p w14:paraId="65AE9C9C" w14:textId="77777777" w:rsidR="0071524D" w:rsidRPr="009F4A25" w:rsidRDefault="0071524D" w:rsidP="009F4A25">
      <w:pPr>
        <w:spacing w:line="276" w:lineRule="auto"/>
        <w:ind w:firstLine="851"/>
        <w:jc w:val="both"/>
        <w:rPr>
          <w:sz w:val="22"/>
          <w:szCs w:val="22"/>
        </w:rPr>
      </w:pPr>
      <w:r w:rsidRPr="009F4A25">
        <w:rPr>
          <w:sz w:val="22"/>
          <w:szCs w:val="22"/>
        </w:rPr>
        <w:t xml:space="preserve">Netikėtas ir jaudinantis buvo konkurso dalyvės Senjorės Danguolės Ramonienės dailyraštis: ji perrašė neseniai Anapilin išėjusio jauno ir talentingo kraštiečio Ruslano Puskepanio eilėraštį. </w:t>
      </w:r>
    </w:p>
    <w:p w14:paraId="76BB018F" w14:textId="2AFB9F4D" w:rsidR="0071524D" w:rsidRPr="009F4A25" w:rsidRDefault="00072051" w:rsidP="009F4A25">
      <w:pPr>
        <w:spacing w:line="276" w:lineRule="auto"/>
        <w:ind w:firstLine="851"/>
        <w:jc w:val="both"/>
        <w:rPr>
          <w:sz w:val="22"/>
          <w:szCs w:val="22"/>
        </w:rPr>
      </w:pPr>
      <w:r w:rsidRPr="009F4A25">
        <w:rPr>
          <w:sz w:val="22"/>
          <w:szCs w:val="22"/>
        </w:rPr>
        <w:t>D</w:t>
      </w:r>
      <w:r w:rsidR="0071524D" w:rsidRPr="009F4A25">
        <w:rPr>
          <w:sz w:val="22"/>
          <w:szCs w:val="22"/>
        </w:rPr>
        <w:t>ailyraščio konkurse aktyviai sudalyvavo Trečiojo amžiaus universiteto studentai. Šio universiteto studentė Birutė Smičienė konkursui perrašė ištrauką apie orų ir gražų senėjimą iš knygos „Nusprendžiau gyventi 120 metų“.</w:t>
      </w:r>
    </w:p>
    <w:p w14:paraId="7F37B292" w14:textId="77777777" w:rsidR="0071524D" w:rsidRPr="009F4A25" w:rsidRDefault="0071524D" w:rsidP="009F4A25">
      <w:pPr>
        <w:spacing w:line="276" w:lineRule="auto"/>
        <w:ind w:firstLine="851"/>
        <w:jc w:val="both"/>
        <w:rPr>
          <w:sz w:val="22"/>
          <w:szCs w:val="22"/>
        </w:rPr>
      </w:pPr>
      <w:r w:rsidRPr="009F4A25">
        <w:rPr>
          <w:sz w:val="22"/>
          <w:szCs w:val="22"/>
        </w:rPr>
        <w:t xml:space="preserve">   Kiti konkurso dalyviai pagerbė lietuvių rašytojų kūrybą. Garbiausio amžiaus konkurso dalyvė 80-metė Zita Brazdžionienė pasirinko rašyti ištrauką iš Mariaus Katiliškio novelių romano „Paskendusi vasara“. Ištikima bibliotekos skaitytoja ir nuolatinė Nacionalinio diktanto dalyvė Alfonija Zaleckienė pristatė konkursui ištrauką iš Algimanto Zurbos romano „Prospektas nesibaigia priemestyje“. Senjorė Emilija Jurkūnienė konkursui pristatė dailiai perrašytą praeitų metų Nacionalinio diktanto tekstą – prozininkės ir poetės Birutės Jonuškaitės novelę „Milinė“. </w:t>
      </w:r>
    </w:p>
    <w:p w14:paraId="16CA9356" w14:textId="77777777" w:rsidR="0071524D" w:rsidRPr="009F4A25" w:rsidRDefault="0071524D" w:rsidP="009F4A25">
      <w:pPr>
        <w:spacing w:line="276" w:lineRule="auto"/>
        <w:ind w:firstLine="851"/>
        <w:rPr>
          <w:sz w:val="22"/>
          <w:szCs w:val="22"/>
        </w:rPr>
      </w:pPr>
      <w:r w:rsidRPr="009F4A25">
        <w:rPr>
          <w:sz w:val="22"/>
          <w:szCs w:val="22"/>
        </w:rPr>
        <w:t>Senjorai dailyraščiu perrašinėja ir pasakas: Katalikių Moterų Draugijos Pasvalio Skyriaus vadovė Vlada Čirvinskienė dailiai konkursui perrašė pasaką „Ištikimas šuo“.</w:t>
      </w:r>
    </w:p>
    <w:p w14:paraId="791EAB58" w14:textId="77777777" w:rsidR="0071524D" w:rsidRPr="009F4A25" w:rsidRDefault="0071524D" w:rsidP="007047FA">
      <w:pPr>
        <w:spacing w:line="276" w:lineRule="auto"/>
        <w:rPr>
          <w:b/>
          <w:sz w:val="22"/>
          <w:szCs w:val="22"/>
        </w:rPr>
      </w:pPr>
    </w:p>
    <w:p w14:paraId="28A03E04" w14:textId="77777777" w:rsidR="0071524D" w:rsidRPr="009F4A25" w:rsidRDefault="0071524D" w:rsidP="009F4A25">
      <w:pPr>
        <w:spacing w:line="276" w:lineRule="auto"/>
        <w:jc w:val="center"/>
        <w:rPr>
          <w:b/>
          <w:sz w:val="22"/>
          <w:szCs w:val="22"/>
        </w:rPr>
      </w:pPr>
      <w:r w:rsidRPr="009F4A25">
        <w:rPr>
          <w:b/>
          <w:sz w:val="22"/>
          <w:szCs w:val="22"/>
        </w:rPr>
        <w:t>Akvarelistų plenero „Atspindžiai“ vedama edukacija „Akvarelė – spalvos, formos, erdvė“, 2021-08-23</w:t>
      </w:r>
    </w:p>
    <w:p w14:paraId="2677DA6C" w14:textId="4FDE8ABA" w:rsidR="0071524D" w:rsidRPr="009F4A25" w:rsidRDefault="007047FA" w:rsidP="009F4A25">
      <w:pPr>
        <w:spacing w:line="276" w:lineRule="auto"/>
        <w:jc w:val="center"/>
        <w:rPr>
          <w:b/>
          <w:sz w:val="22"/>
          <w:szCs w:val="22"/>
        </w:rPr>
      </w:pPr>
      <w:r w:rsidRPr="009F4A25">
        <w:rPr>
          <w:noProof/>
          <w:sz w:val="22"/>
          <w:szCs w:val="22"/>
        </w:rPr>
        <w:drawing>
          <wp:anchor distT="0" distB="0" distL="114300" distR="114300" simplePos="0" relativeHeight="251635200" behindDoc="0" locked="0" layoutInCell="1" allowOverlap="1" wp14:anchorId="30C2BD48" wp14:editId="0756CA39">
            <wp:simplePos x="0" y="0"/>
            <wp:positionH relativeFrom="column">
              <wp:posOffset>81915</wp:posOffset>
            </wp:positionH>
            <wp:positionV relativeFrom="paragraph">
              <wp:posOffset>32385</wp:posOffset>
            </wp:positionV>
            <wp:extent cx="2895600" cy="2171700"/>
            <wp:effectExtent l="0" t="0" r="0" b="0"/>
            <wp:wrapSquare wrapText="bothSides"/>
            <wp:docPr id="179" name="Paveikslėlis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95600" cy="2171700"/>
                    </a:xfrm>
                    <a:prstGeom prst="rect">
                      <a:avLst/>
                    </a:prstGeom>
                  </pic:spPr>
                </pic:pic>
              </a:graphicData>
            </a:graphic>
            <wp14:sizeRelH relativeFrom="margin">
              <wp14:pctWidth>0</wp14:pctWidth>
            </wp14:sizeRelH>
            <wp14:sizeRelV relativeFrom="margin">
              <wp14:pctHeight>0</wp14:pctHeight>
            </wp14:sizeRelV>
          </wp:anchor>
        </w:drawing>
      </w:r>
      <w:r w:rsidR="0071524D" w:rsidRPr="009F4A25">
        <w:rPr>
          <w:noProof/>
          <w:sz w:val="22"/>
          <w:szCs w:val="22"/>
        </w:rPr>
        <w:drawing>
          <wp:inline distT="0" distB="0" distL="0" distR="0" wp14:anchorId="107CFB27" wp14:editId="34FC3493">
            <wp:extent cx="3000375" cy="2200275"/>
            <wp:effectExtent l="0" t="0" r="9525" b="9525"/>
            <wp:docPr id="178" name="Paveikslėlis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3046204" cy="2233883"/>
                    </a:xfrm>
                    <a:prstGeom prst="rect">
                      <a:avLst/>
                    </a:prstGeom>
                  </pic:spPr>
                </pic:pic>
              </a:graphicData>
            </a:graphic>
          </wp:inline>
        </w:drawing>
      </w:r>
    </w:p>
    <w:p w14:paraId="5F033933" w14:textId="41896B1A" w:rsidR="0071524D" w:rsidRPr="009F4A25" w:rsidRDefault="0071524D" w:rsidP="009F4A25">
      <w:pPr>
        <w:spacing w:line="276" w:lineRule="auto"/>
        <w:jc w:val="center"/>
        <w:rPr>
          <w:b/>
          <w:sz w:val="22"/>
          <w:szCs w:val="22"/>
        </w:rPr>
      </w:pPr>
    </w:p>
    <w:p w14:paraId="19B63CCF" w14:textId="77777777" w:rsidR="0071524D" w:rsidRPr="009F4A25" w:rsidRDefault="0071524D" w:rsidP="007047FA">
      <w:pPr>
        <w:spacing w:line="276" w:lineRule="auto"/>
        <w:jc w:val="center"/>
        <w:rPr>
          <w:b/>
          <w:sz w:val="22"/>
          <w:szCs w:val="22"/>
        </w:rPr>
      </w:pPr>
      <w:r w:rsidRPr="009F4A25">
        <w:rPr>
          <w:noProof/>
          <w:sz w:val="22"/>
          <w:szCs w:val="22"/>
        </w:rPr>
        <w:drawing>
          <wp:inline distT="0" distB="0" distL="0" distR="0" wp14:anchorId="072E1B85" wp14:editId="6B44C8C0">
            <wp:extent cx="2915276" cy="2186609"/>
            <wp:effectExtent l="0" t="0" r="0" b="4445"/>
            <wp:docPr id="180" name="Paveikslėlis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a:ext>
                      </a:extLst>
                    </a:blip>
                    <a:stretch>
                      <a:fillRect/>
                    </a:stretch>
                  </pic:blipFill>
                  <pic:spPr>
                    <a:xfrm>
                      <a:off x="0" y="0"/>
                      <a:ext cx="2926698" cy="2195176"/>
                    </a:xfrm>
                    <a:prstGeom prst="rect">
                      <a:avLst/>
                    </a:prstGeom>
                  </pic:spPr>
                </pic:pic>
              </a:graphicData>
            </a:graphic>
          </wp:inline>
        </w:drawing>
      </w:r>
    </w:p>
    <w:p w14:paraId="7F479E86" w14:textId="77777777" w:rsidR="0071524D" w:rsidRPr="009F4A25" w:rsidRDefault="0071524D" w:rsidP="009F4A25">
      <w:pPr>
        <w:spacing w:line="276" w:lineRule="auto"/>
        <w:ind w:firstLine="851"/>
        <w:jc w:val="both"/>
        <w:rPr>
          <w:sz w:val="22"/>
          <w:szCs w:val="22"/>
        </w:rPr>
      </w:pPr>
    </w:p>
    <w:p w14:paraId="799965E6" w14:textId="4489A981" w:rsidR="0071524D" w:rsidRPr="009F4A25" w:rsidRDefault="0071524D" w:rsidP="009F4A25">
      <w:pPr>
        <w:spacing w:line="276" w:lineRule="auto"/>
        <w:ind w:firstLine="851"/>
        <w:jc w:val="both"/>
        <w:rPr>
          <w:sz w:val="22"/>
          <w:szCs w:val="22"/>
        </w:rPr>
      </w:pPr>
      <w:r w:rsidRPr="009F4A25">
        <w:rPr>
          <w:sz w:val="22"/>
          <w:szCs w:val="22"/>
        </w:rPr>
        <w:t xml:space="preserve">Norintys pasimokyti lieti akvarelę rugpjūčio 23 d. susirinko į Pasvalio atvirą jaunimo centrą, kur vyko akvarelistų plenero „Atspindžiai“ vedama edukacija „Akvarelė – spalvos, formos, erdvė“. Akvarelę lieti mokino dailininkai Violeta Židonytė, Marija Rastenienė, Aušra Andziulytė, Rasa Mačiulienė, Violeta Narbutienė. Mokytojai drąsino dalyvius negailėti vandens ir leisti dažui lietis laisvai. </w:t>
      </w:r>
    </w:p>
    <w:p w14:paraId="0CE72610" w14:textId="77777777" w:rsidR="0071524D" w:rsidRPr="009F4A25" w:rsidRDefault="0071524D" w:rsidP="009F4A25">
      <w:pPr>
        <w:spacing w:line="276" w:lineRule="auto"/>
        <w:ind w:firstLine="851"/>
        <w:jc w:val="both"/>
        <w:rPr>
          <w:sz w:val="22"/>
          <w:szCs w:val="22"/>
        </w:rPr>
      </w:pPr>
      <w:r w:rsidRPr="009F4A25">
        <w:rPr>
          <w:sz w:val="22"/>
          <w:szCs w:val="22"/>
        </w:rPr>
        <w:t>Plenero organizatorė Asta Bendoraitienė susirinkusiems papasakojo apie dailininką, pedagogą Algirdą Lukštą, kilusį nuo Pasvalio krašto. Jo gimimo šimtmečiui atminti skirta ši edukacija bei akvarelistų pleneras. Atsiminimais apie dailininką dalijosi buvusi jo mokinė dailininkė Aušra Andziulytė.</w:t>
      </w:r>
    </w:p>
    <w:p w14:paraId="1AABF0E2" w14:textId="77777777" w:rsidR="0071524D" w:rsidRPr="009F4A25" w:rsidRDefault="0071524D" w:rsidP="009F4A25">
      <w:pPr>
        <w:pStyle w:val="prastasiniatinklio"/>
        <w:spacing w:before="0" w:beforeAutospacing="0" w:after="0" w:afterAutospacing="0" w:line="276" w:lineRule="auto"/>
        <w:rPr>
          <w:b/>
          <w:bCs/>
          <w:sz w:val="22"/>
          <w:szCs w:val="22"/>
        </w:rPr>
      </w:pPr>
    </w:p>
    <w:p w14:paraId="5144C300" w14:textId="77777777" w:rsidR="0071524D" w:rsidRPr="009F4A25" w:rsidRDefault="0071524D" w:rsidP="009F4A25">
      <w:pPr>
        <w:pStyle w:val="prastasiniatinklio"/>
        <w:spacing w:before="0" w:beforeAutospacing="0" w:after="0" w:afterAutospacing="0" w:line="276" w:lineRule="auto"/>
        <w:jc w:val="center"/>
        <w:rPr>
          <w:b/>
          <w:bCs/>
          <w:sz w:val="22"/>
          <w:szCs w:val="22"/>
        </w:rPr>
      </w:pPr>
      <w:r w:rsidRPr="009F4A25">
        <w:rPr>
          <w:b/>
          <w:bCs/>
          <w:sz w:val="22"/>
          <w:szCs w:val="22"/>
        </w:rPr>
        <w:t>Juodojo kaspino ir Baltijos kelio dienos minėjimas, 2021-08-24</w:t>
      </w:r>
    </w:p>
    <w:p w14:paraId="55F9B9FB" w14:textId="77777777" w:rsidR="0071524D" w:rsidRPr="009F4A25" w:rsidRDefault="0071524D" w:rsidP="009F4A25">
      <w:pPr>
        <w:pStyle w:val="prastasiniatinklio"/>
        <w:spacing w:before="0" w:beforeAutospacing="0" w:after="0" w:afterAutospacing="0" w:line="276" w:lineRule="auto"/>
        <w:jc w:val="center"/>
        <w:rPr>
          <w:b/>
          <w:bCs/>
          <w:sz w:val="22"/>
          <w:szCs w:val="22"/>
        </w:rPr>
      </w:pPr>
      <w:r w:rsidRPr="009F4A25">
        <w:rPr>
          <w:b/>
          <w:bCs/>
          <w:noProof/>
          <w:sz w:val="22"/>
          <w:szCs w:val="22"/>
          <w:lang w:val="lt-LT" w:eastAsia="lt-LT"/>
        </w:rPr>
        <w:drawing>
          <wp:inline distT="0" distB="0" distL="0" distR="0" wp14:anchorId="1E3C425F" wp14:editId="48D65ED1">
            <wp:extent cx="2865035" cy="1781092"/>
            <wp:effectExtent l="0" t="0" r="0" b="0"/>
            <wp:docPr id="181" name="Paveikslėlis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24682" cy="1818172"/>
                    </a:xfrm>
                    <a:prstGeom prst="rect">
                      <a:avLst/>
                    </a:prstGeom>
                    <a:noFill/>
                  </pic:spPr>
                </pic:pic>
              </a:graphicData>
            </a:graphic>
          </wp:inline>
        </w:drawing>
      </w:r>
    </w:p>
    <w:p w14:paraId="6860A9FF" w14:textId="77777777" w:rsidR="0071524D" w:rsidRPr="009F4A25" w:rsidRDefault="0071524D" w:rsidP="009F4A25">
      <w:pPr>
        <w:spacing w:line="276" w:lineRule="auto"/>
        <w:ind w:firstLine="851"/>
        <w:jc w:val="both"/>
        <w:rPr>
          <w:sz w:val="22"/>
          <w:szCs w:val="22"/>
        </w:rPr>
      </w:pPr>
    </w:p>
    <w:p w14:paraId="5F669757" w14:textId="77777777" w:rsidR="0071524D" w:rsidRPr="009F4A25" w:rsidRDefault="0071524D" w:rsidP="009F4A25">
      <w:pPr>
        <w:spacing w:line="276" w:lineRule="auto"/>
        <w:ind w:firstLine="851"/>
        <w:jc w:val="both"/>
        <w:rPr>
          <w:sz w:val="22"/>
          <w:szCs w:val="22"/>
        </w:rPr>
      </w:pPr>
      <w:r w:rsidRPr="009F4A25">
        <w:rPr>
          <w:sz w:val="22"/>
          <w:szCs w:val="22"/>
        </w:rPr>
        <w:t>Rugpjūčio 23 d. surengtas Juodojo kaspino ir Baltijos kelio dienos minėjimas Pasvalio centre trumpam grąžino į 1989 m. vykusį Baltijos kelią. Prisiminimus apie to meto įvykius prikėlė pasvaliečio fotografo Vido Dulkės Baltijos kelio nuotraukų paroda, Pasvalio rajono savivaldybės mero Gintauto Gegužinsko mintys, Narteikių seniūnaičio Stepono Mitkaus deklamuojamos eilės, įkvėptos to meto įvykių, muzikanto Jono Lapėno atliekamos gyvo garso dainos, minėjimą vedusio mokytojo, režisieriaus Sigito Paliulio palinkėjimai.</w:t>
      </w:r>
    </w:p>
    <w:p w14:paraId="7DC8E089" w14:textId="77777777" w:rsidR="0071524D" w:rsidRPr="009F4A25" w:rsidRDefault="0071524D" w:rsidP="009F4A25">
      <w:pPr>
        <w:spacing w:line="276" w:lineRule="auto"/>
        <w:ind w:firstLine="851"/>
        <w:jc w:val="both"/>
        <w:rPr>
          <w:sz w:val="22"/>
          <w:szCs w:val="22"/>
        </w:rPr>
      </w:pPr>
    </w:p>
    <w:p w14:paraId="4A79CC22" w14:textId="77777777" w:rsidR="007047FA" w:rsidRDefault="007047FA" w:rsidP="009F4A25">
      <w:pPr>
        <w:spacing w:line="276" w:lineRule="auto"/>
        <w:jc w:val="center"/>
        <w:rPr>
          <w:b/>
          <w:bCs/>
          <w:sz w:val="22"/>
          <w:szCs w:val="22"/>
        </w:rPr>
      </w:pPr>
    </w:p>
    <w:p w14:paraId="3D99214C" w14:textId="77777777" w:rsidR="007047FA" w:rsidRDefault="007047FA" w:rsidP="009F4A25">
      <w:pPr>
        <w:spacing w:line="276" w:lineRule="auto"/>
        <w:jc w:val="center"/>
        <w:rPr>
          <w:b/>
          <w:bCs/>
          <w:sz w:val="22"/>
          <w:szCs w:val="22"/>
        </w:rPr>
      </w:pPr>
    </w:p>
    <w:p w14:paraId="369F3E7F" w14:textId="77777777" w:rsidR="007047FA" w:rsidRDefault="007047FA" w:rsidP="009F4A25">
      <w:pPr>
        <w:spacing w:line="276" w:lineRule="auto"/>
        <w:jc w:val="center"/>
        <w:rPr>
          <w:b/>
          <w:bCs/>
          <w:sz w:val="22"/>
          <w:szCs w:val="22"/>
        </w:rPr>
      </w:pPr>
    </w:p>
    <w:p w14:paraId="162D5878" w14:textId="77777777" w:rsidR="007047FA" w:rsidRDefault="007047FA" w:rsidP="009F4A25">
      <w:pPr>
        <w:spacing w:line="276" w:lineRule="auto"/>
        <w:jc w:val="center"/>
        <w:rPr>
          <w:b/>
          <w:bCs/>
          <w:sz w:val="22"/>
          <w:szCs w:val="22"/>
        </w:rPr>
      </w:pPr>
    </w:p>
    <w:p w14:paraId="64A7AE43" w14:textId="77777777" w:rsidR="007047FA" w:rsidRDefault="007047FA" w:rsidP="009F4A25">
      <w:pPr>
        <w:spacing w:line="276" w:lineRule="auto"/>
        <w:jc w:val="center"/>
        <w:rPr>
          <w:b/>
          <w:bCs/>
          <w:sz w:val="22"/>
          <w:szCs w:val="22"/>
        </w:rPr>
      </w:pPr>
    </w:p>
    <w:p w14:paraId="0FD522CD" w14:textId="77777777" w:rsidR="007047FA" w:rsidRDefault="007047FA" w:rsidP="009F4A25">
      <w:pPr>
        <w:spacing w:line="276" w:lineRule="auto"/>
        <w:jc w:val="center"/>
        <w:rPr>
          <w:b/>
          <w:bCs/>
          <w:sz w:val="22"/>
          <w:szCs w:val="22"/>
        </w:rPr>
      </w:pPr>
    </w:p>
    <w:p w14:paraId="7EA4B982" w14:textId="70388AB5" w:rsidR="007047FA" w:rsidRDefault="007047FA" w:rsidP="009F4A25">
      <w:pPr>
        <w:spacing w:line="276" w:lineRule="auto"/>
        <w:jc w:val="center"/>
        <w:rPr>
          <w:b/>
          <w:bCs/>
          <w:sz w:val="22"/>
          <w:szCs w:val="22"/>
        </w:rPr>
      </w:pPr>
    </w:p>
    <w:p w14:paraId="442E4195" w14:textId="77777777" w:rsidR="002D3317" w:rsidRDefault="002D3317" w:rsidP="009F4A25">
      <w:pPr>
        <w:spacing w:line="276" w:lineRule="auto"/>
        <w:jc w:val="center"/>
        <w:rPr>
          <w:b/>
          <w:bCs/>
          <w:sz w:val="22"/>
          <w:szCs w:val="22"/>
        </w:rPr>
      </w:pPr>
    </w:p>
    <w:p w14:paraId="106DA26C" w14:textId="77777777" w:rsidR="007047FA" w:rsidRDefault="007047FA" w:rsidP="009F4A25">
      <w:pPr>
        <w:spacing w:line="276" w:lineRule="auto"/>
        <w:jc w:val="center"/>
        <w:rPr>
          <w:b/>
          <w:bCs/>
          <w:sz w:val="22"/>
          <w:szCs w:val="22"/>
        </w:rPr>
      </w:pPr>
    </w:p>
    <w:p w14:paraId="1E5AD23F" w14:textId="77777777" w:rsidR="0071524D" w:rsidRPr="009F4A25" w:rsidRDefault="0071524D" w:rsidP="009F4A25">
      <w:pPr>
        <w:spacing w:line="276" w:lineRule="auto"/>
        <w:jc w:val="center"/>
        <w:rPr>
          <w:b/>
          <w:bCs/>
          <w:sz w:val="22"/>
          <w:szCs w:val="22"/>
        </w:rPr>
      </w:pPr>
      <w:r w:rsidRPr="009F4A25">
        <w:rPr>
          <w:b/>
          <w:bCs/>
          <w:sz w:val="22"/>
          <w:szCs w:val="22"/>
        </w:rPr>
        <w:t>Susitikimas su poete Erika Drungyte, 2021-08-27</w:t>
      </w:r>
    </w:p>
    <w:p w14:paraId="1D4072B6" w14:textId="77777777" w:rsidR="0071524D" w:rsidRPr="009F4A25" w:rsidRDefault="0071524D" w:rsidP="009F4A25">
      <w:pPr>
        <w:spacing w:line="276" w:lineRule="auto"/>
        <w:jc w:val="center"/>
        <w:rPr>
          <w:b/>
          <w:bCs/>
          <w:sz w:val="22"/>
          <w:szCs w:val="22"/>
        </w:rPr>
      </w:pPr>
      <w:r w:rsidRPr="009F4A25">
        <w:rPr>
          <w:b/>
          <w:bCs/>
          <w:noProof/>
          <w:sz w:val="22"/>
          <w:szCs w:val="22"/>
        </w:rPr>
        <w:drawing>
          <wp:inline distT="0" distB="0" distL="0" distR="0" wp14:anchorId="6DBE46B7" wp14:editId="63005582">
            <wp:extent cx="3179047" cy="2371725"/>
            <wp:effectExtent l="0" t="0" r="2540" b="0"/>
            <wp:docPr id="182" name="Paveikslėlis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14817" cy="2547621"/>
                    </a:xfrm>
                    <a:prstGeom prst="rect">
                      <a:avLst/>
                    </a:prstGeom>
                    <a:noFill/>
                  </pic:spPr>
                </pic:pic>
              </a:graphicData>
            </a:graphic>
          </wp:inline>
        </w:drawing>
      </w:r>
    </w:p>
    <w:p w14:paraId="4C7D6FF5" w14:textId="77777777" w:rsidR="0071524D" w:rsidRPr="009F4A25" w:rsidRDefault="0071524D" w:rsidP="009F4A25">
      <w:pPr>
        <w:spacing w:line="276" w:lineRule="auto"/>
        <w:ind w:firstLine="851"/>
        <w:jc w:val="both"/>
        <w:rPr>
          <w:sz w:val="22"/>
          <w:szCs w:val="22"/>
        </w:rPr>
      </w:pPr>
    </w:p>
    <w:p w14:paraId="033CDA8E" w14:textId="77777777" w:rsidR="0071524D" w:rsidRPr="009F4A25" w:rsidRDefault="0071524D" w:rsidP="009F4A25">
      <w:pPr>
        <w:spacing w:line="276" w:lineRule="auto"/>
        <w:ind w:firstLine="851"/>
        <w:jc w:val="both"/>
        <w:rPr>
          <w:sz w:val="22"/>
          <w:szCs w:val="22"/>
        </w:rPr>
      </w:pPr>
      <w:r w:rsidRPr="009F4A25">
        <w:rPr>
          <w:sz w:val="22"/>
          <w:szCs w:val="22"/>
        </w:rPr>
        <w:t>Poetė, vertėja, žurnalo „Nemunas“ vyriausioji redaktorė, Bernardo Brazdžionio literatūros premijos laureatė Erika Drungytė rugpjūčio 26 d. popietę susitiko su Pasvalio bibliotekos lankytojais.</w:t>
      </w:r>
    </w:p>
    <w:p w14:paraId="5099372D" w14:textId="77777777" w:rsidR="0071524D" w:rsidRPr="009F4A25" w:rsidRDefault="0071524D" w:rsidP="009F4A25">
      <w:pPr>
        <w:spacing w:line="276" w:lineRule="auto"/>
        <w:ind w:firstLine="851"/>
        <w:jc w:val="both"/>
        <w:rPr>
          <w:sz w:val="22"/>
          <w:szCs w:val="22"/>
        </w:rPr>
      </w:pPr>
      <w:r w:rsidRPr="009F4A25">
        <w:rPr>
          <w:sz w:val="22"/>
          <w:szCs w:val="22"/>
        </w:rPr>
        <w:t>Bernardo Brazdžionio literatūros premija Erikai Drungytei skirta už eilėraščių knygą „Patria“ (2015). Susitikime poetė pristatė ir skaitė savo naujausią eilėraščių rinktinę „Kalnas ir miestas“ (2021).</w:t>
      </w:r>
    </w:p>
    <w:p w14:paraId="20E69F08" w14:textId="6958B573" w:rsidR="0071524D" w:rsidRPr="009F4A25" w:rsidRDefault="0071524D" w:rsidP="009F4A25">
      <w:pPr>
        <w:spacing w:line="276" w:lineRule="auto"/>
        <w:ind w:firstLine="851"/>
        <w:jc w:val="both"/>
        <w:rPr>
          <w:sz w:val="22"/>
          <w:szCs w:val="22"/>
        </w:rPr>
      </w:pPr>
      <w:r w:rsidRPr="009F4A25">
        <w:rPr>
          <w:sz w:val="22"/>
          <w:szCs w:val="22"/>
        </w:rPr>
        <w:t>Pokalbį su Erika Drungyte vedė žurnalistė, literatė Kotryna Kraptavičiūtė. Poetė kalbėjo apie savo tikėjimą gyvybiška žodžio galia, pagarbą gimtajai kalbai. Apie poetės gilinimąsį į lietuviško žodžio raidą liudija ir jos naujosios rinktinės pavadinimas „Kalnas ir miestas“</w:t>
      </w:r>
      <w:r w:rsidR="00072051" w:rsidRPr="009F4A25">
        <w:rPr>
          <w:sz w:val="22"/>
          <w:szCs w:val="22"/>
        </w:rPr>
        <w:t>.</w:t>
      </w:r>
      <w:r w:rsidRPr="009F4A25">
        <w:rPr>
          <w:sz w:val="22"/>
          <w:szCs w:val="22"/>
        </w:rPr>
        <w:t xml:space="preserve"> </w:t>
      </w:r>
    </w:p>
    <w:p w14:paraId="4A6FACAE" w14:textId="77777777" w:rsidR="0071524D" w:rsidRPr="009F4A25" w:rsidRDefault="0071524D" w:rsidP="009F4A25">
      <w:pPr>
        <w:spacing w:line="276" w:lineRule="auto"/>
        <w:jc w:val="both"/>
        <w:rPr>
          <w:sz w:val="22"/>
          <w:szCs w:val="22"/>
        </w:rPr>
      </w:pPr>
      <w:r w:rsidRPr="009F4A25">
        <w:rPr>
          <w:sz w:val="22"/>
          <w:szCs w:val="22"/>
        </w:rPr>
        <w:t xml:space="preserve">     </w:t>
      </w:r>
    </w:p>
    <w:p w14:paraId="39406095" w14:textId="77777777" w:rsidR="0071524D" w:rsidRPr="009F4A25" w:rsidRDefault="0071524D" w:rsidP="009F4A25">
      <w:pPr>
        <w:spacing w:line="276" w:lineRule="auto"/>
        <w:jc w:val="center"/>
        <w:rPr>
          <w:b/>
          <w:sz w:val="22"/>
          <w:szCs w:val="22"/>
        </w:rPr>
      </w:pPr>
    </w:p>
    <w:p w14:paraId="75C61801" w14:textId="77777777" w:rsidR="0071524D" w:rsidRPr="009F4A25" w:rsidRDefault="0071524D" w:rsidP="009F4A25">
      <w:pPr>
        <w:spacing w:line="276" w:lineRule="auto"/>
        <w:jc w:val="center"/>
        <w:rPr>
          <w:b/>
          <w:sz w:val="22"/>
          <w:szCs w:val="22"/>
        </w:rPr>
      </w:pPr>
      <w:r w:rsidRPr="009F4A25">
        <w:rPr>
          <w:b/>
          <w:sz w:val="22"/>
          <w:szCs w:val="22"/>
        </w:rPr>
        <w:t>Parodos „Lietuva Vilniaus universiteto bibliotekoje: Pasvalys“ pristatymas, 2021-09-16</w:t>
      </w:r>
    </w:p>
    <w:p w14:paraId="4B93E36F" w14:textId="77777777" w:rsidR="0071524D" w:rsidRPr="009F4A25" w:rsidRDefault="0071524D" w:rsidP="009F4A25">
      <w:pPr>
        <w:spacing w:line="276" w:lineRule="auto"/>
        <w:ind w:firstLine="851"/>
        <w:jc w:val="both"/>
        <w:rPr>
          <w:sz w:val="22"/>
          <w:szCs w:val="22"/>
        </w:rPr>
      </w:pPr>
      <w:r w:rsidRPr="009F4A25">
        <w:rPr>
          <w:sz w:val="22"/>
          <w:szCs w:val="22"/>
        </w:rPr>
        <w:t xml:space="preserve"> 450 metų jubiliejų švenčianti Vilniaus universiteto biblioteka pakvietė pasvaliečius į renginį Pasvalio krašto muziejuje. Bibliotekoje dėl remonto darbų nebuvo galimybės eksponuoti dokumentų.</w:t>
      </w:r>
    </w:p>
    <w:p w14:paraId="038909F2" w14:textId="77777777" w:rsidR="0071524D" w:rsidRPr="009F4A25" w:rsidRDefault="0071524D" w:rsidP="009F4A25">
      <w:pPr>
        <w:spacing w:line="276" w:lineRule="auto"/>
        <w:ind w:firstLine="851"/>
        <w:jc w:val="both"/>
        <w:rPr>
          <w:sz w:val="22"/>
          <w:szCs w:val="22"/>
        </w:rPr>
      </w:pPr>
      <w:r w:rsidRPr="009F4A25">
        <w:rPr>
          <w:sz w:val="22"/>
          <w:szCs w:val="22"/>
        </w:rPr>
        <w:t xml:space="preserve">Parodoje buvo pristatyta: senieji Pasvalio krašto rankraščiai ir dokumentai, datuojami nuo XVI a. I pusės, žymių Pasvalio krašto žmonių autografų pavyzdžiai ir rankraščiai (Petro ir Jono Vileišių, Petro Avižonio, Gabrielės Petkevičaitės-Bitės, Jono Bielinio, Mariaus Katiliškio...). </w:t>
      </w:r>
    </w:p>
    <w:p w14:paraId="3B4F3C9D" w14:textId="77777777" w:rsidR="0071524D" w:rsidRPr="009F4A25" w:rsidRDefault="0071524D" w:rsidP="009F4A25">
      <w:pPr>
        <w:spacing w:line="276" w:lineRule="auto"/>
        <w:ind w:firstLine="851"/>
        <w:jc w:val="both"/>
        <w:rPr>
          <w:sz w:val="22"/>
          <w:szCs w:val="22"/>
        </w:rPr>
      </w:pPr>
      <w:r w:rsidRPr="009F4A25">
        <w:rPr>
          <w:sz w:val="22"/>
          <w:szCs w:val="22"/>
        </w:rPr>
        <w:t>Taip pat buvo eksponuojamas į UNESCO programos „Pasaulio atmintis“ Lietuvos nacionalinį registrą įtrauktas XIX a. pradžios Simono Daukanto verstų pasakėčių autografas.</w:t>
      </w:r>
    </w:p>
    <w:p w14:paraId="66387A29" w14:textId="77777777" w:rsidR="0071524D" w:rsidRPr="009F4A25" w:rsidRDefault="0071524D" w:rsidP="009F4A25">
      <w:pPr>
        <w:spacing w:line="276" w:lineRule="auto"/>
        <w:jc w:val="center"/>
        <w:rPr>
          <w:b/>
          <w:sz w:val="22"/>
          <w:szCs w:val="22"/>
        </w:rPr>
      </w:pPr>
    </w:p>
    <w:p w14:paraId="1FB35E73" w14:textId="77777777" w:rsidR="0071524D" w:rsidRPr="009F4A25" w:rsidRDefault="0071524D" w:rsidP="009F4A25">
      <w:pPr>
        <w:spacing w:line="276" w:lineRule="auto"/>
        <w:jc w:val="center"/>
        <w:rPr>
          <w:b/>
          <w:sz w:val="22"/>
          <w:szCs w:val="22"/>
        </w:rPr>
      </w:pPr>
      <w:r w:rsidRPr="009F4A25">
        <w:rPr>
          <w:b/>
          <w:sz w:val="22"/>
          <w:szCs w:val="22"/>
        </w:rPr>
        <w:t>Senjorų  muzikinė valanda Garso ir vaizdo įrašų studijoje, 2021-10-06</w:t>
      </w:r>
    </w:p>
    <w:p w14:paraId="3F3B164D" w14:textId="77777777" w:rsidR="0071524D" w:rsidRPr="009F4A25" w:rsidRDefault="0071524D" w:rsidP="009F4A25">
      <w:pPr>
        <w:tabs>
          <w:tab w:val="left" w:pos="2456"/>
        </w:tabs>
        <w:spacing w:line="276" w:lineRule="auto"/>
        <w:jc w:val="center"/>
        <w:rPr>
          <w:sz w:val="22"/>
          <w:szCs w:val="22"/>
        </w:rPr>
      </w:pPr>
      <w:r w:rsidRPr="009F4A25">
        <w:rPr>
          <w:noProof/>
          <w:sz w:val="22"/>
          <w:szCs w:val="22"/>
        </w:rPr>
        <w:drawing>
          <wp:inline distT="0" distB="0" distL="0" distR="0" wp14:anchorId="54171E2B" wp14:editId="1EDD5769">
            <wp:extent cx="3301330" cy="2476169"/>
            <wp:effectExtent l="0" t="0" r="0" b="635"/>
            <wp:docPr id="183" name="Paveikslėlis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a:ext>
                      </a:extLst>
                    </a:blip>
                    <a:stretch>
                      <a:fillRect/>
                    </a:stretch>
                  </pic:blipFill>
                  <pic:spPr>
                    <a:xfrm>
                      <a:off x="0" y="0"/>
                      <a:ext cx="3314774" cy="2486253"/>
                    </a:xfrm>
                    <a:prstGeom prst="rect">
                      <a:avLst/>
                    </a:prstGeom>
                  </pic:spPr>
                </pic:pic>
              </a:graphicData>
            </a:graphic>
          </wp:inline>
        </w:drawing>
      </w:r>
    </w:p>
    <w:p w14:paraId="58D36E79" w14:textId="77777777" w:rsidR="0071524D" w:rsidRPr="009F4A25" w:rsidRDefault="0071524D" w:rsidP="009F4A25">
      <w:pPr>
        <w:spacing w:line="276" w:lineRule="auto"/>
        <w:rPr>
          <w:sz w:val="22"/>
          <w:szCs w:val="22"/>
        </w:rPr>
      </w:pPr>
    </w:p>
    <w:p w14:paraId="42420461" w14:textId="77777777" w:rsidR="0071524D" w:rsidRPr="009F4A25" w:rsidRDefault="0071524D" w:rsidP="009F4A25">
      <w:pPr>
        <w:spacing w:line="276" w:lineRule="auto"/>
        <w:ind w:firstLine="851"/>
        <w:jc w:val="both"/>
        <w:rPr>
          <w:sz w:val="22"/>
          <w:szCs w:val="22"/>
        </w:rPr>
      </w:pPr>
      <w:r w:rsidRPr="009F4A25">
        <w:rPr>
          <w:sz w:val="22"/>
          <w:szCs w:val="22"/>
        </w:rPr>
        <w:t>Spalio 6 d. Senjorai rinkosi į bibliotekos Garso ir vaizdo įrašų studiją muzikinei valandai „Laikas muzikos garsų apsupty“.</w:t>
      </w:r>
    </w:p>
    <w:p w14:paraId="79AED0B5" w14:textId="77777777" w:rsidR="0071524D" w:rsidRPr="009F4A25" w:rsidRDefault="0071524D" w:rsidP="009F4A25">
      <w:pPr>
        <w:spacing w:line="276" w:lineRule="auto"/>
        <w:ind w:firstLine="851"/>
        <w:jc w:val="both"/>
        <w:rPr>
          <w:sz w:val="22"/>
          <w:szCs w:val="22"/>
        </w:rPr>
      </w:pPr>
      <w:r w:rsidRPr="009F4A25">
        <w:rPr>
          <w:sz w:val="22"/>
          <w:szCs w:val="22"/>
        </w:rPr>
        <w:t>Bibliotekininkė Vaida Gabrienė pristatė studijoje galimas veiklas: muzikos įrašų, radijo laidų, tinklalaidžių įrašinėjimui, muzikos užsiėmimui, fotosesijoms rengti.</w:t>
      </w:r>
    </w:p>
    <w:p w14:paraId="428996EE" w14:textId="3811C3FF" w:rsidR="0071524D" w:rsidRPr="009F4A25" w:rsidRDefault="0071524D" w:rsidP="009F4A25">
      <w:pPr>
        <w:spacing w:line="276" w:lineRule="auto"/>
        <w:ind w:firstLine="851"/>
        <w:jc w:val="both"/>
        <w:rPr>
          <w:sz w:val="22"/>
          <w:szCs w:val="22"/>
        </w:rPr>
      </w:pPr>
      <w:r w:rsidRPr="009F4A25">
        <w:rPr>
          <w:sz w:val="22"/>
          <w:szCs w:val="22"/>
        </w:rPr>
        <w:t xml:space="preserve">Laikas prabėgo greitai klausantis senų dainų, sklindančių iš vanilinių plokštelių, bandant atspėti atlikėjo pavardę, pozuojant fotosesijai. </w:t>
      </w:r>
    </w:p>
    <w:p w14:paraId="337006F2" w14:textId="77777777" w:rsidR="0071524D" w:rsidRPr="009F4A25" w:rsidRDefault="0071524D" w:rsidP="009F4A25">
      <w:pPr>
        <w:spacing w:line="276" w:lineRule="auto"/>
        <w:rPr>
          <w:sz w:val="22"/>
          <w:szCs w:val="22"/>
        </w:rPr>
      </w:pPr>
    </w:p>
    <w:p w14:paraId="6BC74DA0" w14:textId="77777777" w:rsidR="0071524D" w:rsidRPr="009F4A25" w:rsidRDefault="0071524D" w:rsidP="009F4A25">
      <w:pPr>
        <w:spacing w:line="276" w:lineRule="auto"/>
        <w:jc w:val="center"/>
        <w:rPr>
          <w:b/>
          <w:bCs/>
          <w:sz w:val="22"/>
          <w:szCs w:val="22"/>
        </w:rPr>
      </w:pPr>
      <w:r w:rsidRPr="009F4A25">
        <w:rPr>
          <w:noProof/>
          <w:sz w:val="22"/>
          <w:szCs w:val="22"/>
        </w:rPr>
        <mc:AlternateContent>
          <mc:Choice Requires="wpg">
            <w:drawing>
              <wp:anchor distT="0" distB="0" distL="114300" distR="114300" simplePos="0" relativeHeight="251640320" behindDoc="0" locked="0" layoutInCell="1" allowOverlap="1" wp14:anchorId="4A2D0F68" wp14:editId="2C6F224D">
                <wp:simplePos x="0" y="0"/>
                <wp:positionH relativeFrom="column">
                  <wp:posOffset>8890</wp:posOffset>
                </wp:positionH>
                <wp:positionV relativeFrom="paragraph">
                  <wp:posOffset>208280</wp:posOffset>
                </wp:positionV>
                <wp:extent cx="6114415" cy="2247900"/>
                <wp:effectExtent l="0" t="0" r="635" b="0"/>
                <wp:wrapSquare wrapText="bothSides"/>
                <wp:docPr id="147" name="Grupė 147"/>
                <wp:cNvGraphicFramePr/>
                <a:graphic xmlns:a="http://schemas.openxmlformats.org/drawingml/2006/main">
                  <a:graphicData uri="http://schemas.microsoft.com/office/word/2010/wordprocessingGroup">
                    <wpg:wgp>
                      <wpg:cNvGrpSpPr/>
                      <wpg:grpSpPr>
                        <a:xfrm>
                          <a:off x="0" y="0"/>
                          <a:ext cx="6114415" cy="2247900"/>
                          <a:chOff x="38369" y="-1"/>
                          <a:chExt cx="5601077" cy="1824356"/>
                        </a:xfrm>
                      </wpg:grpSpPr>
                      <pic:pic xmlns:pic="http://schemas.openxmlformats.org/drawingml/2006/picture">
                        <pic:nvPicPr>
                          <pic:cNvPr id="148" name="Paveikslėlis 148"/>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777058" y="-1"/>
                            <a:ext cx="2862388" cy="1824355"/>
                          </a:xfrm>
                          <a:prstGeom prst="rect">
                            <a:avLst/>
                          </a:prstGeom>
                          <a:noFill/>
                        </pic:spPr>
                      </pic:pic>
                      <pic:pic xmlns:pic="http://schemas.openxmlformats.org/drawingml/2006/picture">
                        <pic:nvPicPr>
                          <pic:cNvPr id="149" name="Paveikslėlis 149"/>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38369" y="0"/>
                            <a:ext cx="2703560" cy="182435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25AFC11" id="Grupė 147" o:spid="_x0000_s1026" style="position:absolute;margin-left:.7pt;margin-top:16.4pt;width:481.45pt;height:177pt;z-index:251640320;mso-width-relative:margin;mso-height-relative:margin" coordorigin="383" coordsize="56010,18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">
                <v:shape id="Paveikslėlis 148" o:spid="_x0000_s1027" type="#_x0000_t75" style="position:absolute;left:27770;width:28624;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">
                  <v:imagedata r:id="rId55" o:title=""/>
                </v:shape>
                <v:shape id="Paveikslėlis 149" o:spid="_x0000_s1028" type="#_x0000_t75" style="position:absolute;left:383;width:27036;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">
                  <v:imagedata r:id="rId56" o:title=""/>
                </v:shape>
                <w10:wrap type="square"/>
              </v:group>
            </w:pict>
          </mc:Fallback>
        </mc:AlternateContent>
      </w:r>
      <w:r w:rsidRPr="009F4A25">
        <w:rPr>
          <w:b/>
          <w:bCs/>
          <w:sz w:val="22"/>
          <w:szCs w:val="22"/>
        </w:rPr>
        <w:t>Duris atvėrė atnaujintas Mariaus Katiliškio atminimo kambarys, 2021-10-11</w:t>
      </w:r>
    </w:p>
    <w:p w14:paraId="57F9D98D" w14:textId="77777777" w:rsidR="0071524D" w:rsidRPr="009F4A25" w:rsidRDefault="0071524D" w:rsidP="009F4A25">
      <w:pPr>
        <w:spacing w:line="276" w:lineRule="auto"/>
        <w:ind w:firstLine="851"/>
        <w:jc w:val="both"/>
        <w:rPr>
          <w:sz w:val="22"/>
          <w:szCs w:val="22"/>
        </w:rPr>
      </w:pPr>
    </w:p>
    <w:p w14:paraId="271BDBC1" w14:textId="77777777" w:rsidR="0071524D" w:rsidRPr="009F4A25" w:rsidRDefault="0071524D" w:rsidP="009F4A25">
      <w:pPr>
        <w:spacing w:line="276" w:lineRule="auto"/>
        <w:ind w:firstLine="851"/>
        <w:jc w:val="both"/>
        <w:rPr>
          <w:sz w:val="22"/>
          <w:szCs w:val="22"/>
        </w:rPr>
      </w:pPr>
      <w:r w:rsidRPr="009F4A25">
        <w:rPr>
          <w:sz w:val="22"/>
          <w:szCs w:val="22"/>
        </w:rPr>
        <w:t>Pasvalio klėties teatro aktorių skaitomomis ištraukomis iš Mariaus Katiliškio romanų „Miškais ateina ruduo“, „Išėjusiems negrįžti“ ir kitų kūrinių, sveikinimo kalbomis, Čikagoje gyvenančios kraštietės Živilės Ramašauskienės filmuotu reportažu iš Lemonto, paženklinta spalio 8 d. surengta atnaujinto rašytojo Mariaus Katiliškio atminimo kambario atidarymo ceremonija.</w:t>
      </w:r>
    </w:p>
    <w:p w14:paraId="72CA334F" w14:textId="77777777" w:rsidR="0071524D" w:rsidRPr="009F4A25" w:rsidRDefault="0071524D" w:rsidP="009F4A25">
      <w:pPr>
        <w:spacing w:line="276" w:lineRule="auto"/>
        <w:ind w:firstLine="851"/>
        <w:jc w:val="both"/>
        <w:rPr>
          <w:sz w:val="22"/>
          <w:szCs w:val="22"/>
        </w:rPr>
      </w:pPr>
      <w:r w:rsidRPr="009F4A25">
        <w:rPr>
          <w:sz w:val="22"/>
          <w:szCs w:val="22"/>
        </w:rPr>
        <w:t>Renginyje dalyvavęs Savivaldybės meras Gintautas Gegužinskas pasidžiaugė, kad rašytojo atminimui skirtas kambarys perkeltas į modernią erdvę. Rajono vadovas viliasi, kad Mariaus Katiliškio atminimo kambarys taps viena lankomiausių ne tik bibliotekos, bet ir Pasvalio vietų. Tokią pat viltį puoselėja ir Mariaus Katiliškio viešosios bibliotekos direktorė Danguolė Abazoriuvienė. Bibliotekos vadovė svečiams priminė lietuvių literatūros klasiko atminimo kambario modernizacijos etapus, nuo pat jo atidarymo 1995 metais.</w:t>
      </w:r>
    </w:p>
    <w:p w14:paraId="521F4061" w14:textId="77777777" w:rsidR="0071524D" w:rsidRPr="009F4A25" w:rsidRDefault="0071524D" w:rsidP="009F4A25">
      <w:pPr>
        <w:spacing w:line="276" w:lineRule="auto"/>
        <w:ind w:firstLine="851"/>
        <w:jc w:val="both"/>
        <w:rPr>
          <w:sz w:val="22"/>
          <w:szCs w:val="22"/>
        </w:rPr>
      </w:pPr>
      <w:r w:rsidRPr="009F4A25">
        <w:rPr>
          <w:sz w:val="22"/>
          <w:szCs w:val="22"/>
        </w:rPr>
        <w:t xml:space="preserve"> Antra šios šventės dalis – Geriausių metų skaitytojų apdovanojimai. Buvo pagerbti viešosios ir kaimo bibliotekų geriausi skaitytojai.</w:t>
      </w:r>
    </w:p>
    <w:p w14:paraId="13F5AB9F" w14:textId="77777777" w:rsidR="0071524D" w:rsidRPr="009F4A25" w:rsidRDefault="0071524D" w:rsidP="009F4A25">
      <w:pPr>
        <w:spacing w:line="276" w:lineRule="auto"/>
        <w:jc w:val="both"/>
        <w:rPr>
          <w:b/>
          <w:sz w:val="22"/>
          <w:szCs w:val="22"/>
        </w:rPr>
      </w:pPr>
    </w:p>
    <w:p w14:paraId="52C5B932" w14:textId="77777777" w:rsidR="0071524D" w:rsidRPr="009F4A25" w:rsidRDefault="0071524D" w:rsidP="009F4A25">
      <w:pPr>
        <w:spacing w:line="276" w:lineRule="auto"/>
        <w:jc w:val="center"/>
        <w:rPr>
          <w:b/>
          <w:sz w:val="22"/>
          <w:szCs w:val="22"/>
        </w:rPr>
      </w:pPr>
      <w:r w:rsidRPr="009F4A25">
        <w:rPr>
          <w:b/>
          <w:sz w:val="22"/>
          <w:szCs w:val="22"/>
        </w:rPr>
        <w:t>Apdovanoti geriausi metų skaitytojai, 2021-10-11</w:t>
      </w:r>
    </w:p>
    <w:p w14:paraId="065E831E" w14:textId="23ED56EB" w:rsidR="0071524D" w:rsidRPr="009F4A25" w:rsidRDefault="007047FA" w:rsidP="009F4A25">
      <w:pPr>
        <w:spacing w:line="276" w:lineRule="auto"/>
        <w:jc w:val="center"/>
        <w:rPr>
          <w:sz w:val="22"/>
          <w:szCs w:val="22"/>
        </w:rPr>
      </w:pPr>
      <w:r w:rsidRPr="009F4A25">
        <w:rPr>
          <w:noProof/>
          <w:sz w:val="22"/>
          <w:szCs w:val="22"/>
        </w:rPr>
        <mc:AlternateContent>
          <mc:Choice Requires="wps">
            <w:drawing>
              <wp:anchor distT="0" distB="0" distL="114300" distR="114300" simplePos="0" relativeHeight="251639296" behindDoc="0" locked="0" layoutInCell="1" allowOverlap="1" wp14:anchorId="538C4C72" wp14:editId="65A221C2">
                <wp:simplePos x="0" y="0"/>
                <wp:positionH relativeFrom="column">
                  <wp:posOffset>2731135</wp:posOffset>
                </wp:positionH>
                <wp:positionV relativeFrom="paragraph">
                  <wp:posOffset>368300</wp:posOffset>
                </wp:positionV>
                <wp:extent cx="349857" cy="397566"/>
                <wp:effectExtent l="19050" t="38100" r="31750" b="40640"/>
                <wp:wrapNone/>
                <wp:docPr id="151" name="5-kampė žvaigždė 143"/>
                <wp:cNvGraphicFramePr/>
                <a:graphic xmlns:a="http://schemas.openxmlformats.org/drawingml/2006/main">
                  <a:graphicData uri="http://schemas.microsoft.com/office/word/2010/wordprocessingShape">
                    <wps:wsp>
                      <wps:cNvSpPr/>
                      <wps:spPr>
                        <a:xfrm>
                          <a:off x="0" y="0"/>
                          <a:ext cx="349857" cy="397566"/>
                        </a:xfrm>
                        <a:prstGeom prst="star5">
                          <a:avLst/>
                        </a:prstGeom>
                        <a:solidFill>
                          <a:schemeClr val="bg2">
                            <a:lumMod val="75000"/>
                          </a:schemeClr>
                        </a:solidFill>
                        <a:ln w="12700" cap="flat" cmpd="sng" algn="ctr">
                          <a:solidFill>
                            <a:schemeClr val="bg2">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248A9" id="5-kampė žvaigždė 143" o:spid="_x0000_s1026" style="position:absolute;margin-left:215.05pt;margin-top:29pt;width:27.55pt;height:31.3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57,39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" path="m,151856r133634,1l174929,r41294,151857l349857,151856,241744,245708r41296,151857l174929,303711,66817,397565,108113,245708,,151856xe" fillcolor="#aeaaaa [2414]" strokecolor="#747070 [1614]" strokeweight="1pt">
                <v:stroke joinstyle="miter"/>
                <v:path arrowok="t" o:connecttype="custom" o:connectlocs="0,151856;133634,151857;174929,0;216223,151857;349857,151856;241744,245708;283040,397565;174929,303711;66817,397565;108113,245708;0,151856" o:connectangles="0,0,0,0,0,0,0,0,0,0,0"/>
              </v:shape>
            </w:pict>
          </mc:Fallback>
        </mc:AlternateContent>
      </w:r>
      <w:r w:rsidRPr="009F4A25">
        <w:rPr>
          <w:noProof/>
          <w:sz w:val="22"/>
          <w:szCs w:val="22"/>
        </w:rPr>
        <mc:AlternateContent>
          <mc:Choice Requires="wps">
            <w:drawing>
              <wp:anchor distT="0" distB="0" distL="114300" distR="114300" simplePos="0" relativeHeight="251641344" behindDoc="0" locked="0" layoutInCell="1" allowOverlap="1" wp14:anchorId="5F2A6226" wp14:editId="118EF1F2">
                <wp:simplePos x="0" y="0"/>
                <wp:positionH relativeFrom="column">
                  <wp:posOffset>3418205</wp:posOffset>
                </wp:positionH>
                <wp:positionV relativeFrom="paragraph">
                  <wp:posOffset>877570</wp:posOffset>
                </wp:positionV>
                <wp:extent cx="349857" cy="397566"/>
                <wp:effectExtent l="19050" t="38100" r="31750" b="40640"/>
                <wp:wrapNone/>
                <wp:docPr id="150" name="5-kampė žvaigždė 144"/>
                <wp:cNvGraphicFramePr/>
                <a:graphic xmlns:a="http://schemas.openxmlformats.org/drawingml/2006/main">
                  <a:graphicData uri="http://schemas.microsoft.com/office/word/2010/wordprocessingShape">
                    <wps:wsp>
                      <wps:cNvSpPr/>
                      <wps:spPr>
                        <a:xfrm>
                          <a:off x="0" y="0"/>
                          <a:ext cx="349857" cy="397566"/>
                        </a:xfrm>
                        <a:prstGeom prst="star5">
                          <a:avLst/>
                        </a:prstGeom>
                        <a:solidFill>
                          <a:schemeClr val="bg2">
                            <a:lumMod val="75000"/>
                          </a:schemeClr>
                        </a:solidFill>
                        <a:ln w="12700" cap="flat" cmpd="sng" algn="ctr">
                          <a:solidFill>
                            <a:schemeClr val="bg2">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96C4A" id="5-kampė žvaigždė 144" o:spid="_x0000_s1026" style="position:absolute;margin-left:269.15pt;margin-top:69.1pt;width:27.55pt;height:31.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57,39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" path="m,151856r133634,1l174929,r41294,151857l349857,151856,241744,245708r41296,151857l174929,303711,66817,397565,108113,245708,,151856xe" fillcolor="#aeaaaa [2414]" strokecolor="#747070 [1614]" strokeweight="1pt">
                <v:stroke joinstyle="miter"/>
                <v:path arrowok="t" o:connecttype="custom" o:connectlocs="0,151856;133634,151857;174929,0;216223,151857;349857,151856;241744,245708;283040,397565;174929,303711;66817,397565;108113,245708;0,151856" o:connectangles="0,0,0,0,0,0,0,0,0,0,0"/>
              </v:shape>
            </w:pict>
          </mc:Fallback>
        </mc:AlternateContent>
      </w:r>
      <w:r w:rsidRPr="009F4A25">
        <w:rPr>
          <w:noProof/>
          <w:sz w:val="22"/>
          <w:szCs w:val="22"/>
        </w:rPr>
        <mc:AlternateContent>
          <mc:Choice Requires="wps">
            <w:drawing>
              <wp:anchor distT="0" distB="0" distL="114300" distR="114300" simplePos="0" relativeHeight="251637248" behindDoc="0" locked="0" layoutInCell="1" allowOverlap="1" wp14:anchorId="4AEFE90A" wp14:editId="632C4565">
                <wp:simplePos x="0" y="0"/>
                <wp:positionH relativeFrom="column">
                  <wp:posOffset>2915920</wp:posOffset>
                </wp:positionH>
                <wp:positionV relativeFrom="paragraph">
                  <wp:posOffset>620395</wp:posOffset>
                </wp:positionV>
                <wp:extent cx="349857" cy="397566"/>
                <wp:effectExtent l="19050" t="38100" r="31750" b="40640"/>
                <wp:wrapNone/>
                <wp:docPr id="152" name="5-kampė žvaigždė 141"/>
                <wp:cNvGraphicFramePr/>
                <a:graphic xmlns:a="http://schemas.openxmlformats.org/drawingml/2006/main">
                  <a:graphicData uri="http://schemas.microsoft.com/office/word/2010/wordprocessingShape">
                    <wps:wsp>
                      <wps:cNvSpPr/>
                      <wps:spPr>
                        <a:xfrm>
                          <a:off x="0" y="0"/>
                          <a:ext cx="349857" cy="397566"/>
                        </a:xfrm>
                        <a:prstGeom prst="star5">
                          <a:avLst/>
                        </a:prstGeom>
                        <a:solidFill>
                          <a:schemeClr val="bg2">
                            <a:lumMod val="7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8DD45" id="5-kampė žvaigždė 141" o:spid="_x0000_s1026" style="position:absolute;margin-left:229.6pt;margin-top:48.85pt;width:27.55pt;height:31.3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857,39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" path="m,151856r133634,1l174929,r41294,151857l349857,151856,241744,245708r41296,151857l174929,303711,66817,397565,108113,245708,,151856xe" fillcolor="#aeaaaa [2414]" strokecolor="#747070 [1614]" strokeweight="1pt">
                <v:stroke joinstyle="miter"/>
                <v:path arrowok="t" o:connecttype="custom" o:connectlocs="0,151856;133634,151857;174929,0;216223,151857;349857,151856;241744,245708;283040,397565;174929,303711;66817,397565;108113,245708;0,151856" o:connectangles="0,0,0,0,0,0,0,0,0,0,0"/>
              </v:shape>
            </w:pict>
          </mc:Fallback>
        </mc:AlternateContent>
      </w:r>
      <w:r w:rsidR="0071524D" w:rsidRPr="009F4A25">
        <w:rPr>
          <w:noProof/>
          <w:sz w:val="22"/>
          <w:szCs w:val="22"/>
        </w:rPr>
        <w:drawing>
          <wp:inline distT="0" distB="0" distL="0" distR="0" wp14:anchorId="5D38F644" wp14:editId="4614392C">
            <wp:extent cx="3814331" cy="2538006"/>
            <wp:effectExtent l="0" t="0" r="0" b="0"/>
            <wp:docPr id="184" name="Paveikslėlis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3942985" cy="2623611"/>
                    </a:xfrm>
                    <a:prstGeom prst="rect">
                      <a:avLst/>
                    </a:prstGeom>
                  </pic:spPr>
                </pic:pic>
              </a:graphicData>
            </a:graphic>
          </wp:inline>
        </w:drawing>
      </w:r>
    </w:p>
    <w:p w14:paraId="72D8C21A" w14:textId="77777777" w:rsidR="0071524D" w:rsidRPr="009F4A25" w:rsidRDefault="0071524D" w:rsidP="009F4A25">
      <w:pPr>
        <w:spacing w:line="276" w:lineRule="auto"/>
        <w:rPr>
          <w:sz w:val="22"/>
          <w:szCs w:val="22"/>
        </w:rPr>
      </w:pPr>
    </w:p>
    <w:p w14:paraId="009B6618" w14:textId="77777777" w:rsidR="0071524D" w:rsidRPr="009F4A25" w:rsidRDefault="0071524D" w:rsidP="009F4A25">
      <w:pPr>
        <w:spacing w:line="276" w:lineRule="auto"/>
        <w:jc w:val="center"/>
        <w:rPr>
          <w:b/>
          <w:sz w:val="22"/>
          <w:szCs w:val="22"/>
        </w:rPr>
      </w:pPr>
      <w:r w:rsidRPr="009F4A25">
        <w:rPr>
          <w:b/>
          <w:sz w:val="22"/>
          <w:szCs w:val="22"/>
        </w:rPr>
        <w:t>Susitikimas su kraštiečiu Egidijumi Motieka, 2021-10-22</w:t>
      </w:r>
    </w:p>
    <w:p w14:paraId="64A869ED" w14:textId="77777777" w:rsidR="0071524D" w:rsidRPr="009F4A25" w:rsidRDefault="0071524D" w:rsidP="009F4A25">
      <w:pPr>
        <w:spacing w:line="276" w:lineRule="auto"/>
        <w:rPr>
          <w:sz w:val="22"/>
          <w:szCs w:val="22"/>
        </w:rPr>
      </w:pPr>
    </w:p>
    <w:p w14:paraId="2BF4A6AE" w14:textId="09DA5C32" w:rsidR="0071524D" w:rsidRPr="009F4A25" w:rsidRDefault="0071524D" w:rsidP="009F4A25">
      <w:pPr>
        <w:spacing w:line="276" w:lineRule="auto"/>
        <w:jc w:val="center"/>
        <w:rPr>
          <w:sz w:val="22"/>
          <w:szCs w:val="22"/>
        </w:rPr>
      </w:pPr>
      <w:r w:rsidRPr="009F4A25">
        <w:rPr>
          <w:noProof/>
          <w:sz w:val="22"/>
          <w:szCs w:val="22"/>
        </w:rPr>
        <w:drawing>
          <wp:inline distT="0" distB="0" distL="0" distR="0" wp14:anchorId="2872E13D" wp14:editId="082DA219">
            <wp:extent cx="3306339" cy="2328298"/>
            <wp:effectExtent l="0" t="0" r="0" b="0"/>
            <wp:docPr id="185" name="Paveikslėlis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19384" cy="2337485"/>
                    </a:xfrm>
                    <a:prstGeom prst="rect">
                      <a:avLst/>
                    </a:prstGeom>
                    <a:noFill/>
                    <a:ln>
                      <a:noFill/>
                    </a:ln>
                  </pic:spPr>
                </pic:pic>
              </a:graphicData>
            </a:graphic>
          </wp:inline>
        </w:drawing>
      </w:r>
    </w:p>
    <w:p w14:paraId="63AB30A2" w14:textId="30E84DAE" w:rsidR="0071524D" w:rsidRPr="009F4A25" w:rsidRDefault="0071524D" w:rsidP="009F4A25">
      <w:pPr>
        <w:spacing w:line="276" w:lineRule="auto"/>
        <w:ind w:firstLine="851"/>
        <w:jc w:val="both"/>
        <w:rPr>
          <w:sz w:val="22"/>
          <w:szCs w:val="22"/>
        </w:rPr>
      </w:pPr>
    </w:p>
    <w:p w14:paraId="3975A55F" w14:textId="3C6673F4" w:rsidR="0071524D" w:rsidRPr="009F4A25" w:rsidRDefault="0071524D" w:rsidP="009F4A25">
      <w:pPr>
        <w:spacing w:line="276" w:lineRule="auto"/>
        <w:ind w:firstLine="851"/>
        <w:jc w:val="both"/>
        <w:rPr>
          <w:sz w:val="22"/>
          <w:szCs w:val="22"/>
        </w:rPr>
      </w:pPr>
      <w:r w:rsidRPr="009F4A25">
        <w:rPr>
          <w:sz w:val="22"/>
          <w:szCs w:val="22"/>
        </w:rPr>
        <w:t xml:space="preserve"> 2021 10 22  Pasvalio Mariaus Katiliškio viešojoje bibliotekoje surengta vieša paskaita „Lietuva kaip geopolitinė anomalija tarp Rytų ir Vakarų: ar kada tapsime tikrais Vakarais?“, kurią vedė kraštietis, Mykolo Romerio universiteto Politikos mokslų instituto profesorius, geopolitikos ekspertas Egidijus Motieka.</w:t>
      </w:r>
    </w:p>
    <w:p w14:paraId="71560447" w14:textId="439947A9" w:rsidR="0071524D" w:rsidRPr="009F4A25" w:rsidRDefault="0071524D" w:rsidP="009F4A25">
      <w:pPr>
        <w:spacing w:line="276" w:lineRule="auto"/>
        <w:ind w:firstLine="851"/>
        <w:jc w:val="both"/>
        <w:rPr>
          <w:sz w:val="22"/>
          <w:szCs w:val="22"/>
        </w:rPr>
      </w:pPr>
      <w:r w:rsidRPr="009F4A25">
        <w:rPr>
          <w:sz w:val="22"/>
          <w:szCs w:val="22"/>
        </w:rPr>
        <w:t xml:space="preserve">Lektorius apibrėžė geopolitikos sąvoką, paaiškino, kaip geopolitika veika pasaulio ir Lietuvos lygmeniu, bei kokias išvadas galima daryti dėl šalies ateities remiantis geopolitiniais rodikliais. </w:t>
      </w:r>
    </w:p>
    <w:p w14:paraId="0BEEFEAC" w14:textId="77777777" w:rsidR="0071524D" w:rsidRPr="009F4A25" w:rsidRDefault="0071524D" w:rsidP="009F4A25">
      <w:pPr>
        <w:spacing w:line="276" w:lineRule="auto"/>
        <w:rPr>
          <w:b/>
          <w:sz w:val="22"/>
          <w:szCs w:val="22"/>
        </w:rPr>
      </w:pPr>
    </w:p>
    <w:p w14:paraId="6AACCF18" w14:textId="54C1B942" w:rsidR="007047FA" w:rsidRDefault="0071524D" w:rsidP="009F4A25">
      <w:pPr>
        <w:spacing w:line="276" w:lineRule="auto"/>
        <w:jc w:val="center"/>
        <w:rPr>
          <w:b/>
          <w:sz w:val="22"/>
          <w:szCs w:val="22"/>
        </w:rPr>
      </w:pPr>
      <w:r w:rsidRPr="009F4A25">
        <w:rPr>
          <w:b/>
          <w:sz w:val="22"/>
          <w:szCs w:val="22"/>
        </w:rPr>
        <w:t>Aktorius Andrius Bialobžeskis renginyje, skirtame  poeto Vytauto Mačernio gimimo šimtmečiui, 2021-11-03</w:t>
      </w:r>
    </w:p>
    <w:p w14:paraId="7CDA18D2" w14:textId="597B95BA" w:rsidR="007047FA" w:rsidRPr="007047FA" w:rsidRDefault="007047FA" w:rsidP="007047FA">
      <w:pPr>
        <w:rPr>
          <w:sz w:val="22"/>
          <w:szCs w:val="22"/>
        </w:rPr>
      </w:pPr>
    </w:p>
    <w:p w14:paraId="4C5862E9" w14:textId="752BE92B" w:rsidR="007047FA" w:rsidRPr="007047FA" w:rsidRDefault="007047FA" w:rsidP="007047FA">
      <w:pPr>
        <w:rPr>
          <w:sz w:val="22"/>
          <w:szCs w:val="22"/>
        </w:rPr>
      </w:pPr>
      <w:r w:rsidRPr="009F4A25">
        <w:rPr>
          <w:noProof/>
          <w:sz w:val="22"/>
          <w:szCs w:val="22"/>
        </w:rPr>
        <w:drawing>
          <wp:anchor distT="0" distB="0" distL="114300" distR="114300" simplePos="0" relativeHeight="251646464" behindDoc="0" locked="0" layoutInCell="1" allowOverlap="1" wp14:anchorId="5DF419DD" wp14:editId="03E1FE71">
            <wp:simplePos x="0" y="0"/>
            <wp:positionH relativeFrom="margin">
              <wp:posOffset>1383665</wp:posOffset>
            </wp:positionH>
            <wp:positionV relativeFrom="margin">
              <wp:posOffset>4920615</wp:posOffset>
            </wp:positionV>
            <wp:extent cx="2624093" cy="3778250"/>
            <wp:effectExtent l="0" t="0" r="5080" b="0"/>
            <wp:wrapSquare wrapText="bothSides"/>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24093" cy="3778250"/>
                    </a:xfrm>
                    <a:prstGeom prst="rect">
                      <a:avLst/>
                    </a:prstGeom>
                  </pic:spPr>
                </pic:pic>
              </a:graphicData>
            </a:graphic>
          </wp:anchor>
        </w:drawing>
      </w:r>
    </w:p>
    <w:p w14:paraId="0291B7EB" w14:textId="22CDDC8D" w:rsidR="0071524D" w:rsidRPr="009F4A25" w:rsidRDefault="0071524D" w:rsidP="009F4A25">
      <w:pPr>
        <w:spacing w:line="276" w:lineRule="auto"/>
        <w:jc w:val="center"/>
        <w:rPr>
          <w:sz w:val="22"/>
          <w:szCs w:val="22"/>
        </w:rPr>
      </w:pPr>
    </w:p>
    <w:p w14:paraId="2B4970F0" w14:textId="77777777" w:rsidR="0071524D" w:rsidRPr="009F4A25" w:rsidRDefault="0071524D" w:rsidP="009F4A25">
      <w:pPr>
        <w:spacing w:line="276" w:lineRule="auto"/>
        <w:rPr>
          <w:sz w:val="22"/>
          <w:szCs w:val="22"/>
        </w:rPr>
      </w:pPr>
    </w:p>
    <w:p w14:paraId="43FE71DC" w14:textId="77777777" w:rsidR="007047FA" w:rsidRDefault="007047FA" w:rsidP="009F4A25">
      <w:pPr>
        <w:spacing w:line="276" w:lineRule="auto"/>
        <w:ind w:firstLine="851"/>
        <w:jc w:val="both"/>
        <w:rPr>
          <w:sz w:val="22"/>
          <w:szCs w:val="22"/>
        </w:rPr>
      </w:pPr>
    </w:p>
    <w:p w14:paraId="1362ED26" w14:textId="77777777" w:rsidR="007047FA" w:rsidRDefault="007047FA" w:rsidP="009F4A25">
      <w:pPr>
        <w:spacing w:line="276" w:lineRule="auto"/>
        <w:ind w:firstLine="851"/>
        <w:jc w:val="both"/>
        <w:rPr>
          <w:sz w:val="22"/>
          <w:szCs w:val="22"/>
        </w:rPr>
      </w:pPr>
    </w:p>
    <w:p w14:paraId="553097AE" w14:textId="77777777" w:rsidR="007047FA" w:rsidRDefault="007047FA" w:rsidP="009F4A25">
      <w:pPr>
        <w:spacing w:line="276" w:lineRule="auto"/>
        <w:ind w:firstLine="851"/>
        <w:jc w:val="both"/>
        <w:rPr>
          <w:sz w:val="22"/>
          <w:szCs w:val="22"/>
        </w:rPr>
      </w:pPr>
    </w:p>
    <w:p w14:paraId="4437D5FD" w14:textId="77777777" w:rsidR="007047FA" w:rsidRDefault="007047FA" w:rsidP="009F4A25">
      <w:pPr>
        <w:spacing w:line="276" w:lineRule="auto"/>
        <w:ind w:firstLine="851"/>
        <w:jc w:val="both"/>
        <w:rPr>
          <w:sz w:val="22"/>
          <w:szCs w:val="22"/>
        </w:rPr>
      </w:pPr>
    </w:p>
    <w:p w14:paraId="2D191457" w14:textId="77777777" w:rsidR="007047FA" w:rsidRDefault="007047FA" w:rsidP="009F4A25">
      <w:pPr>
        <w:spacing w:line="276" w:lineRule="auto"/>
        <w:ind w:firstLine="851"/>
        <w:jc w:val="both"/>
        <w:rPr>
          <w:sz w:val="22"/>
          <w:szCs w:val="22"/>
        </w:rPr>
      </w:pPr>
    </w:p>
    <w:p w14:paraId="362E27BF" w14:textId="77777777" w:rsidR="007047FA" w:rsidRDefault="007047FA" w:rsidP="009F4A25">
      <w:pPr>
        <w:spacing w:line="276" w:lineRule="auto"/>
        <w:ind w:firstLine="851"/>
        <w:jc w:val="both"/>
        <w:rPr>
          <w:sz w:val="22"/>
          <w:szCs w:val="22"/>
        </w:rPr>
      </w:pPr>
    </w:p>
    <w:p w14:paraId="23B79192" w14:textId="77777777" w:rsidR="007047FA" w:rsidRDefault="007047FA" w:rsidP="009F4A25">
      <w:pPr>
        <w:spacing w:line="276" w:lineRule="auto"/>
        <w:ind w:firstLine="851"/>
        <w:jc w:val="both"/>
        <w:rPr>
          <w:sz w:val="22"/>
          <w:szCs w:val="22"/>
        </w:rPr>
      </w:pPr>
    </w:p>
    <w:p w14:paraId="545856F2" w14:textId="77777777" w:rsidR="007047FA" w:rsidRDefault="007047FA" w:rsidP="009F4A25">
      <w:pPr>
        <w:spacing w:line="276" w:lineRule="auto"/>
        <w:ind w:firstLine="851"/>
        <w:jc w:val="both"/>
        <w:rPr>
          <w:sz w:val="22"/>
          <w:szCs w:val="22"/>
        </w:rPr>
      </w:pPr>
    </w:p>
    <w:p w14:paraId="5C0C51A3" w14:textId="77777777" w:rsidR="007047FA" w:rsidRDefault="007047FA" w:rsidP="009F4A25">
      <w:pPr>
        <w:spacing w:line="276" w:lineRule="auto"/>
        <w:ind w:firstLine="851"/>
        <w:jc w:val="both"/>
        <w:rPr>
          <w:sz w:val="22"/>
          <w:szCs w:val="22"/>
        </w:rPr>
      </w:pPr>
    </w:p>
    <w:p w14:paraId="5FA4BE3E" w14:textId="77777777" w:rsidR="007047FA" w:rsidRDefault="007047FA" w:rsidP="009F4A25">
      <w:pPr>
        <w:spacing w:line="276" w:lineRule="auto"/>
        <w:ind w:firstLine="851"/>
        <w:jc w:val="both"/>
        <w:rPr>
          <w:sz w:val="22"/>
          <w:szCs w:val="22"/>
        </w:rPr>
      </w:pPr>
    </w:p>
    <w:p w14:paraId="4E233D2B" w14:textId="77777777" w:rsidR="007047FA" w:rsidRDefault="007047FA" w:rsidP="009F4A25">
      <w:pPr>
        <w:spacing w:line="276" w:lineRule="auto"/>
        <w:ind w:firstLine="851"/>
        <w:jc w:val="both"/>
        <w:rPr>
          <w:sz w:val="22"/>
          <w:szCs w:val="22"/>
        </w:rPr>
      </w:pPr>
    </w:p>
    <w:p w14:paraId="38EE82FF" w14:textId="77777777" w:rsidR="007047FA" w:rsidRDefault="007047FA" w:rsidP="009F4A25">
      <w:pPr>
        <w:spacing w:line="276" w:lineRule="auto"/>
        <w:ind w:firstLine="851"/>
        <w:jc w:val="both"/>
        <w:rPr>
          <w:sz w:val="22"/>
          <w:szCs w:val="22"/>
        </w:rPr>
      </w:pPr>
    </w:p>
    <w:p w14:paraId="31244B73" w14:textId="77777777" w:rsidR="007047FA" w:rsidRDefault="007047FA" w:rsidP="009F4A25">
      <w:pPr>
        <w:spacing w:line="276" w:lineRule="auto"/>
        <w:ind w:firstLine="851"/>
        <w:jc w:val="both"/>
        <w:rPr>
          <w:sz w:val="22"/>
          <w:szCs w:val="22"/>
        </w:rPr>
      </w:pPr>
    </w:p>
    <w:p w14:paraId="586F5A4F" w14:textId="77777777" w:rsidR="007047FA" w:rsidRDefault="007047FA" w:rsidP="009F4A25">
      <w:pPr>
        <w:spacing w:line="276" w:lineRule="auto"/>
        <w:ind w:firstLine="851"/>
        <w:jc w:val="both"/>
        <w:rPr>
          <w:sz w:val="22"/>
          <w:szCs w:val="22"/>
        </w:rPr>
      </w:pPr>
    </w:p>
    <w:p w14:paraId="42E8793E" w14:textId="77777777" w:rsidR="007047FA" w:rsidRDefault="007047FA" w:rsidP="009F4A25">
      <w:pPr>
        <w:spacing w:line="276" w:lineRule="auto"/>
        <w:ind w:firstLine="851"/>
        <w:jc w:val="both"/>
        <w:rPr>
          <w:sz w:val="22"/>
          <w:szCs w:val="22"/>
        </w:rPr>
      </w:pPr>
    </w:p>
    <w:p w14:paraId="6B80129E" w14:textId="77777777" w:rsidR="007047FA" w:rsidRDefault="007047FA" w:rsidP="009F4A25">
      <w:pPr>
        <w:spacing w:line="276" w:lineRule="auto"/>
        <w:ind w:firstLine="851"/>
        <w:jc w:val="both"/>
        <w:rPr>
          <w:sz w:val="22"/>
          <w:szCs w:val="22"/>
        </w:rPr>
      </w:pPr>
    </w:p>
    <w:p w14:paraId="2B572219" w14:textId="77777777" w:rsidR="007047FA" w:rsidRDefault="007047FA" w:rsidP="009F4A25">
      <w:pPr>
        <w:spacing w:line="276" w:lineRule="auto"/>
        <w:ind w:firstLine="851"/>
        <w:jc w:val="both"/>
        <w:rPr>
          <w:sz w:val="22"/>
          <w:szCs w:val="22"/>
        </w:rPr>
      </w:pPr>
    </w:p>
    <w:p w14:paraId="48C3E5BC" w14:textId="77777777" w:rsidR="007047FA" w:rsidRDefault="007047FA" w:rsidP="009F4A25">
      <w:pPr>
        <w:spacing w:line="276" w:lineRule="auto"/>
        <w:ind w:firstLine="851"/>
        <w:jc w:val="both"/>
        <w:rPr>
          <w:sz w:val="22"/>
          <w:szCs w:val="22"/>
        </w:rPr>
      </w:pPr>
    </w:p>
    <w:p w14:paraId="3B7E745E" w14:textId="77777777" w:rsidR="0071524D" w:rsidRPr="009F4A25" w:rsidRDefault="0071524D" w:rsidP="009F4A25">
      <w:pPr>
        <w:spacing w:line="276" w:lineRule="auto"/>
        <w:ind w:firstLine="851"/>
        <w:jc w:val="both"/>
        <w:rPr>
          <w:sz w:val="22"/>
          <w:szCs w:val="22"/>
        </w:rPr>
      </w:pPr>
      <w:r w:rsidRPr="009F4A25">
        <w:rPr>
          <w:sz w:val="22"/>
          <w:szCs w:val="22"/>
        </w:rPr>
        <w:t>2021 metai Lietuvoje paskelbti poeto Vytauto Mačernio metais. Minimas poeto gimimo šimtmetis, prisimenama jo gyvenimas ir kūryba, kuri ir šiandien tebesikreipia į klausiančius ir ieškančius, kviečia apmąstyti ir suprasti egzistencijos stebuklą, patirti „aukštųjų akimirkų“ neramų ilgesį.</w:t>
      </w:r>
    </w:p>
    <w:p w14:paraId="7D430812" w14:textId="77777777" w:rsidR="0071524D" w:rsidRPr="009F4A25" w:rsidRDefault="0071524D" w:rsidP="009F4A25">
      <w:pPr>
        <w:spacing w:line="276" w:lineRule="auto"/>
        <w:ind w:firstLine="851"/>
        <w:jc w:val="both"/>
        <w:rPr>
          <w:sz w:val="22"/>
          <w:szCs w:val="22"/>
        </w:rPr>
      </w:pPr>
      <w:r w:rsidRPr="009F4A25">
        <w:rPr>
          <w:sz w:val="22"/>
          <w:szCs w:val="22"/>
        </w:rPr>
        <w:t xml:space="preserve">Skaitymai „Aš pažinau karalių Tavyje“ lapkričio 3 d. nuskambėjo Pasvalio bibliotekoje. Aktorius Andrius Bialobžeskis į juos sudėjo savo mėgstamiausią poeto kūrybą: vizijas, eilėraščius, sonetus, laiškus draugams ir mylimajai Bronei Vildžiūnaitei. </w:t>
      </w:r>
    </w:p>
    <w:p w14:paraId="0F999726" w14:textId="2F586492" w:rsidR="0071524D" w:rsidRPr="009F4A25" w:rsidRDefault="0071524D" w:rsidP="009F4A25">
      <w:pPr>
        <w:spacing w:line="276" w:lineRule="auto"/>
        <w:ind w:firstLine="851"/>
        <w:jc w:val="both"/>
        <w:rPr>
          <w:sz w:val="22"/>
          <w:szCs w:val="22"/>
        </w:rPr>
      </w:pPr>
      <w:r w:rsidRPr="009F4A25">
        <w:rPr>
          <w:sz w:val="22"/>
          <w:szCs w:val="22"/>
        </w:rPr>
        <w:t>Aktorius prisipažino, kad poeto Vytauto Mačernio kūrybą atrado gana vėlai. Jis – iš tos kartos, kuri mokyklos laikais Vytauto Mačernio savo vadovėliuose nerado. Vytauto Mačernio kūryba ir asmenybė aktoriui tapo atradimu jau įžengus į ketvirtą dešimtmetį. Aktorius yra įskaitęs Vytauto Mačernio eilėraščius 2014 metais Lietuvių literatūros ir tautosakos instituto išleistai Vytauto Mačernio eilėraščių rinktinei „Man patiko tik vandenys gilūs“, kurią su kompaktiniu garsinio įrašo disku Pasvalio bibliotekos skaitytojai gali pasiimti į namus</w:t>
      </w:r>
      <w:r w:rsidR="00CF7B89" w:rsidRPr="009F4A25">
        <w:rPr>
          <w:sz w:val="22"/>
          <w:szCs w:val="22"/>
        </w:rPr>
        <w:t xml:space="preserve"> arba pasiklausyti bibliotekoje.</w:t>
      </w:r>
    </w:p>
    <w:p w14:paraId="793E572B" w14:textId="0FEAF185" w:rsidR="0071524D" w:rsidRPr="009F4A25" w:rsidRDefault="0071524D" w:rsidP="007047FA">
      <w:pPr>
        <w:spacing w:line="276" w:lineRule="auto"/>
        <w:rPr>
          <w:b/>
          <w:sz w:val="22"/>
          <w:szCs w:val="22"/>
        </w:rPr>
      </w:pPr>
      <w:r w:rsidRPr="009F4A25">
        <w:rPr>
          <w:sz w:val="22"/>
          <w:szCs w:val="22"/>
        </w:rPr>
        <w:t xml:space="preserve">      </w:t>
      </w:r>
    </w:p>
    <w:p w14:paraId="75E20461" w14:textId="77777777" w:rsidR="0071524D" w:rsidRPr="009F4A25" w:rsidRDefault="0071524D" w:rsidP="009F4A25">
      <w:pPr>
        <w:spacing w:line="276" w:lineRule="auto"/>
        <w:jc w:val="center"/>
        <w:rPr>
          <w:b/>
          <w:sz w:val="22"/>
          <w:szCs w:val="22"/>
        </w:rPr>
      </w:pPr>
      <w:r w:rsidRPr="009F4A25">
        <w:rPr>
          <w:b/>
          <w:sz w:val="22"/>
          <w:szCs w:val="22"/>
        </w:rPr>
        <w:t>Rašytojas, miškininkas, keliautojas Vytautas Almanis pristato savo knygą „Antrasis žiemgalių išėjimas“, 2021-11-19</w:t>
      </w:r>
    </w:p>
    <w:p w14:paraId="7ACEEAA1" w14:textId="77777777" w:rsidR="0071524D" w:rsidRPr="009F4A25" w:rsidRDefault="0071524D" w:rsidP="009F4A25">
      <w:pPr>
        <w:spacing w:line="276" w:lineRule="auto"/>
        <w:rPr>
          <w:sz w:val="22"/>
          <w:szCs w:val="22"/>
        </w:rPr>
      </w:pPr>
      <w:r w:rsidRPr="009F4A25">
        <w:rPr>
          <w:noProof/>
          <w:sz w:val="22"/>
          <w:szCs w:val="22"/>
        </w:rPr>
        <mc:AlternateContent>
          <mc:Choice Requires="wpg">
            <w:drawing>
              <wp:anchor distT="0" distB="0" distL="114300" distR="114300" simplePos="0" relativeHeight="251642368" behindDoc="0" locked="0" layoutInCell="1" allowOverlap="1" wp14:anchorId="51E394BD" wp14:editId="55762308">
                <wp:simplePos x="0" y="0"/>
                <wp:positionH relativeFrom="column">
                  <wp:posOffset>34290</wp:posOffset>
                </wp:positionH>
                <wp:positionV relativeFrom="paragraph">
                  <wp:posOffset>3175</wp:posOffset>
                </wp:positionV>
                <wp:extent cx="5724525" cy="2324100"/>
                <wp:effectExtent l="0" t="0" r="9525" b="0"/>
                <wp:wrapSquare wrapText="bothSides"/>
                <wp:docPr id="153" name="Grupė 153"/>
                <wp:cNvGraphicFramePr/>
                <a:graphic xmlns:a="http://schemas.openxmlformats.org/drawingml/2006/main">
                  <a:graphicData uri="http://schemas.microsoft.com/office/word/2010/wordprocessingGroup">
                    <wpg:wgp>
                      <wpg:cNvGrpSpPr/>
                      <wpg:grpSpPr>
                        <a:xfrm>
                          <a:off x="0" y="0"/>
                          <a:ext cx="5724525" cy="2324100"/>
                          <a:chOff x="438668" y="9"/>
                          <a:chExt cx="5178072" cy="1916430"/>
                        </a:xfrm>
                      </wpg:grpSpPr>
                      <pic:pic xmlns:pic="http://schemas.openxmlformats.org/drawingml/2006/picture">
                        <pic:nvPicPr>
                          <pic:cNvPr id="154" name="Paveikslėlis 15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438668" y="13970"/>
                            <a:ext cx="2631620" cy="1902460"/>
                          </a:xfrm>
                          <a:prstGeom prst="rect">
                            <a:avLst/>
                          </a:prstGeom>
                        </pic:spPr>
                      </pic:pic>
                      <pic:pic xmlns:pic="http://schemas.openxmlformats.org/drawingml/2006/picture">
                        <pic:nvPicPr>
                          <pic:cNvPr id="155" name="Paveikslėlis 155"/>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3296449" y="9"/>
                            <a:ext cx="2320291" cy="19164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E461EA" id="Grupė 153" o:spid="_x0000_s1026" style="position:absolute;margin-left:2.7pt;margin-top:.25pt;width:450.75pt;height:183pt;z-index:251642368;mso-width-relative:margin;mso-height-relative:margin" coordorigin="4386" coordsize="51780,19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">
                <v:shape id="Paveikslėlis 154" o:spid="_x0000_s1027" type="#_x0000_t75" style="position:absolute;left:4386;top:139;width:26316;height:1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">
                  <v:imagedata r:id="rId62" o:title=""/>
                </v:shape>
                <v:shape id="Paveikslėlis 155" o:spid="_x0000_s1028" type="#_x0000_t75" style="position:absolute;left:32964;width:23203;height:1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">
                  <v:imagedata r:id="rId63" o:title=""/>
                </v:shape>
                <w10:wrap type="square"/>
              </v:group>
            </w:pict>
          </mc:Fallback>
        </mc:AlternateContent>
      </w:r>
    </w:p>
    <w:p w14:paraId="6F0C2A2E" w14:textId="77777777" w:rsidR="0071524D" w:rsidRPr="009F4A25" w:rsidRDefault="0071524D" w:rsidP="009F4A25">
      <w:pPr>
        <w:spacing w:line="276" w:lineRule="auto"/>
        <w:rPr>
          <w:sz w:val="22"/>
          <w:szCs w:val="22"/>
        </w:rPr>
      </w:pPr>
      <w:r w:rsidRPr="009F4A25">
        <w:rPr>
          <w:sz w:val="22"/>
          <w:szCs w:val="22"/>
        </w:rPr>
        <w:t xml:space="preserve">       </w:t>
      </w:r>
    </w:p>
    <w:p w14:paraId="40BB251E" w14:textId="77777777" w:rsidR="0071524D" w:rsidRPr="009F4A25" w:rsidRDefault="0071524D" w:rsidP="009F4A25">
      <w:pPr>
        <w:spacing w:line="276" w:lineRule="auto"/>
        <w:rPr>
          <w:sz w:val="22"/>
          <w:szCs w:val="22"/>
        </w:rPr>
      </w:pPr>
    </w:p>
    <w:p w14:paraId="668BB3DB" w14:textId="77777777" w:rsidR="0071524D" w:rsidRPr="009F4A25" w:rsidRDefault="0071524D" w:rsidP="009F4A25">
      <w:pPr>
        <w:spacing w:line="276" w:lineRule="auto"/>
        <w:rPr>
          <w:sz w:val="22"/>
          <w:szCs w:val="22"/>
        </w:rPr>
      </w:pPr>
    </w:p>
    <w:p w14:paraId="187FCF19" w14:textId="77777777" w:rsidR="0071524D" w:rsidRPr="009F4A25" w:rsidRDefault="0071524D" w:rsidP="009F4A25">
      <w:pPr>
        <w:spacing w:line="276" w:lineRule="auto"/>
        <w:rPr>
          <w:sz w:val="22"/>
          <w:szCs w:val="22"/>
        </w:rPr>
      </w:pPr>
    </w:p>
    <w:p w14:paraId="7A38B331" w14:textId="77777777" w:rsidR="0071524D" w:rsidRPr="009F4A25" w:rsidRDefault="0071524D" w:rsidP="009F4A25">
      <w:pPr>
        <w:spacing w:line="276" w:lineRule="auto"/>
        <w:rPr>
          <w:sz w:val="22"/>
          <w:szCs w:val="22"/>
        </w:rPr>
      </w:pPr>
    </w:p>
    <w:p w14:paraId="6C3F5915" w14:textId="77777777" w:rsidR="0071524D" w:rsidRPr="009F4A25" w:rsidRDefault="0071524D" w:rsidP="009F4A25">
      <w:pPr>
        <w:spacing w:line="276" w:lineRule="auto"/>
        <w:rPr>
          <w:sz w:val="22"/>
          <w:szCs w:val="22"/>
        </w:rPr>
      </w:pPr>
    </w:p>
    <w:p w14:paraId="55496540" w14:textId="77777777" w:rsidR="0071524D" w:rsidRPr="009F4A25" w:rsidRDefault="0071524D" w:rsidP="009F4A25">
      <w:pPr>
        <w:spacing w:line="276" w:lineRule="auto"/>
        <w:rPr>
          <w:sz w:val="22"/>
          <w:szCs w:val="22"/>
        </w:rPr>
      </w:pPr>
    </w:p>
    <w:p w14:paraId="7BBE345E" w14:textId="77777777" w:rsidR="0071524D" w:rsidRPr="009F4A25" w:rsidRDefault="0071524D" w:rsidP="009F4A25">
      <w:pPr>
        <w:spacing w:line="276" w:lineRule="auto"/>
        <w:ind w:firstLine="851"/>
        <w:jc w:val="both"/>
        <w:rPr>
          <w:sz w:val="22"/>
          <w:szCs w:val="22"/>
        </w:rPr>
      </w:pPr>
    </w:p>
    <w:p w14:paraId="4AEBFE79" w14:textId="77777777" w:rsidR="0071524D" w:rsidRPr="009F4A25" w:rsidRDefault="0071524D" w:rsidP="009F4A25">
      <w:pPr>
        <w:spacing w:line="276" w:lineRule="auto"/>
        <w:ind w:firstLine="851"/>
        <w:jc w:val="both"/>
        <w:rPr>
          <w:sz w:val="22"/>
          <w:szCs w:val="22"/>
        </w:rPr>
      </w:pPr>
    </w:p>
    <w:p w14:paraId="5A8E3967" w14:textId="77777777" w:rsidR="0071524D" w:rsidRPr="009F4A25" w:rsidRDefault="0071524D" w:rsidP="009F4A25">
      <w:pPr>
        <w:spacing w:line="276" w:lineRule="auto"/>
        <w:ind w:firstLine="851"/>
        <w:jc w:val="both"/>
        <w:rPr>
          <w:sz w:val="22"/>
          <w:szCs w:val="22"/>
        </w:rPr>
      </w:pPr>
    </w:p>
    <w:p w14:paraId="1D3D0F45" w14:textId="77777777" w:rsidR="0071524D" w:rsidRPr="009F4A25" w:rsidRDefault="0071524D" w:rsidP="009F4A25">
      <w:pPr>
        <w:spacing w:line="276" w:lineRule="auto"/>
        <w:jc w:val="both"/>
        <w:rPr>
          <w:sz w:val="22"/>
          <w:szCs w:val="22"/>
        </w:rPr>
      </w:pPr>
    </w:p>
    <w:p w14:paraId="4A7F7E4B" w14:textId="77777777" w:rsidR="0071524D" w:rsidRPr="009F4A25" w:rsidRDefault="0071524D" w:rsidP="009F4A25">
      <w:pPr>
        <w:spacing w:line="276" w:lineRule="auto"/>
        <w:ind w:firstLine="851"/>
        <w:jc w:val="both"/>
        <w:rPr>
          <w:sz w:val="22"/>
          <w:szCs w:val="22"/>
        </w:rPr>
      </w:pPr>
      <w:r w:rsidRPr="009F4A25">
        <w:rPr>
          <w:sz w:val="22"/>
          <w:szCs w:val="22"/>
        </w:rPr>
        <w:t xml:space="preserve">„Pasvaliečiai, ar laikote save žemgaliais?“ klausė rašytojas, miškininkas, keliautojas Vytautas Almanis, lapkričio 19 d. Pasvalio bibliotekoje pristatydamas savo knygą „Antrasis žemgalių išėjimas“. Drauge su rašytoju dalyvavo jo dukra – knygos dailininkė Rita Almanis. </w:t>
      </w:r>
    </w:p>
    <w:p w14:paraId="181CCDE1" w14:textId="77777777" w:rsidR="0071524D" w:rsidRPr="009F4A25" w:rsidRDefault="0071524D" w:rsidP="009F4A25">
      <w:pPr>
        <w:spacing w:line="276" w:lineRule="auto"/>
        <w:ind w:firstLine="851"/>
        <w:jc w:val="both"/>
        <w:rPr>
          <w:sz w:val="22"/>
          <w:szCs w:val="22"/>
        </w:rPr>
      </w:pPr>
      <w:r w:rsidRPr="009F4A25">
        <w:rPr>
          <w:sz w:val="22"/>
          <w:szCs w:val="22"/>
        </w:rPr>
        <w:t xml:space="preserve"> Vytautas Almanis didžiuojasi, kad gimė Akmenės rajone – žemgalių krašte, galingos karių ir žemdirbių genties žemėje, kad kalba tarme, kuriai įtakos turėjo žemgaliai. Jis renka išlikusius žemgališkus žodžius – iš viso jų turi surinkęs apie 300. 2021 metais išėjusi jo knyga „Antrasis žemgalių išėjimas“ – tai jo, kaip rašytojo, duoklė žemgaliams ir jų palikuonims. Tai autoriaus vaikystės ir jaunystės prisiminimai apie gimtinę, epiškai ir su humoru parašytas pasakojimas, skirtas Šiaurės Lietuvai, jos žmonėms, gamtai, istorijai. Pasvaliečiai knygą galėjo įsigyti renginyje drauge su rašytojo autografu. </w:t>
      </w:r>
    </w:p>
    <w:p w14:paraId="2412E0EB" w14:textId="77777777" w:rsidR="0071524D" w:rsidRPr="009F4A25" w:rsidRDefault="0071524D" w:rsidP="009F4A25">
      <w:pPr>
        <w:spacing w:line="276" w:lineRule="auto"/>
        <w:ind w:firstLine="851"/>
        <w:jc w:val="both"/>
        <w:rPr>
          <w:sz w:val="22"/>
          <w:szCs w:val="22"/>
        </w:rPr>
      </w:pPr>
      <w:r w:rsidRPr="009F4A25">
        <w:rPr>
          <w:sz w:val="22"/>
          <w:szCs w:val="22"/>
        </w:rPr>
        <w:t xml:space="preserve">Daug kas klausia rašytojo: kodėl knygos pavadinime „žemgaliai“, o ne „žiemgaliai“, kaip juos įprasta vadinti? Ir kodėl „antrasis išėjimas“? </w:t>
      </w:r>
    </w:p>
    <w:p w14:paraId="034B6959" w14:textId="77777777" w:rsidR="0071524D" w:rsidRPr="009F4A25" w:rsidRDefault="0071524D" w:rsidP="009F4A25">
      <w:pPr>
        <w:spacing w:line="276" w:lineRule="auto"/>
        <w:ind w:firstLine="851"/>
        <w:jc w:val="both"/>
        <w:rPr>
          <w:sz w:val="22"/>
          <w:szCs w:val="22"/>
        </w:rPr>
      </w:pPr>
      <w:r w:rsidRPr="009F4A25">
        <w:rPr>
          <w:sz w:val="22"/>
          <w:szCs w:val="22"/>
        </w:rPr>
        <w:t>Vytauto Almanio nuomone „žemgaliai“ yra teisingesnis šios genties pavadinimas. Latvijoje, kur daugiausiai žemgaliai gyveno, juos vadina Zemgaļi. Išėjimas – tai užuomina į žemgalių genties istoriją. Pirmasis išėjimas buvo 1290 metais, kai puolami Livonijos ordino, didelė dalis žemgalių pasitraukė į šiaurės Lietuvą. Antrasis išėjimas – tai sovietinės kolektyvizacijos ir melioracijos laikai, kai Lietuvoje gyvenantys žemgalių palikuonys buvo iškeldinti iš savo laukų ir sodybų į miestus ir kolūkius.</w:t>
      </w:r>
    </w:p>
    <w:p w14:paraId="7F1523DD" w14:textId="77777777" w:rsidR="0071524D" w:rsidRPr="009F4A25" w:rsidRDefault="0071524D" w:rsidP="009F4A25">
      <w:pPr>
        <w:spacing w:line="276" w:lineRule="auto"/>
        <w:ind w:firstLine="851"/>
        <w:jc w:val="both"/>
        <w:rPr>
          <w:sz w:val="22"/>
          <w:szCs w:val="22"/>
        </w:rPr>
      </w:pPr>
      <w:r w:rsidRPr="009F4A25">
        <w:rPr>
          <w:sz w:val="22"/>
          <w:szCs w:val="22"/>
        </w:rPr>
        <w:t xml:space="preserve">Vytautas Almanis savo gimtajai žemgalių žemei atidavė duoklę ir kaip miškininkas. Nepriklausomybės laikais, susigrąžinęs tėvų žemę, tuščius melioruotus laukus užsodino liepų ir ąžuolų mišku, kurį sudaro apie 40 000 medžių. Neseniai vasarą savo sodintame miške pasiklydo ir dėl to labai apsidžiaugė: gerai suaugo medžiai! </w:t>
      </w:r>
      <w:bookmarkStart w:id="2" w:name="_Hlk93498243"/>
      <w:r w:rsidRPr="009F4A25">
        <w:rPr>
          <w:sz w:val="22"/>
          <w:szCs w:val="22"/>
        </w:rPr>
        <w:t xml:space="preserve">Miškininko profesijos Vytautas Almanis išmoko Altajuje, ilgus metus dirbo Altajaus ir Lietuvos miškuose. Meilė gamtai, miškams atsispindi jo fotografijų parodoje „Altajus“. </w:t>
      </w:r>
    </w:p>
    <w:bookmarkEnd w:id="2"/>
    <w:p w14:paraId="40CEFDB3" w14:textId="77777777" w:rsidR="0071524D" w:rsidRPr="009F4A25" w:rsidRDefault="0071524D" w:rsidP="009F4A25">
      <w:pPr>
        <w:spacing w:line="276" w:lineRule="auto"/>
        <w:jc w:val="center"/>
        <w:rPr>
          <w:b/>
          <w:sz w:val="22"/>
          <w:szCs w:val="22"/>
        </w:rPr>
      </w:pPr>
      <w:r w:rsidRPr="009F4A25">
        <w:rPr>
          <w:b/>
          <w:sz w:val="22"/>
          <w:szCs w:val="22"/>
        </w:rPr>
        <w:t>Filosofijos mokslų daktaras Žilvinas Svigaris dalyvauja „Profesoriaus Algio Mickūno filosofijos centro“ renginyje, 2021-11-30</w:t>
      </w:r>
    </w:p>
    <w:p w14:paraId="5FE786A8" w14:textId="77777777" w:rsidR="0071524D" w:rsidRPr="009F4A25" w:rsidRDefault="0071524D" w:rsidP="009F4A25">
      <w:pPr>
        <w:spacing w:line="276" w:lineRule="auto"/>
        <w:jc w:val="center"/>
        <w:rPr>
          <w:noProof/>
          <w:sz w:val="22"/>
          <w:szCs w:val="22"/>
        </w:rPr>
      </w:pPr>
      <w:r w:rsidRPr="009F4A25">
        <w:rPr>
          <w:noProof/>
          <w:sz w:val="22"/>
          <w:szCs w:val="22"/>
        </w:rPr>
        <w:drawing>
          <wp:inline distT="0" distB="0" distL="0" distR="0" wp14:anchorId="50E3B7EE" wp14:editId="302ACC83">
            <wp:extent cx="4899460" cy="3260035"/>
            <wp:effectExtent l="0" t="0" r="0" b="0"/>
            <wp:docPr id="186" name="Paveikslėlis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58308" cy="3299192"/>
                    </a:xfrm>
                    <a:prstGeom prst="rect">
                      <a:avLst/>
                    </a:prstGeom>
                    <a:noFill/>
                    <a:ln>
                      <a:noFill/>
                    </a:ln>
                  </pic:spPr>
                </pic:pic>
              </a:graphicData>
            </a:graphic>
          </wp:inline>
        </w:drawing>
      </w:r>
    </w:p>
    <w:p w14:paraId="5025B193" w14:textId="77777777" w:rsidR="0071524D" w:rsidRPr="009F4A25" w:rsidRDefault="0071524D" w:rsidP="009F4A25">
      <w:pPr>
        <w:spacing w:line="276" w:lineRule="auto"/>
        <w:rPr>
          <w:sz w:val="22"/>
          <w:szCs w:val="22"/>
        </w:rPr>
      </w:pPr>
    </w:p>
    <w:p w14:paraId="511A2660" w14:textId="77777777" w:rsidR="0071524D" w:rsidRPr="009F4A25" w:rsidRDefault="0071524D" w:rsidP="009F4A25">
      <w:pPr>
        <w:spacing w:line="276" w:lineRule="auto"/>
        <w:ind w:firstLine="851"/>
        <w:jc w:val="both"/>
        <w:rPr>
          <w:sz w:val="22"/>
          <w:szCs w:val="22"/>
        </w:rPr>
      </w:pPr>
      <w:r w:rsidRPr="009F4A25">
        <w:rPr>
          <w:sz w:val="22"/>
          <w:szCs w:val="22"/>
        </w:rPr>
        <w:t xml:space="preserve">Pasvalio Mariaus Katiliškio viešojoje bibliotekoje vyko įžanginis „Profesoriaus Algio Mickūno filosofijos centro“ renginys. </w:t>
      </w:r>
    </w:p>
    <w:p w14:paraId="733EFFC6" w14:textId="77777777" w:rsidR="0071524D" w:rsidRPr="009F4A25" w:rsidRDefault="0071524D" w:rsidP="009F4A25">
      <w:pPr>
        <w:spacing w:line="276" w:lineRule="auto"/>
        <w:ind w:firstLine="851"/>
        <w:jc w:val="both"/>
        <w:rPr>
          <w:sz w:val="22"/>
          <w:szCs w:val="22"/>
        </w:rPr>
      </w:pPr>
      <w:r w:rsidRPr="009F4A25">
        <w:rPr>
          <w:sz w:val="22"/>
          <w:szCs w:val="22"/>
        </w:rPr>
        <w:t>Bibliotekoje svečiavosi filosofijos mokslų daktaras Žilvinas Svigaris, kuris kartu su Pasvalio Petro Vileišio gimnazijos moksleiviais kalbėjo tema „Ką aš iš tikro noriu gyvenime išmokti?“.</w:t>
      </w:r>
    </w:p>
    <w:p w14:paraId="52E73308" w14:textId="77777777" w:rsidR="0071524D" w:rsidRPr="009F4A25" w:rsidRDefault="0071524D" w:rsidP="009F4A25">
      <w:pPr>
        <w:spacing w:line="276" w:lineRule="auto"/>
        <w:rPr>
          <w:sz w:val="22"/>
          <w:szCs w:val="22"/>
        </w:rPr>
      </w:pPr>
    </w:p>
    <w:p w14:paraId="0A9DAD86" w14:textId="33AAB965" w:rsidR="0071524D" w:rsidRPr="009F4A25" w:rsidRDefault="0071524D" w:rsidP="009F4A25">
      <w:pPr>
        <w:spacing w:line="276" w:lineRule="auto"/>
        <w:jc w:val="center"/>
        <w:rPr>
          <w:b/>
          <w:bCs/>
          <w:sz w:val="22"/>
          <w:szCs w:val="22"/>
        </w:rPr>
      </w:pPr>
      <w:r w:rsidRPr="009F4A25">
        <w:rPr>
          <w:b/>
          <w:sz w:val="22"/>
          <w:szCs w:val="22"/>
        </w:rPr>
        <w:t xml:space="preserve">Suaugusiųjų mokymosi savaitė Pasvalio bibliotekoje: elektroninių knygų skaityklių pristatymas, </w:t>
      </w:r>
      <w:r w:rsidRPr="009F4A25">
        <w:rPr>
          <w:b/>
          <w:bCs/>
          <w:sz w:val="22"/>
          <w:szCs w:val="22"/>
        </w:rPr>
        <w:t>2021-11-17</w:t>
      </w:r>
    </w:p>
    <w:p w14:paraId="5E16AB92" w14:textId="77777777" w:rsidR="0071524D" w:rsidRPr="009F4A25" w:rsidRDefault="0071524D" w:rsidP="009F4A25">
      <w:pPr>
        <w:spacing w:line="276" w:lineRule="auto"/>
        <w:jc w:val="center"/>
        <w:rPr>
          <w:sz w:val="22"/>
          <w:szCs w:val="22"/>
        </w:rPr>
      </w:pPr>
      <w:r w:rsidRPr="009F4A25">
        <w:rPr>
          <w:noProof/>
          <w:sz w:val="22"/>
          <w:szCs w:val="22"/>
        </w:rPr>
        <w:drawing>
          <wp:inline distT="0" distB="0" distL="0" distR="0" wp14:anchorId="5BB421EF" wp14:editId="74F498ED">
            <wp:extent cx="4452955" cy="3069204"/>
            <wp:effectExtent l="0" t="0" r="5080" b="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34123" cy="3194074"/>
                    </a:xfrm>
                    <a:prstGeom prst="rect">
                      <a:avLst/>
                    </a:prstGeom>
                    <a:noFill/>
                    <a:ln>
                      <a:noFill/>
                    </a:ln>
                  </pic:spPr>
                </pic:pic>
              </a:graphicData>
            </a:graphic>
          </wp:inline>
        </w:drawing>
      </w:r>
    </w:p>
    <w:p w14:paraId="26C0DB3B" w14:textId="77777777" w:rsidR="0071524D" w:rsidRPr="009F4A25" w:rsidRDefault="0071524D" w:rsidP="009F4A25">
      <w:pPr>
        <w:spacing w:line="276" w:lineRule="auto"/>
        <w:ind w:firstLine="851"/>
        <w:jc w:val="both"/>
        <w:rPr>
          <w:sz w:val="22"/>
          <w:szCs w:val="22"/>
        </w:rPr>
      </w:pPr>
      <w:r w:rsidRPr="009F4A25">
        <w:rPr>
          <w:sz w:val="22"/>
          <w:szCs w:val="22"/>
        </w:rPr>
        <w:t>Suaugusiųjų mokymosi savaitės metu bibliotekos skaitytojai buvo supažindinti su elektroninių knygų skaityklėmis.</w:t>
      </w:r>
    </w:p>
    <w:p w14:paraId="4FA71C15" w14:textId="77777777" w:rsidR="0071524D" w:rsidRPr="009F4A25" w:rsidRDefault="0071524D" w:rsidP="009F4A25">
      <w:pPr>
        <w:tabs>
          <w:tab w:val="left" w:pos="1903"/>
        </w:tabs>
        <w:spacing w:line="276" w:lineRule="auto"/>
        <w:jc w:val="both"/>
        <w:rPr>
          <w:b/>
          <w:sz w:val="22"/>
          <w:szCs w:val="22"/>
        </w:rPr>
      </w:pPr>
      <w:r w:rsidRPr="009F4A25">
        <w:rPr>
          <w:sz w:val="22"/>
          <w:szCs w:val="22"/>
        </w:rPr>
        <w:tab/>
      </w:r>
    </w:p>
    <w:p w14:paraId="43404532" w14:textId="77777777" w:rsidR="007047FA" w:rsidRDefault="007047FA" w:rsidP="009F4A25">
      <w:pPr>
        <w:spacing w:line="276" w:lineRule="auto"/>
        <w:jc w:val="center"/>
        <w:rPr>
          <w:b/>
          <w:sz w:val="22"/>
          <w:szCs w:val="22"/>
        </w:rPr>
      </w:pPr>
    </w:p>
    <w:p w14:paraId="58ED2D91" w14:textId="77777777" w:rsidR="0071524D" w:rsidRPr="009F4A25" w:rsidRDefault="0071524D" w:rsidP="009F4A25">
      <w:pPr>
        <w:spacing w:line="276" w:lineRule="auto"/>
        <w:jc w:val="center"/>
        <w:rPr>
          <w:b/>
          <w:sz w:val="22"/>
          <w:szCs w:val="22"/>
        </w:rPr>
      </w:pPr>
      <w:r w:rsidRPr="009F4A25">
        <w:rPr>
          <w:b/>
          <w:sz w:val="22"/>
          <w:szCs w:val="22"/>
        </w:rPr>
        <w:t>Lietuvos žurnalistas Skirmantas Pabedinskas kartu su Zina Paškevičienė pristato savo knygą „Istorijos, kurių jums nepapasakojau“, 2021-12-03</w:t>
      </w:r>
    </w:p>
    <w:p w14:paraId="1DF9E8A6" w14:textId="77777777" w:rsidR="0071524D" w:rsidRPr="009F4A25" w:rsidRDefault="0071524D" w:rsidP="009F4A25">
      <w:pPr>
        <w:spacing w:line="276" w:lineRule="auto"/>
        <w:jc w:val="center"/>
        <w:rPr>
          <w:sz w:val="22"/>
          <w:szCs w:val="22"/>
        </w:rPr>
      </w:pPr>
      <w:r w:rsidRPr="009F4A25">
        <w:rPr>
          <w:noProof/>
          <w:sz w:val="22"/>
          <w:szCs w:val="22"/>
        </w:rPr>
        <w:drawing>
          <wp:inline distT="0" distB="0" distL="0" distR="0" wp14:anchorId="51A9ED1E" wp14:editId="669BA60B">
            <wp:extent cx="3492293" cy="3546282"/>
            <wp:effectExtent l="0" t="0" r="0" b="0"/>
            <wp:docPr id="187" name="Paveikslėlis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505611" cy="3559806"/>
                    </a:xfrm>
                    <a:prstGeom prst="rect">
                      <a:avLst/>
                    </a:prstGeom>
                  </pic:spPr>
                </pic:pic>
              </a:graphicData>
            </a:graphic>
          </wp:inline>
        </w:drawing>
      </w:r>
    </w:p>
    <w:p w14:paraId="175EDB09" w14:textId="77777777" w:rsidR="0071524D" w:rsidRPr="009F4A25" w:rsidRDefault="0071524D" w:rsidP="009F4A25">
      <w:pPr>
        <w:spacing w:line="276" w:lineRule="auto"/>
        <w:jc w:val="center"/>
        <w:rPr>
          <w:sz w:val="22"/>
          <w:szCs w:val="22"/>
        </w:rPr>
      </w:pPr>
      <w:r w:rsidRPr="009F4A25">
        <w:rPr>
          <w:noProof/>
          <w:sz w:val="22"/>
          <w:szCs w:val="22"/>
        </w:rPr>
        <w:drawing>
          <wp:inline distT="0" distB="0" distL="0" distR="0" wp14:anchorId="6A5FE084" wp14:editId="7C3DEE33">
            <wp:extent cx="5043987" cy="3784821"/>
            <wp:effectExtent l="0" t="0" r="4445" b="6350"/>
            <wp:docPr id="188" name="Paveikslėlis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89889" cy="3819264"/>
                    </a:xfrm>
                    <a:prstGeom prst="rect">
                      <a:avLst/>
                    </a:prstGeom>
                  </pic:spPr>
                </pic:pic>
              </a:graphicData>
            </a:graphic>
          </wp:inline>
        </w:drawing>
      </w:r>
    </w:p>
    <w:p w14:paraId="2D059A9F" w14:textId="77777777" w:rsidR="0071524D" w:rsidRPr="009F4A25" w:rsidRDefault="0071524D" w:rsidP="009F4A25">
      <w:pPr>
        <w:spacing w:line="276" w:lineRule="auto"/>
        <w:jc w:val="both"/>
        <w:rPr>
          <w:sz w:val="22"/>
          <w:szCs w:val="22"/>
        </w:rPr>
      </w:pPr>
    </w:p>
    <w:p w14:paraId="4B09A200" w14:textId="77777777" w:rsidR="0071524D" w:rsidRPr="009F4A25" w:rsidRDefault="0071524D" w:rsidP="009F4A25">
      <w:pPr>
        <w:spacing w:line="276" w:lineRule="auto"/>
        <w:ind w:firstLine="851"/>
        <w:jc w:val="both"/>
        <w:rPr>
          <w:sz w:val="22"/>
          <w:szCs w:val="22"/>
        </w:rPr>
      </w:pPr>
      <w:r w:rsidRPr="009F4A25">
        <w:rPr>
          <w:sz w:val="22"/>
          <w:szCs w:val="22"/>
        </w:rPr>
        <w:t xml:space="preserve">Gruodžio 3 d., Pasvalio Mariaus Katiliškio viešojoje bibliotekoje svečiavosi ir savo naują knygą „Istorijos, kurių jums nepapasakojau“ pristatė žymus Lietuvos žurnalistas Skirmantas Pabedinskas ir Zina Paškevičienė. Atviro jaunimo centro erdvėje netruko susirinkti gausus būrys pasvaliečių besidominčių kokios gi istorijos liko už kadro. </w:t>
      </w:r>
    </w:p>
    <w:p w14:paraId="4B98A47A" w14:textId="77777777" w:rsidR="0071524D" w:rsidRPr="009F4A25" w:rsidRDefault="0071524D" w:rsidP="009F4A25">
      <w:pPr>
        <w:spacing w:line="276" w:lineRule="auto"/>
        <w:ind w:firstLine="851"/>
        <w:jc w:val="both"/>
        <w:rPr>
          <w:sz w:val="22"/>
          <w:szCs w:val="22"/>
        </w:rPr>
      </w:pPr>
      <w:r w:rsidRPr="009F4A25">
        <w:rPr>
          <w:sz w:val="22"/>
          <w:szCs w:val="22"/>
        </w:rPr>
        <w:t xml:space="preserve"> Susitikimo metu knygos autorius prisiminė, kad iš pažiūros Pasvalys, atrodytų tik kaip tarpinio sustojimo stotelė, iš tiesų nustebino žurnalistą savo kultūra ir savitumu, iš čia kilusių rašytojų gausa. „Pasvalys yra tarsi kultūrinė oazė“ – paminėjo S. Pabedinskas. Pokalbis vėliau netruko pasukti kiek šmaikštesne linkme apie „naminukę“, sovietmečio ypatumus, žurnalistinius atradimus Amerikoje ir nuotykius Sibiro platybėse.</w:t>
      </w:r>
    </w:p>
    <w:p w14:paraId="39EACB4A" w14:textId="77777777" w:rsidR="0071524D" w:rsidRPr="009F4A25" w:rsidRDefault="0071524D" w:rsidP="009F4A25">
      <w:pPr>
        <w:spacing w:line="276" w:lineRule="auto"/>
        <w:ind w:firstLine="851"/>
        <w:jc w:val="both"/>
        <w:rPr>
          <w:sz w:val="22"/>
          <w:szCs w:val="22"/>
        </w:rPr>
      </w:pPr>
      <w:r w:rsidRPr="009F4A25">
        <w:rPr>
          <w:sz w:val="22"/>
          <w:szCs w:val="22"/>
        </w:rPr>
        <w:t>S. Pabedinskas per savo gyvenimą sukūrė beveik trisdešimt tūkstančių reportažų. Jis kalbino apie aštuoniasdešimt tūkstančių pašnekovų. Žurnalistas dirbo ne tik Lietuvoje. Jis kalbino žmones ir Jungtinėse Amerikos Valstijose, Kanadoje, Japonijoje, Italijoje, Rusijoje, Ukrainoje, Baltarusijoje, Filipinuose, Vietname bei kitose šalyse. Akivaizdu, kad daugybė istorijų liko nutylėtos ar netilpo į trumpus reportažus, todėl ir gimė knyga „Istorijos, kurių jums nepapasakojau“.</w:t>
      </w:r>
    </w:p>
    <w:p w14:paraId="7F85B018" w14:textId="77777777" w:rsidR="0071524D" w:rsidRPr="009F4A25" w:rsidRDefault="0071524D" w:rsidP="009F4A25">
      <w:pPr>
        <w:spacing w:line="276" w:lineRule="auto"/>
        <w:jc w:val="center"/>
        <w:rPr>
          <w:b/>
          <w:bCs/>
          <w:sz w:val="22"/>
          <w:szCs w:val="22"/>
        </w:rPr>
      </w:pPr>
    </w:p>
    <w:p w14:paraId="46C17D3B" w14:textId="77777777" w:rsidR="0071524D" w:rsidRPr="009F4A25" w:rsidRDefault="0071524D" w:rsidP="009F4A25">
      <w:pPr>
        <w:spacing w:line="276" w:lineRule="auto"/>
        <w:jc w:val="center"/>
        <w:rPr>
          <w:b/>
          <w:bCs/>
          <w:sz w:val="22"/>
          <w:szCs w:val="22"/>
        </w:rPr>
      </w:pPr>
      <w:r w:rsidRPr="009F4A25">
        <w:rPr>
          <w:b/>
          <w:bCs/>
          <w:sz w:val="22"/>
          <w:szCs w:val="22"/>
        </w:rPr>
        <w:t>Boleslovo Tuskėno vieno paveikslo parodos „Keliaujantis miestas“</w:t>
      </w:r>
      <w:r w:rsidRPr="009F4A25">
        <w:rPr>
          <w:b/>
          <w:noProof/>
          <w:sz w:val="22"/>
          <w:szCs w:val="22"/>
        </w:rPr>
        <w:t xml:space="preserve"> pristatymas</w:t>
      </w:r>
      <w:r w:rsidRPr="009F4A25">
        <w:rPr>
          <w:noProof/>
          <w:sz w:val="22"/>
          <w:szCs w:val="22"/>
        </w:rPr>
        <w:t xml:space="preserve">, </w:t>
      </w:r>
      <w:r w:rsidRPr="009F4A25">
        <w:rPr>
          <w:b/>
          <w:noProof/>
          <w:sz w:val="22"/>
          <w:szCs w:val="22"/>
        </w:rPr>
        <w:t>2021-12-06</w:t>
      </w:r>
    </w:p>
    <w:p w14:paraId="07EE2BA9" w14:textId="77777777" w:rsidR="0071524D" w:rsidRPr="009F4A25" w:rsidRDefault="0071524D" w:rsidP="009F4A25">
      <w:pPr>
        <w:spacing w:line="276" w:lineRule="auto"/>
        <w:ind w:firstLine="851"/>
        <w:rPr>
          <w:sz w:val="22"/>
          <w:szCs w:val="22"/>
        </w:rPr>
      </w:pPr>
      <w:r w:rsidRPr="009F4A25">
        <w:rPr>
          <w:b/>
          <w:bCs/>
          <w:noProof/>
          <w:sz w:val="22"/>
          <w:szCs w:val="22"/>
        </w:rPr>
        <mc:AlternateContent>
          <mc:Choice Requires="wpg">
            <w:drawing>
              <wp:anchor distT="0" distB="0" distL="114300" distR="114300" simplePos="0" relativeHeight="251644416" behindDoc="0" locked="0" layoutInCell="1" allowOverlap="1" wp14:anchorId="4174D6A7" wp14:editId="6EE8248B">
                <wp:simplePos x="0" y="0"/>
                <wp:positionH relativeFrom="column">
                  <wp:posOffset>35052</wp:posOffset>
                </wp:positionH>
                <wp:positionV relativeFrom="paragraph">
                  <wp:posOffset>-4191</wp:posOffset>
                </wp:positionV>
                <wp:extent cx="5774690" cy="1818640"/>
                <wp:effectExtent l="0" t="0" r="0" b="0"/>
                <wp:wrapSquare wrapText="bothSides"/>
                <wp:docPr id="156" name="Grupė 156"/>
                <wp:cNvGraphicFramePr/>
                <a:graphic xmlns:a="http://schemas.openxmlformats.org/drawingml/2006/main">
                  <a:graphicData uri="http://schemas.microsoft.com/office/word/2010/wordprocessingGroup">
                    <wpg:wgp>
                      <wpg:cNvGrpSpPr/>
                      <wpg:grpSpPr>
                        <a:xfrm>
                          <a:off x="0" y="0"/>
                          <a:ext cx="5774690" cy="1818640"/>
                          <a:chOff x="0" y="0"/>
                          <a:chExt cx="6100927" cy="2014059"/>
                        </a:xfrm>
                      </wpg:grpSpPr>
                      <pic:pic xmlns:pic="http://schemas.openxmlformats.org/drawingml/2006/picture">
                        <pic:nvPicPr>
                          <pic:cNvPr id="157" name="Paveikslėlis 157"/>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98739" cy="1995079"/>
                          </a:xfrm>
                          <a:prstGeom prst="rect">
                            <a:avLst/>
                          </a:prstGeom>
                          <a:noFill/>
                          <a:ln>
                            <a:noFill/>
                          </a:ln>
                        </pic:spPr>
                      </pic:pic>
                      <pic:pic xmlns:pic="http://schemas.openxmlformats.org/drawingml/2006/picture">
                        <pic:nvPicPr>
                          <pic:cNvPr id="158" name="Paveikslėlis 158"/>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096664" y="15368"/>
                            <a:ext cx="3004263" cy="199869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6E67696" id="Grupė 156" o:spid="_x0000_s1026" style="position:absolute;margin-left:2.75pt;margin-top:-.35pt;width:454.7pt;height:143.2pt;z-index:251644416;mso-width-relative:margin;mso-height-relative:margin" coordsize="61009,20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">
                <v:shape id="Paveikslėlis 157" o:spid="_x0000_s1027" type="#_x0000_t75" style="position:absolute;width:29987;height:19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">
                  <v:imagedata r:id="rId70" o:title=""/>
                </v:shape>
                <v:shape id="Paveikslėlis 158" o:spid="_x0000_s1028" type="#_x0000_t75" style="position:absolute;left:30966;top:153;width:30043;height:19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">
                  <v:imagedata r:id="rId71" o:title=""/>
                </v:shape>
                <w10:wrap type="square"/>
              </v:group>
            </w:pict>
          </mc:Fallback>
        </mc:AlternateContent>
      </w:r>
      <w:r w:rsidRPr="009F4A25">
        <w:rPr>
          <w:sz w:val="22"/>
          <w:szCs w:val="22"/>
        </w:rPr>
        <w:t xml:space="preserve">Pasvalio miesto gimtadieniui Pasvalio Mariaus Katiliškio viešojoje bibliotekoje, Mono arba Stereo erdvėje, gausybės lankytojų ir svečių apsuptyje buvo atidaryta </w:t>
      </w:r>
      <w:bookmarkStart w:id="3" w:name="_Hlk92806561"/>
      <w:r w:rsidRPr="009F4A25">
        <w:rPr>
          <w:sz w:val="22"/>
          <w:szCs w:val="22"/>
        </w:rPr>
        <w:t>Boleslovo Tuskėno vieno paveikslo paroda „Keliaujantis miestas“</w:t>
      </w:r>
      <w:bookmarkEnd w:id="3"/>
      <w:r w:rsidRPr="009F4A25">
        <w:rPr>
          <w:sz w:val="22"/>
          <w:szCs w:val="22"/>
        </w:rPr>
        <w:t>. Tai paveikslas, kurį dailininkas nutapė prieš 24 metus, kai Pasvalio miestas šventė 500 metų jubiliejų, o prie jo kūrimo prisidėjo ir Eugenijus Malinauskas, ir Vidas Dulkė, ir Rimas Želvys... Tai keliaujantis miestas – Pasvalys.</w:t>
      </w:r>
    </w:p>
    <w:p w14:paraId="4136D278" w14:textId="77777777" w:rsidR="0071524D" w:rsidRPr="009F4A25" w:rsidRDefault="0071524D" w:rsidP="009F4A25">
      <w:pPr>
        <w:spacing w:line="276" w:lineRule="auto"/>
        <w:jc w:val="center"/>
        <w:rPr>
          <w:b/>
          <w:bCs/>
          <w:sz w:val="22"/>
          <w:szCs w:val="22"/>
        </w:rPr>
      </w:pPr>
    </w:p>
    <w:p w14:paraId="6F351E02" w14:textId="77777777" w:rsidR="0071524D" w:rsidRPr="009F4A25" w:rsidRDefault="0071524D" w:rsidP="009F4A25">
      <w:pPr>
        <w:spacing w:line="276" w:lineRule="auto"/>
        <w:jc w:val="center"/>
        <w:rPr>
          <w:b/>
          <w:bCs/>
          <w:sz w:val="22"/>
          <w:szCs w:val="22"/>
        </w:rPr>
      </w:pPr>
      <w:r w:rsidRPr="009F4A25">
        <w:rPr>
          <w:b/>
          <w:bCs/>
          <w:sz w:val="22"/>
          <w:szCs w:val="22"/>
        </w:rPr>
        <w:t>Parodos</w:t>
      </w:r>
    </w:p>
    <w:p w14:paraId="63CD1974" w14:textId="77777777" w:rsidR="0071524D" w:rsidRPr="009F4A25" w:rsidRDefault="0071524D" w:rsidP="009F4A25">
      <w:pPr>
        <w:spacing w:line="276" w:lineRule="auto"/>
        <w:rPr>
          <w:b/>
          <w:sz w:val="22"/>
          <w:szCs w:val="22"/>
        </w:rPr>
      </w:pPr>
    </w:p>
    <w:p w14:paraId="4E56522E" w14:textId="77777777" w:rsidR="0071524D" w:rsidRPr="009F4A25" w:rsidRDefault="0071524D" w:rsidP="009F4A25">
      <w:pPr>
        <w:spacing w:line="276" w:lineRule="auto"/>
        <w:jc w:val="center"/>
        <w:rPr>
          <w:b/>
          <w:sz w:val="22"/>
          <w:szCs w:val="22"/>
        </w:rPr>
      </w:pPr>
      <w:r w:rsidRPr="009F4A25">
        <w:rPr>
          <w:noProof/>
          <w:sz w:val="22"/>
          <w:szCs w:val="22"/>
        </w:rPr>
        <mc:AlternateContent>
          <mc:Choice Requires="wpg">
            <w:drawing>
              <wp:anchor distT="0" distB="0" distL="114300" distR="114300" simplePos="0" relativeHeight="251643392" behindDoc="0" locked="0" layoutInCell="1" allowOverlap="1" wp14:anchorId="6627C68E" wp14:editId="5ACED8D0">
                <wp:simplePos x="0" y="0"/>
                <wp:positionH relativeFrom="column">
                  <wp:posOffset>5715</wp:posOffset>
                </wp:positionH>
                <wp:positionV relativeFrom="paragraph">
                  <wp:posOffset>205105</wp:posOffset>
                </wp:positionV>
                <wp:extent cx="5495925" cy="1861820"/>
                <wp:effectExtent l="0" t="0" r="9525" b="5080"/>
                <wp:wrapSquare wrapText="bothSides"/>
                <wp:docPr id="159" name="Grupė 159"/>
                <wp:cNvGraphicFramePr/>
                <a:graphic xmlns:a="http://schemas.openxmlformats.org/drawingml/2006/main">
                  <a:graphicData uri="http://schemas.microsoft.com/office/word/2010/wordprocessingGroup">
                    <wpg:wgp>
                      <wpg:cNvGrpSpPr/>
                      <wpg:grpSpPr>
                        <a:xfrm>
                          <a:off x="0" y="0"/>
                          <a:ext cx="5495925" cy="1861820"/>
                          <a:chOff x="0" y="0"/>
                          <a:chExt cx="5736724" cy="1895958"/>
                        </a:xfrm>
                      </wpg:grpSpPr>
                      <pic:pic xmlns:pic="http://schemas.openxmlformats.org/drawingml/2006/picture">
                        <pic:nvPicPr>
                          <pic:cNvPr id="160" name="Paveikslėlis 16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21697" cy="1881380"/>
                          </a:xfrm>
                          <a:prstGeom prst="rect">
                            <a:avLst/>
                          </a:prstGeom>
                        </pic:spPr>
                      </pic:pic>
                      <pic:pic xmlns:pic="http://schemas.openxmlformats.org/drawingml/2006/picture">
                        <pic:nvPicPr>
                          <pic:cNvPr id="161" name="Paveikslėlis 16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921132" y="19396"/>
                            <a:ext cx="2815592" cy="187656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31E05E" id="Grupė 159" o:spid="_x0000_s1026" style="position:absolute;margin-left:.45pt;margin-top:16.15pt;width:432.75pt;height:146.6pt;z-index:251643392;mso-width-relative:margin;mso-height-relative:margin" coordsize="57367,18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">
                <v:shape id="Paveikslėlis 160" o:spid="_x0000_s1027" type="#_x0000_t75" style="position:absolute;width:28216;height:18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">
                  <v:imagedata r:id="rId74" o:title=""/>
                </v:shape>
                <v:shape id="Paveikslėlis 161" o:spid="_x0000_s1028" type="#_x0000_t75" style="position:absolute;left:29211;top:193;width:28156;height:1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">
                  <v:imagedata r:id="rId75" o:title=""/>
                </v:shape>
                <w10:wrap type="square"/>
              </v:group>
            </w:pict>
          </mc:Fallback>
        </mc:AlternateContent>
      </w:r>
      <w:r w:rsidRPr="009F4A25">
        <w:rPr>
          <w:b/>
          <w:sz w:val="22"/>
          <w:szCs w:val="22"/>
        </w:rPr>
        <w:t>Vilijos Jocienės darbų paroda</w:t>
      </w:r>
    </w:p>
    <w:p w14:paraId="609B7CC9" w14:textId="77777777" w:rsidR="0071524D" w:rsidRPr="009F4A25" w:rsidRDefault="0071524D" w:rsidP="009F4A25">
      <w:pPr>
        <w:spacing w:line="276" w:lineRule="auto"/>
        <w:ind w:firstLine="851"/>
        <w:jc w:val="both"/>
        <w:rPr>
          <w:sz w:val="22"/>
          <w:szCs w:val="22"/>
        </w:rPr>
      </w:pPr>
      <w:r w:rsidRPr="009F4A25">
        <w:rPr>
          <w:sz w:val="22"/>
          <w:szCs w:val="22"/>
        </w:rPr>
        <w:t xml:space="preserve"> </w:t>
      </w:r>
    </w:p>
    <w:p w14:paraId="480F0F33" w14:textId="77777777" w:rsidR="0071524D" w:rsidRPr="009F4A25" w:rsidRDefault="0071524D" w:rsidP="009F4A25">
      <w:pPr>
        <w:spacing w:line="276" w:lineRule="auto"/>
        <w:ind w:firstLine="851"/>
        <w:jc w:val="both"/>
        <w:rPr>
          <w:sz w:val="22"/>
          <w:szCs w:val="22"/>
        </w:rPr>
      </w:pPr>
    </w:p>
    <w:p w14:paraId="04C6EBC0" w14:textId="77777777" w:rsidR="0071524D" w:rsidRPr="009F4A25" w:rsidRDefault="0071524D" w:rsidP="009F4A25">
      <w:pPr>
        <w:spacing w:line="276" w:lineRule="auto"/>
        <w:ind w:firstLine="851"/>
        <w:jc w:val="both"/>
        <w:rPr>
          <w:sz w:val="22"/>
          <w:szCs w:val="22"/>
        </w:rPr>
      </w:pPr>
    </w:p>
    <w:p w14:paraId="5E4EDE85" w14:textId="77777777" w:rsidR="0071524D" w:rsidRPr="009F4A25" w:rsidRDefault="0071524D" w:rsidP="009F4A25">
      <w:pPr>
        <w:spacing w:line="276" w:lineRule="auto"/>
        <w:ind w:firstLine="851"/>
        <w:jc w:val="both"/>
        <w:rPr>
          <w:sz w:val="22"/>
          <w:szCs w:val="22"/>
        </w:rPr>
      </w:pPr>
    </w:p>
    <w:p w14:paraId="12BB6FE2" w14:textId="77777777" w:rsidR="0071524D" w:rsidRPr="009F4A25" w:rsidRDefault="0071524D" w:rsidP="009F4A25">
      <w:pPr>
        <w:spacing w:line="276" w:lineRule="auto"/>
        <w:ind w:firstLine="851"/>
        <w:jc w:val="both"/>
        <w:rPr>
          <w:sz w:val="22"/>
          <w:szCs w:val="22"/>
        </w:rPr>
      </w:pPr>
    </w:p>
    <w:p w14:paraId="3BBFE33B" w14:textId="77777777" w:rsidR="0071524D" w:rsidRPr="009F4A25" w:rsidRDefault="0071524D" w:rsidP="009F4A25">
      <w:pPr>
        <w:spacing w:line="276" w:lineRule="auto"/>
        <w:ind w:firstLine="851"/>
        <w:jc w:val="both"/>
        <w:rPr>
          <w:sz w:val="22"/>
          <w:szCs w:val="22"/>
        </w:rPr>
      </w:pPr>
    </w:p>
    <w:p w14:paraId="4B7D15C4" w14:textId="77777777" w:rsidR="0071524D" w:rsidRPr="009F4A25" w:rsidRDefault="0071524D" w:rsidP="009F4A25">
      <w:pPr>
        <w:spacing w:line="276" w:lineRule="auto"/>
        <w:ind w:firstLine="851"/>
        <w:jc w:val="both"/>
        <w:rPr>
          <w:sz w:val="22"/>
          <w:szCs w:val="22"/>
        </w:rPr>
      </w:pPr>
    </w:p>
    <w:p w14:paraId="18B8D70C" w14:textId="77777777" w:rsidR="0071524D" w:rsidRPr="009F4A25" w:rsidRDefault="0071524D" w:rsidP="009F4A25">
      <w:pPr>
        <w:spacing w:line="276" w:lineRule="auto"/>
        <w:ind w:firstLine="851"/>
        <w:jc w:val="both"/>
        <w:rPr>
          <w:sz w:val="22"/>
          <w:szCs w:val="22"/>
        </w:rPr>
      </w:pPr>
    </w:p>
    <w:p w14:paraId="061EAED8" w14:textId="77777777" w:rsidR="0071524D" w:rsidRPr="009F4A25" w:rsidRDefault="0071524D" w:rsidP="009F4A25">
      <w:pPr>
        <w:spacing w:line="276" w:lineRule="auto"/>
        <w:ind w:firstLine="851"/>
        <w:jc w:val="both"/>
        <w:rPr>
          <w:sz w:val="22"/>
          <w:szCs w:val="22"/>
        </w:rPr>
      </w:pPr>
    </w:p>
    <w:p w14:paraId="622652E2" w14:textId="77777777" w:rsidR="0071524D" w:rsidRPr="009F4A25" w:rsidRDefault="0071524D" w:rsidP="009F4A25">
      <w:pPr>
        <w:spacing w:line="276" w:lineRule="auto"/>
        <w:ind w:firstLine="851"/>
        <w:jc w:val="both"/>
        <w:rPr>
          <w:sz w:val="22"/>
          <w:szCs w:val="22"/>
        </w:rPr>
      </w:pPr>
    </w:p>
    <w:p w14:paraId="73468DB4" w14:textId="3D96C679" w:rsidR="0071524D" w:rsidRPr="009F4A25" w:rsidRDefault="0071524D" w:rsidP="009F4A25">
      <w:pPr>
        <w:spacing w:line="276" w:lineRule="auto"/>
        <w:ind w:firstLine="851"/>
        <w:jc w:val="both"/>
        <w:rPr>
          <w:sz w:val="22"/>
          <w:szCs w:val="22"/>
        </w:rPr>
      </w:pPr>
      <w:proofErr w:type="spellStart"/>
      <w:r w:rsidRPr="009F4A25">
        <w:rPr>
          <w:sz w:val="22"/>
          <w:szCs w:val="22"/>
        </w:rPr>
        <w:t>R</w:t>
      </w:r>
      <w:r w:rsidR="002D3317">
        <w:rPr>
          <w:sz w:val="22"/>
          <w:szCs w:val="22"/>
        </w:rPr>
        <w:t>R</w:t>
      </w:r>
      <w:r w:rsidRPr="009F4A25">
        <w:rPr>
          <w:sz w:val="22"/>
          <w:szCs w:val="22"/>
        </w:rPr>
        <w:t>ugpjūčio</w:t>
      </w:r>
      <w:proofErr w:type="spellEnd"/>
      <w:r w:rsidRPr="009F4A25">
        <w:rPr>
          <w:sz w:val="22"/>
          <w:szCs w:val="22"/>
        </w:rPr>
        <w:t xml:space="preserve"> – rugsėjo mėn. bibliotekos Suaugusių abonemente (3 a.) veikė paroda „Knygos suknelė“, kurioje eksponuojami Telšių r. bibliotekininkės Vilijos Jocienės kurti knygos viršeliai ir skirtukai.</w:t>
      </w:r>
    </w:p>
    <w:p w14:paraId="74B717EA" w14:textId="77777777" w:rsidR="0071524D" w:rsidRPr="009F4A25" w:rsidRDefault="0071524D" w:rsidP="009F4A25">
      <w:pPr>
        <w:spacing w:line="276" w:lineRule="auto"/>
        <w:ind w:firstLine="851"/>
        <w:jc w:val="both"/>
        <w:rPr>
          <w:sz w:val="22"/>
          <w:szCs w:val="22"/>
        </w:rPr>
      </w:pPr>
      <w:r w:rsidRPr="009F4A25">
        <w:rPr>
          <w:sz w:val="22"/>
          <w:szCs w:val="22"/>
        </w:rPr>
        <w:t xml:space="preserve"> Vilija Jocienė dirba Telšių r. esančioje Kaunatavos bibliotekoje. Bibliotekininkė sako, kad per daugiau kai trisdešimt darbo metų biblioteka jai tapo antrais namais, suteikė galimybę patirti naujas veiklas, susipažinti su įdomiais žmonėmis. Vilija yra prie bibliotekos veikiančio moterų klubo „Marijonos“ ir rankdarbių mėgėjų draugijos narė. Rankdarbių kūrimas jai tapo gyvenimo būdu. Parodoje „Knygos suknelė“ Vilija pristato savo tapybos ant audinio darbus.</w:t>
      </w:r>
    </w:p>
    <w:p w14:paraId="2F1D7102" w14:textId="77777777" w:rsidR="0071524D" w:rsidRPr="009F4A25" w:rsidRDefault="0071524D" w:rsidP="009F4A25">
      <w:pPr>
        <w:spacing w:line="276" w:lineRule="auto"/>
        <w:rPr>
          <w:sz w:val="22"/>
          <w:szCs w:val="22"/>
        </w:rPr>
      </w:pPr>
    </w:p>
    <w:p w14:paraId="17851D17" w14:textId="77777777" w:rsidR="0071524D" w:rsidRPr="009F4A25" w:rsidRDefault="0071524D" w:rsidP="009F4A25">
      <w:pPr>
        <w:spacing w:line="276" w:lineRule="auto"/>
        <w:jc w:val="center"/>
        <w:rPr>
          <w:sz w:val="22"/>
          <w:szCs w:val="22"/>
        </w:rPr>
      </w:pPr>
      <w:r w:rsidRPr="009F4A25">
        <w:rPr>
          <w:noProof/>
          <w:sz w:val="22"/>
          <w:szCs w:val="22"/>
        </w:rPr>
        <mc:AlternateContent>
          <mc:Choice Requires="wpg">
            <w:drawing>
              <wp:anchor distT="0" distB="0" distL="114300" distR="114300" simplePos="0" relativeHeight="251636224" behindDoc="0" locked="0" layoutInCell="1" allowOverlap="1" wp14:anchorId="55A34551" wp14:editId="4C608831">
                <wp:simplePos x="0" y="0"/>
                <wp:positionH relativeFrom="column">
                  <wp:posOffset>62865</wp:posOffset>
                </wp:positionH>
                <wp:positionV relativeFrom="paragraph">
                  <wp:posOffset>320675</wp:posOffset>
                </wp:positionV>
                <wp:extent cx="5942965" cy="1952625"/>
                <wp:effectExtent l="0" t="0" r="635" b="9525"/>
                <wp:wrapSquare wrapText="bothSides"/>
                <wp:docPr id="162" name="Grupė 162"/>
                <wp:cNvGraphicFramePr/>
                <a:graphic xmlns:a="http://schemas.openxmlformats.org/drawingml/2006/main">
                  <a:graphicData uri="http://schemas.microsoft.com/office/word/2010/wordprocessingGroup">
                    <wpg:wgp>
                      <wpg:cNvGrpSpPr/>
                      <wpg:grpSpPr>
                        <a:xfrm>
                          <a:off x="0" y="0"/>
                          <a:ext cx="5942965" cy="1952625"/>
                          <a:chOff x="0" y="-31070"/>
                          <a:chExt cx="6408347" cy="2123216"/>
                        </a:xfrm>
                      </wpg:grpSpPr>
                      <pic:pic xmlns:pic="http://schemas.openxmlformats.org/drawingml/2006/picture">
                        <pic:nvPicPr>
                          <pic:cNvPr id="163" name="Paveikslėlis 16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6439"/>
                            <a:ext cx="3113405" cy="2075349"/>
                          </a:xfrm>
                          <a:prstGeom prst="rect">
                            <a:avLst/>
                          </a:prstGeom>
                        </pic:spPr>
                      </pic:pic>
                      <pic:pic xmlns:pic="http://schemas.openxmlformats.org/drawingml/2006/picture">
                        <pic:nvPicPr>
                          <pic:cNvPr id="164" name="Paveikslėlis 16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3223132" y="-31070"/>
                            <a:ext cx="3185215" cy="21232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A25AFF" id="Grupė 162" o:spid="_x0000_s1026" style="position:absolute;margin-left:4.95pt;margin-top:25.25pt;width:467.95pt;height:153.75pt;z-index:251636224;mso-width-relative:margin;mso-height-relative:margin" coordorigin=",-310" coordsize="64083,21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">
                <v:shape id="Paveikslėlis 163" o:spid="_x0000_s1027" type="#_x0000_t75" style="position:absolute;top:64;width:31134;height:20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">
                  <v:imagedata r:id="rId78" o:title=""/>
                </v:shape>
                <v:shape id="Paveikslėlis 164" o:spid="_x0000_s1028" type="#_x0000_t75" style="position:absolute;left:32231;top:-310;width:31852;height:21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">
                  <v:imagedata r:id="rId79" o:title=""/>
                </v:shape>
                <w10:wrap type="square"/>
              </v:group>
            </w:pict>
          </mc:Fallback>
        </mc:AlternateContent>
      </w:r>
      <w:r w:rsidRPr="009F4A25">
        <w:rPr>
          <w:b/>
          <w:sz w:val="22"/>
          <w:szCs w:val="22"/>
        </w:rPr>
        <w:t>Rimutės Leipuvienės darbų paroda</w:t>
      </w:r>
    </w:p>
    <w:p w14:paraId="68B9BA25" w14:textId="77777777" w:rsidR="0071524D" w:rsidRPr="009F4A25" w:rsidRDefault="0071524D" w:rsidP="009F4A25">
      <w:pPr>
        <w:spacing w:line="276" w:lineRule="auto"/>
        <w:ind w:firstLine="851"/>
        <w:jc w:val="both"/>
        <w:rPr>
          <w:sz w:val="22"/>
          <w:szCs w:val="22"/>
        </w:rPr>
      </w:pPr>
      <w:r w:rsidRPr="009F4A25">
        <w:rPr>
          <w:sz w:val="22"/>
          <w:szCs w:val="22"/>
        </w:rPr>
        <w:t xml:space="preserve">Bibliotekos skaitytoja, bibliotekos Senjorų klubo narė Rimutė Leipuvienė terapinį meną atrado per karantiną. Terapiniu menu užsiimti paskatino užsienyje gyvenanti dukra. Šio atradimo rezultatas - terapinių piešinių paroda „Fantazijos žaismas“, kuri yra buvo eksponuojama bibliotekos Suaugusių abonemente (3 a.). </w:t>
      </w:r>
    </w:p>
    <w:p w14:paraId="3826FF86" w14:textId="6D16F2DA" w:rsidR="0071524D" w:rsidRPr="009F4A25" w:rsidRDefault="0071524D" w:rsidP="009F4A25">
      <w:pPr>
        <w:spacing w:line="276" w:lineRule="auto"/>
        <w:jc w:val="both"/>
        <w:rPr>
          <w:sz w:val="22"/>
          <w:szCs w:val="22"/>
        </w:rPr>
      </w:pPr>
      <w:r w:rsidRPr="009F4A25">
        <w:rPr>
          <w:sz w:val="22"/>
          <w:szCs w:val="22"/>
        </w:rPr>
        <w:t xml:space="preserve">      Rimutė Leipuvienė terapinius piešinius kūrė braižydama tušinuku lape įvairias linijas, jų bangavime ieškodama formų ir jas spalvodama. Taip gimė įvairūs gyvūnai, jūros vaizdai, žmonių veidai. </w:t>
      </w:r>
    </w:p>
    <w:p w14:paraId="4B25889A" w14:textId="77777777" w:rsidR="0071524D" w:rsidRPr="009F4A25" w:rsidRDefault="0071524D" w:rsidP="009F4A25">
      <w:pPr>
        <w:spacing w:line="276" w:lineRule="auto"/>
        <w:rPr>
          <w:sz w:val="22"/>
          <w:szCs w:val="22"/>
        </w:rPr>
      </w:pPr>
    </w:p>
    <w:p w14:paraId="79F65C60" w14:textId="77777777" w:rsidR="0071524D" w:rsidRPr="009F4A25" w:rsidRDefault="0071524D" w:rsidP="009F4A25">
      <w:pPr>
        <w:spacing w:line="276" w:lineRule="auto"/>
        <w:jc w:val="center"/>
        <w:rPr>
          <w:b/>
          <w:sz w:val="22"/>
          <w:szCs w:val="22"/>
        </w:rPr>
      </w:pPr>
      <w:r w:rsidRPr="009F4A25">
        <w:rPr>
          <w:b/>
          <w:sz w:val="22"/>
          <w:szCs w:val="22"/>
        </w:rPr>
        <w:t>Vytauto Almanio fotografijų paroda</w:t>
      </w:r>
    </w:p>
    <w:p w14:paraId="7B42C64F" w14:textId="77777777" w:rsidR="0071524D" w:rsidRPr="009F4A25" w:rsidRDefault="0071524D" w:rsidP="009F4A25">
      <w:pPr>
        <w:spacing w:line="276" w:lineRule="auto"/>
        <w:ind w:firstLine="851"/>
        <w:jc w:val="both"/>
        <w:rPr>
          <w:sz w:val="22"/>
          <w:szCs w:val="22"/>
        </w:rPr>
      </w:pPr>
      <w:r w:rsidRPr="009F4A25">
        <w:rPr>
          <w:noProof/>
          <w:sz w:val="22"/>
          <w:szCs w:val="22"/>
        </w:rPr>
        <w:drawing>
          <wp:anchor distT="0" distB="0" distL="114300" distR="114300" simplePos="0" relativeHeight="251664896" behindDoc="0" locked="0" layoutInCell="1" allowOverlap="1" wp14:anchorId="6E397193" wp14:editId="2E559778">
            <wp:simplePos x="0" y="0"/>
            <wp:positionH relativeFrom="column">
              <wp:posOffset>3380381</wp:posOffset>
            </wp:positionH>
            <wp:positionV relativeFrom="paragraph">
              <wp:posOffset>5687</wp:posOffset>
            </wp:positionV>
            <wp:extent cx="2782570" cy="1854835"/>
            <wp:effectExtent l="0" t="0" r="0" b="0"/>
            <wp:wrapSquare wrapText="bothSides"/>
            <wp:docPr id="189" name="Paveikslėlis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82570" cy="1854835"/>
                    </a:xfrm>
                    <a:prstGeom prst="rect">
                      <a:avLst/>
                    </a:prstGeom>
                  </pic:spPr>
                </pic:pic>
              </a:graphicData>
            </a:graphic>
          </wp:anchor>
        </w:drawing>
      </w:r>
      <w:r w:rsidRPr="009F4A25">
        <w:rPr>
          <w:noProof/>
          <w:sz w:val="22"/>
          <w:szCs w:val="22"/>
        </w:rPr>
        <w:drawing>
          <wp:inline distT="0" distB="0" distL="0" distR="0" wp14:anchorId="6B155F92" wp14:editId="24A09E01">
            <wp:extent cx="2779125" cy="1852654"/>
            <wp:effectExtent l="0" t="0" r="2540" b="0"/>
            <wp:docPr id="190" name="Paveikslėlis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79125" cy="1852654"/>
                    </a:xfrm>
                    <a:prstGeom prst="rect">
                      <a:avLst/>
                    </a:prstGeom>
                  </pic:spPr>
                </pic:pic>
              </a:graphicData>
            </a:graphic>
          </wp:inline>
        </w:drawing>
      </w:r>
    </w:p>
    <w:p w14:paraId="4BBEB338" w14:textId="77777777" w:rsidR="0071524D" w:rsidRPr="009F4A25" w:rsidRDefault="0071524D" w:rsidP="009F4A25">
      <w:pPr>
        <w:spacing w:line="276" w:lineRule="auto"/>
        <w:ind w:firstLine="851"/>
        <w:jc w:val="both"/>
        <w:rPr>
          <w:sz w:val="22"/>
          <w:szCs w:val="22"/>
        </w:rPr>
      </w:pPr>
    </w:p>
    <w:p w14:paraId="6DEE422F" w14:textId="77777777" w:rsidR="0071524D" w:rsidRPr="009F4A25" w:rsidRDefault="0071524D" w:rsidP="009F4A25">
      <w:pPr>
        <w:spacing w:line="276" w:lineRule="auto"/>
        <w:ind w:firstLine="851"/>
        <w:jc w:val="both"/>
        <w:rPr>
          <w:sz w:val="22"/>
          <w:szCs w:val="22"/>
        </w:rPr>
      </w:pPr>
      <w:r w:rsidRPr="009F4A25">
        <w:rPr>
          <w:sz w:val="22"/>
          <w:szCs w:val="22"/>
        </w:rPr>
        <w:t>Miškininko profesijos Vytautas Almanis išmoko Altajuje, ilgus metus dirbo Altajaus ir Lietuvos miškuose. Meilė gamtai, miškams atsispindi jo fotografijų parodoje  „Altajus“.</w:t>
      </w:r>
    </w:p>
    <w:p w14:paraId="54E68FBE" w14:textId="77777777" w:rsidR="00CF7B89" w:rsidRPr="009F4A25" w:rsidRDefault="00CF7B89" w:rsidP="007047FA">
      <w:pPr>
        <w:spacing w:line="276" w:lineRule="auto"/>
        <w:rPr>
          <w:b/>
          <w:sz w:val="22"/>
          <w:szCs w:val="22"/>
        </w:rPr>
      </w:pPr>
    </w:p>
    <w:p w14:paraId="47814FE8" w14:textId="77777777" w:rsidR="0071524D" w:rsidRPr="009F4A25" w:rsidRDefault="0071524D" w:rsidP="009F4A25">
      <w:pPr>
        <w:spacing w:line="276" w:lineRule="auto"/>
        <w:jc w:val="center"/>
        <w:rPr>
          <w:b/>
          <w:sz w:val="22"/>
          <w:szCs w:val="22"/>
        </w:rPr>
      </w:pPr>
      <w:r w:rsidRPr="009F4A25">
        <w:rPr>
          <w:b/>
          <w:sz w:val="22"/>
          <w:szCs w:val="22"/>
        </w:rPr>
        <w:t>Paroda skirta Antano Vienažindžio 180-osioms gimimo metinėms</w:t>
      </w:r>
    </w:p>
    <w:p w14:paraId="46E34701" w14:textId="77777777" w:rsidR="0071524D" w:rsidRPr="009F4A25" w:rsidRDefault="0071524D" w:rsidP="009F4A25">
      <w:pPr>
        <w:spacing w:line="276" w:lineRule="auto"/>
        <w:jc w:val="center"/>
        <w:rPr>
          <w:b/>
          <w:sz w:val="22"/>
          <w:szCs w:val="22"/>
        </w:rPr>
      </w:pPr>
      <w:r w:rsidRPr="009F4A25">
        <w:rPr>
          <w:noProof/>
          <w:sz w:val="22"/>
          <w:szCs w:val="22"/>
        </w:rPr>
        <w:drawing>
          <wp:inline distT="0" distB="0" distL="0" distR="0" wp14:anchorId="606B8C56" wp14:editId="40DA43CF">
            <wp:extent cx="3116264" cy="2337684"/>
            <wp:effectExtent l="0" t="0" r="8255" b="5715"/>
            <wp:docPr id="191" name="Paveikslėlis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72280" cy="2379704"/>
                    </a:xfrm>
                    <a:prstGeom prst="rect">
                      <a:avLst/>
                    </a:prstGeom>
                    <a:noFill/>
                    <a:ln>
                      <a:noFill/>
                    </a:ln>
                  </pic:spPr>
                </pic:pic>
              </a:graphicData>
            </a:graphic>
          </wp:inline>
        </w:drawing>
      </w:r>
    </w:p>
    <w:p w14:paraId="5E046846" w14:textId="13AB6CC1" w:rsidR="00A95D38" w:rsidRPr="007047FA" w:rsidRDefault="0071524D" w:rsidP="007047FA">
      <w:pPr>
        <w:spacing w:line="276" w:lineRule="auto"/>
        <w:ind w:firstLine="851"/>
        <w:jc w:val="both"/>
        <w:rPr>
          <w:sz w:val="22"/>
          <w:szCs w:val="22"/>
        </w:rPr>
      </w:pPr>
      <w:r w:rsidRPr="009F4A25">
        <w:rPr>
          <w:sz w:val="22"/>
          <w:szCs w:val="22"/>
        </w:rPr>
        <w:t>Paroda Krašto galerijoje „Kaipgi gražus gražus“ skirta lietuvių poeto, kunigo Antano Vienažindžio 180-osioms gimimo metinėms.</w:t>
      </w:r>
    </w:p>
    <w:p w14:paraId="634CBDD5" w14:textId="5A1EF8AC" w:rsidR="0071524D" w:rsidRPr="009F4A25" w:rsidRDefault="0071524D" w:rsidP="009F4A25">
      <w:pPr>
        <w:spacing w:line="276" w:lineRule="auto"/>
        <w:jc w:val="center"/>
        <w:rPr>
          <w:b/>
          <w:sz w:val="22"/>
          <w:szCs w:val="22"/>
        </w:rPr>
      </w:pPr>
      <w:r w:rsidRPr="009F4A25">
        <w:rPr>
          <w:b/>
          <w:sz w:val="22"/>
          <w:szCs w:val="22"/>
        </w:rPr>
        <w:t>Seimo nario Antano Matulo dovanotų kalėdinių atvirukų paroda</w:t>
      </w:r>
    </w:p>
    <w:p w14:paraId="121B6F32" w14:textId="77777777" w:rsidR="0071524D" w:rsidRPr="009F4A25" w:rsidRDefault="0071524D" w:rsidP="009F4A25">
      <w:pPr>
        <w:spacing w:line="276" w:lineRule="auto"/>
        <w:ind w:firstLine="851"/>
        <w:jc w:val="both"/>
        <w:rPr>
          <w:sz w:val="22"/>
          <w:szCs w:val="22"/>
        </w:rPr>
      </w:pPr>
    </w:p>
    <w:p w14:paraId="41858A56" w14:textId="77777777" w:rsidR="0071524D" w:rsidRPr="009F4A25" w:rsidRDefault="0071524D" w:rsidP="009F4A25">
      <w:pPr>
        <w:spacing w:line="276" w:lineRule="auto"/>
        <w:ind w:firstLine="851"/>
        <w:jc w:val="center"/>
        <w:rPr>
          <w:sz w:val="22"/>
          <w:szCs w:val="22"/>
        </w:rPr>
      </w:pPr>
      <w:r w:rsidRPr="009F4A25">
        <w:rPr>
          <w:noProof/>
          <w:sz w:val="22"/>
          <w:szCs w:val="22"/>
        </w:rPr>
        <w:drawing>
          <wp:inline distT="0" distB="0" distL="0" distR="0" wp14:anchorId="54642AE1" wp14:editId="106845ED">
            <wp:extent cx="3476559" cy="2313255"/>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04221" cy="2331661"/>
                    </a:xfrm>
                    <a:prstGeom prst="rect">
                      <a:avLst/>
                    </a:prstGeom>
                    <a:noFill/>
                    <a:ln>
                      <a:noFill/>
                    </a:ln>
                  </pic:spPr>
                </pic:pic>
              </a:graphicData>
            </a:graphic>
          </wp:inline>
        </w:drawing>
      </w:r>
    </w:p>
    <w:p w14:paraId="3B18CF6C" w14:textId="77777777" w:rsidR="0071524D" w:rsidRPr="009F4A25" w:rsidRDefault="0071524D" w:rsidP="009F4A25">
      <w:pPr>
        <w:spacing w:line="276" w:lineRule="auto"/>
        <w:ind w:firstLine="851"/>
        <w:jc w:val="both"/>
        <w:rPr>
          <w:sz w:val="22"/>
          <w:szCs w:val="22"/>
        </w:rPr>
      </w:pPr>
    </w:p>
    <w:p w14:paraId="41DA3554" w14:textId="77777777" w:rsidR="0071524D" w:rsidRPr="009F4A25" w:rsidRDefault="0071524D" w:rsidP="009F4A25">
      <w:pPr>
        <w:spacing w:line="276" w:lineRule="auto"/>
        <w:ind w:firstLine="851"/>
        <w:jc w:val="both"/>
        <w:rPr>
          <w:b/>
          <w:sz w:val="22"/>
          <w:szCs w:val="22"/>
        </w:rPr>
      </w:pPr>
      <w:r w:rsidRPr="009F4A25">
        <w:rPr>
          <w:sz w:val="22"/>
          <w:szCs w:val="22"/>
        </w:rPr>
        <w:t>Gruodžio mėnesį Krašto galerijoje veikė kalėdinių atvirukų paroda iš Seimo nario, Lietuvos ir Pasvalio rajono politinio bei visuomenės veikėjo, gydytojo Antano Matulo dovanotų Pasvalio Mariaus Katiliškio viešajai bibliotekai</w:t>
      </w:r>
    </w:p>
    <w:p w14:paraId="6B3CC236" w14:textId="77777777" w:rsidR="0071524D" w:rsidRPr="009F4A25" w:rsidRDefault="0071524D" w:rsidP="009F4A25">
      <w:pPr>
        <w:spacing w:line="276" w:lineRule="auto"/>
        <w:jc w:val="both"/>
        <w:rPr>
          <w:b/>
          <w:sz w:val="22"/>
          <w:szCs w:val="22"/>
        </w:rPr>
      </w:pPr>
    </w:p>
    <w:p w14:paraId="14F384A3" w14:textId="77777777" w:rsidR="0071524D" w:rsidRPr="009F4A25" w:rsidRDefault="0071524D" w:rsidP="009F4A25">
      <w:pPr>
        <w:spacing w:line="276" w:lineRule="auto"/>
        <w:jc w:val="center"/>
        <w:outlineLvl w:val="1"/>
        <w:rPr>
          <w:b/>
          <w:sz w:val="22"/>
          <w:szCs w:val="22"/>
        </w:rPr>
      </w:pPr>
      <w:r w:rsidRPr="009F4A25">
        <w:rPr>
          <w:bCs/>
          <w:noProof/>
          <w:sz w:val="22"/>
          <w:szCs w:val="22"/>
        </w:rPr>
        <mc:AlternateContent>
          <mc:Choice Requires="wpg">
            <w:drawing>
              <wp:anchor distT="0" distB="0" distL="114300" distR="114300" simplePos="0" relativeHeight="251660800" behindDoc="0" locked="0" layoutInCell="1" allowOverlap="1" wp14:anchorId="6F1E133D" wp14:editId="0B4F53E4">
                <wp:simplePos x="0" y="0"/>
                <wp:positionH relativeFrom="column">
                  <wp:posOffset>72390</wp:posOffset>
                </wp:positionH>
                <wp:positionV relativeFrom="paragraph">
                  <wp:posOffset>264160</wp:posOffset>
                </wp:positionV>
                <wp:extent cx="5781040" cy="3144520"/>
                <wp:effectExtent l="0" t="0" r="0" b="0"/>
                <wp:wrapSquare wrapText="bothSides"/>
                <wp:docPr id="165" name="Grupė 165"/>
                <wp:cNvGraphicFramePr/>
                <a:graphic xmlns:a="http://schemas.openxmlformats.org/drawingml/2006/main">
                  <a:graphicData uri="http://schemas.microsoft.com/office/word/2010/wordprocessingGroup">
                    <wpg:wgp>
                      <wpg:cNvGrpSpPr/>
                      <wpg:grpSpPr>
                        <a:xfrm>
                          <a:off x="0" y="0"/>
                          <a:ext cx="5781040" cy="3144520"/>
                          <a:chOff x="9138" y="125195"/>
                          <a:chExt cx="5546131" cy="2774950"/>
                        </a:xfrm>
                      </wpg:grpSpPr>
                      <pic:pic xmlns:pic="http://schemas.openxmlformats.org/drawingml/2006/picture">
                        <pic:nvPicPr>
                          <pic:cNvPr id="166" name="Paveikslėlis 166"/>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9138" y="125195"/>
                            <a:ext cx="1844675" cy="2774950"/>
                          </a:xfrm>
                          <a:prstGeom prst="rect">
                            <a:avLst/>
                          </a:prstGeom>
                          <a:noFill/>
                        </pic:spPr>
                      </pic:pic>
                      <pic:pic xmlns:pic="http://schemas.openxmlformats.org/drawingml/2006/picture">
                        <pic:nvPicPr>
                          <pic:cNvPr id="167" name="Paveikslėlis 167"/>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942011" y="328044"/>
                            <a:ext cx="3613258" cy="2572101"/>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C04DB65" id="Grupė 165" o:spid="_x0000_s1026" style="position:absolute;margin-left:5.7pt;margin-top:20.8pt;width:455.2pt;height:247.6pt;z-index:251660800;mso-width-relative:margin;mso-height-relative:margin" coordorigin="91,1251" coordsize="55461,27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">
                <v:shape id="Paveikslėlis 166" o:spid="_x0000_s1027" type="#_x0000_t75" style="position:absolute;left:91;top:1251;width:18447;height:27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">
                  <v:imagedata r:id="rId86" o:title=""/>
                </v:shape>
                <v:shape id="Paveikslėlis 167" o:spid="_x0000_s1028" type="#_x0000_t75" style="position:absolute;left:19420;top:3280;width:36132;height:2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">
                  <v:imagedata r:id="rId87" o:title=""/>
                </v:shape>
                <w10:wrap type="square"/>
              </v:group>
            </w:pict>
          </mc:Fallback>
        </mc:AlternateContent>
      </w:r>
      <w:r w:rsidRPr="009F4A25">
        <w:rPr>
          <w:b/>
          <w:sz w:val="22"/>
          <w:szCs w:val="22"/>
        </w:rPr>
        <w:t>Parodos interneto skaitykloje</w:t>
      </w:r>
    </w:p>
    <w:p w14:paraId="5D340DCC" w14:textId="77777777" w:rsidR="0071524D" w:rsidRPr="009F4A25" w:rsidRDefault="0071524D" w:rsidP="009F4A25">
      <w:pPr>
        <w:spacing w:line="276" w:lineRule="auto"/>
        <w:ind w:firstLine="851"/>
        <w:jc w:val="both"/>
        <w:outlineLvl w:val="1"/>
        <w:rPr>
          <w:bCs/>
          <w:sz w:val="22"/>
          <w:szCs w:val="22"/>
        </w:rPr>
      </w:pPr>
    </w:p>
    <w:p w14:paraId="310227DF" w14:textId="77777777" w:rsidR="0071524D" w:rsidRPr="009F4A25" w:rsidRDefault="0071524D" w:rsidP="009F4A25">
      <w:pPr>
        <w:spacing w:line="276" w:lineRule="auto"/>
        <w:ind w:firstLine="851"/>
        <w:jc w:val="both"/>
        <w:outlineLvl w:val="1"/>
        <w:rPr>
          <w:bCs/>
          <w:sz w:val="22"/>
          <w:szCs w:val="22"/>
        </w:rPr>
      </w:pPr>
      <w:r w:rsidRPr="009F4A25">
        <w:rPr>
          <w:bCs/>
          <w:sz w:val="22"/>
          <w:szCs w:val="22"/>
        </w:rPr>
        <w:t xml:space="preserve">  „Paukščiai“, „Kaip iššifruoti sveikatos kodą“, „Naujos informacinės knygos“, „Piktą nugalėsim gerumu“, skirta kardinolo V. Sladkevičiaus metų paminėjimui, „2020 metais kraštiečių išleistos knygos“,  „Rugsėjo 26-oji – Europos kalbų diena“, „Spalio 12-oji – ispanų kalbos diena“, „Spalio 24-oji – tarptautinė klimato kaitos diena“, Leidinių paroda labdaros akcijai „Pyragų diena“ – pasidalinkime gabalėliu gerumo! „Iškilusis Lietuvos agronomijos profesorius Petras Vasinauskas“ Paroda, skirta agronomo prof. Petro Vasinausko 115-osioms gimimo metinėms, „Advento vainikas“. </w:t>
      </w:r>
    </w:p>
    <w:p w14:paraId="3AC06AE8" w14:textId="77777777" w:rsidR="0071524D" w:rsidRPr="009F4A25" w:rsidRDefault="0071524D" w:rsidP="009F4A25">
      <w:pPr>
        <w:spacing w:line="276" w:lineRule="auto"/>
        <w:jc w:val="center"/>
        <w:rPr>
          <w:b/>
          <w:sz w:val="22"/>
          <w:szCs w:val="22"/>
        </w:rPr>
      </w:pPr>
    </w:p>
    <w:p w14:paraId="23030AD3" w14:textId="77777777" w:rsidR="00A95D38" w:rsidRPr="009F4A25" w:rsidRDefault="00A95D38" w:rsidP="009F4A25">
      <w:pPr>
        <w:spacing w:line="276" w:lineRule="auto"/>
        <w:jc w:val="center"/>
        <w:rPr>
          <w:b/>
          <w:sz w:val="22"/>
          <w:szCs w:val="22"/>
        </w:rPr>
      </w:pPr>
    </w:p>
    <w:p w14:paraId="0CE221F0" w14:textId="77777777" w:rsidR="007047FA" w:rsidRDefault="007047FA" w:rsidP="009F4A25">
      <w:pPr>
        <w:spacing w:line="276" w:lineRule="auto"/>
        <w:jc w:val="center"/>
        <w:rPr>
          <w:b/>
          <w:sz w:val="22"/>
          <w:szCs w:val="22"/>
        </w:rPr>
      </w:pPr>
    </w:p>
    <w:p w14:paraId="5A3CB18D" w14:textId="77777777" w:rsidR="007047FA" w:rsidRDefault="007047FA" w:rsidP="009F4A25">
      <w:pPr>
        <w:spacing w:line="276" w:lineRule="auto"/>
        <w:jc w:val="center"/>
        <w:rPr>
          <w:b/>
          <w:sz w:val="22"/>
          <w:szCs w:val="22"/>
        </w:rPr>
      </w:pPr>
    </w:p>
    <w:p w14:paraId="02D21868" w14:textId="5D2D0419" w:rsidR="0071524D" w:rsidRPr="009F4A25" w:rsidRDefault="0071524D" w:rsidP="009F4A25">
      <w:pPr>
        <w:spacing w:line="276" w:lineRule="auto"/>
        <w:jc w:val="center"/>
        <w:rPr>
          <w:b/>
          <w:sz w:val="22"/>
          <w:szCs w:val="22"/>
        </w:rPr>
      </w:pPr>
      <w:r w:rsidRPr="009F4A25">
        <w:rPr>
          <w:b/>
          <w:sz w:val="22"/>
          <w:szCs w:val="22"/>
        </w:rPr>
        <w:t>Lauko parodos</w:t>
      </w:r>
    </w:p>
    <w:p w14:paraId="50FF0441" w14:textId="77777777" w:rsidR="0071524D" w:rsidRPr="009F4A25" w:rsidRDefault="0071524D" w:rsidP="009F4A25">
      <w:pPr>
        <w:spacing w:line="276" w:lineRule="auto"/>
        <w:jc w:val="center"/>
        <w:rPr>
          <w:b/>
          <w:sz w:val="22"/>
          <w:szCs w:val="22"/>
        </w:rPr>
      </w:pPr>
    </w:p>
    <w:p w14:paraId="62530D7A" w14:textId="77777777" w:rsidR="0071524D" w:rsidRPr="009F4A25" w:rsidRDefault="0071524D" w:rsidP="009F4A25">
      <w:pPr>
        <w:spacing w:line="276" w:lineRule="auto"/>
        <w:jc w:val="center"/>
        <w:rPr>
          <w:b/>
          <w:bCs/>
          <w:sz w:val="22"/>
          <w:szCs w:val="22"/>
        </w:rPr>
      </w:pPr>
      <w:r w:rsidRPr="009F4A25">
        <w:rPr>
          <w:b/>
          <w:bCs/>
          <w:sz w:val="22"/>
          <w:szCs w:val="22"/>
        </w:rPr>
        <w:t>Meninių fotografijų lauko paroda „Viena Pasvalio diena. 1989-ųjų akimirkos</w:t>
      </w:r>
    </w:p>
    <w:p w14:paraId="2738E653" w14:textId="77777777" w:rsidR="0071524D" w:rsidRPr="009F4A25" w:rsidRDefault="0071524D" w:rsidP="009F4A25">
      <w:pPr>
        <w:spacing w:line="276" w:lineRule="auto"/>
        <w:jc w:val="both"/>
        <w:rPr>
          <w:b/>
          <w:sz w:val="22"/>
          <w:szCs w:val="22"/>
        </w:rPr>
      </w:pPr>
      <w:r w:rsidRPr="009F4A25">
        <w:rPr>
          <w:b/>
          <w:bCs/>
          <w:noProof/>
          <w:sz w:val="22"/>
          <w:szCs w:val="22"/>
        </w:rPr>
        <mc:AlternateContent>
          <mc:Choice Requires="wpg">
            <w:drawing>
              <wp:anchor distT="0" distB="0" distL="114300" distR="114300" simplePos="0" relativeHeight="251653632" behindDoc="0" locked="0" layoutInCell="1" allowOverlap="1" wp14:anchorId="58F6F991" wp14:editId="71F0E7FE">
                <wp:simplePos x="0" y="0"/>
                <wp:positionH relativeFrom="column">
                  <wp:posOffset>476250</wp:posOffset>
                </wp:positionH>
                <wp:positionV relativeFrom="paragraph">
                  <wp:posOffset>4445</wp:posOffset>
                </wp:positionV>
                <wp:extent cx="5048250" cy="1963420"/>
                <wp:effectExtent l="0" t="0" r="0" b="0"/>
                <wp:wrapSquare wrapText="bothSides"/>
                <wp:docPr id="168" name="Grupė 168"/>
                <wp:cNvGraphicFramePr/>
                <a:graphic xmlns:a="http://schemas.openxmlformats.org/drawingml/2006/main">
                  <a:graphicData uri="http://schemas.microsoft.com/office/word/2010/wordprocessingGroup">
                    <wpg:wgp>
                      <wpg:cNvGrpSpPr/>
                      <wpg:grpSpPr>
                        <a:xfrm>
                          <a:off x="0" y="0"/>
                          <a:ext cx="5048250" cy="1963420"/>
                          <a:chOff x="0" y="0"/>
                          <a:chExt cx="5332668" cy="1872159"/>
                        </a:xfrm>
                      </wpg:grpSpPr>
                      <pic:pic xmlns:pic="http://schemas.openxmlformats.org/drawingml/2006/picture">
                        <pic:nvPicPr>
                          <pic:cNvPr id="169" name="Paveikslėlis 169"/>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98090" cy="1864995"/>
                          </a:xfrm>
                          <a:prstGeom prst="rect">
                            <a:avLst/>
                          </a:prstGeom>
                          <a:noFill/>
                        </pic:spPr>
                      </pic:pic>
                      <pic:pic xmlns:pic="http://schemas.openxmlformats.org/drawingml/2006/picture">
                        <pic:nvPicPr>
                          <pic:cNvPr id="170" name="Paveikslėlis 170"/>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601533" y="12879"/>
                            <a:ext cx="2731135" cy="185928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730F999" id="Grupė 168" o:spid="_x0000_s1026" style="position:absolute;margin-left:37.5pt;margin-top:.35pt;width:397.5pt;height:154.6pt;z-index:251653632;mso-width-relative:margin;mso-height-relative:margin" coordsize="53326,18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">
                <v:shape id="Paveikslėlis 169" o:spid="_x0000_s1027" type="#_x0000_t75" style="position:absolute;width:24980;height:18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">
                  <v:imagedata r:id="rId90" o:title=""/>
                </v:shape>
                <v:shape id="Paveikslėlis 170" o:spid="_x0000_s1028" type="#_x0000_t75" style="position:absolute;left:26015;top:128;width:27311;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">
                  <v:imagedata r:id="rId91" o:title=""/>
                </v:shape>
                <w10:wrap type="square"/>
              </v:group>
            </w:pict>
          </mc:Fallback>
        </mc:AlternateContent>
      </w:r>
    </w:p>
    <w:p w14:paraId="4CE8D24C" w14:textId="77777777" w:rsidR="0071524D" w:rsidRPr="009F4A25" w:rsidRDefault="0071524D" w:rsidP="009F4A25">
      <w:pPr>
        <w:spacing w:line="276" w:lineRule="auto"/>
        <w:jc w:val="both"/>
        <w:rPr>
          <w:b/>
          <w:sz w:val="22"/>
          <w:szCs w:val="22"/>
        </w:rPr>
      </w:pPr>
    </w:p>
    <w:p w14:paraId="1AD886C7" w14:textId="77777777" w:rsidR="0071524D" w:rsidRPr="009F4A25" w:rsidRDefault="0071524D" w:rsidP="009F4A25">
      <w:pPr>
        <w:spacing w:line="276" w:lineRule="auto"/>
        <w:jc w:val="both"/>
        <w:rPr>
          <w:sz w:val="22"/>
          <w:szCs w:val="22"/>
        </w:rPr>
      </w:pPr>
    </w:p>
    <w:p w14:paraId="7FB7399C" w14:textId="77777777" w:rsidR="0071524D" w:rsidRPr="009F4A25" w:rsidRDefault="0071524D" w:rsidP="009F4A25">
      <w:pPr>
        <w:spacing w:line="276" w:lineRule="auto"/>
        <w:jc w:val="both"/>
        <w:rPr>
          <w:sz w:val="22"/>
          <w:szCs w:val="22"/>
        </w:rPr>
      </w:pPr>
    </w:p>
    <w:p w14:paraId="332A1427" w14:textId="77777777" w:rsidR="0071524D" w:rsidRPr="009F4A25" w:rsidRDefault="0071524D" w:rsidP="009F4A25">
      <w:pPr>
        <w:spacing w:line="276" w:lineRule="auto"/>
        <w:jc w:val="both"/>
        <w:rPr>
          <w:sz w:val="22"/>
          <w:szCs w:val="22"/>
        </w:rPr>
      </w:pPr>
    </w:p>
    <w:p w14:paraId="7053E705" w14:textId="77777777" w:rsidR="0071524D" w:rsidRPr="009F4A25" w:rsidRDefault="0071524D" w:rsidP="009F4A25">
      <w:pPr>
        <w:spacing w:line="276" w:lineRule="auto"/>
        <w:jc w:val="both"/>
        <w:rPr>
          <w:sz w:val="22"/>
          <w:szCs w:val="22"/>
        </w:rPr>
      </w:pPr>
    </w:p>
    <w:p w14:paraId="5DD29643" w14:textId="77777777" w:rsidR="0071524D" w:rsidRPr="009F4A25" w:rsidRDefault="0071524D" w:rsidP="009F4A25">
      <w:pPr>
        <w:spacing w:line="276" w:lineRule="auto"/>
        <w:jc w:val="both"/>
        <w:rPr>
          <w:sz w:val="22"/>
          <w:szCs w:val="22"/>
        </w:rPr>
      </w:pPr>
    </w:p>
    <w:p w14:paraId="72DB7475" w14:textId="77777777" w:rsidR="0071524D" w:rsidRPr="009F4A25" w:rsidRDefault="0071524D" w:rsidP="009F4A25">
      <w:pPr>
        <w:spacing w:line="276" w:lineRule="auto"/>
        <w:ind w:firstLine="851"/>
        <w:jc w:val="both"/>
        <w:rPr>
          <w:sz w:val="22"/>
          <w:szCs w:val="22"/>
        </w:rPr>
      </w:pPr>
    </w:p>
    <w:p w14:paraId="680FB0D3" w14:textId="77777777" w:rsidR="0071524D" w:rsidRPr="009F4A25" w:rsidRDefault="0071524D" w:rsidP="009F4A25">
      <w:pPr>
        <w:spacing w:line="276" w:lineRule="auto"/>
        <w:ind w:firstLine="851"/>
        <w:jc w:val="both"/>
        <w:rPr>
          <w:sz w:val="22"/>
          <w:szCs w:val="22"/>
        </w:rPr>
      </w:pPr>
    </w:p>
    <w:p w14:paraId="3CFF8677" w14:textId="77777777" w:rsidR="0071524D" w:rsidRPr="009F4A25" w:rsidRDefault="0071524D" w:rsidP="009F4A25">
      <w:pPr>
        <w:spacing w:line="276" w:lineRule="auto"/>
        <w:ind w:firstLine="851"/>
        <w:jc w:val="both"/>
        <w:rPr>
          <w:sz w:val="22"/>
          <w:szCs w:val="22"/>
        </w:rPr>
      </w:pPr>
    </w:p>
    <w:p w14:paraId="31D647B7" w14:textId="77777777" w:rsidR="0071524D" w:rsidRPr="009F4A25" w:rsidRDefault="0071524D" w:rsidP="009F4A25">
      <w:pPr>
        <w:spacing w:line="276" w:lineRule="auto"/>
        <w:ind w:firstLine="851"/>
        <w:jc w:val="both"/>
        <w:rPr>
          <w:sz w:val="22"/>
          <w:szCs w:val="22"/>
        </w:rPr>
      </w:pPr>
    </w:p>
    <w:p w14:paraId="048A1213" w14:textId="77777777" w:rsidR="0071524D" w:rsidRPr="009F4A25" w:rsidRDefault="0071524D" w:rsidP="009F4A25">
      <w:pPr>
        <w:spacing w:line="276" w:lineRule="auto"/>
        <w:ind w:firstLine="851"/>
        <w:jc w:val="both"/>
        <w:rPr>
          <w:sz w:val="22"/>
          <w:szCs w:val="22"/>
        </w:rPr>
      </w:pPr>
      <w:r w:rsidRPr="009F4A25">
        <w:rPr>
          <w:sz w:val="22"/>
          <w:szCs w:val="22"/>
        </w:rPr>
        <w:t xml:space="preserve">Vytauto Didžiojo aikštėje eksponuojama meninių fotografijų paroda „Viena Pasvalio diena. 1989-ųjų akimirkos“. Fotografijų autoriai – pasvaliečiai fotografai Vidas Dulkė, Aida Garastaitė, Kęstutis Svėrys, Stasys Velykis. Fotografai įamžino praeities Pasvalį fiksuodami įvairius miesto kraštovaizdžio fragmentus: namų stogus, skulptūras, įstaigų pastatus, miestą supančią gamtą. </w:t>
      </w:r>
    </w:p>
    <w:p w14:paraId="29F3D32A" w14:textId="77777777" w:rsidR="0071524D" w:rsidRPr="009F4A25" w:rsidRDefault="0071524D" w:rsidP="009F4A25">
      <w:pPr>
        <w:spacing w:line="276" w:lineRule="auto"/>
        <w:jc w:val="center"/>
        <w:rPr>
          <w:b/>
          <w:bCs/>
          <w:sz w:val="22"/>
          <w:szCs w:val="22"/>
        </w:rPr>
      </w:pPr>
    </w:p>
    <w:p w14:paraId="09F8C43C" w14:textId="77777777" w:rsidR="0071524D" w:rsidRPr="009F4A25" w:rsidRDefault="0071524D" w:rsidP="009F4A25">
      <w:pPr>
        <w:spacing w:line="276" w:lineRule="auto"/>
        <w:jc w:val="center"/>
        <w:rPr>
          <w:b/>
          <w:bCs/>
          <w:sz w:val="22"/>
          <w:szCs w:val="22"/>
        </w:rPr>
      </w:pPr>
      <w:r w:rsidRPr="009F4A25">
        <w:rPr>
          <w:b/>
          <w:bCs/>
          <w:sz w:val="22"/>
          <w:szCs w:val="22"/>
        </w:rPr>
        <w:t xml:space="preserve">Vytauto Didžiojo aikštėje piešinių paroda </w:t>
      </w:r>
    </w:p>
    <w:p w14:paraId="278CDA56" w14:textId="77777777" w:rsidR="0071524D" w:rsidRPr="009F4A25" w:rsidRDefault="0071524D" w:rsidP="009F4A25">
      <w:pPr>
        <w:spacing w:line="276" w:lineRule="auto"/>
        <w:jc w:val="center"/>
        <w:rPr>
          <w:b/>
          <w:sz w:val="22"/>
          <w:szCs w:val="22"/>
        </w:rPr>
      </w:pPr>
      <w:r w:rsidRPr="009F4A25">
        <w:rPr>
          <w:b/>
          <w:bCs/>
          <w:sz w:val="22"/>
          <w:szCs w:val="22"/>
        </w:rPr>
        <w:t>„Meškiuko Rudnosiuko nuotykiai</w:t>
      </w:r>
      <w:r w:rsidRPr="009F4A25">
        <w:rPr>
          <w:sz w:val="22"/>
          <w:szCs w:val="22"/>
        </w:rPr>
        <w:t xml:space="preserve"> </w:t>
      </w:r>
      <w:r w:rsidRPr="009F4A25">
        <w:rPr>
          <w:b/>
          <w:sz w:val="22"/>
          <w:szCs w:val="22"/>
        </w:rPr>
        <w:t>pasvaliečių vaikų akimis“, 2021 07</w:t>
      </w:r>
    </w:p>
    <w:p w14:paraId="61A0D2FB" w14:textId="77777777" w:rsidR="0071524D" w:rsidRPr="009F4A25" w:rsidRDefault="0071524D" w:rsidP="009F4A25">
      <w:pPr>
        <w:spacing w:line="276" w:lineRule="auto"/>
        <w:jc w:val="center"/>
        <w:rPr>
          <w:sz w:val="22"/>
          <w:szCs w:val="22"/>
        </w:rPr>
      </w:pPr>
      <w:r w:rsidRPr="009F4A25">
        <w:rPr>
          <w:noProof/>
          <w:sz w:val="22"/>
          <w:szCs w:val="22"/>
        </w:rPr>
        <w:drawing>
          <wp:inline distT="0" distB="0" distL="0" distR="0" wp14:anchorId="0FE558F0" wp14:editId="5A5338C2">
            <wp:extent cx="3042285" cy="2181225"/>
            <wp:effectExtent l="0" t="0" r="5715" b="9525"/>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42285" cy="2181225"/>
                    </a:xfrm>
                    <a:prstGeom prst="rect">
                      <a:avLst/>
                    </a:prstGeom>
                    <a:noFill/>
                    <a:ln>
                      <a:noFill/>
                    </a:ln>
                  </pic:spPr>
                </pic:pic>
              </a:graphicData>
            </a:graphic>
          </wp:inline>
        </w:drawing>
      </w:r>
    </w:p>
    <w:p w14:paraId="71CADACC" w14:textId="77777777" w:rsidR="0071524D" w:rsidRPr="009F4A25" w:rsidRDefault="0071524D" w:rsidP="009F4A25">
      <w:pPr>
        <w:spacing w:line="276" w:lineRule="auto"/>
        <w:rPr>
          <w:sz w:val="22"/>
          <w:szCs w:val="22"/>
        </w:rPr>
      </w:pPr>
    </w:p>
    <w:p w14:paraId="34A9DF9D" w14:textId="6574655B" w:rsidR="00A95D38" w:rsidRPr="007047FA" w:rsidRDefault="0071524D" w:rsidP="007047FA">
      <w:pPr>
        <w:spacing w:line="276" w:lineRule="auto"/>
        <w:ind w:firstLine="851"/>
        <w:jc w:val="both"/>
        <w:rPr>
          <w:sz w:val="22"/>
          <w:szCs w:val="22"/>
        </w:rPr>
      </w:pPr>
      <w:r w:rsidRPr="009F4A25">
        <w:rPr>
          <w:sz w:val="22"/>
          <w:szCs w:val="22"/>
        </w:rPr>
        <w:t>Stenduose eksponuojama Vytės Nemunėlio – Bernardo Brazdžionio poemėlė vaikams „Meškiukas Rudnosiukas“ ir pagal ją kurti Pasvalio Petro Vileišio vidurinės mokyklos (dabar gimnazijos) moksleivių piešiniai. Moksleiviai piešė dar 1991 metais. Albumą su piešiniais įteikė apsilankiusiam Poetui Bernardui Brazdžioniui. 1992 m. Poetas šį gražų piešinių albumą padovanojo bibliotekai.</w:t>
      </w:r>
    </w:p>
    <w:p w14:paraId="7EBCFBAB" w14:textId="77777777" w:rsidR="00A95D38" w:rsidRPr="009F4A25" w:rsidRDefault="00A95D38" w:rsidP="009F4A25">
      <w:pPr>
        <w:spacing w:line="276" w:lineRule="auto"/>
        <w:jc w:val="center"/>
        <w:rPr>
          <w:b/>
          <w:bCs/>
          <w:sz w:val="22"/>
          <w:szCs w:val="22"/>
        </w:rPr>
      </w:pPr>
    </w:p>
    <w:p w14:paraId="44733636" w14:textId="73F45064" w:rsidR="0071524D" w:rsidRPr="009F4A25" w:rsidRDefault="0071524D" w:rsidP="009F4A25">
      <w:pPr>
        <w:spacing w:line="276" w:lineRule="auto"/>
        <w:jc w:val="center"/>
        <w:rPr>
          <w:b/>
          <w:bCs/>
          <w:sz w:val="22"/>
          <w:szCs w:val="22"/>
        </w:rPr>
      </w:pPr>
      <w:r w:rsidRPr="009F4A25">
        <w:rPr>
          <w:b/>
          <w:bCs/>
          <w:sz w:val="22"/>
          <w:szCs w:val="22"/>
        </w:rPr>
        <w:t>Paroda Pasvalio fotografui Juozui Adamkavičiui atminti, 2021-09-22</w:t>
      </w:r>
    </w:p>
    <w:p w14:paraId="12F38951" w14:textId="77777777" w:rsidR="0071524D" w:rsidRPr="009F4A25" w:rsidRDefault="0071524D" w:rsidP="009F4A25">
      <w:pPr>
        <w:spacing w:line="276" w:lineRule="auto"/>
        <w:jc w:val="center"/>
        <w:rPr>
          <w:b/>
          <w:bCs/>
          <w:sz w:val="22"/>
          <w:szCs w:val="22"/>
        </w:rPr>
      </w:pPr>
      <w:r w:rsidRPr="009F4A25">
        <w:rPr>
          <w:b/>
          <w:bCs/>
          <w:noProof/>
          <w:sz w:val="22"/>
          <w:szCs w:val="22"/>
        </w:rPr>
        <w:drawing>
          <wp:inline distT="0" distB="0" distL="0" distR="0" wp14:anchorId="2B9B541A" wp14:editId="4770FF8B">
            <wp:extent cx="2543093" cy="1738630"/>
            <wp:effectExtent l="0" t="0" r="0" b="0"/>
            <wp:docPr id="192" name="Paveikslėlis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72629" cy="1758823"/>
                    </a:xfrm>
                    <a:prstGeom prst="rect">
                      <a:avLst/>
                    </a:prstGeom>
                    <a:noFill/>
                  </pic:spPr>
                </pic:pic>
              </a:graphicData>
            </a:graphic>
          </wp:inline>
        </w:drawing>
      </w:r>
    </w:p>
    <w:p w14:paraId="06B6A5B5" w14:textId="77777777" w:rsidR="0071524D" w:rsidRPr="009F4A25" w:rsidRDefault="0071524D" w:rsidP="009F4A25">
      <w:pPr>
        <w:spacing w:line="276" w:lineRule="auto"/>
        <w:ind w:firstLine="851"/>
        <w:jc w:val="both"/>
        <w:rPr>
          <w:sz w:val="22"/>
          <w:szCs w:val="22"/>
        </w:rPr>
      </w:pPr>
      <w:r w:rsidRPr="009F4A25">
        <w:rPr>
          <w:sz w:val="22"/>
          <w:szCs w:val="22"/>
        </w:rPr>
        <w:t xml:space="preserve">Paroda atidaryta per Pasvalio miesto šventę, rugsėjo 18 d. Vytauto Didžiojo aikštėje. Trijuose parodos stenduose trumpai supažindinama su Juozo Adamkavičiaus biografija, pristatomos jo darytos šeimos, miestiečių nuotraukos. Daug medžiagos parodai davė fotografo dukra pasvalietė Marija Adamkavičiūtė-Kunskienė. </w:t>
      </w:r>
    </w:p>
    <w:p w14:paraId="27FFC043" w14:textId="77777777" w:rsidR="0071524D" w:rsidRPr="009F4A25" w:rsidRDefault="0071524D" w:rsidP="009F4A25">
      <w:pPr>
        <w:spacing w:line="276" w:lineRule="auto"/>
        <w:ind w:firstLine="851"/>
        <w:jc w:val="both"/>
        <w:rPr>
          <w:sz w:val="22"/>
          <w:szCs w:val="22"/>
        </w:rPr>
      </w:pPr>
      <w:r w:rsidRPr="009F4A25">
        <w:rPr>
          <w:sz w:val="22"/>
          <w:szCs w:val="22"/>
        </w:rPr>
        <w:t>Parodos lankytojų susidomėjimas ir atsiliepimai liudija, kad pasvaliečiai nepamiršo Juozo Adamkavičiaus, kurį dar neretai pavadina Pasvalio žmonių fotografu. Parodą  lankė ir kitų miestų gyventojai, atvykę į Pasvalio miesto šventę. Vienus patraukė atsiminimai, o kitus – senosios fotografijos menas ir jos skleidžiama ypatinga nostalgiška aura.</w:t>
      </w:r>
    </w:p>
    <w:p w14:paraId="197F83F6" w14:textId="77777777" w:rsidR="0071524D" w:rsidRPr="009F4A25" w:rsidRDefault="0071524D" w:rsidP="009F4A25">
      <w:pPr>
        <w:spacing w:line="276" w:lineRule="auto"/>
        <w:ind w:firstLine="851"/>
        <w:jc w:val="both"/>
        <w:rPr>
          <w:sz w:val="22"/>
          <w:szCs w:val="22"/>
        </w:rPr>
      </w:pPr>
    </w:p>
    <w:p w14:paraId="4BF641FE" w14:textId="77777777" w:rsidR="0071524D" w:rsidRPr="009F4A25" w:rsidRDefault="0071524D" w:rsidP="009F4A25">
      <w:pPr>
        <w:spacing w:line="276" w:lineRule="auto"/>
        <w:jc w:val="center"/>
        <w:rPr>
          <w:b/>
          <w:bCs/>
          <w:sz w:val="22"/>
          <w:szCs w:val="22"/>
        </w:rPr>
      </w:pPr>
      <w:r w:rsidRPr="009F4A25">
        <w:rPr>
          <w:b/>
          <w:bCs/>
          <w:sz w:val="22"/>
          <w:szCs w:val="22"/>
        </w:rPr>
        <w:t>Akcijos</w:t>
      </w:r>
    </w:p>
    <w:p w14:paraId="414E8E02" w14:textId="77777777" w:rsidR="0071524D" w:rsidRPr="009F4A25" w:rsidRDefault="0071524D" w:rsidP="009F4A25">
      <w:pPr>
        <w:spacing w:line="276" w:lineRule="auto"/>
        <w:jc w:val="center"/>
        <w:rPr>
          <w:b/>
          <w:bCs/>
          <w:sz w:val="22"/>
          <w:szCs w:val="22"/>
        </w:rPr>
      </w:pPr>
    </w:p>
    <w:p w14:paraId="7DAAA94E" w14:textId="77777777" w:rsidR="0071524D" w:rsidRPr="009F4A25" w:rsidRDefault="0071524D" w:rsidP="009F4A25">
      <w:pPr>
        <w:pStyle w:val="Sraopastraipa"/>
        <w:numPr>
          <w:ilvl w:val="0"/>
          <w:numId w:val="38"/>
        </w:numPr>
        <w:tabs>
          <w:tab w:val="left" w:pos="567"/>
          <w:tab w:val="left" w:pos="1134"/>
        </w:tabs>
        <w:spacing w:line="276" w:lineRule="auto"/>
        <w:ind w:left="0" w:firstLine="851"/>
        <w:jc w:val="both"/>
        <w:rPr>
          <w:sz w:val="22"/>
          <w:szCs w:val="22"/>
        </w:rPr>
      </w:pPr>
      <w:r w:rsidRPr="009F4A25">
        <w:rPr>
          <w:sz w:val="22"/>
          <w:szCs w:val="22"/>
        </w:rPr>
        <w:t>Miesto šventės metu vyko akcija „Įkvėpimas skaityti“. Išsitraukus kortelę su knygos pavadinimu ir nedidele citata iš jos, užėjęs į biblioteką, galėjo pasiskolinti knygą į namus.</w:t>
      </w:r>
    </w:p>
    <w:p w14:paraId="172E1996" w14:textId="77777777" w:rsidR="0071524D" w:rsidRPr="009F4A25" w:rsidRDefault="0071524D" w:rsidP="009F4A25">
      <w:pPr>
        <w:pStyle w:val="Sraopastraipa"/>
        <w:spacing w:line="276" w:lineRule="auto"/>
        <w:jc w:val="both"/>
        <w:rPr>
          <w:sz w:val="22"/>
          <w:szCs w:val="22"/>
        </w:rPr>
      </w:pPr>
    </w:p>
    <w:p w14:paraId="5E9859E5" w14:textId="77777777" w:rsidR="0071524D" w:rsidRPr="009F4A25" w:rsidRDefault="0071524D" w:rsidP="009F4A25">
      <w:pPr>
        <w:pStyle w:val="Sraopastraipa"/>
        <w:numPr>
          <w:ilvl w:val="0"/>
          <w:numId w:val="38"/>
        </w:numPr>
        <w:tabs>
          <w:tab w:val="left" w:pos="567"/>
          <w:tab w:val="left" w:pos="1134"/>
        </w:tabs>
        <w:spacing w:line="276" w:lineRule="auto"/>
        <w:ind w:left="0" w:firstLine="851"/>
        <w:jc w:val="both"/>
        <w:rPr>
          <w:sz w:val="22"/>
          <w:szCs w:val="22"/>
        </w:rPr>
      </w:pPr>
      <w:r w:rsidRPr="009F4A25">
        <w:rPr>
          <w:sz w:val="22"/>
          <w:szCs w:val="22"/>
        </w:rPr>
        <w:t>Prieškalėdinį laikotarpį, papuošus kalėdinę eglę, buvo paskelbta akcija „Rašyk sveikinimą draugui, kaimynui, sau...“ ir puošk eglutę.</w:t>
      </w:r>
    </w:p>
    <w:p w14:paraId="15BD8E32" w14:textId="77777777" w:rsidR="0071524D" w:rsidRPr="009F4A25" w:rsidRDefault="0071524D" w:rsidP="009F4A25">
      <w:pPr>
        <w:spacing w:line="276" w:lineRule="auto"/>
        <w:ind w:firstLine="851"/>
        <w:jc w:val="both"/>
        <w:rPr>
          <w:sz w:val="22"/>
          <w:szCs w:val="22"/>
        </w:rPr>
      </w:pPr>
    </w:p>
    <w:p w14:paraId="2404CC23" w14:textId="77777777" w:rsidR="0071524D" w:rsidRPr="009F4A25" w:rsidRDefault="0071524D" w:rsidP="009F4A25">
      <w:pPr>
        <w:spacing w:line="276" w:lineRule="auto"/>
        <w:jc w:val="center"/>
        <w:rPr>
          <w:b/>
          <w:bCs/>
          <w:sz w:val="22"/>
          <w:szCs w:val="22"/>
        </w:rPr>
      </w:pPr>
      <w:r w:rsidRPr="009F4A25">
        <w:rPr>
          <w:b/>
          <w:bCs/>
          <w:sz w:val="22"/>
          <w:szCs w:val="22"/>
        </w:rPr>
        <w:t>Virtualūs renginiai</w:t>
      </w:r>
    </w:p>
    <w:p w14:paraId="6718287D" w14:textId="77777777" w:rsidR="0071524D" w:rsidRPr="009F4A25" w:rsidRDefault="0071524D" w:rsidP="009F4A25">
      <w:pPr>
        <w:spacing w:line="276" w:lineRule="auto"/>
        <w:jc w:val="center"/>
        <w:rPr>
          <w:b/>
          <w:bCs/>
          <w:sz w:val="22"/>
          <w:szCs w:val="22"/>
        </w:rPr>
      </w:pPr>
    </w:p>
    <w:p w14:paraId="24D63215" w14:textId="77777777" w:rsidR="0071524D" w:rsidRPr="009F4A25" w:rsidRDefault="0071524D" w:rsidP="009F4A25">
      <w:pPr>
        <w:spacing w:line="276" w:lineRule="auto"/>
        <w:rPr>
          <w:b/>
          <w:sz w:val="22"/>
          <w:szCs w:val="22"/>
        </w:rPr>
      </w:pPr>
      <w:r w:rsidRPr="009F4A25">
        <w:rPr>
          <w:b/>
          <w:noProof/>
          <w:sz w:val="22"/>
          <w:szCs w:val="22"/>
        </w:rPr>
        <mc:AlternateContent>
          <mc:Choice Requires="wpg">
            <w:drawing>
              <wp:anchor distT="0" distB="0" distL="114300" distR="114300" simplePos="0" relativeHeight="251651584" behindDoc="0" locked="0" layoutInCell="1" allowOverlap="1" wp14:anchorId="002A3418" wp14:editId="4F00BC6D">
                <wp:simplePos x="0" y="0"/>
                <wp:positionH relativeFrom="column">
                  <wp:posOffset>-24130</wp:posOffset>
                </wp:positionH>
                <wp:positionV relativeFrom="paragraph">
                  <wp:posOffset>437318</wp:posOffset>
                </wp:positionV>
                <wp:extent cx="6144260" cy="2286000"/>
                <wp:effectExtent l="0" t="0" r="8890" b="0"/>
                <wp:wrapSquare wrapText="bothSides"/>
                <wp:docPr id="171" name="Grupė 171"/>
                <wp:cNvGraphicFramePr/>
                <a:graphic xmlns:a="http://schemas.openxmlformats.org/drawingml/2006/main">
                  <a:graphicData uri="http://schemas.microsoft.com/office/word/2010/wordprocessingGroup">
                    <wpg:wgp>
                      <wpg:cNvGrpSpPr/>
                      <wpg:grpSpPr>
                        <a:xfrm>
                          <a:off x="0" y="0"/>
                          <a:ext cx="6144260" cy="2286000"/>
                          <a:chOff x="-1" y="0"/>
                          <a:chExt cx="5977721" cy="1954861"/>
                        </a:xfrm>
                      </wpg:grpSpPr>
                      <pic:pic xmlns:pic="http://schemas.openxmlformats.org/drawingml/2006/picture">
                        <pic:nvPicPr>
                          <pic:cNvPr id="172" name="Paveikslėlis 172"/>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1" y="0"/>
                            <a:ext cx="2939485" cy="1954861"/>
                          </a:xfrm>
                          <a:prstGeom prst="rect">
                            <a:avLst/>
                          </a:prstGeom>
                        </pic:spPr>
                      </pic:pic>
                      <pic:pic xmlns:pic="http://schemas.openxmlformats.org/drawingml/2006/picture">
                        <pic:nvPicPr>
                          <pic:cNvPr id="173" name="Paveikslėlis 173"/>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3069799" y="12879"/>
                            <a:ext cx="2907921" cy="19349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847923" id="Grupė 171" o:spid="_x0000_s1026" style="position:absolute;margin-left:-1.9pt;margin-top:34.45pt;width:483.8pt;height:180pt;z-index:251651584;mso-width-relative:margin;mso-height-relative:margin" coordorigin="" coordsize="59777,19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">
                <v:shape id="Paveikslėlis 172" o:spid="_x0000_s1027" type="#_x0000_t75" style="position:absolute;width:29394;height:19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">
                  <v:imagedata r:id="rId96" o:title=""/>
                </v:shape>
                <v:shape id="Paveikslėlis 173" o:spid="_x0000_s1028" type="#_x0000_t75" style="position:absolute;left:30697;top:128;width:29080;height:19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">
                  <v:imagedata r:id="rId97" o:title=""/>
                </v:shape>
                <w10:wrap type="square"/>
              </v:group>
            </w:pict>
          </mc:Fallback>
        </mc:AlternateContent>
      </w:r>
      <w:r w:rsidRPr="009F4A25">
        <w:rPr>
          <w:b/>
          <w:sz w:val="22"/>
          <w:szCs w:val="22"/>
        </w:rPr>
        <w:t xml:space="preserve">Geriausių skaitytojų apdovanojimai ir Viktoro Stanislovaičio „Dėdės Juzės godos“ knygos pristatymas, </w:t>
      </w:r>
      <w:r w:rsidRPr="009F4A25">
        <w:rPr>
          <w:b/>
          <w:bCs/>
          <w:sz w:val="22"/>
          <w:szCs w:val="22"/>
        </w:rPr>
        <w:t>2021-04-29</w:t>
      </w:r>
    </w:p>
    <w:p w14:paraId="484C0DF8" w14:textId="77777777" w:rsidR="0071524D" w:rsidRPr="009F4A25" w:rsidRDefault="0071524D" w:rsidP="009F4A25">
      <w:pPr>
        <w:spacing w:line="276" w:lineRule="auto"/>
        <w:ind w:firstLine="851"/>
        <w:jc w:val="both"/>
        <w:rPr>
          <w:sz w:val="22"/>
          <w:szCs w:val="22"/>
        </w:rPr>
      </w:pPr>
    </w:p>
    <w:p w14:paraId="28C0C1BB" w14:textId="5B21F514" w:rsidR="0071524D" w:rsidRPr="009F4A25" w:rsidRDefault="000A140C" w:rsidP="009F4A25">
      <w:pPr>
        <w:spacing w:line="276" w:lineRule="auto"/>
        <w:ind w:firstLine="851"/>
        <w:jc w:val="both"/>
        <w:rPr>
          <w:sz w:val="22"/>
          <w:szCs w:val="22"/>
        </w:rPr>
      </w:pPr>
      <w:r>
        <w:rPr>
          <w:sz w:val="22"/>
          <w:szCs w:val="22"/>
        </w:rPr>
        <w:t>R</w:t>
      </w:r>
      <w:r w:rsidR="0071524D" w:rsidRPr="009F4A25">
        <w:rPr>
          <w:sz w:val="22"/>
          <w:szCs w:val="22"/>
        </w:rPr>
        <w:t>eginyje nebuvo auditorijos bei geriausių skaitytojų: renginys vyko nuotoliniu būdu ir visi buvo kviečiami jungtis internetu. Aplodismentai ir sveikinimai geriausiems skaitytojams sklido iš ekrano. Ekrane juos pasveikino Pasvalio Mariaus Katiliškio viešosios bibliotekos direktorė Danguolė Abazoriuvienė. Geriausius skaitytojus rinko viso rajono bibliotekininkai. Jiems padovanotos Padėkos, Knygos angelai, sukurti dailininkės Leonoros Stravinskienės.</w:t>
      </w:r>
    </w:p>
    <w:p w14:paraId="05D4E639" w14:textId="2C254E1B" w:rsidR="0071524D" w:rsidRPr="009F4A25" w:rsidRDefault="0071524D" w:rsidP="009F4A25">
      <w:pPr>
        <w:spacing w:line="276" w:lineRule="auto"/>
        <w:ind w:firstLine="851"/>
        <w:jc w:val="both"/>
        <w:rPr>
          <w:sz w:val="22"/>
          <w:szCs w:val="22"/>
        </w:rPr>
      </w:pPr>
      <w:r w:rsidRPr="009F4A25">
        <w:rPr>
          <w:sz w:val="22"/>
          <w:szCs w:val="22"/>
        </w:rPr>
        <w:t xml:space="preserve">Dėdė Juzė – Viktoras Stanislovaitis apsilankė Pasvalio bibliotekoje ir pristatė savo knygą „Dėdės Juzės godos“! Knygos išleidimo proga Juzė svajojo apkabinti savo skaitytojus ir drauge su jais pavalgyti lašinių. Todėl liūdėjo, kad su skaitytojais turėjo bendrauti per ekraną, o vietoj lašinių valgymo – atsakinėti į klausimus apie savo gyvenimą, savo mūzą Zosytę, ožką Hiacintą, rašymą ir kitokias išdaigas. Nuotaiką dėdei Juzei šiek tiek pakėlė medus, kurio jam atnešė pristatyme netikėtai pasirodęs Pasvalio rajono savivaldybės meras Gintautas Gegužinskas ir raugintų agurkų stiklainis, kurį jam padovanojo bibliotekininkės. Atsidėkodamas už agurkus Juzė skyrė bibliotekininkėms širdingą autografą: „Pačioms seksualiausioms, pačioms karščiausioms, iš proto vedančioms ir lengvai taukuotoms bibliotekos moterytėms“. </w:t>
      </w:r>
    </w:p>
    <w:p w14:paraId="5390D087" w14:textId="77777777" w:rsidR="0071524D" w:rsidRPr="009F4A25" w:rsidRDefault="0071524D" w:rsidP="009F4A25">
      <w:pPr>
        <w:spacing w:line="276" w:lineRule="auto"/>
        <w:rPr>
          <w:b/>
          <w:bCs/>
          <w:sz w:val="22"/>
          <w:szCs w:val="22"/>
        </w:rPr>
      </w:pPr>
    </w:p>
    <w:p w14:paraId="759CB13E" w14:textId="77777777" w:rsidR="0071524D" w:rsidRPr="009F4A25" w:rsidRDefault="0071524D" w:rsidP="009F4A25">
      <w:pPr>
        <w:spacing w:line="276" w:lineRule="auto"/>
        <w:jc w:val="center"/>
        <w:rPr>
          <w:b/>
          <w:bCs/>
          <w:sz w:val="22"/>
          <w:szCs w:val="22"/>
        </w:rPr>
      </w:pPr>
      <w:r w:rsidRPr="009F4A25">
        <w:rPr>
          <w:b/>
          <w:bCs/>
          <w:noProof/>
          <w:sz w:val="22"/>
          <w:szCs w:val="22"/>
        </w:rPr>
        <mc:AlternateContent>
          <mc:Choice Requires="wpg">
            <w:drawing>
              <wp:anchor distT="0" distB="0" distL="114300" distR="114300" simplePos="0" relativeHeight="251650560" behindDoc="0" locked="0" layoutInCell="1" allowOverlap="1" wp14:anchorId="72B77559" wp14:editId="6A498FF7">
                <wp:simplePos x="0" y="0"/>
                <wp:positionH relativeFrom="column">
                  <wp:posOffset>1270</wp:posOffset>
                </wp:positionH>
                <wp:positionV relativeFrom="paragraph">
                  <wp:posOffset>240665</wp:posOffset>
                </wp:positionV>
                <wp:extent cx="6213475" cy="2240915"/>
                <wp:effectExtent l="0" t="0" r="0" b="6985"/>
                <wp:wrapSquare wrapText="bothSides"/>
                <wp:docPr id="174" name="Grupė 174"/>
                <wp:cNvGraphicFramePr/>
                <a:graphic xmlns:a="http://schemas.openxmlformats.org/drawingml/2006/main">
                  <a:graphicData uri="http://schemas.microsoft.com/office/word/2010/wordprocessingGroup">
                    <wpg:wgp>
                      <wpg:cNvGrpSpPr/>
                      <wpg:grpSpPr>
                        <a:xfrm>
                          <a:off x="0" y="0"/>
                          <a:ext cx="6213475" cy="2240915"/>
                          <a:chOff x="0" y="0"/>
                          <a:chExt cx="6116964" cy="2085975"/>
                        </a:xfrm>
                      </wpg:grpSpPr>
                      <pic:pic xmlns:pic="http://schemas.openxmlformats.org/drawingml/2006/picture">
                        <pic:nvPicPr>
                          <pic:cNvPr id="175" name="Paveikslėlis 175"/>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155324" y="6439"/>
                            <a:ext cx="2961640" cy="2067560"/>
                          </a:xfrm>
                          <a:prstGeom prst="rect">
                            <a:avLst/>
                          </a:prstGeom>
                          <a:noFill/>
                        </pic:spPr>
                      </pic:pic>
                      <pic:pic xmlns:pic="http://schemas.openxmlformats.org/drawingml/2006/picture">
                        <pic:nvPicPr>
                          <pic:cNvPr id="176" name="Paveikslėlis 176"/>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90545" cy="20859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630EE9D" id="Grupė 174" o:spid="_x0000_s1026" style="position:absolute;margin-left:.1pt;margin-top:18.95pt;width:489.25pt;height:176.45pt;z-index:251650560;mso-width-relative:margin;mso-height-relative:margin" coordsize="61169,208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">
                <v:shape id="Paveikslėlis 175" o:spid="_x0000_s1027" type="#_x0000_t75" style="position:absolute;left:31553;top:64;width:29616;height:20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">
                  <v:imagedata r:id="rId100" o:title=""/>
                </v:shape>
                <v:shape id="Paveikslėlis 176" o:spid="_x0000_s1028" type="#_x0000_t75" style="position:absolute;width:30905;height:20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">
                  <v:imagedata r:id="rId101" o:title=""/>
                </v:shape>
                <w10:wrap type="square"/>
              </v:group>
            </w:pict>
          </mc:Fallback>
        </mc:AlternateContent>
      </w:r>
      <w:r w:rsidRPr="009F4A25">
        <w:rPr>
          <w:b/>
          <w:bCs/>
          <w:sz w:val="22"/>
          <w:szCs w:val="22"/>
        </w:rPr>
        <w:t>Biblioterapijos užsiėmimas „Susitikimas – atleidimas – paleidimas“</w:t>
      </w:r>
    </w:p>
    <w:p w14:paraId="17488E70" w14:textId="77777777" w:rsidR="0071524D" w:rsidRPr="009F4A25" w:rsidRDefault="0071524D" w:rsidP="009F4A25">
      <w:pPr>
        <w:spacing w:line="276" w:lineRule="auto"/>
        <w:ind w:firstLine="851"/>
        <w:jc w:val="both"/>
        <w:rPr>
          <w:sz w:val="22"/>
          <w:szCs w:val="22"/>
        </w:rPr>
      </w:pPr>
      <w:r w:rsidRPr="009F4A25">
        <w:rPr>
          <w:sz w:val="22"/>
          <w:szCs w:val="22"/>
        </w:rPr>
        <w:t xml:space="preserve">Laiškas Jums, Jūsų baimėms, viltims ir lūkesčiams. Ar norėtumėte tokį laišką rasti savo pašto dėžutėje? Pasvalio Visuomenės sveikatos biuro psichologė Daiva Čeponienė mokino, kaip tokį laišką parašyti ir atrasti atsakymus į savo vidinius klausimus biblioterapiniame užsiėmime  „Susitikimas – atleidimas – paleidimas“. </w:t>
      </w:r>
    </w:p>
    <w:p w14:paraId="558D1C5A" w14:textId="77777777" w:rsidR="0071524D" w:rsidRPr="009F4A25" w:rsidRDefault="0071524D" w:rsidP="009F4A25">
      <w:pPr>
        <w:spacing w:line="276" w:lineRule="auto"/>
        <w:ind w:firstLine="851"/>
        <w:jc w:val="both"/>
        <w:rPr>
          <w:sz w:val="22"/>
          <w:szCs w:val="22"/>
        </w:rPr>
      </w:pPr>
      <w:r w:rsidRPr="009F4A25">
        <w:rPr>
          <w:sz w:val="22"/>
          <w:szCs w:val="22"/>
        </w:rPr>
        <w:t>Biblioterapijos užsiėmimas vyko per Zoom platformą ir buvo skirtas 2021 metų Nacionalinei bibliotekų savaitei. Susitikimo dalyviai žiūrėjo pagal rusų literatūros klasiko Maksimo Gorkio apsakymą „Bolesia“ sukurtą filmuką Filmo herojus yra pats Maksimas Gorkis. Savo vaizduotėje jis susitinka motiną, laisvo būdo moterį, kurią jis niekina, o tuo pačiu myli, ir kuri jį išmoko rašyti.</w:t>
      </w:r>
    </w:p>
    <w:p w14:paraId="21859558" w14:textId="77777777" w:rsidR="0071524D" w:rsidRPr="009F4A25" w:rsidRDefault="0071524D" w:rsidP="009F4A25">
      <w:pPr>
        <w:spacing w:line="276" w:lineRule="auto"/>
        <w:ind w:firstLine="851"/>
        <w:jc w:val="both"/>
        <w:rPr>
          <w:b/>
          <w:bCs/>
          <w:sz w:val="22"/>
          <w:szCs w:val="22"/>
        </w:rPr>
      </w:pPr>
      <w:r w:rsidRPr="009F4A25">
        <w:rPr>
          <w:sz w:val="22"/>
          <w:szCs w:val="22"/>
        </w:rPr>
        <w:t xml:space="preserve">Psichologė taip pat pristatė renginio dalyviams laikraščių iškarpų meną ir paprašė parašyti laišką  filmuko herojams kuriant dėliojant žodžius iš laikraščių tekstų. </w:t>
      </w:r>
    </w:p>
    <w:p w14:paraId="1CBF12FC" w14:textId="77777777" w:rsidR="0071524D" w:rsidRPr="009F4A25" w:rsidRDefault="0071524D" w:rsidP="009F4A25">
      <w:pPr>
        <w:spacing w:line="276" w:lineRule="auto"/>
        <w:ind w:firstLine="851"/>
        <w:jc w:val="both"/>
        <w:rPr>
          <w:sz w:val="22"/>
          <w:szCs w:val="22"/>
        </w:rPr>
      </w:pPr>
      <w:r w:rsidRPr="009F4A25">
        <w:rPr>
          <w:sz w:val="22"/>
          <w:szCs w:val="22"/>
        </w:rPr>
        <w:t>Kita biblioterapijos užsiėmimo užduotis buvo parašyti laišką sau, užklijuoti jį į voką ir išsiųsti savo adresu, o siuntėju įvardinti brangų artimą žmogų. Ką jis Jums pasakytų šioje situacijoje? Galbūt jo žodžiai atkartotų tai, ką Jums sako Jūsų širdis?</w:t>
      </w:r>
    </w:p>
    <w:p w14:paraId="694801FF" w14:textId="77777777" w:rsidR="0071524D" w:rsidRPr="009F4A25" w:rsidRDefault="0071524D" w:rsidP="009F4A25">
      <w:pPr>
        <w:spacing w:line="276" w:lineRule="auto"/>
        <w:ind w:firstLine="851"/>
        <w:rPr>
          <w:b/>
          <w:bCs/>
          <w:sz w:val="22"/>
          <w:szCs w:val="22"/>
        </w:rPr>
      </w:pPr>
    </w:p>
    <w:p w14:paraId="001E7A14" w14:textId="77777777" w:rsidR="00A95D38" w:rsidRPr="009F4A25" w:rsidRDefault="00A95D38" w:rsidP="009F4A25">
      <w:pPr>
        <w:spacing w:line="276" w:lineRule="auto"/>
        <w:jc w:val="center"/>
        <w:outlineLvl w:val="1"/>
        <w:rPr>
          <w:b/>
          <w:sz w:val="22"/>
          <w:szCs w:val="22"/>
        </w:rPr>
      </w:pPr>
    </w:p>
    <w:p w14:paraId="0A81732D" w14:textId="330FCC54" w:rsidR="0071524D" w:rsidRPr="009F4A25" w:rsidRDefault="0071524D" w:rsidP="009F4A25">
      <w:pPr>
        <w:spacing w:line="276" w:lineRule="auto"/>
        <w:jc w:val="center"/>
        <w:outlineLvl w:val="1"/>
        <w:rPr>
          <w:b/>
          <w:sz w:val="22"/>
          <w:szCs w:val="22"/>
        </w:rPr>
      </w:pPr>
      <w:r w:rsidRPr="009F4A25">
        <w:rPr>
          <w:b/>
          <w:sz w:val="22"/>
          <w:szCs w:val="22"/>
        </w:rPr>
        <w:t>Interaktyvaus naujo interneto tinklalapio „Mariaus Katiliškio atminimo kambarys“ pristatymas Zoom platformoje</w:t>
      </w:r>
    </w:p>
    <w:p w14:paraId="232C292A" w14:textId="77777777" w:rsidR="0071524D" w:rsidRPr="009F4A25" w:rsidRDefault="0071524D" w:rsidP="009F4A25">
      <w:pPr>
        <w:spacing w:line="276" w:lineRule="auto"/>
        <w:jc w:val="center"/>
        <w:outlineLvl w:val="1"/>
        <w:rPr>
          <w:rStyle w:val="Hipersaitas"/>
          <w:bCs/>
          <w:sz w:val="22"/>
          <w:szCs w:val="22"/>
        </w:rPr>
      </w:pPr>
      <w:r w:rsidRPr="009F4A25">
        <w:rPr>
          <w:noProof/>
          <w:sz w:val="22"/>
          <w:szCs w:val="22"/>
        </w:rPr>
        <w:drawing>
          <wp:inline distT="0" distB="0" distL="0" distR="0" wp14:anchorId="28810FEF" wp14:editId="2324E5ED">
            <wp:extent cx="2916009" cy="2941982"/>
            <wp:effectExtent l="0" t="0" r="0" b="0"/>
            <wp:docPr id="193" name="Paveikslėlis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36276" cy="2962429"/>
                    </a:xfrm>
                    <a:prstGeom prst="rect">
                      <a:avLst/>
                    </a:prstGeom>
                    <a:noFill/>
                    <a:ln>
                      <a:noFill/>
                    </a:ln>
                  </pic:spPr>
                </pic:pic>
              </a:graphicData>
            </a:graphic>
          </wp:inline>
        </w:drawing>
      </w:r>
    </w:p>
    <w:p w14:paraId="7034035A" w14:textId="77777777" w:rsidR="0071524D" w:rsidRPr="009F4A25" w:rsidRDefault="0071524D" w:rsidP="009F4A25">
      <w:pPr>
        <w:spacing w:line="276" w:lineRule="auto"/>
        <w:ind w:firstLine="851"/>
        <w:jc w:val="both"/>
        <w:outlineLvl w:val="1"/>
        <w:rPr>
          <w:bCs/>
          <w:sz w:val="22"/>
          <w:szCs w:val="22"/>
        </w:rPr>
      </w:pPr>
    </w:p>
    <w:p w14:paraId="16717E65" w14:textId="77777777" w:rsidR="0071524D" w:rsidRPr="009F4A25" w:rsidRDefault="0071524D" w:rsidP="009F4A25">
      <w:pPr>
        <w:spacing w:line="276" w:lineRule="auto"/>
        <w:ind w:firstLine="851"/>
        <w:jc w:val="both"/>
        <w:outlineLvl w:val="1"/>
        <w:rPr>
          <w:bCs/>
          <w:sz w:val="22"/>
          <w:szCs w:val="22"/>
        </w:rPr>
      </w:pPr>
      <w:r w:rsidRPr="009F4A25">
        <w:rPr>
          <w:bCs/>
          <w:sz w:val="22"/>
          <w:szCs w:val="22"/>
        </w:rPr>
        <w:t xml:space="preserve">Nacionalinę bibliotekų savaitę Svalios progimnazijos 6a klasės mokiniai ir jų mokytoja Vilma Ranonienė atvėrė duris į virtualų Mariaus Katiliškio atminimo kambarį, veikiantį adresu http://www.katiliskiokambarys.pasvalia.lt. Internetinis tinklapis „Mariaus Katiliškio atminimo kambarys“ įrengtas šiemet pagal Pasvalio Mariaus Katiliškio viešosios bibliotekos parengtą projektą, kurį finansavo Lietuvos kultūros taryba. </w:t>
      </w:r>
    </w:p>
    <w:p w14:paraId="1B0AB558" w14:textId="77777777" w:rsidR="0071524D" w:rsidRPr="009F4A25" w:rsidRDefault="0071524D" w:rsidP="009F4A25">
      <w:pPr>
        <w:spacing w:line="276" w:lineRule="auto"/>
        <w:ind w:firstLine="851"/>
        <w:jc w:val="both"/>
        <w:outlineLvl w:val="1"/>
        <w:rPr>
          <w:bCs/>
          <w:sz w:val="22"/>
          <w:szCs w:val="22"/>
        </w:rPr>
      </w:pPr>
      <w:r w:rsidRPr="009F4A25">
        <w:rPr>
          <w:bCs/>
          <w:sz w:val="22"/>
          <w:szCs w:val="22"/>
        </w:rPr>
        <w:t xml:space="preserve">Balandžio 27 d. vykusioje virtualioje ekskursijoje Svalios progimnazijos mokinius po virtualų kambarį vedžiojo Zoom platformoje juos pasitikusi Mariui Katiliškiui skirtų edukacijų vedėja vyresn. bibliotekininkė Toma Mikalajūnaitė. </w:t>
      </w:r>
    </w:p>
    <w:p w14:paraId="04DBC3D8" w14:textId="77777777" w:rsidR="0071524D" w:rsidRPr="009F4A25" w:rsidRDefault="0071524D" w:rsidP="009F4A25">
      <w:pPr>
        <w:spacing w:line="276" w:lineRule="auto"/>
        <w:ind w:firstLine="851"/>
        <w:jc w:val="both"/>
        <w:outlineLvl w:val="1"/>
        <w:rPr>
          <w:bCs/>
          <w:sz w:val="22"/>
          <w:szCs w:val="22"/>
        </w:rPr>
      </w:pPr>
      <w:r w:rsidRPr="009F4A25">
        <w:rPr>
          <w:bCs/>
          <w:sz w:val="22"/>
          <w:szCs w:val="22"/>
        </w:rPr>
        <w:t>Naudodamiesi virtualiame kambaryje sukaupta vaizdine ir garsine medžiaga, klausydamiesi vedėjos pasakojimo, mokiniai aplankė Mariaus Katiliškio gyvenimo ir klajonių vietas, susipažino su jo kūryba ir reikšme lietuvių literatūrai.</w:t>
      </w:r>
    </w:p>
    <w:p w14:paraId="7DF4E4E5" w14:textId="77777777" w:rsidR="0071524D" w:rsidRPr="009F4A25" w:rsidRDefault="0071524D" w:rsidP="009F4A25">
      <w:pPr>
        <w:spacing w:line="276" w:lineRule="auto"/>
        <w:ind w:firstLine="851"/>
        <w:rPr>
          <w:b/>
          <w:bCs/>
          <w:sz w:val="22"/>
          <w:szCs w:val="22"/>
        </w:rPr>
      </w:pPr>
    </w:p>
    <w:p w14:paraId="36FE2492" w14:textId="77777777" w:rsidR="0071524D" w:rsidRPr="009F4A25" w:rsidRDefault="0071524D" w:rsidP="009F4A25">
      <w:pPr>
        <w:spacing w:line="276" w:lineRule="auto"/>
        <w:ind w:firstLine="851"/>
        <w:jc w:val="both"/>
        <w:rPr>
          <w:bCs/>
          <w:sz w:val="22"/>
          <w:szCs w:val="22"/>
        </w:rPr>
      </w:pPr>
      <w:r w:rsidRPr="009F4A25">
        <w:rPr>
          <w:b/>
          <w:bCs/>
          <w:sz w:val="22"/>
          <w:szCs w:val="22"/>
        </w:rPr>
        <w:t>Taip pat bibliotekos skaitytojams virtualiai bibliotekos facebook paskyroje buvo pristatomos lietuvių autorių knygos</w:t>
      </w:r>
      <w:r w:rsidRPr="009F4A25">
        <w:rPr>
          <w:bCs/>
          <w:sz w:val="22"/>
          <w:szCs w:val="22"/>
        </w:rPr>
        <w:t xml:space="preserve">: </w:t>
      </w:r>
    </w:p>
    <w:p w14:paraId="4ECDC6C9" w14:textId="77777777" w:rsidR="0071524D" w:rsidRPr="009F4A25" w:rsidRDefault="0071524D" w:rsidP="009F4A25">
      <w:pPr>
        <w:spacing w:line="276" w:lineRule="auto"/>
        <w:ind w:firstLine="851"/>
        <w:jc w:val="both"/>
        <w:rPr>
          <w:sz w:val="22"/>
          <w:szCs w:val="22"/>
        </w:rPr>
      </w:pPr>
      <w:r w:rsidRPr="009F4A25">
        <w:rPr>
          <w:sz w:val="22"/>
          <w:szCs w:val="22"/>
        </w:rPr>
        <w:t xml:space="preserve"> </w:t>
      </w:r>
      <w:r w:rsidRPr="009F4A25">
        <w:rPr>
          <w:b/>
          <w:sz w:val="22"/>
          <w:szCs w:val="22"/>
        </w:rPr>
        <w:t>Juozo Šikšnelio knyga „Būsenos“</w:t>
      </w:r>
      <w:r w:rsidRPr="009F4A25">
        <w:rPr>
          <w:sz w:val="22"/>
          <w:szCs w:val="22"/>
        </w:rPr>
        <w:t xml:space="preserve"> – tai apsakymų, novelių ir esė rinktinė. Pasakojimo branduolį dažniausiai sudaro niekuo neišsiskiriančio „mažo“ žmogaus kasdienybės realijos, kuriose slypi žmogaus būties prasmės įžvalgos. Šiuose trumpo žanro kūriniuose žaižaruoja autoriui būdinga ironija ir saviironija.         </w:t>
      </w:r>
    </w:p>
    <w:p w14:paraId="474FED61" w14:textId="77777777" w:rsidR="0071524D" w:rsidRPr="009F4A25" w:rsidRDefault="0071524D" w:rsidP="009F4A25">
      <w:pPr>
        <w:spacing w:line="276" w:lineRule="auto"/>
        <w:ind w:firstLine="851"/>
        <w:jc w:val="both"/>
        <w:rPr>
          <w:sz w:val="22"/>
          <w:szCs w:val="22"/>
        </w:rPr>
      </w:pPr>
      <w:r w:rsidRPr="009F4A25">
        <w:rPr>
          <w:b/>
          <w:sz w:val="22"/>
          <w:szCs w:val="22"/>
        </w:rPr>
        <w:t>Knyga „Paulius Širvys. Palik tik dainą man“.</w:t>
      </w:r>
      <w:r w:rsidRPr="009F4A25">
        <w:rPr>
          <w:sz w:val="22"/>
          <w:szCs w:val="22"/>
        </w:rPr>
        <w:t xml:space="preserve"> Paulius Širvys neturi pabaigos. Jo kūryba ir gyvenimas – be pabaigos. Iki šiol per visą Lietuvą skamba pagal jo eiles kurtos dainos, jo poeziją skaito ir kaimo žmogus, ir miestietis. Visi, neabejingi literatūrai. Grynuolis iš lyrikos platybių, turėjęs tikrą Dievo talentą, savo ketureiliams įkvėpęs gyvybės, užbūręs nepavaldžios, pakylėtos meilės jausmu. Eilėraščiais tirpdė abejingumą, poezija šildė ne vieną vienišą širdį.                </w:t>
      </w:r>
    </w:p>
    <w:p w14:paraId="60526C57" w14:textId="77777777" w:rsidR="0071524D" w:rsidRPr="009F4A25" w:rsidRDefault="0071524D" w:rsidP="009F4A25">
      <w:pPr>
        <w:spacing w:line="276" w:lineRule="auto"/>
        <w:ind w:firstLine="851"/>
        <w:jc w:val="both"/>
        <w:rPr>
          <w:sz w:val="22"/>
          <w:szCs w:val="22"/>
        </w:rPr>
      </w:pPr>
      <w:r w:rsidRPr="009F4A25">
        <w:rPr>
          <w:b/>
          <w:sz w:val="22"/>
          <w:szCs w:val="22"/>
        </w:rPr>
        <w:t>Aktorės Nijolės Narmontaitės knyga „Žvaigždžių alėja. Ko nematė TV žiūrovai“.</w:t>
      </w:r>
      <w:r w:rsidRPr="009F4A25">
        <w:rPr>
          <w:sz w:val="22"/>
          <w:szCs w:val="22"/>
        </w:rPr>
        <w:t xml:space="preserve"> Tai penktoji aktorės knyga:  „Apie juos daug kalbama, jie ir apkalbinėjami, ir mylimi, garbinami bei nekenčiami. Šiuos žmones matome televizijos ekranuose, bet iš tiesų jų visai nepažįstame. Šias asmenybes ir panorau atskleisti.</w:t>
      </w:r>
    </w:p>
    <w:p w14:paraId="55133818" w14:textId="77777777" w:rsidR="0071524D" w:rsidRPr="009F4A25" w:rsidRDefault="0071524D" w:rsidP="009F4A25">
      <w:pPr>
        <w:spacing w:line="276" w:lineRule="auto"/>
        <w:ind w:firstLine="851"/>
        <w:jc w:val="both"/>
        <w:rPr>
          <w:sz w:val="22"/>
          <w:szCs w:val="22"/>
        </w:rPr>
      </w:pPr>
      <w:r w:rsidRPr="009F4A25">
        <w:rPr>
          <w:b/>
          <w:sz w:val="22"/>
          <w:szCs w:val="22"/>
        </w:rPr>
        <w:t>Knyga „Aš esu Barbora“.</w:t>
      </w:r>
      <w:r w:rsidRPr="009F4A25">
        <w:rPr>
          <w:sz w:val="22"/>
          <w:szCs w:val="22"/>
        </w:rPr>
        <w:t xml:space="preserve"> Fenomenalia aktore ir scenos karaliene tituluojama Rūta Staliliūnaitė (1938-2011) teatre ir kine sukūrė be galo daug svarbių vaidmenų. Vienas ryškiausių – Barboros Radvilaitės personažas to paties pavadinimo Juozo Grušo dramoje. Dėl šios priežasties prisiminimų apie aktorę knygos pavadinimas – „Aš esu Barbora“. Tiesa, knygos sudarytojas atvirauja, jog iš pradžių buvo sumanytas kitas pavadinimas: „Buvo sugalvotas kitas, šiltas ir gražus pavadinimas – „Lininis Rūtos angelas“, tačiau leidyklai atlikus apklausą, nuspręsta knygą pavadinti „Aš esu Barbora“, – pasakojo S. Sabaliauskas.</w:t>
      </w:r>
    </w:p>
    <w:p w14:paraId="5D5BDF89" w14:textId="77777777" w:rsidR="0071524D" w:rsidRPr="009F4A25" w:rsidRDefault="0071524D" w:rsidP="009F4A25">
      <w:pPr>
        <w:spacing w:line="276" w:lineRule="auto"/>
        <w:ind w:firstLine="851"/>
        <w:jc w:val="both"/>
        <w:rPr>
          <w:b/>
          <w:sz w:val="22"/>
          <w:szCs w:val="22"/>
        </w:rPr>
      </w:pPr>
      <w:r w:rsidRPr="009F4A25">
        <w:rPr>
          <w:b/>
          <w:sz w:val="22"/>
          <w:szCs w:val="22"/>
        </w:rPr>
        <w:t>Rūtos Oginskaitės knyga „Žebriūnas. Nutylėjimai ir paradoksai“.</w:t>
      </w:r>
    </w:p>
    <w:p w14:paraId="289B7D69" w14:textId="77777777" w:rsidR="0071524D" w:rsidRPr="009F4A25" w:rsidRDefault="0071524D" w:rsidP="009F4A25">
      <w:pPr>
        <w:spacing w:line="276" w:lineRule="auto"/>
        <w:ind w:firstLine="851"/>
        <w:jc w:val="both"/>
        <w:rPr>
          <w:sz w:val="22"/>
          <w:szCs w:val="22"/>
        </w:rPr>
      </w:pPr>
      <w:r w:rsidRPr="009F4A25">
        <w:rPr>
          <w:b/>
          <w:sz w:val="22"/>
          <w:szCs w:val="22"/>
        </w:rPr>
        <w:t>Juozo Gaižausko knyga „Dievas su šlepetėmis“.</w:t>
      </w:r>
      <w:r w:rsidRPr="009F4A25">
        <w:rPr>
          <w:sz w:val="22"/>
          <w:szCs w:val="22"/>
        </w:rPr>
        <w:t xml:space="preserve"> Žinomo Lietuvos teatro ir kino aktoriaus, TV laidų vedėjo, piligrimo Juozo Gaižausko knygoje atskleidžiama šmaikštaus keliautojo istorija einant dvasinio prabudimo keliu. Ką tik iškeptas piligrimas nė nenumano, kokių „dovanų“ jam paruošė Kelias ir to, jog kelionės pradžia netrukus gali virsti pabaiga.</w:t>
      </w:r>
    </w:p>
    <w:p w14:paraId="7026FB89" w14:textId="77777777" w:rsidR="0071524D" w:rsidRPr="009F4A25" w:rsidRDefault="0071524D" w:rsidP="009F4A25">
      <w:pPr>
        <w:spacing w:line="276" w:lineRule="auto"/>
        <w:jc w:val="both"/>
        <w:rPr>
          <w:sz w:val="22"/>
          <w:szCs w:val="22"/>
        </w:rPr>
      </w:pPr>
    </w:p>
    <w:p w14:paraId="228CA12B" w14:textId="77777777" w:rsidR="0071524D" w:rsidRPr="009F4A25" w:rsidRDefault="0071524D" w:rsidP="009F4A25">
      <w:pPr>
        <w:spacing w:line="276" w:lineRule="auto"/>
        <w:ind w:firstLine="851"/>
        <w:rPr>
          <w:b/>
          <w:sz w:val="22"/>
          <w:szCs w:val="22"/>
        </w:rPr>
      </w:pPr>
      <w:r w:rsidRPr="009F4A25">
        <w:rPr>
          <w:b/>
          <w:sz w:val="22"/>
          <w:szCs w:val="22"/>
        </w:rPr>
        <w:t>Virtualūs renginiai Valstybinėms šventėms paminėti:</w:t>
      </w:r>
    </w:p>
    <w:p w14:paraId="080FC5C4" w14:textId="77777777" w:rsidR="0071524D" w:rsidRPr="009F4A25" w:rsidRDefault="0071524D" w:rsidP="009F4A25">
      <w:pPr>
        <w:spacing w:line="276" w:lineRule="auto"/>
        <w:ind w:firstLine="851"/>
        <w:jc w:val="both"/>
        <w:rPr>
          <w:sz w:val="22"/>
          <w:szCs w:val="22"/>
        </w:rPr>
      </w:pPr>
      <w:r w:rsidRPr="009F4A25">
        <w:rPr>
          <w:b/>
          <w:sz w:val="22"/>
          <w:szCs w:val="22"/>
        </w:rPr>
        <w:t>Dokumentinis pasakojimas „Lietuvos valstybės kūrimas“</w:t>
      </w:r>
      <w:r w:rsidRPr="009F4A25">
        <w:rPr>
          <w:sz w:val="22"/>
          <w:szCs w:val="22"/>
        </w:rPr>
        <w:t xml:space="preserve">, skirtas Vasario 16-ajai (Valstybės atkūrimo dienai) </w:t>
      </w:r>
    </w:p>
    <w:p w14:paraId="6022AD31" w14:textId="77777777" w:rsidR="0071524D" w:rsidRPr="009F4A25" w:rsidRDefault="0071524D" w:rsidP="009F4A25">
      <w:pPr>
        <w:spacing w:line="276" w:lineRule="auto"/>
        <w:ind w:firstLine="851"/>
        <w:rPr>
          <w:sz w:val="22"/>
          <w:szCs w:val="22"/>
        </w:rPr>
      </w:pPr>
      <w:r w:rsidRPr="009F4A25">
        <w:rPr>
          <w:b/>
          <w:sz w:val="22"/>
          <w:szCs w:val="22"/>
        </w:rPr>
        <w:t>Šventinis koncertas „Kur esi širdy...“</w:t>
      </w:r>
      <w:r w:rsidRPr="009F4A25">
        <w:rPr>
          <w:sz w:val="22"/>
          <w:szCs w:val="22"/>
        </w:rPr>
        <w:t xml:space="preserve"> kartu su choru „Canticum novum“, teatro aktoriumi, kraštiečiu Petru Venslovu Pasvalio Šv. Jono Krikštytojo bažnyčioje, skirtas Valstybės atkūrimo dienai – Kovo 11-ajai. </w:t>
      </w:r>
    </w:p>
    <w:p w14:paraId="2D5B2B76" w14:textId="77777777" w:rsidR="0071524D" w:rsidRPr="009F4A25" w:rsidRDefault="0071524D" w:rsidP="009F4A25">
      <w:pPr>
        <w:spacing w:line="276" w:lineRule="auto"/>
        <w:jc w:val="center"/>
        <w:outlineLvl w:val="1"/>
        <w:rPr>
          <w:b/>
          <w:sz w:val="22"/>
          <w:szCs w:val="22"/>
        </w:rPr>
      </w:pPr>
      <w:r w:rsidRPr="009F4A25">
        <w:rPr>
          <w:b/>
          <w:sz w:val="22"/>
          <w:szCs w:val="22"/>
        </w:rPr>
        <w:t>Virtualios parodos</w:t>
      </w:r>
    </w:p>
    <w:p w14:paraId="1D9F0E9C" w14:textId="77777777" w:rsidR="0071524D" w:rsidRPr="009F4A25" w:rsidRDefault="0071524D" w:rsidP="009F4A25">
      <w:pPr>
        <w:spacing w:line="276" w:lineRule="auto"/>
        <w:ind w:firstLine="851"/>
        <w:jc w:val="both"/>
        <w:rPr>
          <w:sz w:val="22"/>
          <w:szCs w:val="22"/>
        </w:rPr>
      </w:pPr>
    </w:p>
    <w:p w14:paraId="7A0027BF" w14:textId="77777777" w:rsidR="0071524D" w:rsidRPr="009F4A25" w:rsidRDefault="0071524D" w:rsidP="009F4A25">
      <w:pPr>
        <w:pStyle w:val="Sraopastraipa"/>
        <w:numPr>
          <w:ilvl w:val="0"/>
          <w:numId w:val="39"/>
        </w:numPr>
        <w:spacing w:line="276" w:lineRule="auto"/>
        <w:ind w:left="0" w:firstLine="851"/>
        <w:rPr>
          <w:sz w:val="22"/>
          <w:szCs w:val="22"/>
        </w:rPr>
      </w:pPr>
      <w:r w:rsidRPr="009F4A25">
        <w:rPr>
          <w:sz w:val="22"/>
          <w:szCs w:val="22"/>
        </w:rPr>
        <w:t>Paroda, skirta Sausio 13-ajai atminti.</w:t>
      </w:r>
    </w:p>
    <w:p w14:paraId="7301C99D" w14:textId="77777777" w:rsidR="0071524D" w:rsidRPr="009F4A25" w:rsidRDefault="0071524D" w:rsidP="009F4A25">
      <w:pPr>
        <w:pStyle w:val="Sraopastraipa"/>
        <w:numPr>
          <w:ilvl w:val="0"/>
          <w:numId w:val="39"/>
        </w:numPr>
        <w:spacing w:line="276" w:lineRule="auto"/>
        <w:ind w:left="0" w:firstLine="851"/>
        <w:jc w:val="both"/>
        <w:outlineLvl w:val="1"/>
        <w:rPr>
          <w:bCs/>
          <w:sz w:val="22"/>
          <w:szCs w:val="22"/>
        </w:rPr>
      </w:pPr>
      <w:r w:rsidRPr="009F4A25">
        <w:rPr>
          <w:bCs/>
          <w:sz w:val="22"/>
          <w:szCs w:val="22"/>
        </w:rPr>
        <w:t xml:space="preserve">Autografuotų knygų paroda „Knygų autografai“. </w:t>
      </w:r>
    </w:p>
    <w:p w14:paraId="26A0765C" w14:textId="77777777" w:rsidR="0071524D" w:rsidRPr="009F4A25" w:rsidRDefault="0071524D" w:rsidP="009F4A25">
      <w:pPr>
        <w:pStyle w:val="Sraopastraipa"/>
        <w:numPr>
          <w:ilvl w:val="0"/>
          <w:numId w:val="39"/>
        </w:numPr>
        <w:spacing w:line="276" w:lineRule="auto"/>
        <w:ind w:left="0" w:firstLine="851"/>
        <w:jc w:val="both"/>
        <w:outlineLvl w:val="1"/>
        <w:rPr>
          <w:bCs/>
          <w:sz w:val="22"/>
          <w:szCs w:val="22"/>
        </w:rPr>
      </w:pPr>
      <w:r w:rsidRPr="009F4A25">
        <w:rPr>
          <w:bCs/>
          <w:sz w:val="22"/>
          <w:szCs w:val="22"/>
        </w:rPr>
        <w:t xml:space="preserve">„Velykinių knygų margumynas“. </w:t>
      </w:r>
    </w:p>
    <w:p w14:paraId="74E977AB" w14:textId="77777777" w:rsidR="0071524D" w:rsidRPr="009F4A25" w:rsidRDefault="0071524D" w:rsidP="009F4A25">
      <w:pPr>
        <w:pStyle w:val="Sraopastraipa"/>
        <w:numPr>
          <w:ilvl w:val="0"/>
          <w:numId w:val="39"/>
        </w:numPr>
        <w:spacing w:line="276" w:lineRule="auto"/>
        <w:ind w:left="0" w:firstLine="851"/>
        <w:jc w:val="both"/>
        <w:outlineLvl w:val="1"/>
        <w:rPr>
          <w:bCs/>
          <w:sz w:val="22"/>
          <w:szCs w:val="22"/>
        </w:rPr>
      </w:pPr>
      <w:r w:rsidRPr="009F4A25">
        <w:rPr>
          <w:bCs/>
          <w:sz w:val="22"/>
          <w:szCs w:val="22"/>
        </w:rPr>
        <w:t xml:space="preserve">„Knygos apie sniegą ir žiemą“.  </w:t>
      </w:r>
    </w:p>
    <w:p w14:paraId="3BA0C991" w14:textId="77777777" w:rsidR="0071524D" w:rsidRPr="009F4A25" w:rsidRDefault="0071524D" w:rsidP="009F4A25">
      <w:pPr>
        <w:pStyle w:val="Sraopastraipa"/>
        <w:numPr>
          <w:ilvl w:val="0"/>
          <w:numId w:val="39"/>
        </w:numPr>
        <w:spacing w:line="276" w:lineRule="auto"/>
        <w:ind w:left="0" w:firstLine="851"/>
        <w:jc w:val="both"/>
        <w:outlineLvl w:val="1"/>
        <w:rPr>
          <w:bCs/>
          <w:sz w:val="22"/>
          <w:szCs w:val="22"/>
        </w:rPr>
      </w:pPr>
      <w:r w:rsidRPr="009F4A25">
        <w:rPr>
          <w:bCs/>
          <w:sz w:val="22"/>
          <w:szCs w:val="22"/>
        </w:rPr>
        <w:t>Šv. Agotos, Duonos dienai  „Knygos apie duoną“.</w:t>
      </w:r>
    </w:p>
    <w:p w14:paraId="22618FA0" w14:textId="77777777" w:rsidR="0071524D" w:rsidRPr="009F4A25" w:rsidRDefault="0071524D" w:rsidP="009F4A25">
      <w:pPr>
        <w:spacing w:line="276" w:lineRule="auto"/>
        <w:outlineLvl w:val="1"/>
        <w:rPr>
          <w:b/>
          <w:sz w:val="22"/>
          <w:szCs w:val="22"/>
        </w:rPr>
      </w:pPr>
    </w:p>
    <w:p w14:paraId="13CFBFB3" w14:textId="77777777" w:rsidR="0071524D" w:rsidRPr="009F4A25" w:rsidRDefault="0071524D" w:rsidP="009F4A25">
      <w:pPr>
        <w:spacing w:line="276" w:lineRule="auto"/>
        <w:jc w:val="center"/>
        <w:outlineLvl w:val="1"/>
        <w:rPr>
          <w:b/>
          <w:sz w:val="22"/>
          <w:szCs w:val="22"/>
        </w:rPr>
      </w:pPr>
      <w:r w:rsidRPr="009F4A25">
        <w:rPr>
          <w:b/>
          <w:sz w:val="22"/>
          <w:szCs w:val="22"/>
        </w:rPr>
        <w:t>Virtualios akcijos</w:t>
      </w:r>
    </w:p>
    <w:p w14:paraId="23F9EFF3" w14:textId="77777777" w:rsidR="0071524D" w:rsidRPr="009F4A25" w:rsidRDefault="0071524D" w:rsidP="009F4A25">
      <w:pPr>
        <w:spacing w:line="276" w:lineRule="auto"/>
        <w:jc w:val="center"/>
        <w:outlineLvl w:val="1"/>
        <w:rPr>
          <w:bCs/>
          <w:sz w:val="22"/>
          <w:szCs w:val="22"/>
        </w:rPr>
      </w:pPr>
    </w:p>
    <w:p w14:paraId="4677006A" w14:textId="77777777" w:rsidR="0071524D" w:rsidRPr="009F4A25" w:rsidRDefault="0071524D" w:rsidP="009F4A25">
      <w:pPr>
        <w:pStyle w:val="Sraopastraipa"/>
        <w:numPr>
          <w:ilvl w:val="0"/>
          <w:numId w:val="40"/>
        </w:numPr>
        <w:spacing w:line="276" w:lineRule="auto"/>
        <w:ind w:left="0" w:firstLine="851"/>
        <w:outlineLvl w:val="1"/>
        <w:rPr>
          <w:bCs/>
          <w:sz w:val="22"/>
          <w:szCs w:val="22"/>
        </w:rPr>
      </w:pPr>
      <w:r w:rsidRPr="009F4A25">
        <w:rPr>
          <w:bCs/>
          <w:sz w:val="22"/>
          <w:szCs w:val="22"/>
        </w:rPr>
        <w:t>Laisvės gynėjų dienos 30-mečiui skirta Akcija „Sausio 13-oji kraštiečių eilėmis“ .</w:t>
      </w:r>
    </w:p>
    <w:p w14:paraId="5E57B2C1" w14:textId="77777777" w:rsidR="0071524D" w:rsidRPr="009F4A25" w:rsidRDefault="0071524D" w:rsidP="009F4A25">
      <w:pPr>
        <w:pStyle w:val="Sraopastraipa"/>
        <w:numPr>
          <w:ilvl w:val="0"/>
          <w:numId w:val="40"/>
        </w:numPr>
        <w:spacing w:line="276" w:lineRule="auto"/>
        <w:ind w:left="0" w:firstLine="851"/>
        <w:outlineLvl w:val="1"/>
        <w:rPr>
          <w:bCs/>
          <w:sz w:val="22"/>
          <w:szCs w:val="22"/>
        </w:rPr>
      </w:pPr>
      <w:r w:rsidRPr="009F4A25">
        <w:rPr>
          <w:bCs/>
          <w:sz w:val="22"/>
          <w:szCs w:val="22"/>
        </w:rPr>
        <w:t>„Kraštiečių signatarų mintys apie Kovo 11-ąją“.</w:t>
      </w:r>
    </w:p>
    <w:p w14:paraId="6571848E" w14:textId="77777777" w:rsidR="0071524D" w:rsidRPr="009F4A25" w:rsidRDefault="0071524D" w:rsidP="009F4A25">
      <w:pPr>
        <w:pStyle w:val="Sraopastraipa"/>
        <w:numPr>
          <w:ilvl w:val="0"/>
          <w:numId w:val="40"/>
        </w:numPr>
        <w:spacing w:line="276" w:lineRule="auto"/>
        <w:ind w:left="0" w:firstLine="851"/>
        <w:outlineLvl w:val="1"/>
        <w:rPr>
          <w:bCs/>
          <w:sz w:val="22"/>
          <w:szCs w:val="22"/>
        </w:rPr>
      </w:pPr>
      <w:r w:rsidRPr="009F4A25">
        <w:rPr>
          <w:bCs/>
          <w:sz w:val="22"/>
          <w:szCs w:val="22"/>
        </w:rPr>
        <w:t>Tarptautinei šeimos dienai akcija „...kur prasideda gyvenimas ir meilė niekada nesibaigia“.</w:t>
      </w:r>
    </w:p>
    <w:p w14:paraId="4EF731BF" w14:textId="77777777" w:rsidR="0071524D" w:rsidRPr="009F4A25" w:rsidRDefault="0071524D" w:rsidP="009F4A25">
      <w:pPr>
        <w:pStyle w:val="Sraopastraipa"/>
        <w:numPr>
          <w:ilvl w:val="0"/>
          <w:numId w:val="40"/>
        </w:numPr>
        <w:spacing w:line="276" w:lineRule="auto"/>
        <w:ind w:left="0" w:firstLine="851"/>
        <w:outlineLvl w:val="1"/>
        <w:rPr>
          <w:bCs/>
          <w:sz w:val="22"/>
          <w:szCs w:val="22"/>
        </w:rPr>
      </w:pPr>
      <w:r w:rsidRPr="009F4A25">
        <w:rPr>
          <w:bCs/>
          <w:sz w:val="22"/>
          <w:szCs w:val="22"/>
        </w:rPr>
        <w:t>Vasario 16-ajai skirta akcija „Eilėmis apie Lietuvą“.</w:t>
      </w:r>
    </w:p>
    <w:p w14:paraId="7C3C5762" w14:textId="77777777" w:rsidR="0071524D" w:rsidRPr="009F4A25" w:rsidRDefault="0071524D" w:rsidP="009F4A25">
      <w:pPr>
        <w:pStyle w:val="Sraopastraipa"/>
        <w:numPr>
          <w:ilvl w:val="0"/>
          <w:numId w:val="40"/>
        </w:numPr>
        <w:spacing w:line="276" w:lineRule="auto"/>
        <w:ind w:left="0" w:firstLine="851"/>
        <w:outlineLvl w:val="1"/>
        <w:rPr>
          <w:bCs/>
          <w:sz w:val="22"/>
          <w:szCs w:val="22"/>
        </w:rPr>
      </w:pPr>
      <w:r w:rsidRPr="009F4A25">
        <w:rPr>
          <w:bCs/>
          <w:sz w:val="22"/>
          <w:szCs w:val="22"/>
        </w:rPr>
        <w:t xml:space="preserve">Akcija „Informuojame apie naujausias kraštiečių publikacijas“.      </w:t>
      </w:r>
    </w:p>
    <w:p w14:paraId="31F13321" w14:textId="77777777" w:rsidR="0071524D" w:rsidRPr="009F4A25" w:rsidRDefault="0071524D" w:rsidP="009F4A25">
      <w:pPr>
        <w:pStyle w:val="Sraopastraipa"/>
        <w:numPr>
          <w:ilvl w:val="0"/>
          <w:numId w:val="40"/>
        </w:numPr>
        <w:spacing w:line="276" w:lineRule="auto"/>
        <w:ind w:left="0" w:firstLine="851"/>
        <w:outlineLvl w:val="1"/>
        <w:rPr>
          <w:bCs/>
          <w:sz w:val="22"/>
          <w:szCs w:val="22"/>
        </w:rPr>
      </w:pPr>
      <w:r w:rsidRPr="009F4A25">
        <w:rPr>
          <w:bCs/>
          <w:sz w:val="22"/>
          <w:szCs w:val="22"/>
        </w:rPr>
        <w:t xml:space="preserve">Pasvalio krašto kultūros paveldo e. bibliotekos „Pasvalia“ rengiama NUOTOLINĖ AKCIJA „Keliauk po Pasvalio miestą virtualiai“. </w:t>
      </w:r>
    </w:p>
    <w:p w14:paraId="0D433B74" w14:textId="77777777" w:rsidR="0071524D" w:rsidRPr="009F4A25" w:rsidRDefault="0071524D" w:rsidP="009F4A25">
      <w:pPr>
        <w:pStyle w:val="Sraopastraipa"/>
        <w:numPr>
          <w:ilvl w:val="0"/>
          <w:numId w:val="40"/>
        </w:numPr>
        <w:spacing w:line="276" w:lineRule="auto"/>
        <w:ind w:left="0" w:firstLine="851"/>
        <w:outlineLvl w:val="1"/>
        <w:rPr>
          <w:bCs/>
          <w:sz w:val="22"/>
          <w:szCs w:val="22"/>
        </w:rPr>
      </w:pPr>
      <w:r w:rsidRPr="009F4A25">
        <w:rPr>
          <w:bCs/>
          <w:sz w:val="22"/>
          <w:szCs w:val="22"/>
        </w:rPr>
        <w:t xml:space="preserve">Akcija „Pasvalio kraštas – iš prisiminimų“.     </w:t>
      </w:r>
    </w:p>
    <w:p w14:paraId="674C8909" w14:textId="77777777" w:rsidR="0071524D" w:rsidRPr="009F4A25" w:rsidRDefault="0071524D" w:rsidP="009F4A25">
      <w:pPr>
        <w:pStyle w:val="Sraopastraipa"/>
        <w:numPr>
          <w:ilvl w:val="0"/>
          <w:numId w:val="40"/>
        </w:numPr>
        <w:spacing w:line="276" w:lineRule="auto"/>
        <w:ind w:left="0" w:firstLine="851"/>
        <w:outlineLvl w:val="1"/>
        <w:rPr>
          <w:bCs/>
          <w:sz w:val="22"/>
          <w:szCs w:val="22"/>
        </w:rPr>
      </w:pPr>
      <w:r w:rsidRPr="009F4A25">
        <w:rPr>
          <w:bCs/>
          <w:sz w:val="22"/>
          <w:szCs w:val="22"/>
        </w:rPr>
        <w:t xml:space="preserve">Akcija „Ką skaitai vasario mėnesį“.    </w:t>
      </w:r>
    </w:p>
    <w:p w14:paraId="7E320B70" w14:textId="77777777" w:rsidR="0071524D" w:rsidRPr="009F4A25" w:rsidRDefault="0071524D" w:rsidP="009F4A25">
      <w:pPr>
        <w:spacing w:line="276" w:lineRule="auto"/>
        <w:ind w:left="360"/>
        <w:outlineLvl w:val="1"/>
        <w:rPr>
          <w:bCs/>
          <w:sz w:val="22"/>
          <w:szCs w:val="22"/>
        </w:rPr>
      </w:pPr>
    </w:p>
    <w:p w14:paraId="60EDBA7A" w14:textId="77777777" w:rsidR="0071524D" w:rsidRPr="009F4A25" w:rsidRDefault="0071524D" w:rsidP="009F4A25">
      <w:pPr>
        <w:spacing w:line="276" w:lineRule="auto"/>
        <w:rPr>
          <w:sz w:val="22"/>
          <w:szCs w:val="22"/>
        </w:rPr>
      </w:pPr>
    </w:p>
    <w:p w14:paraId="1B17BEA7" w14:textId="77777777" w:rsidR="0071524D" w:rsidRPr="009F4A25" w:rsidRDefault="0071524D" w:rsidP="009F4A25">
      <w:pPr>
        <w:pStyle w:val="Sraopastraipa"/>
        <w:spacing w:line="276" w:lineRule="auto"/>
        <w:rPr>
          <w:sz w:val="22"/>
          <w:szCs w:val="22"/>
        </w:rPr>
      </w:pPr>
    </w:p>
    <w:p w14:paraId="0E8E139F" w14:textId="58F78C80" w:rsidR="00D83EBF" w:rsidRPr="009F4A25" w:rsidRDefault="00D83EBF" w:rsidP="009F4A25">
      <w:pPr>
        <w:spacing w:line="276" w:lineRule="auto"/>
        <w:jc w:val="center"/>
        <w:outlineLvl w:val="1"/>
        <w:rPr>
          <w:b/>
          <w:bCs/>
          <w:sz w:val="22"/>
          <w:szCs w:val="22"/>
        </w:rPr>
      </w:pPr>
    </w:p>
    <w:p w14:paraId="2BD5F6EC" w14:textId="77777777" w:rsidR="0062728A" w:rsidRPr="009F4A25" w:rsidRDefault="0062728A" w:rsidP="009F4A25">
      <w:pPr>
        <w:spacing w:line="276" w:lineRule="auto"/>
        <w:jc w:val="center"/>
        <w:outlineLvl w:val="1"/>
        <w:rPr>
          <w:b/>
          <w:bCs/>
          <w:sz w:val="22"/>
          <w:szCs w:val="22"/>
        </w:rPr>
      </w:pPr>
    </w:p>
    <w:p w14:paraId="71742EB5" w14:textId="1130C912" w:rsidR="0071524D" w:rsidRPr="009F4A25" w:rsidRDefault="0071524D" w:rsidP="009F4A25">
      <w:pPr>
        <w:spacing w:line="276" w:lineRule="auto"/>
        <w:jc w:val="center"/>
        <w:outlineLvl w:val="1"/>
        <w:rPr>
          <w:b/>
          <w:bCs/>
          <w:sz w:val="22"/>
          <w:szCs w:val="22"/>
        </w:rPr>
      </w:pPr>
    </w:p>
    <w:p w14:paraId="179E7FFF" w14:textId="77777777" w:rsidR="0071524D" w:rsidRPr="009F4A25" w:rsidRDefault="0071524D" w:rsidP="009F4A25">
      <w:pPr>
        <w:spacing w:line="276" w:lineRule="auto"/>
        <w:jc w:val="center"/>
        <w:outlineLvl w:val="1"/>
        <w:rPr>
          <w:b/>
          <w:bCs/>
          <w:sz w:val="22"/>
          <w:szCs w:val="22"/>
        </w:rPr>
      </w:pPr>
    </w:p>
    <w:p w14:paraId="565AD5F3" w14:textId="77777777" w:rsidR="007047FA" w:rsidRDefault="007047FA">
      <w:pPr>
        <w:rPr>
          <w:b/>
          <w:sz w:val="22"/>
          <w:szCs w:val="22"/>
        </w:rPr>
      </w:pPr>
      <w:r>
        <w:rPr>
          <w:b/>
          <w:sz w:val="22"/>
          <w:szCs w:val="22"/>
        </w:rPr>
        <w:br w:type="page"/>
      </w:r>
    </w:p>
    <w:p w14:paraId="30BE39D3" w14:textId="7BCBD943" w:rsidR="00D83EBF" w:rsidRPr="009F4A25" w:rsidRDefault="00D83EBF" w:rsidP="009F4A25">
      <w:pPr>
        <w:spacing w:line="276" w:lineRule="auto"/>
        <w:jc w:val="right"/>
        <w:rPr>
          <w:b/>
          <w:sz w:val="22"/>
          <w:szCs w:val="22"/>
        </w:rPr>
      </w:pPr>
      <w:r w:rsidRPr="009F4A25">
        <w:rPr>
          <w:b/>
          <w:sz w:val="22"/>
          <w:szCs w:val="22"/>
        </w:rPr>
        <w:t xml:space="preserve">Priedas Nr. 2 </w:t>
      </w:r>
    </w:p>
    <w:p w14:paraId="0CBD136B" w14:textId="4A6E8F34" w:rsidR="00D83EBF" w:rsidRPr="009F4A25" w:rsidRDefault="00D83EBF" w:rsidP="009F4A25">
      <w:pPr>
        <w:spacing w:line="276" w:lineRule="auto"/>
        <w:jc w:val="center"/>
        <w:rPr>
          <w:b/>
          <w:sz w:val="22"/>
          <w:szCs w:val="22"/>
        </w:rPr>
      </w:pPr>
      <w:r w:rsidRPr="009F4A25">
        <w:rPr>
          <w:b/>
          <w:sz w:val="22"/>
          <w:szCs w:val="22"/>
        </w:rPr>
        <w:t>„202</w:t>
      </w:r>
      <w:r w:rsidR="00D57155" w:rsidRPr="009F4A25">
        <w:rPr>
          <w:b/>
          <w:sz w:val="22"/>
          <w:szCs w:val="22"/>
        </w:rPr>
        <w:t>1</w:t>
      </w:r>
      <w:r w:rsidRPr="009F4A25">
        <w:rPr>
          <w:b/>
          <w:sz w:val="22"/>
          <w:szCs w:val="22"/>
        </w:rPr>
        <w:t xml:space="preserve"> m. renginiai vaikams“</w:t>
      </w:r>
    </w:p>
    <w:p w14:paraId="0E78A512" w14:textId="45615B96" w:rsidR="0062728A" w:rsidRPr="009F4A25" w:rsidRDefault="0062728A" w:rsidP="009F4A25">
      <w:pPr>
        <w:spacing w:line="276" w:lineRule="auto"/>
        <w:jc w:val="center"/>
        <w:rPr>
          <w:b/>
          <w:sz w:val="22"/>
          <w:szCs w:val="22"/>
        </w:rPr>
      </w:pPr>
    </w:p>
    <w:p w14:paraId="58159C88" w14:textId="77777777" w:rsidR="0062728A" w:rsidRPr="009F4A25" w:rsidRDefault="0062728A" w:rsidP="009F4A25">
      <w:pPr>
        <w:pStyle w:val="prastasiniatinklio"/>
        <w:spacing w:before="0" w:beforeAutospacing="0" w:after="0" w:afterAutospacing="0" w:line="276" w:lineRule="auto"/>
        <w:jc w:val="center"/>
        <w:rPr>
          <w:b/>
          <w:sz w:val="22"/>
          <w:szCs w:val="22"/>
          <w:lang w:val="lt-LT"/>
        </w:rPr>
      </w:pPr>
    </w:p>
    <w:p w14:paraId="5022FBC6" w14:textId="77777777" w:rsidR="0062728A" w:rsidRPr="009F4A25" w:rsidRDefault="0062728A" w:rsidP="007047FA">
      <w:pPr>
        <w:pStyle w:val="prastasiniatinklio"/>
        <w:spacing w:before="0" w:beforeAutospacing="0" w:after="0" w:afterAutospacing="0" w:line="276" w:lineRule="auto"/>
        <w:ind w:firstLine="1296"/>
        <w:jc w:val="both"/>
        <w:rPr>
          <w:sz w:val="22"/>
          <w:szCs w:val="22"/>
          <w:lang w:val="lt-LT"/>
        </w:rPr>
      </w:pPr>
      <w:r w:rsidRPr="009F4A25">
        <w:rPr>
          <w:b/>
          <w:sz w:val="22"/>
          <w:szCs w:val="22"/>
          <w:lang w:val="lt-LT"/>
        </w:rPr>
        <w:t>Gegužės 20 d. Pasvalio bibliotekoje lankėsi rašytojas Vytautas Račickas. Autorius, pristatė naujausią savo knygą „Tikras vyras“</w:t>
      </w:r>
      <w:r w:rsidRPr="009F4A25">
        <w:rPr>
          <w:sz w:val="22"/>
          <w:szCs w:val="22"/>
          <w:lang w:val="lt-LT"/>
        </w:rPr>
        <w:t xml:space="preserve">, kupiną rimtų ir smagių vaikystės išgyvenimų bei nuotykių. Skaitytojai iš Pasvalio rajono ir iš Kėdainių jungėsi į susitikimą per Zoom platformą, klausėsi rašytojo skaitymų ir uždavinėjo jam klausimus. Rašytojas skaitytojams atskleidė, iš kur semiasi įkvėpimo rašyti ir ką jam reiškia būti „tikras vyru“. Vytautas Račickas susitikime perskaitė istoriją „Pavasaris laukais žingsniuoja“ iš knygos „Tikras vyras“. Istorijoje aprašoma gražiai ir netikėtai užgimusi berniuko ir mergaitės draugystė. </w:t>
      </w:r>
    </w:p>
    <w:p w14:paraId="6921CA1F" w14:textId="77777777" w:rsidR="0062728A" w:rsidRPr="009F4A25" w:rsidRDefault="0062728A" w:rsidP="009F4A25">
      <w:pPr>
        <w:spacing w:line="276" w:lineRule="auto"/>
        <w:jc w:val="both"/>
        <w:rPr>
          <w:noProof/>
          <w:sz w:val="22"/>
          <w:szCs w:val="22"/>
        </w:rPr>
      </w:pPr>
      <w:r w:rsidRPr="009F4A25">
        <w:rPr>
          <w:noProof/>
          <w:sz w:val="22"/>
          <w:szCs w:val="22"/>
        </w:rPr>
        <w:t xml:space="preserve">   </w:t>
      </w:r>
      <w:r w:rsidRPr="009F4A25">
        <w:rPr>
          <w:noProof/>
          <w:sz w:val="22"/>
          <w:szCs w:val="22"/>
        </w:rPr>
        <w:drawing>
          <wp:inline distT="0" distB="0" distL="0" distR="0" wp14:anchorId="0F399481" wp14:editId="59957DDA">
            <wp:extent cx="5295808" cy="3770239"/>
            <wp:effectExtent l="0" t="0" r="635" b="1905"/>
            <wp:docPr id="194" name="Paveikslėlis 194" descr="http://www.psvb.lt/uploads/_CGSmartImage/0001_187990192_1749941461844161_4035164139704135050_n_1621619921-28c84443647a8904622934ef907b3d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svb.lt/uploads/_CGSmartImage/0001_187990192_1749941461844161_4035164139704135050_n_1621619921-28c84443647a8904622934ef907b3d7a.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11096" cy="3781123"/>
                    </a:xfrm>
                    <a:prstGeom prst="rect">
                      <a:avLst/>
                    </a:prstGeom>
                    <a:noFill/>
                    <a:ln>
                      <a:noFill/>
                    </a:ln>
                  </pic:spPr>
                </pic:pic>
              </a:graphicData>
            </a:graphic>
          </wp:inline>
        </w:drawing>
      </w:r>
    </w:p>
    <w:p w14:paraId="5053F661" w14:textId="77777777" w:rsidR="0062728A" w:rsidRPr="009F4A25" w:rsidRDefault="0062728A" w:rsidP="009F4A25">
      <w:pPr>
        <w:spacing w:line="276" w:lineRule="auto"/>
        <w:jc w:val="both"/>
        <w:rPr>
          <w:sz w:val="22"/>
          <w:szCs w:val="22"/>
        </w:rPr>
      </w:pPr>
      <w:r w:rsidRPr="009F4A25">
        <w:rPr>
          <w:sz w:val="22"/>
          <w:szCs w:val="22"/>
        </w:rPr>
        <w:t xml:space="preserve">          Rašytojas Vytautas Račickas  susitikime per Zoom platformą Pasvalyje</w:t>
      </w:r>
    </w:p>
    <w:p w14:paraId="401FCF64" w14:textId="77777777" w:rsidR="0062728A" w:rsidRPr="009F4A25" w:rsidRDefault="0062728A" w:rsidP="009F4A25">
      <w:pPr>
        <w:spacing w:line="276" w:lineRule="auto"/>
        <w:jc w:val="both"/>
        <w:rPr>
          <w:sz w:val="22"/>
          <w:szCs w:val="22"/>
        </w:rPr>
      </w:pPr>
    </w:p>
    <w:p w14:paraId="1F63F53D" w14:textId="77777777" w:rsidR="0062728A" w:rsidRPr="009F4A25" w:rsidRDefault="0062728A" w:rsidP="007047FA">
      <w:pPr>
        <w:spacing w:line="276" w:lineRule="auto"/>
        <w:ind w:firstLine="1296"/>
        <w:jc w:val="both"/>
        <w:rPr>
          <w:sz w:val="22"/>
          <w:szCs w:val="22"/>
        </w:rPr>
      </w:pPr>
      <w:r w:rsidRPr="009F4A25">
        <w:rPr>
          <w:b/>
          <w:sz w:val="22"/>
          <w:szCs w:val="22"/>
        </w:rPr>
        <w:t>Birželio</w:t>
      </w:r>
      <w:r w:rsidRPr="009F4A25">
        <w:rPr>
          <w:sz w:val="22"/>
          <w:szCs w:val="22"/>
        </w:rPr>
        <w:t xml:space="preserve"> </w:t>
      </w:r>
      <w:r w:rsidRPr="009F4A25">
        <w:rPr>
          <w:b/>
          <w:sz w:val="22"/>
          <w:szCs w:val="22"/>
        </w:rPr>
        <w:t>1 d. popietę Pasvalio Mariaus Katiliškio viešoji biblioteka kvietė pasitikti vasarą ir atšvęsti Vaikų gynimo dieną</w:t>
      </w:r>
      <w:r w:rsidRPr="009F4A25">
        <w:rPr>
          <w:sz w:val="22"/>
          <w:szCs w:val="22"/>
        </w:rPr>
        <w:t>. Prie poeto Bernardo Brazdžionio paminklo, rinkosi mokiniai ir kiti žiūrovai. Šventės vedėjai – bibliotekos bičiulė Viltė Rimkutė (Burtininkas) ir bibliotekininkė Lijana Markevičienė pasidžiaugė, kad jau galima susitikti ir švęsti kartu gyvai. Pirmoje šventės dalyje buvo apdovanoti dailyraščio konkurso „O rašto tas grožis!“, kuris vyko kovo mėnesį, nugalėtojai. Mokiniai susirinko iš įvairių Pasvalio miesto ir rajono mokyklų 2–4 klasių. Bibliotekos direktorė Danguolė Abazoriuvienė sveikino visus su Vaikų gynimo diena. Šventės metu dainavo Pasvalio muzikos mokyklos mergaičių choras „Svalija“ (Vadovė Rasa Andžiuvienė), o visus kartu pašokti, pagal šių metų Lietuvos Eurovizijos dainą pakvietė šokių studijos „Aistra šokiui“ vadovė Agnė.</w:t>
      </w:r>
    </w:p>
    <w:p w14:paraId="58C3EAB1" w14:textId="77777777" w:rsidR="0062728A" w:rsidRPr="009F4A25" w:rsidRDefault="0062728A" w:rsidP="009F4A25">
      <w:pPr>
        <w:spacing w:line="276" w:lineRule="auto"/>
        <w:jc w:val="both"/>
        <w:rPr>
          <w:sz w:val="22"/>
          <w:szCs w:val="22"/>
        </w:rPr>
      </w:pPr>
    </w:p>
    <w:p w14:paraId="6F0F77B7" w14:textId="77777777" w:rsidR="0062728A" w:rsidRPr="009F4A25" w:rsidRDefault="0062728A" w:rsidP="009F4A25">
      <w:pPr>
        <w:spacing w:line="276" w:lineRule="auto"/>
        <w:jc w:val="both"/>
        <w:rPr>
          <w:noProof/>
          <w:sz w:val="22"/>
          <w:szCs w:val="22"/>
        </w:rPr>
      </w:pPr>
      <w:r w:rsidRPr="009F4A25">
        <w:rPr>
          <w:noProof/>
          <w:sz w:val="22"/>
          <w:szCs w:val="22"/>
        </w:rPr>
        <w:drawing>
          <wp:inline distT="0" distB="0" distL="0" distR="0" wp14:anchorId="1C8AD312" wp14:editId="5709FC58">
            <wp:extent cx="3038082" cy="2021205"/>
            <wp:effectExtent l="0" t="0" r="0" b="0"/>
            <wp:docPr id="195" name="Paveikslėlis 195" descr="http://www.psvb.lt/uploads/news/id985/pictures/0003_renginys-5_1622637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svb.lt/uploads/news/id985/pictures/0003_renginys-5_162263748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3085490" cy="2052745"/>
                    </a:xfrm>
                    <a:prstGeom prst="rect">
                      <a:avLst/>
                    </a:prstGeom>
                    <a:noFill/>
                    <a:ln>
                      <a:noFill/>
                    </a:ln>
                  </pic:spPr>
                </pic:pic>
              </a:graphicData>
            </a:graphic>
          </wp:inline>
        </w:drawing>
      </w:r>
      <w:r w:rsidRPr="009F4A25">
        <w:rPr>
          <w:noProof/>
          <w:sz w:val="22"/>
          <w:szCs w:val="22"/>
        </w:rPr>
        <w:t xml:space="preserve"> </w:t>
      </w:r>
      <w:r w:rsidRPr="009F4A25">
        <w:rPr>
          <w:noProof/>
          <w:sz w:val="22"/>
          <w:szCs w:val="22"/>
        </w:rPr>
        <w:drawing>
          <wp:inline distT="0" distB="0" distL="0" distR="0" wp14:anchorId="0C0BEA14" wp14:editId="3522A83E">
            <wp:extent cx="3038082" cy="2021205"/>
            <wp:effectExtent l="0" t="0" r="0" b="0"/>
            <wp:docPr id="196" name="Paveikslėlis 196" descr="http://www.psvb.lt/uploads/news/id985/pictures/0004_renginys-6_1622637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svb.lt/uploads/news/id985/pictures/0004_renginys-6_162263749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84644" cy="2052182"/>
                    </a:xfrm>
                    <a:prstGeom prst="rect">
                      <a:avLst/>
                    </a:prstGeom>
                    <a:noFill/>
                    <a:ln>
                      <a:noFill/>
                    </a:ln>
                  </pic:spPr>
                </pic:pic>
              </a:graphicData>
            </a:graphic>
          </wp:inline>
        </w:drawing>
      </w:r>
    </w:p>
    <w:p w14:paraId="3F70AB81" w14:textId="77777777" w:rsidR="0062728A" w:rsidRPr="009F4A25" w:rsidRDefault="0062728A" w:rsidP="009F4A25">
      <w:pPr>
        <w:spacing w:line="276" w:lineRule="auto"/>
        <w:jc w:val="center"/>
        <w:rPr>
          <w:sz w:val="22"/>
          <w:szCs w:val="22"/>
        </w:rPr>
      </w:pPr>
      <w:r w:rsidRPr="009F4A25">
        <w:rPr>
          <w:noProof/>
          <w:sz w:val="22"/>
          <w:szCs w:val="22"/>
        </w:rPr>
        <w:t>Akimirkos iš šventės</w:t>
      </w:r>
    </w:p>
    <w:p w14:paraId="60704FCC" w14:textId="77777777" w:rsidR="0062728A" w:rsidRPr="009F4A25" w:rsidRDefault="0062728A" w:rsidP="009F4A25">
      <w:pPr>
        <w:pStyle w:val="prastasiniatinklio"/>
        <w:spacing w:before="0" w:beforeAutospacing="0" w:after="0" w:afterAutospacing="0" w:line="276" w:lineRule="auto"/>
        <w:jc w:val="both"/>
        <w:rPr>
          <w:sz w:val="22"/>
          <w:szCs w:val="22"/>
        </w:rPr>
      </w:pPr>
    </w:p>
    <w:p w14:paraId="4FB24071" w14:textId="77777777" w:rsidR="0062728A" w:rsidRPr="009F4A25" w:rsidRDefault="0062728A" w:rsidP="007047FA">
      <w:pPr>
        <w:pStyle w:val="prastasiniatinklio"/>
        <w:spacing w:before="0" w:beforeAutospacing="0" w:after="0" w:afterAutospacing="0" w:line="276" w:lineRule="auto"/>
        <w:ind w:firstLine="1296"/>
        <w:jc w:val="both"/>
        <w:rPr>
          <w:sz w:val="22"/>
          <w:szCs w:val="22"/>
          <w:lang w:val="lt-LT"/>
        </w:rPr>
      </w:pPr>
      <w:r w:rsidRPr="009F4A25">
        <w:rPr>
          <w:b/>
          <w:sz w:val="22"/>
          <w:szCs w:val="22"/>
          <w:lang w:val="lt-LT"/>
        </w:rPr>
        <w:t>Rugpjūčio 31 d. Muzikinius-garsinius skaitymus Žadeikiuose „Jei pro Pasvalį tekėtų Pyvesa, o ne Svalia“</w:t>
      </w:r>
      <w:r w:rsidRPr="009F4A25">
        <w:rPr>
          <w:sz w:val="22"/>
          <w:szCs w:val="22"/>
          <w:lang w:val="lt-LT"/>
        </w:rPr>
        <w:t xml:space="preserve"> surengė bibliotekos Vaikų erdvė ir teatro studija „Kaukutis“. Dalyvavo vaikai iš Pasvalio Šv. Jono Krikštytojo parapijos vaikų dienos centro ir Visuomeninės organizacijos „Gelbėkime vaikus“ Pasvalio vaikų dienos centro „Visada kartu“. Vaikai skaitė Vytės Nemunėlio eilėraščius, vyko Meškiuko Rudnosiuko estafetė, žiūrėjo teatro studijos „Kaukutis“ parengtą vaidinimą. Skaitymuose taip pat buvo pristatyta vaikų piešinių paroda, kurią Vytės Nemunėlio eilėraščių motyvais sukūrė Pasvalio vaikų dienos centro „Visada kartu“ lankytojai. Renginį vedė teatro studijos „Kaukutis“ vadovė mokytoja Birutė Ladygienė. Tai vienas iš bibliotekos įgyvendinto projekto „Nedaug prašau“ tik atminties prisėdusios po mano langu“ renginių.</w:t>
      </w:r>
    </w:p>
    <w:p w14:paraId="045F0825" w14:textId="77777777" w:rsidR="0062728A" w:rsidRPr="009F4A25" w:rsidRDefault="0062728A" w:rsidP="009F4A25">
      <w:pPr>
        <w:pStyle w:val="prastasiniatinklio"/>
        <w:spacing w:before="0" w:beforeAutospacing="0" w:after="0" w:afterAutospacing="0" w:line="276" w:lineRule="auto"/>
        <w:jc w:val="both"/>
        <w:rPr>
          <w:snapToGrid w:val="0"/>
          <w:color w:val="000000"/>
          <w:w w:val="0"/>
          <w:sz w:val="22"/>
          <w:szCs w:val="22"/>
          <w:u w:color="000000"/>
          <w:bdr w:val="none" w:sz="0" w:space="0" w:color="000000"/>
          <w:shd w:val="clear" w:color="000000" w:fill="000000"/>
          <w:lang w:val="lt-LT" w:eastAsia="x-none" w:bidi="x-none"/>
        </w:rPr>
      </w:pPr>
    </w:p>
    <w:p w14:paraId="4CC825CB" w14:textId="77777777" w:rsidR="0062728A" w:rsidRPr="009F4A25" w:rsidRDefault="0062728A" w:rsidP="009F4A25">
      <w:pPr>
        <w:pStyle w:val="prastasiniatinklio"/>
        <w:spacing w:before="0" w:beforeAutospacing="0" w:after="0" w:afterAutospacing="0" w:line="276" w:lineRule="auto"/>
        <w:jc w:val="center"/>
        <w:rPr>
          <w:sz w:val="22"/>
          <w:szCs w:val="22"/>
          <w:lang w:val="lt-LT"/>
        </w:rPr>
      </w:pPr>
      <w:r w:rsidRPr="009F4A25">
        <w:rPr>
          <w:noProof/>
          <w:sz w:val="22"/>
          <w:szCs w:val="22"/>
          <w:lang w:val="lt-LT" w:eastAsia="lt-LT"/>
        </w:rPr>
        <w:drawing>
          <wp:inline distT="0" distB="0" distL="0" distR="0" wp14:anchorId="1AFE335B" wp14:editId="0D9D180F">
            <wp:extent cx="5389499" cy="3029447"/>
            <wp:effectExtent l="0" t="0" r="1905" b="0"/>
            <wp:docPr id="197" name="Paveikslėlis 197" descr="C:\Users\Darbuotojas\Downloads\0005_screenshot-2021-08-31-at-13-56-29_1630407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0005_screenshot-2021-08-31-at-13-56-29_1630407412.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41758" cy="3058822"/>
                    </a:xfrm>
                    <a:prstGeom prst="rect">
                      <a:avLst/>
                    </a:prstGeom>
                    <a:noFill/>
                    <a:ln>
                      <a:noFill/>
                    </a:ln>
                  </pic:spPr>
                </pic:pic>
              </a:graphicData>
            </a:graphic>
          </wp:inline>
        </w:drawing>
      </w:r>
    </w:p>
    <w:p w14:paraId="355EB8FC" w14:textId="77777777" w:rsidR="0062728A" w:rsidRPr="009F4A25" w:rsidRDefault="0062728A" w:rsidP="009F4A25">
      <w:pPr>
        <w:pStyle w:val="prastasiniatinklio"/>
        <w:spacing w:before="0" w:beforeAutospacing="0" w:after="0" w:afterAutospacing="0" w:line="276" w:lineRule="auto"/>
        <w:jc w:val="both"/>
        <w:rPr>
          <w:sz w:val="22"/>
          <w:szCs w:val="22"/>
          <w:lang w:val="lt-LT"/>
        </w:rPr>
      </w:pPr>
      <w:r w:rsidRPr="009F4A25">
        <w:rPr>
          <w:sz w:val="22"/>
          <w:szCs w:val="22"/>
          <w:lang w:val="lt-LT"/>
        </w:rPr>
        <w:t xml:space="preserve">               Vaikai skaitė rašytojo B. Brazdžionio eiles ir žiūrėjo vaidinimą</w:t>
      </w:r>
    </w:p>
    <w:p w14:paraId="0DEB6607" w14:textId="77777777" w:rsidR="0062728A" w:rsidRPr="009F4A25" w:rsidRDefault="0062728A" w:rsidP="009F4A25">
      <w:pPr>
        <w:pStyle w:val="prastasiniatinklio"/>
        <w:spacing w:before="0" w:beforeAutospacing="0" w:after="0" w:afterAutospacing="0" w:line="276" w:lineRule="auto"/>
        <w:jc w:val="both"/>
        <w:rPr>
          <w:sz w:val="22"/>
          <w:szCs w:val="22"/>
          <w:lang w:val="lt-LT"/>
        </w:rPr>
      </w:pPr>
    </w:p>
    <w:p w14:paraId="1AB5E327" w14:textId="77777777" w:rsidR="0062728A" w:rsidRPr="009F4A25" w:rsidRDefault="0062728A" w:rsidP="007047FA">
      <w:pPr>
        <w:pStyle w:val="prastasiniatinklio"/>
        <w:spacing w:before="0" w:beforeAutospacing="0" w:after="0" w:afterAutospacing="0" w:line="276" w:lineRule="auto"/>
        <w:ind w:firstLine="1296"/>
        <w:jc w:val="both"/>
        <w:rPr>
          <w:sz w:val="22"/>
          <w:szCs w:val="22"/>
          <w:lang w:val="lt-LT"/>
        </w:rPr>
      </w:pPr>
      <w:r w:rsidRPr="009F4A25">
        <w:rPr>
          <w:b/>
          <w:sz w:val="22"/>
          <w:szCs w:val="22"/>
          <w:lang w:val="lt-LT"/>
        </w:rPr>
        <w:t>Spalio</w:t>
      </w:r>
      <w:r w:rsidRPr="009F4A25">
        <w:rPr>
          <w:sz w:val="22"/>
          <w:szCs w:val="22"/>
          <w:lang w:val="lt-LT"/>
        </w:rPr>
        <w:t xml:space="preserve"> </w:t>
      </w:r>
      <w:r w:rsidRPr="009F4A25">
        <w:rPr>
          <w:b/>
          <w:sz w:val="22"/>
          <w:szCs w:val="22"/>
          <w:lang w:val="lt-LT"/>
        </w:rPr>
        <w:t>22 d. bibliotekoje apsilankė vaikų rašytojas ir knygų iliustratorius Dainius Šukys.</w:t>
      </w:r>
      <w:r w:rsidRPr="009F4A25">
        <w:rPr>
          <w:sz w:val="22"/>
          <w:szCs w:val="22"/>
          <w:lang w:val="lt-LT"/>
        </w:rPr>
        <w:t xml:space="preserve"> Į susitikimą su knygų autoriumi atvyko mokiniai iš Svalios progimnazijos. Dainius Šukys mokė vaikus kurti istorijas. Rašytojas pristatė paveikslėlių metodą: pasirinkti keletą vaizdų ir susieti juos į vieną istoriją. Kūrėjas taip pat pademonstravo, kaip jo galvoje gimsta pasakojimai: piešė katiną, įvairias jo išraiškas ir sukūrė visą istoriją.</w:t>
      </w:r>
    </w:p>
    <w:p w14:paraId="4ED80305" w14:textId="77777777" w:rsidR="0062728A" w:rsidRPr="009F4A25" w:rsidRDefault="0062728A" w:rsidP="009F4A25">
      <w:pPr>
        <w:pStyle w:val="prastasiniatinklio"/>
        <w:spacing w:before="0" w:beforeAutospacing="0" w:after="0" w:afterAutospacing="0" w:line="276" w:lineRule="auto"/>
        <w:jc w:val="both"/>
        <w:rPr>
          <w:sz w:val="22"/>
          <w:szCs w:val="22"/>
          <w:lang w:val="lt-LT"/>
        </w:rPr>
      </w:pPr>
      <w:r w:rsidRPr="009F4A25">
        <w:rPr>
          <w:sz w:val="22"/>
          <w:szCs w:val="22"/>
          <w:lang w:val="lt-LT"/>
        </w:rPr>
        <w:t xml:space="preserve"> </w:t>
      </w:r>
      <w:r w:rsidRPr="009F4A25">
        <w:rPr>
          <w:snapToGrid w:val="0"/>
          <w:color w:val="000000"/>
          <w:w w:val="0"/>
          <w:sz w:val="22"/>
          <w:szCs w:val="22"/>
          <w:u w:color="000000"/>
          <w:bdr w:val="none" w:sz="0" w:space="0" w:color="000000"/>
          <w:shd w:val="clear" w:color="000000" w:fill="000000"/>
          <w:lang w:val="lt-LT" w:eastAsia="x-none" w:bidi="x-none"/>
        </w:rPr>
        <w:t xml:space="preserve"> </w:t>
      </w:r>
      <w:r w:rsidRPr="009F4A25">
        <w:rPr>
          <w:noProof/>
          <w:sz w:val="22"/>
          <w:szCs w:val="22"/>
          <w:lang w:val="lt-LT" w:eastAsia="lt-LT"/>
        </w:rPr>
        <w:drawing>
          <wp:inline distT="0" distB="0" distL="0" distR="0" wp14:anchorId="45DEEC03" wp14:editId="5EB0C081">
            <wp:extent cx="3390265" cy="2542700"/>
            <wp:effectExtent l="0" t="0" r="635" b="0"/>
            <wp:docPr id="198" name="Paveikslėlis 198" descr="C:\Users\Darbuotojas\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16.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98806" cy="2549105"/>
                    </a:xfrm>
                    <a:prstGeom prst="rect">
                      <a:avLst/>
                    </a:prstGeom>
                    <a:noFill/>
                    <a:ln>
                      <a:noFill/>
                    </a:ln>
                  </pic:spPr>
                </pic:pic>
              </a:graphicData>
            </a:graphic>
          </wp:inline>
        </w:drawing>
      </w:r>
      <w:r w:rsidRPr="009F4A25">
        <w:rPr>
          <w:noProof/>
          <w:snapToGrid w:val="0"/>
          <w:color w:val="000000"/>
          <w:w w:val="0"/>
          <w:sz w:val="22"/>
          <w:szCs w:val="22"/>
          <w:u w:color="000000"/>
          <w:bdr w:val="none" w:sz="0" w:space="0" w:color="000000"/>
          <w:shd w:val="clear" w:color="000000" w:fill="000000"/>
          <w:lang w:val="lt-LT" w:eastAsia="lt-LT"/>
        </w:rPr>
        <w:drawing>
          <wp:inline distT="0" distB="0" distL="0" distR="0" wp14:anchorId="6C346845" wp14:editId="3DD5F286">
            <wp:extent cx="2476500" cy="2540534"/>
            <wp:effectExtent l="0" t="0" r="0" b="0"/>
            <wp:docPr id="199" name="Paveikslėlis 199" descr="C:\Users\Darbuotojas\Desktop\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09.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84188" cy="2548421"/>
                    </a:xfrm>
                    <a:prstGeom prst="rect">
                      <a:avLst/>
                    </a:prstGeom>
                    <a:noFill/>
                    <a:ln>
                      <a:noFill/>
                    </a:ln>
                  </pic:spPr>
                </pic:pic>
              </a:graphicData>
            </a:graphic>
          </wp:inline>
        </w:drawing>
      </w:r>
    </w:p>
    <w:p w14:paraId="4FF8A4F7" w14:textId="77777777" w:rsidR="0062728A" w:rsidRPr="009F4A25" w:rsidRDefault="0062728A" w:rsidP="009F4A25">
      <w:pPr>
        <w:pStyle w:val="prastasiniatinklio"/>
        <w:spacing w:before="0" w:beforeAutospacing="0" w:after="0" w:afterAutospacing="0" w:line="276" w:lineRule="auto"/>
        <w:jc w:val="center"/>
        <w:rPr>
          <w:sz w:val="22"/>
          <w:szCs w:val="22"/>
          <w:lang w:val="lt-LT"/>
        </w:rPr>
      </w:pPr>
      <w:r w:rsidRPr="009F4A25">
        <w:rPr>
          <w:sz w:val="22"/>
          <w:szCs w:val="22"/>
          <w:lang w:val="lt-LT"/>
        </w:rPr>
        <w:t>Akimirkos iš susitikimo su rašytoju ir knygų iliustratoriumi D. Šukiu</w:t>
      </w:r>
    </w:p>
    <w:p w14:paraId="10DD82E2" w14:textId="77777777" w:rsidR="0062728A" w:rsidRPr="009F4A25" w:rsidRDefault="0062728A" w:rsidP="009F4A25">
      <w:pPr>
        <w:pStyle w:val="prastasiniatinklio"/>
        <w:spacing w:before="0" w:beforeAutospacing="0" w:after="0" w:afterAutospacing="0" w:line="276" w:lineRule="auto"/>
        <w:jc w:val="center"/>
        <w:rPr>
          <w:sz w:val="22"/>
          <w:szCs w:val="22"/>
          <w:lang w:val="lt-LT"/>
        </w:rPr>
      </w:pPr>
    </w:p>
    <w:p w14:paraId="1CF2C1D7" w14:textId="77777777" w:rsidR="0062728A" w:rsidRPr="009F4A25" w:rsidRDefault="0062728A" w:rsidP="009F4A25">
      <w:pPr>
        <w:spacing w:line="276" w:lineRule="auto"/>
        <w:jc w:val="center"/>
        <w:rPr>
          <w:b/>
          <w:sz w:val="22"/>
          <w:szCs w:val="22"/>
        </w:rPr>
      </w:pPr>
    </w:p>
    <w:p w14:paraId="28030F40" w14:textId="77777777" w:rsidR="0062728A" w:rsidRPr="009F4A25" w:rsidRDefault="0062728A" w:rsidP="009F4A25">
      <w:pPr>
        <w:spacing w:line="276" w:lineRule="auto"/>
        <w:jc w:val="center"/>
        <w:rPr>
          <w:b/>
          <w:sz w:val="22"/>
          <w:szCs w:val="22"/>
        </w:rPr>
      </w:pPr>
      <w:r w:rsidRPr="009F4A25">
        <w:rPr>
          <w:b/>
          <w:sz w:val="22"/>
          <w:szCs w:val="22"/>
        </w:rPr>
        <w:t>Virtualūs renginiai</w:t>
      </w:r>
    </w:p>
    <w:p w14:paraId="186CE24B" w14:textId="77777777" w:rsidR="0062728A" w:rsidRPr="009F4A25" w:rsidRDefault="0062728A" w:rsidP="009F4A25">
      <w:pPr>
        <w:spacing w:line="276" w:lineRule="auto"/>
        <w:jc w:val="center"/>
        <w:rPr>
          <w:b/>
          <w:sz w:val="22"/>
          <w:szCs w:val="22"/>
        </w:rPr>
      </w:pPr>
    </w:p>
    <w:p w14:paraId="24321B22" w14:textId="77777777" w:rsidR="0062728A" w:rsidRPr="009F4A25" w:rsidRDefault="0062728A" w:rsidP="007047FA">
      <w:pPr>
        <w:spacing w:line="276" w:lineRule="auto"/>
        <w:ind w:firstLine="1296"/>
        <w:jc w:val="both"/>
        <w:rPr>
          <w:sz w:val="22"/>
          <w:szCs w:val="22"/>
        </w:rPr>
      </w:pPr>
      <w:r w:rsidRPr="009F4A25">
        <w:rPr>
          <w:b/>
          <w:sz w:val="22"/>
          <w:szCs w:val="22"/>
        </w:rPr>
        <w:t>Dailyraščio konkursas „O rašto tas grožis“.</w:t>
      </w:r>
      <w:r w:rsidRPr="009F4A25">
        <w:rPr>
          <w:sz w:val="22"/>
          <w:szCs w:val="22"/>
        </w:rPr>
        <w:t xml:space="preserve"> Pasvalio M. Katiliškio viešosios bibliotekos Vaikų erdvė ir Pasvalio rajono savivaldybės Švietimo pagalbos tarnyba jau antrąjį kartą pakvietė Pasvalio miesto ir rajono 2–4 klasių mokinius dalyvauti dailyraščio konkurse „O rašto tas grožis“, skirtame Lietuvos Nepriklausomybės atkūrimo 31-erių metų sukakčiai paminėti. Dailyraščio darbus konkursui pristatė vaikai iš 4 rajono mokyklų. Lietuvos Nepriklausomybės atkūrimo šventės išvakarėse – kovo 10 d. įvyko nuotolinė geriausių darbų autorių apdovanojimų šventė. Renginio vedėja Pasvalio M. Katiliškio viešosios bibliotekos vyriausioji metodininkė Rita Baltrukienė pasveikino visus konkurso dalyvius. Ji pasidžiaugė, kad daug prisijungė gražiai rašančių vaikų. Vertinimo komisijos pirmininkė – Inga Kaulinskienė, Pasvalio rajono savivaldybės švietimo pagalbos specialioji pedagogė apibendrino atliktus darbus. Ji dėkojo mokytojams, mokiniams ir tėveliams už darbų pristatymą konkursui šiuo sudėtingu pandemijos laikotarpiu ir pasidžiaugė, kad buvo labai džiugu ir įdomu skaityti mokinių darbus, nes juose buvo rašoma įvairiausiomis temomis. O bibliotekos direktorė Danguolė Abazoriuvienė, pasigėrėdama mokinių darbais, palinkėjo: „Kad meilė ir dėmesys rašto kultūrai, kraštui ir gimtajai kalbai visada būtų  vaikų širdyse.“</w:t>
      </w:r>
    </w:p>
    <w:p w14:paraId="3147B08F"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241C51D6" wp14:editId="53C5DA77">
            <wp:extent cx="3207858" cy="2350770"/>
            <wp:effectExtent l="0" t="0" r="0" b="0"/>
            <wp:docPr id="200" name="Paveikslėlis 200" descr="C:\Users\Darbuotojas\Downloads\0004_02_1617957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0004_02_161795732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14881" cy="2355917"/>
                    </a:xfrm>
                    <a:prstGeom prst="rect">
                      <a:avLst/>
                    </a:prstGeom>
                    <a:noFill/>
                    <a:ln>
                      <a:noFill/>
                    </a:ln>
                  </pic:spPr>
                </pic:pic>
              </a:graphicData>
            </a:graphic>
          </wp:inline>
        </w:drawing>
      </w:r>
      <w:r w:rsidRPr="009F4A25">
        <w:rPr>
          <w:noProof/>
          <w:sz w:val="22"/>
          <w:szCs w:val="22"/>
        </w:rPr>
        <w:drawing>
          <wp:inline distT="0" distB="0" distL="0" distR="0" wp14:anchorId="54F20E39" wp14:editId="685AF4A0">
            <wp:extent cx="1781175" cy="2322871"/>
            <wp:effectExtent l="0" t="0" r="0" b="1270"/>
            <wp:docPr id="8" name="Paveikslėlis 8" descr="C:\Users\Darbuotojas\Downloads\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LA.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13495" cy="2365021"/>
                    </a:xfrm>
                    <a:prstGeom prst="rect">
                      <a:avLst/>
                    </a:prstGeom>
                    <a:noFill/>
                    <a:ln>
                      <a:noFill/>
                    </a:ln>
                  </pic:spPr>
                </pic:pic>
              </a:graphicData>
            </a:graphic>
          </wp:inline>
        </w:drawing>
      </w:r>
    </w:p>
    <w:p w14:paraId="264D232F" w14:textId="77777777" w:rsidR="0062728A" w:rsidRPr="009F4A25" w:rsidRDefault="0062728A" w:rsidP="009F4A25">
      <w:pPr>
        <w:spacing w:line="276" w:lineRule="auto"/>
        <w:jc w:val="center"/>
        <w:rPr>
          <w:sz w:val="22"/>
          <w:szCs w:val="22"/>
        </w:rPr>
      </w:pPr>
      <w:r w:rsidRPr="009F4A25">
        <w:rPr>
          <w:sz w:val="22"/>
          <w:szCs w:val="22"/>
        </w:rPr>
        <w:t>Akimirkos iš dailyraščio „O rašto tas grožis“ apdovanojimo šventės</w:t>
      </w:r>
    </w:p>
    <w:p w14:paraId="784B959E" w14:textId="01577B7F" w:rsidR="0062728A" w:rsidRPr="009F4A25" w:rsidRDefault="0062728A" w:rsidP="009F4A25">
      <w:pPr>
        <w:spacing w:line="276" w:lineRule="auto"/>
        <w:rPr>
          <w:sz w:val="22"/>
          <w:szCs w:val="22"/>
        </w:rPr>
      </w:pPr>
      <w:r w:rsidRPr="009F4A25">
        <w:rPr>
          <w:noProof/>
          <w:sz w:val="22"/>
          <w:szCs w:val="22"/>
        </w:rPr>
        <w:drawing>
          <wp:inline distT="0" distB="0" distL="0" distR="0" wp14:anchorId="1913558C" wp14:editId="04677F76">
            <wp:extent cx="6350" cy="6350"/>
            <wp:effectExtent l="0" t="0" r="0" b="0"/>
            <wp:docPr id="242" name="Paveikslėlis 242" descr="Click to enlarge image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Click to enlarge image L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14:paraId="06B7BC8C" w14:textId="77777777" w:rsidR="0062728A" w:rsidRPr="009F4A25" w:rsidRDefault="0062728A" w:rsidP="007047FA">
      <w:pPr>
        <w:spacing w:line="276" w:lineRule="auto"/>
        <w:ind w:firstLine="1296"/>
        <w:jc w:val="both"/>
        <w:rPr>
          <w:sz w:val="22"/>
          <w:szCs w:val="22"/>
        </w:rPr>
      </w:pPr>
      <w:r w:rsidRPr="009F4A25">
        <w:rPr>
          <w:b/>
          <w:sz w:val="22"/>
          <w:szCs w:val="22"/>
        </w:rPr>
        <w:t>Kovo 25 d. D. Kandrotienės knygos „Tukas mokosi dalintis“ pristatymas.</w:t>
      </w:r>
      <w:r w:rsidRPr="009F4A25">
        <w:rPr>
          <w:sz w:val="22"/>
          <w:szCs w:val="22"/>
        </w:rPr>
        <w:t xml:space="preserve"> Bibliotekos Vaikų erdvės d</w:t>
      </w:r>
      <w:r w:rsidRPr="009F4A25">
        <w:rPr>
          <w:noProof/>
          <w:sz w:val="22"/>
          <w:szCs w:val="22"/>
        </w:rPr>
        <w:drawing>
          <wp:inline distT="0" distB="0" distL="0" distR="0" wp14:anchorId="7AC574A0" wp14:editId="11918379">
            <wp:extent cx="9525" cy="9525"/>
            <wp:effectExtent l="0" t="0" r="0" b="0"/>
            <wp:docPr id="10" name="Paveikslėlis 10" descr="Click to enlarge image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enlarge image L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9F4A25">
        <w:rPr>
          <w:sz w:val="22"/>
          <w:szCs w:val="22"/>
        </w:rPr>
        <w:t>arbuotojų parengtame virtualiame teatralizuotame lietuvių rašytojos Danguolės Kandrotienės knygos „Tukas mokosi dalintis“ pristatyme dalyvavo Pasvalio rajono užimtumo centro „Viltis“ lankytojai. Jie susipažino su knygelės veikėjais ir susidomėję klausėsi bibliotekininkių skaitomų istorijų. „Vilties“ lankytojams toks renginys per atstumą buvo nauja patirtis ir jie pasidžiaugė, kad tai buvo labai įdomu!</w:t>
      </w:r>
    </w:p>
    <w:p w14:paraId="51C8FAEF" w14:textId="77777777" w:rsidR="0062728A" w:rsidRPr="009F4A25" w:rsidRDefault="0062728A" w:rsidP="009F4A25">
      <w:pPr>
        <w:spacing w:line="276" w:lineRule="auto"/>
        <w:rPr>
          <w:sz w:val="22"/>
          <w:szCs w:val="22"/>
        </w:rPr>
      </w:pPr>
    </w:p>
    <w:p w14:paraId="264F85E2" w14:textId="77777777" w:rsidR="0062728A" w:rsidRPr="009F4A25" w:rsidRDefault="0062728A" w:rsidP="009F4A25">
      <w:pPr>
        <w:spacing w:line="276" w:lineRule="auto"/>
        <w:jc w:val="center"/>
        <w:rPr>
          <w:sz w:val="22"/>
          <w:szCs w:val="22"/>
        </w:rPr>
      </w:pPr>
      <w:r w:rsidRPr="009F4A25">
        <w:rPr>
          <w:snapToGrid w:val="0"/>
          <w:color w:val="000000"/>
          <w:w w:val="0"/>
          <w:sz w:val="22"/>
          <w:szCs w:val="22"/>
          <w:u w:color="000000"/>
          <w:bdr w:val="none" w:sz="0" w:space="0" w:color="000000"/>
          <w:shd w:val="clear" w:color="000000" w:fill="000000"/>
          <w:lang w:eastAsia="x-none" w:bidi="x-none"/>
        </w:rPr>
        <w:t xml:space="preserve">B     </w:t>
      </w:r>
      <w:r w:rsidRPr="009F4A25">
        <w:rPr>
          <w:noProof/>
          <w:snapToGrid w:val="0"/>
          <w:color w:val="000000"/>
          <w:w w:val="0"/>
          <w:sz w:val="22"/>
          <w:szCs w:val="22"/>
          <w:u w:color="000000"/>
          <w:bdr w:val="none" w:sz="0" w:space="0" w:color="000000"/>
          <w:shd w:val="clear" w:color="000000" w:fill="000000"/>
        </w:rPr>
        <w:drawing>
          <wp:inline distT="0" distB="0" distL="0" distR="0" wp14:anchorId="2D5E821B" wp14:editId="166D75E0">
            <wp:extent cx="3981450" cy="2986089"/>
            <wp:effectExtent l="0" t="0" r="0" b="5080"/>
            <wp:docPr id="201" name="Paveikslėlis 201" descr="C:\Users\Darbuotojas\Downloads\0001_sirma_161704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0001_sirma_161704274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24256" cy="3018193"/>
                    </a:xfrm>
                    <a:prstGeom prst="rect">
                      <a:avLst/>
                    </a:prstGeom>
                    <a:noFill/>
                    <a:ln>
                      <a:noFill/>
                    </a:ln>
                  </pic:spPr>
                </pic:pic>
              </a:graphicData>
            </a:graphic>
          </wp:inline>
        </w:drawing>
      </w:r>
    </w:p>
    <w:p w14:paraId="53CFE786" w14:textId="77777777" w:rsidR="0062728A" w:rsidRPr="009F4A25" w:rsidRDefault="0062728A" w:rsidP="009F4A25">
      <w:pPr>
        <w:spacing w:line="276" w:lineRule="auto"/>
        <w:jc w:val="center"/>
        <w:rPr>
          <w:sz w:val="22"/>
          <w:szCs w:val="22"/>
        </w:rPr>
      </w:pPr>
      <w:r w:rsidRPr="009F4A25">
        <w:rPr>
          <w:sz w:val="22"/>
          <w:szCs w:val="22"/>
        </w:rPr>
        <w:t>Virtualūs skaitymai su teatrinėmis lėlėmis</w:t>
      </w:r>
    </w:p>
    <w:p w14:paraId="69F1D0E6" w14:textId="77777777" w:rsidR="0062728A" w:rsidRPr="009F4A25" w:rsidRDefault="0062728A" w:rsidP="009F4A25">
      <w:pPr>
        <w:spacing w:line="276" w:lineRule="auto"/>
        <w:jc w:val="both"/>
        <w:rPr>
          <w:sz w:val="22"/>
          <w:szCs w:val="22"/>
        </w:rPr>
      </w:pPr>
    </w:p>
    <w:p w14:paraId="7CE803DB" w14:textId="77777777" w:rsidR="0062728A" w:rsidRPr="009F4A25" w:rsidRDefault="0062728A" w:rsidP="007047FA">
      <w:pPr>
        <w:spacing w:line="276" w:lineRule="auto"/>
        <w:ind w:firstLine="1296"/>
        <w:jc w:val="both"/>
        <w:rPr>
          <w:sz w:val="22"/>
          <w:szCs w:val="22"/>
        </w:rPr>
      </w:pPr>
      <w:r w:rsidRPr="009F4A25">
        <w:rPr>
          <w:b/>
          <w:sz w:val="22"/>
          <w:szCs w:val="22"/>
        </w:rPr>
        <w:t>Balandžio 12 d., Kosmonautikos ir aviacijos dieną, bibliotekos skudurinukė katė Felicija Zoom platformoje susitiko su užimtumo centro „Viltis“ lankytojais pakalbėti apie dangaus ir kosmoso paslaptis.</w:t>
      </w:r>
      <w:r w:rsidRPr="009F4A25">
        <w:rPr>
          <w:sz w:val="22"/>
          <w:szCs w:val="22"/>
        </w:rPr>
        <w:t xml:space="preserve"> Susitikime dalyvavusios Vaikų erdvės bibliotekininkės Dalia ir Rasa pristatė dvi bibliotekoje esančias pažintines knygas: „Kelionė po naktinį dangų“ ir „Kosmosas: Saulės sistemos planetos ir jų palydovai“. Paskaitę knygas ir atsakę į klausimus, visi drauge gaminosi raketas.</w:t>
      </w:r>
    </w:p>
    <w:p w14:paraId="6BE8F5DF" w14:textId="77777777" w:rsidR="0062728A" w:rsidRPr="009F4A25" w:rsidRDefault="0062728A" w:rsidP="009F4A25">
      <w:pPr>
        <w:spacing w:line="276" w:lineRule="auto"/>
        <w:rPr>
          <w:sz w:val="22"/>
          <w:szCs w:val="22"/>
        </w:rPr>
      </w:pPr>
      <w:r w:rsidRPr="009F4A25">
        <w:rPr>
          <w:noProof/>
          <w:sz w:val="22"/>
          <w:szCs w:val="22"/>
        </w:rPr>
        <w:drawing>
          <wp:anchor distT="0" distB="0" distL="114300" distR="114300" simplePos="0" relativeHeight="251667968" behindDoc="0" locked="0" layoutInCell="1" allowOverlap="1" wp14:anchorId="55DF5031" wp14:editId="004FDFB5">
            <wp:simplePos x="0" y="0"/>
            <wp:positionH relativeFrom="column">
              <wp:posOffset>2966720</wp:posOffset>
            </wp:positionH>
            <wp:positionV relativeFrom="paragraph">
              <wp:posOffset>277523</wp:posOffset>
            </wp:positionV>
            <wp:extent cx="2909570" cy="1939925"/>
            <wp:effectExtent l="0" t="0" r="5080" b="3175"/>
            <wp:wrapTopAndBottom/>
            <wp:docPr id="202" name="Paveikslėlis 202" descr="C:\Users\Darbuotojas\Downloads\0003_screenshot-2021-04-30-at-19-51-32_1619801512-cdc74bf4eda9c3cbec45eaf3fb5ebf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ownloads\0003_screenshot-2021-04-30-at-19-51-32_1619801512-cdc74bf4eda9c3cbec45eaf3fb5ebf95.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09570" cy="1939925"/>
                    </a:xfrm>
                    <a:prstGeom prst="rect">
                      <a:avLst/>
                    </a:prstGeom>
                    <a:noFill/>
                    <a:ln>
                      <a:noFill/>
                    </a:ln>
                  </pic:spPr>
                </pic:pic>
              </a:graphicData>
            </a:graphic>
          </wp:anchor>
        </w:drawing>
      </w:r>
      <w:r w:rsidRPr="009F4A25">
        <w:rPr>
          <w:noProof/>
          <w:sz w:val="22"/>
          <w:szCs w:val="22"/>
        </w:rPr>
        <w:drawing>
          <wp:anchor distT="0" distB="0" distL="114300" distR="114300" simplePos="0" relativeHeight="251668992" behindDoc="0" locked="0" layoutInCell="1" allowOverlap="1" wp14:anchorId="6B3B2158" wp14:editId="1345C141">
            <wp:simplePos x="0" y="0"/>
            <wp:positionH relativeFrom="column">
              <wp:posOffset>24489</wp:posOffset>
            </wp:positionH>
            <wp:positionV relativeFrom="paragraph">
              <wp:posOffset>247484</wp:posOffset>
            </wp:positionV>
            <wp:extent cx="2768115" cy="1970702"/>
            <wp:effectExtent l="0" t="0" r="0" b="0"/>
            <wp:wrapSquare wrapText="bothSides"/>
            <wp:docPr id="15" name="Paveikslėlis 15" descr="C:\Users\Darbuotojas\Downloads\0001_179147705_1733754210129553_4025592624516062971_n_1619801369-34e02d44acbdb0be1eef7ea70863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ownloads\0001_179147705_1733754210129553_4025592624516062971_n_1619801369-34e02d44acbdb0be1eef7ea70863010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68115" cy="1970702"/>
                    </a:xfrm>
                    <a:prstGeom prst="rect">
                      <a:avLst/>
                    </a:prstGeom>
                    <a:noFill/>
                    <a:ln>
                      <a:noFill/>
                    </a:ln>
                  </pic:spPr>
                </pic:pic>
              </a:graphicData>
            </a:graphic>
          </wp:anchor>
        </w:drawing>
      </w:r>
    </w:p>
    <w:p w14:paraId="632D5C07" w14:textId="77777777" w:rsidR="0062728A" w:rsidRPr="009F4A25" w:rsidRDefault="0062728A" w:rsidP="009F4A25">
      <w:pPr>
        <w:spacing w:line="276" w:lineRule="auto"/>
        <w:jc w:val="center"/>
        <w:rPr>
          <w:noProof/>
          <w:sz w:val="22"/>
          <w:szCs w:val="22"/>
        </w:rPr>
      </w:pPr>
      <w:r w:rsidRPr="009F4A25">
        <w:rPr>
          <w:sz w:val="22"/>
          <w:szCs w:val="22"/>
        </w:rPr>
        <w:t>Virtualūs skaitymai su teatrinėmis lėlėmis Zoom platformoje</w:t>
      </w:r>
    </w:p>
    <w:p w14:paraId="5E3067A9" w14:textId="77777777" w:rsidR="0062728A" w:rsidRPr="009F4A25" w:rsidRDefault="0062728A" w:rsidP="009F4A25">
      <w:pPr>
        <w:spacing w:line="276" w:lineRule="auto"/>
        <w:rPr>
          <w:sz w:val="22"/>
          <w:szCs w:val="22"/>
        </w:rPr>
      </w:pPr>
    </w:p>
    <w:p w14:paraId="0205A68D" w14:textId="77777777" w:rsidR="0062728A" w:rsidRPr="009F4A25" w:rsidRDefault="0062728A" w:rsidP="007047FA">
      <w:pPr>
        <w:spacing w:line="276" w:lineRule="auto"/>
        <w:ind w:firstLine="1296"/>
        <w:rPr>
          <w:rStyle w:val="jtukpc"/>
          <w:sz w:val="22"/>
          <w:szCs w:val="22"/>
        </w:rPr>
      </w:pPr>
      <w:r w:rsidRPr="009F4A25">
        <w:rPr>
          <w:rStyle w:val="jtukpc"/>
          <w:b/>
          <w:sz w:val="22"/>
          <w:szCs w:val="22"/>
        </w:rPr>
        <w:t>Bibliotekos Vaikų erdvės video rubrika „Aš perskaičiau – skaityk ir Tu!“</w:t>
      </w:r>
      <w:r w:rsidRPr="009F4A25">
        <w:rPr>
          <w:rStyle w:val="jtukpc"/>
          <w:sz w:val="22"/>
          <w:szCs w:val="22"/>
        </w:rPr>
        <w:t xml:space="preserve">. Ištisus metus Bibliotekos skaitytoja, bičiulė Ievutė pristatinėjo jai patikusiais knygeles. </w:t>
      </w:r>
    </w:p>
    <w:p w14:paraId="75CEB9CB" w14:textId="77777777" w:rsidR="007047FA" w:rsidRDefault="007047FA" w:rsidP="009F4A25">
      <w:pPr>
        <w:spacing w:line="276" w:lineRule="auto"/>
        <w:jc w:val="center"/>
        <w:rPr>
          <w:b/>
          <w:sz w:val="22"/>
          <w:szCs w:val="22"/>
        </w:rPr>
      </w:pPr>
    </w:p>
    <w:p w14:paraId="1A3E11BB" w14:textId="77777777" w:rsidR="0062728A" w:rsidRPr="009F4A25" w:rsidRDefault="0062728A" w:rsidP="009F4A25">
      <w:pPr>
        <w:spacing w:line="276" w:lineRule="auto"/>
        <w:jc w:val="center"/>
        <w:rPr>
          <w:b/>
          <w:sz w:val="22"/>
          <w:szCs w:val="22"/>
        </w:rPr>
      </w:pPr>
      <w:r w:rsidRPr="009F4A25">
        <w:rPr>
          <w:b/>
          <w:sz w:val="22"/>
          <w:szCs w:val="22"/>
        </w:rPr>
        <w:t>Edukaciniai užsiėmimai</w:t>
      </w:r>
    </w:p>
    <w:p w14:paraId="5A3AE2D0" w14:textId="77777777" w:rsidR="0062728A" w:rsidRPr="009F4A25" w:rsidRDefault="0062728A" w:rsidP="009F4A25">
      <w:pPr>
        <w:spacing w:line="276" w:lineRule="auto"/>
        <w:jc w:val="center"/>
        <w:rPr>
          <w:b/>
          <w:sz w:val="22"/>
          <w:szCs w:val="22"/>
        </w:rPr>
      </w:pPr>
    </w:p>
    <w:p w14:paraId="201C2207" w14:textId="77777777" w:rsidR="0062728A" w:rsidRPr="009F4A25" w:rsidRDefault="0062728A" w:rsidP="009F4A25">
      <w:pPr>
        <w:pStyle w:val="prastasiniatinklio"/>
        <w:spacing w:before="0" w:beforeAutospacing="0" w:after="0" w:afterAutospacing="0" w:line="276" w:lineRule="auto"/>
        <w:rPr>
          <w:b/>
          <w:sz w:val="22"/>
          <w:szCs w:val="22"/>
        </w:rPr>
      </w:pPr>
      <w:r w:rsidRPr="009F4A25">
        <w:rPr>
          <w:b/>
          <w:sz w:val="22"/>
          <w:szCs w:val="22"/>
        </w:rPr>
        <w:t>GEGUŽĖ</w:t>
      </w:r>
    </w:p>
    <w:p w14:paraId="72521F90" w14:textId="77777777" w:rsidR="0062728A" w:rsidRPr="009F4A25" w:rsidRDefault="0062728A" w:rsidP="009F4A25">
      <w:pPr>
        <w:pStyle w:val="prastasiniatinklio"/>
        <w:spacing w:before="0" w:beforeAutospacing="0" w:after="0" w:afterAutospacing="0" w:line="276" w:lineRule="auto"/>
        <w:jc w:val="both"/>
        <w:rPr>
          <w:rStyle w:val="jtukpc"/>
          <w:sz w:val="22"/>
          <w:szCs w:val="22"/>
          <w:lang w:val="lt-LT"/>
        </w:rPr>
      </w:pPr>
      <w:r w:rsidRPr="009F4A25">
        <w:rPr>
          <w:rStyle w:val="jtukpc"/>
          <w:sz w:val="22"/>
          <w:szCs w:val="22"/>
          <w:lang w:val="lt-LT"/>
        </w:rPr>
        <w:t>Gegužės 12 d. Vaikų erdvėje vyko Europos dienai skirta stalo žaidimų popietė „Bilietas po Europą“ ir „Europos Sąjunga linksmai“. Dalyvavo „Vilties“ užimtumo centro lankytojai.</w:t>
      </w:r>
      <w:r w:rsidRPr="009F4A25">
        <w:rPr>
          <w:sz w:val="22"/>
          <w:szCs w:val="22"/>
          <w:lang w:val="lt-LT"/>
        </w:rPr>
        <w:t xml:space="preserve"> Jie rungėsi žaidime „Bilietas po Europą“ ir dėliojo dėlionę „Europos Sąjunga linksmai“. Laimėtojai gavo po spalvinimo knygelę „Kelionės su Europiuke“.</w:t>
      </w:r>
      <w:r w:rsidRPr="009F4A25">
        <w:rPr>
          <w:rStyle w:val="jtukpc"/>
          <w:sz w:val="22"/>
          <w:szCs w:val="22"/>
          <w:lang w:val="lt-LT"/>
        </w:rPr>
        <w:t xml:space="preserve"> Užsiėmimą vedė bibliotekininkė Rasa Milerienė.</w:t>
      </w:r>
    </w:p>
    <w:p w14:paraId="5391B9EB" w14:textId="77777777" w:rsidR="0062728A" w:rsidRPr="009F4A25" w:rsidRDefault="0062728A" w:rsidP="009F4A25">
      <w:pPr>
        <w:pStyle w:val="prastasiniatinklio"/>
        <w:spacing w:before="0" w:beforeAutospacing="0" w:after="0" w:afterAutospacing="0" w:line="276" w:lineRule="auto"/>
        <w:jc w:val="center"/>
        <w:rPr>
          <w:sz w:val="22"/>
          <w:szCs w:val="22"/>
          <w:lang w:val="lt-LT"/>
        </w:rPr>
      </w:pPr>
      <w:r w:rsidRPr="009F4A25">
        <w:rPr>
          <w:noProof/>
          <w:sz w:val="22"/>
          <w:szCs w:val="22"/>
          <w:lang w:val="lt-LT" w:eastAsia="lt-LT"/>
        </w:rPr>
        <w:drawing>
          <wp:inline distT="0" distB="0" distL="0" distR="0" wp14:anchorId="4A1FB52B" wp14:editId="76138B51">
            <wp:extent cx="3057525" cy="2038350"/>
            <wp:effectExtent l="0" t="0" r="9525" b="0"/>
            <wp:docPr id="63" name="Paveikslėlis 63" descr="http://www.psvb.lt/uploads/_CGSmartImage/0002_00b_1620825116-7403a69788d0390df4ec386c6fc94b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svb.lt/uploads/_CGSmartImage/0002_00b_1620825116-7403a69788d0390df4ec386c6fc94bfd.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57839" cy="2038559"/>
                    </a:xfrm>
                    <a:prstGeom prst="rect">
                      <a:avLst/>
                    </a:prstGeom>
                    <a:noFill/>
                    <a:ln>
                      <a:noFill/>
                    </a:ln>
                  </pic:spPr>
                </pic:pic>
              </a:graphicData>
            </a:graphic>
          </wp:inline>
        </w:drawing>
      </w:r>
      <w:r w:rsidRPr="009F4A25">
        <w:rPr>
          <w:noProof/>
          <w:sz w:val="22"/>
          <w:szCs w:val="22"/>
          <w:lang w:val="lt-LT" w:eastAsia="lt-LT"/>
        </w:rPr>
        <w:drawing>
          <wp:inline distT="0" distB="0" distL="0" distR="0" wp14:anchorId="7527B845" wp14:editId="66D48D2E">
            <wp:extent cx="3038475" cy="2025650"/>
            <wp:effectExtent l="0" t="0" r="9525" b="0"/>
            <wp:docPr id="64" name="Paveikslėlis 64" descr="http://www.psvb.lt/uploads/_CGSmartImage/0007_06_1620825117-2aed359a54016cc0668b518100c7de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svb.lt/uploads/_CGSmartImage/0007_06_1620825117-2aed359a54016cc0668b518100c7de5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49082" cy="2032721"/>
                    </a:xfrm>
                    <a:prstGeom prst="rect">
                      <a:avLst/>
                    </a:prstGeom>
                    <a:noFill/>
                    <a:ln>
                      <a:noFill/>
                    </a:ln>
                  </pic:spPr>
                </pic:pic>
              </a:graphicData>
            </a:graphic>
          </wp:inline>
        </w:drawing>
      </w:r>
      <w:r w:rsidRPr="009F4A25">
        <w:rPr>
          <w:rStyle w:val="jtukpc"/>
          <w:sz w:val="22"/>
          <w:szCs w:val="22"/>
        </w:rPr>
        <w:t>„</w:t>
      </w:r>
      <w:proofErr w:type="gramStart"/>
      <w:r w:rsidRPr="009F4A25">
        <w:rPr>
          <w:rStyle w:val="jtukpc"/>
          <w:sz w:val="22"/>
          <w:szCs w:val="22"/>
          <w:lang w:val="lt-LT"/>
        </w:rPr>
        <w:t>Vilties“ užimtumo</w:t>
      </w:r>
      <w:proofErr w:type="gramEnd"/>
      <w:r w:rsidRPr="009F4A25">
        <w:rPr>
          <w:rStyle w:val="jtukpc"/>
          <w:sz w:val="22"/>
          <w:szCs w:val="22"/>
          <w:lang w:val="lt-LT"/>
        </w:rPr>
        <w:t xml:space="preserve"> centro lankytojai</w:t>
      </w:r>
      <w:r w:rsidRPr="009F4A25">
        <w:rPr>
          <w:sz w:val="22"/>
          <w:szCs w:val="22"/>
          <w:lang w:val="lt-LT"/>
        </w:rPr>
        <w:t xml:space="preserve"> rungėsi žaidime „Bilietas po Europą“ ir dėliojo dėlionę „Europos Sąjunga linksmai“.</w:t>
      </w:r>
    </w:p>
    <w:p w14:paraId="189647B6" w14:textId="77777777" w:rsidR="0062728A" w:rsidRPr="009F4A25" w:rsidRDefault="0062728A" w:rsidP="009F4A25">
      <w:pPr>
        <w:pStyle w:val="prastasiniatinklio"/>
        <w:spacing w:before="0" w:beforeAutospacing="0" w:after="0" w:afterAutospacing="0" w:line="276" w:lineRule="auto"/>
        <w:jc w:val="both"/>
        <w:rPr>
          <w:sz w:val="22"/>
          <w:szCs w:val="22"/>
          <w:lang w:val="lt-LT"/>
        </w:rPr>
      </w:pPr>
    </w:p>
    <w:p w14:paraId="5849D4B4" w14:textId="77777777" w:rsidR="0062728A" w:rsidRPr="009F4A25" w:rsidRDefault="0062728A" w:rsidP="007047FA">
      <w:pPr>
        <w:pStyle w:val="prastasiniatinklio"/>
        <w:spacing w:before="0" w:beforeAutospacing="0" w:after="0" w:afterAutospacing="0" w:line="276" w:lineRule="auto"/>
        <w:ind w:firstLine="1296"/>
        <w:jc w:val="both"/>
        <w:rPr>
          <w:sz w:val="22"/>
          <w:szCs w:val="22"/>
          <w:lang w:val="lt-LT"/>
        </w:rPr>
      </w:pPr>
      <w:r w:rsidRPr="009F4A25">
        <w:rPr>
          <w:sz w:val="22"/>
          <w:szCs w:val="22"/>
          <w:lang w:val="lt-LT"/>
        </w:rPr>
        <w:t>Gegužės 14 d. „Kaukučio“ aktoriai susitiko Pasvalio Smegduobių parke, kur skraidino droną. Šį droną laimėjo už puikų pasirodymą Nacionalinėje Saugesnio interneto viktorinoje. Kaip naudotis dronu ir daryti fotografijas „Kaukučio“ aktorius mokino bibliotekininkai Lijana Markevičienė, Rita Baltrukienė ir Dainius Vareika.  „Kaukučio“ aktoriai taip pat aptarė savo būsimus teatrinius planus.</w:t>
      </w:r>
    </w:p>
    <w:p w14:paraId="2371D116" w14:textId="77777777" w:rsidR="0062728A" w:rsidRPr="009F4A25" w:rsidRDefault="0062728A" w:rsidP="009F4A25">
      <w:pPr>
        <w:pStyle w:val="prastasiniatinklio"/>
        <w:spacing w:before="0" w:beforeAutospacing="0" w:after="0" w:afterAutospacing="0" w:line="276" w:lineRule="auto"/>
        <w:rPr>
          <w:sz w:val="22"/>
          <w:szCs w:val="22"/>
        </w:rPr>
      </w:pPr>
      <w:r w:rsidRPr="009F4A25">
        <w:rPr>
          <w:noProof/>
          <w:sz w:val="22"/>
          <w:szCs w:val="22"/>
          <w:lang w:val="lt-LT" w:eastAsia="lt-LT"/>
        </w:rPr>
        <w:drawing>
          <wp:anchor distT="0" distB="0" distL="114300" distR="114300" simplePos="0" relativeHeight="251670016" behindDoc="0" locked="0" layoutInCell="1" allowOverlap="1" wp14:anchorId="7D5000BE" wp14:editId="0338F934">
            <wp:simplePos x="0" y="0"/>
            <wp:positionH relativeFrom="column">
              <wp:posOffset>3396031</wp:posOffset>
            </wp:positionH>
            <wp:positionV relativeFrom="paragraph">
              <wp:posOffset>7290</wp:posOffset>
            </wp:positionV>
            <wp:extent cx="2009775" cy="2383155"/>
            <wp:effectExtent l="0" t="0" r="9525" b="0"/>
            <wp:wrapSquare wrapText="bothSides"/>
            <wp:docPr id="203" name="Paveikslėlis 203" descr="\\192.168.11.52\Nuotrauku_archyvas\2021\2021_05_14_Kaukutis Dronas Piknikas\0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52\Nuotrauku_archyvas\2021\2021_05_14_Kaukutis Dronas Piknikas\00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9775" cy="2383155"/>
                    </a:xfrm>
                    <a:prstGeom prst="rect">
                      <a:avLst/>
                    </a:prstGeom>
                    <a:noFill/>
                    <a:ln>
                      <a:noFill/>
                    </a:ln>
                  </pic:spPr>
                </pic:pic>
              </a:graphicData>
            </a:graphic>
          </wp:anchor>
        </w:drawing>
      </w:r>
      <w:r w:rsidRPr="009F4A25">
        <w:rPr>
          <w:sz w:val="22"/>
          <w:szCs w:val="22"/>
        </w:rPr>
        <w:t xml:space="preserve"> </w:t>
      </w:r>
      <w:r w:rsidRPr="009F4A25">
        <w:rPr>
          <w:noProof/>
          <w:sz w:val="22"/>
          <w:szCs w:val="22"/>
          <w:lang w:val="lt-LT" w:eastAsia="lt-LT"/>
        </w:rPr>
        <w:drawing>
          <wp:inline distT="0" distB="0" distL="0" distR="0" wp14:anchorId="14BB9A18" wp14:editId="3BBCEB0D">
            <wp:extent cx="3241956" cy="2373509"/>
            <wp:effectExtent l="0" t="0" r="0" b="8255"/>
            <wp:docPr id="204" name="Paveikslėlis 204" descr="\\192.168.11.52\Nuotrauku_archyvas\2021\2021_05_14_Kaukutis Dronas Piknika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52\Nuotrauku_archyvas\2021\2021_05_14_Kaukutis Dronas Piknikas\0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13339" cy="2425770"/>
                    </a:xfrm>
                    <a:prstGeom prst="rect">
                      <a:avLst/>
                    </a:prstGeom>
                    <a:noFill/>
                    <a:ln>
                      <a:noFill/>
                    </a:ln>
                  </pic:spPr>
                </pic:pic>
              </a:graphicData>
            </a:graphic>
          </wp:inline>
        </w:drawing>
      </w:r>
    </w:p>
    <w:p w14:paraId="606F0EB5" w14:textId="77777777" w:rsidR="0062728A" w:rsidRPr="009F4A25" w:rsidRDefault="0062728A" w:rsidP="009F4A25">
      <w:pPr>
        <w:pStyle w:val="prastasiniatinklio"/>
        <w:spacing w:before="0" w:beforeAutospacing="0" w:after="0" w:afterAutospacing="0" w:line="276" w:lineRule="auto"/>
        <w:jc w:val="center"/>
        <w:rPr>
          <w:sz w:val="22"/>
          <w:szCs w:val="22"/>
          <w:lang w:val="lt-LT"/>
        </w:rPr>
      </w:pPr>
      <w:r w:rsidRPr="009F4A25">
        <w:rPr>
          <w:sz w:val="22"/>
          <w:szCs w:val="22"/>
        </w:rPr>
        <w:t>„</w:t>
      </w:r>
      <w:r w:rsidRPr="009F4A25">
        <w:rPr>
          <w:sz w:val="22"/>
          <w:szCs w:val="22"/>
          <w:lang w:val="lt-LT"/>
        </w:rPr>
        <w:t xml:space="preserve">Kaukučio </w:t>
      </w:r>
      <w:proofErr w:type="gramStart"/>
      <w:r w:rsidRPr="009F4A25">
        <w:rPr>
          <w:sz w:val="22"/>
          <w:szCs w:val="22"/>
          <w:lang w:val="lt-LT"/>
        </w:rPr>
        <w:t>aktoriai“ mokėsi</w:t>
      </w:r>
      <w:proofErr w:type="gramEnd"/>
      <w:r w:rsidRPr="009F4A25">
        <w:rPr>
          <w:sz w:val="22"/>
          <w:szCs w:val="22"/>
          <w:lang w:val="lt-LT"/>
        </w:rPr>
        <w:t xml:space="preserve"> skraidinti droną</w:t>
      </w:r>
    </w:p>
    <w:p w14:paraId="1F942E2A" w14:textId="77777777" w:rsidR="0062728A" w:rsidRPr="009F4A25" w:rsidRDefault="0062728A" w:rsidP="009F4A25">
      <w:pPr>
        <w:pStyle w:val="prastasiniatinklio"/>
        <w:spacing w:before="0" w:beforeAutospacing="0" w:after="0" w:afterAutospacing="0" w:line="276" w:lineRule="auto"/>
        <w:jc w:val="center"/>
        <w:rPr>
          <w:sz w:val="22"/>
          <w:szCs w:val="22"/>
          <w:lang w:val="lt-LT"/>
        </w:rPr>
      </w:pPr>
    </w:p>
    <w:p w14:paraId="12BBD721" w14:textId="77777777" w:rsidR="0062728A" w:rsidRPr="009F4A25" w:rsidRDefault="0062728A" w:rsidP="007047FA">
      <w:pPr>
        <w:pStyle w:val="prastasiniatinklio"/>
        <w:spacing w:before="0" w:beforeAutospacing="0" w:after="0" w:afterAutospacing="0" w:line="276" w:lineRule="auto"/>
        <w:ind w:firstLine="1296"/>
        <w:jc w:val="both"/>
        <w:rPr>
          <w:sz w:val="22"/>
          <w:szCs w:val="22"/>
          <w:lang w:val="lt-LT"/>
        </w:rPr>
      </w:pPr>
      <w:r w:rsidRPr="009F4A25">
        <w:rPr>
          <w:sz w:val="22"/>
          <w:szCs w:val="22"/>
          <w:lang w:val="lt-LT"/>
        </w:rPr>
        <w:t>Gegužės 18 d. mėnesį edukacijoje „Knygos kelias“,  sudalyvavo Pasvalio „Riešuto“ mokyklos mokiniai ir jų mokytoja Birutė Ladygienė. Edukaciją vedė bibliotekininkė Lijana Markevičienė. Ji pristatė knygos istoriją nuo papiruso iki šiuolaikinių skaitmeninių spausdintuvų, mažiausių ir didžiausių knyga. Bibliotekininkė vaikus supažindino su knygos sandara. Mokiniai sužinojo, kas yra knygos lankas, blokas, priešlapis, kaip buvo įrišamos knygos senovėje ir patys pabandė pasigaminti knygelę</w:t>
      </w:r>
    </w:p>
    <w:p w14:paraId="4B38C69C" w14:textId="77777777" w:rsidR="0062728A" w:rsidRPr="009F4A25" w:rsidRDefault="0062728A" w:rsidP="009F4A25">
      <w:pPr>
        <w:pStyle w:val="prastasiniatinklio"/>
        <w:spacing w:before="0" w:beforeAutospacing="0" w:after="0" w:afterAutospacing="0" w:line="276" w:lineRule="auto"/>
        <w:jc w:val="both"/>
        <w:rPr>
          <w:sz w:val="22"/>
          <w:szCs w:val="22"/>
          <w:lang w:val="lt-LT"/>
        </w:rPr>
      </w:pPr>
    </w:p>
    <w:p w14:paraId="5C281C4C" w14:textId="77777777" w:rsidR="0062728A" w:rsidRPr="009F4A25" w:rsidRDefault="0062728A" w:rsidP="009F4A25">
      <w:pPr>
        <w:spacing w:line="276" w:lineRule="auto"/>
        <w:rPr>
          <w:sz w:val="22"/>
          <w:szCs w:val="22"/>
        </w:rPr>
      </w:pPr>
      <w:r w:rsidRPr="009F4A25">
        <w:rPr>
          <w:noProof/>
          <w:sz w:val="22"/>
          <w:szCs w:val="22"/>
        </w:rPr>
        <w:drawing>
          <wp:inline distT="0" distB="0" distL="0" distR="0" wp14:anchorId="0A4B7593" wp14:editId="59921D2D">
            <wp:extent cx="2855964" cy="2228213"/>
            <wp:effectExtent l="0" t="0" r="1905" b="1270"/>
            <wp:docPr id="71" name="Paveikslėlis 71" descr="http://vaikai.psvb.lt/images/knygos%20kelias%202021/0009_screenshot-2021-05-27-at-13-45-40_1622113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ikai.psvb.lt/images/knygos%20kelias%202021/0009_screenshot-2021-05-27-at-13-45-40_1622113725.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2271" cy="2248738"/>
                    </a:xfrm>
                    <a:prstGeom prst="rect">
                      <a:avLst/>
                    </a:prstGeom>
                    <a:noFill/>
                    <a:ln>
                      <a:noFill/>
                    </a:ln>
                  </pic:spPr>
                </pic:pic>
              </a:graphicData>
            </a:graphic>
          </wp:inline>
        </w:drawing>
      </w:r>
      <w:r w:rsidRPr="009F4A25">
        <w:rPr>
          <w:noProof/>
          <w:sz w:val="22"/>
          <w:szCs w:val="22"/>
        </w:rPr>
        <w:t xml:space="preserve"> </w:t>
      </w:r>
      <w:r w:rsidRPr="009F4A25">
        <w:rPr>
          <w:noProof/>
          <w:sz w:val="22"/>
          <w:szCs w:val="22"/>
        </w:rPr>
        <w:drawing>
          <wp:inline distT="0" distB="0" distL="0" distR="0" wp14:anchorId="31B7D30D" wp14:editId="557634D1">
            <wp:extent cx="3078572" cy="2247900"/>
            <wp:effectExtent l="0" t="0" r="7620" b="0"/>
            <wp:docPr id="72" name="Paveikslėlis 72" descr="http://vaikai.psvb.lt/images/knygos%20kelias%202021/0005_screenshot-2021-05-27-at-13-45-00_1622113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aikai.psvb.lt/images/knygos%20kelias%202021/0005_screenshot-2021-05-27-at-13-45-00_1622113726.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94053" cy="2259204"/>
                    </a:xfrm>
                    <a:prstGeom prst="rect">
                      <a:avLst/>
                    </a:prstGeom>
                    <a:noFill/>
                    <a:ln>
                      <a:noFill/>
                    </a:ln>
                  </pic:spPr>
                </pic:pic>
              </a:graphicData>
            </a:graphic>
          </wp:inline>
        </w:drawing>
      </w:r>
    </w:p>
    <w:p w14:paraId="09D27058" w14:textId="77777777" w:rsidR="0062728A" w:rsidRPr="009F4A25" w:rsidRDefault="0062728A" w:rsidP="009F4A25">
      <w:pPr>
        <w:pStyle w:val="prastasiniatinklio"/>
        <w:spacing w:before="0" w:beforeAutospacing="0" w:after="0" w:afterAutospacing="0" w:line="276" w:lineRule="auto"/>
        <w:jc w:val="center"/>
        <w:rPr>
          <w:sz w:val="22"/>
          <w:szCs w:val="22"/>
          <w:lang w:val="lt-LT"/>
        </w:rPr>
      </w:pPr>
      <w:r w:rsidRPr="009F4A25">
        <w:rPr>
          <w:sz w:val="22"/>
          <w:szCs w:val="22"/>
          <w:lang w:val="lt-LT"/>
        </w:rPr>
        <w:t>Pažintis su knygos sandara                       Mokiniai pasigamino knygeles</w:t>
      </w:r>
    </w:p>
    <w:p w14:paraId="692CA68D" w14:textId="77777777" w:rsidR="0062728A" w:rsidRPr="009F4A25" w:rsidRDefault="0062728A" w:rsidP="009F4A25">
      <w:pPr>
        <w:pStyle w:val="prastasiniatinklio"/>
        <w:spacing w:before="0" w:beforeAutospacing="0" w:after="0" w:afterAutospacing="0" w:line="276" w:lineRule="auto"/>
        <w:jc w:val="both"/>
        <w:rPr>
          <w:sz w:val="22"/>
          <w:szCs w:val="22"/>
          <w:lang w:val="lt-LT"/>
        </w:rPr>
      </w:pPr>
    </w:p>
    <w:p w14:paraId="70FE4D1B" w14:textId="77777777" w:rsidR="0062728A" w:rsidRPr="009F4A25" w:rsidRDefault="0062728A" w:rsidP="007047FA">
      <w:pPr>
        <w:pStyle w:val="prastasiniatinklio"/>
        <w:spacing w:before="0" w:beforeAutospacing="0" w:after="0" w:afterAutospacing="0" w:line="276" w:lineRule="auto"/>
        <w:ind w:firstLine="1296"/>
        <w:jc w:val="both"/>
        <w:rPr>
          <w:sz w:val="22"/>
          <w:szCs w:val="22"/>
          <w:lang w:val="lt-LT"/>
        </w:rPr>
      </w:pPr>
      <w:r w:rsidRPr="009F4A25">
        <w:rPr>
          <w:sz w:val="22"/>
          <w:szCs w:val="22"/>
          <w:lang w:val="lt-LT"/>
        </w:rPr>
        <w:t>Gegužės 19 d. „Vilties“ užimtumo centro lankytojai  atvyko į edukacijų ir kūrybos erdvę ir dalyvavo edukaciniame užsiėmime „Metų laikai“. Drauge su bibliotekininke Lijana Markevičiene jie suko metų laiko ratą: dalijosi įspūdžiais apie savo mėgstamiausius metų laikus, drauge vartė interaktyvią gamtinininko Selemono Paltanavičiaus knygą „Gamtos metų ratas“. Paskaitę knygą edukacijos dalyviai drauge su bibliotekininke Rasa Mileriene žaidė judrius interaktyvius žaidimus apie gamtą: rinko medų, braidė po lapus, grybavo.</w:t>
      </w:r>
    </w:p>
    <w:p w14:paraId="66E0F580" w14:textId="77777777" w:rsidR="0062728A" w:rsidRPr="009F4A25" w:rsidRDefault="0062728A" w:rsidP="009F4A25">
      <w:pPr>
        <w:pStyle w:val="prastasiniatinklio"/>
        <w:spacing w:before="0" w:beforeAutospacing="0" w:after="0" w:afterAutospacing="0" w:line="276" w:lineRule="auto"/>
        <w:rPr>
          <w:sz w:val="22"/>
          <w:szCs w:val="22"/>
        </w:rPr>
      </w:pPr>
      <w:r w:rsidRPr="009F4A25">
        <w:rPr>
          <w:noProof/>
          <w:sz w:val="22"/>
          <w:szCs w:val="22"/>
        </w:rPr>
        <w:t xml:space="preserve"> </w:t>
      </w:r>
      <w:r w:rsidRPr="009F4A25">
        <w:rPr>
          <w:noProof/>
          <w:sz w:val="22"/>
          <w:szCs w:val="22"/>
          <w:lang w:val="lt-LT" w:eastAsia="lt-LT"/>
        </w:rPr>
        <w:drawing>
          <wp:inline distT="0" distB="0" distL="0" distR="0" wp14:anchorId="4F92A539" wp14:editId="32D51E3A">
            <wp:extent cx="3009900" cy="2257425"/>
            <wp:effectExtent l="0" t="0" r="0" b="9525"/>
            <wp:docPr id="73" name="Paveikslėlis 73" descr="http://www.psvb.lt/uploads/news/id968/pictures/0001_188090903_1749816908523283_5735145065036034059_n_1621618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svb.lt/uploads/news/id968/pictures/0001_188090903_1749816908523283_5735145065036034059_n_162161896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r w:rsidRPr="009F4A25">
        <w:rPr>
          <w:noProof/>
          <w:sz w:val="22"/>
          <w:szCs w:val="22"/>
        </w:rPr>
        <w:t xml:space="preserve"> </w:t>
      </w:r>
      <w:r w:rsidRPr="009F4A25">
        <w:rPr>
          <w:noProof/>
          <w:sz w:val="22"/>
          <w:szCs w:val="22"/>
          <w:lang w:val="lt-LT" w:eastAsia="lt-LT"/>
        </w:rPr>
        <w:drawing>
          <wp:inline distT="0" distB="0" distL="0" distR="0" wp14:anchorId="7AD88951" wp14:editId="34F56AEB">
            <wp:extent cx="3000375" cy="2250283"/>
            <wp:effectExtent l="0" t="0" r="0" b="0"/>
            <wp:docPr id="74" name="Paveikslėlis 74" descr="http://www.psvb.lt/uploads/news/id968/pictures/0005_188040587_1749817015189939_8309835220957392568_n_1621618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svb.lt/uploads/news/id968/pictures/0005_188040587_1749817015189939_8309835220957392568_n_162161896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00375" cy="2250283"/>
                    </a:xfrm>
                    <a:prstGeom prst="rect">
                      <a:avLst/>
                    </a:prstGeom>
                    <a:noFill/>
                    <a:ln>
                      <a:noFill/>
                    </a:ln>
                  </pic:spPr>
                </pic:pic>
              </a:graphicData>
            </a:graphic>
          </wp:inline>
        </w:drawing>
      </w:r>
    </w:p>
    <w:p w14:paraId="5F371088" w14:textId="77777777" w:rsidR="0062728A" w:rsidRPr="009F4A25" w:rsidRDefault="0062728A" w:rsidP="009F4A25">
      <w:pPr>
        <w:pStyle w:val="prastasiniatinklio"/>
        <w:spacing w:before="0" w:beforeAutospacing="0" w:after="0" w:afterAutospacing="0" w:line="276" w:lineRule="auto"/>
        <w:jc w:val="center"/>
        <w:rPr>
          <w:sz w:val="22"/>
          <w:szCs w:val="22"/>
          <w:lang w:val="lt-LT"/>
        </w:rPr>
      </w:pPr>
      <w:r w:rsidRPr="009F4A25">
        <w:rPr>
          <w:sz w:val="22"/>
          <w:szCs w:val="22"/>
          <w:lang w:val="lt-LT"/>
        </w:rPr>
        <w:t>Akimirkos iš edukacinio užsiėmimo „Metų laikai“.</w:t>
      </w:r>
    </w:p>
    <w:p w14:paraId="5E8213DC" w14:textId="77777777" w:rsidR="0062728A" w:rsidRPr="009F4A25" w:rsidRDefault="0062728A" w:rsidP="009F4A25">
      <w:pPr>
        <w:spacing w:line="276" w:lineRule="auto"/>
        <w:jc w:val="both"/>
        <w:rPr>
          <w:sz w:val="22"/>
          <w:szCs w:val="22"/>
        </w:rPr>
      </w:pPr>
    </w:p>
    <w:p w14:paraId="3F40D2B0" w14:textId="77777777" w:rsidR="0062728A" w:rsidRPr="009F4A25" w:rsidRDefault="0062728A" w:rsidP="007047FA">
      <w:pPr>
        <w:spacing w:line="276" w:lineRule="auto"/>
        <w:ind w:firstLine="1296"/>
        <w:jc w:val="both"/>
        <w:rPr>
          <w:sz w:val="22"/>
          <w:szCs w:val="22"/>
        </w:rPr>
      </w:pPr>
      <w:r w:rsidRPr="009F4A25">
        <w:rPr>
          <w:sz w:val="22"/>
          <w:szCs w:val="22"/>
        </w:rPr>
        <w:t xml:space="preserve">Gegužės 25 d. Vaikų erdvėje lankėsi lopšelio-darželio </w:t>
      </w:r>
      <w:r w:rsidRPr="009F4A25">
        <w:rPr>
          <w:rStyle w:val="jtukpc"/>
          <w:sz w:val="22"/>
          <w:szCs w:val="22"/>
        </w:rPr>
        <w:t>„Liepaitė“ vaikai.</w:t>
      </w:r>
      <w:r w:rsidRPr="009F4A25">
        <w:rPr>
          <w:sz w:val="22"/>
          <w:szCs w:val="22"/>
        </w:rPr>
        <w:t xml:space="preserve"> Jie dalyvavo </w:t>
      </w:r>
      <w:r w:rsidRPr="009F4A25">
        <w:rPr>
          <w:rStyle w:val="jtukpc"/>
          <w:sz w:val="22"/>
          <w:szCs w:val="22"/>
        </w:rPr>
        <w:t>edukaciniame užsiėmime „Pažink biblioteką“</w:t>
      </w:r>
      <w:r w:rsidRPr="009F4A25">
        <w:rPr>
          <w:sz w:val="22"/>
          <w:szCs w:val="22"/>
        </w:rPr>
        <w:t xml:space="preserve">. Mažieji leido laiką Vaikų erdvėje prie knygelių, o vėliau žaidė žaidimus Žaislotekoje, Kūrybos ir edukacijų erdvėje. </w:t>
      </w:r>
    </w:p>
    <w:p w14:paraId="34DF75C4"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361D002F" wp14:editId="461376AA">
            <wp:extent cx="2340362" cy="1755648"/>
            <wp:effectExtent l="0" t="0" r="3175" b="0"/>
            <wp:docPr id="75" name="Paveikslėlis 75" descr="\\192.168.11.52\Nuotrauku_archyvas\2021\2021_05_25_Liepaites ekskursija VE\20210525_113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52\Nuotrauku_archyvas\2021\2021_05_25_Liepaites ekskursija VE\20210525_113413.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57999" cy="1768879"/>
                    </a:xfrm>
                    <a:prstGeom prst="rect">
                      <a:avLst/>
                    </a:prstGeom>
                    <a:noFill/>
                    <a:ln>
                      <a:noFill/>
                    </a:ln>
                  </pic:spPr>
                </pic:pic>
              </a:graphicData>
            </a:graphic>
          </wp:inline>
        </w:drawing>
      </w:r>
    </w:p>
    <w:p w14:paraId="7BB5B325" w14:textId="77777777" w:rsidR="0062728A" w:rsidRPr="009F4A25" w:rsidRDefault="0062728A" w:rsidP="009F4A25">
      <w:pPr>
        <w:spacing w:line="276" w:lineRule="auto"/>
        <w:jc w:val="center"/>
        <w:rPr>
          <w:sz w:val="22"/>
          <w:szCs w:val="22"/>
        </w:rPr>
      </w:pPr>
      <w:r w:rsidRPr="009F4A25">
        <w:rPr>
          <w:sz w:val="22"/>
          <w:szCs w:val="22"/>
        </w:rPr>
        <w:t>Vaikai žaidė įvairius žaidimus</w:t>
      </w:r>
    </w:p>
    <w:p w14:paraId="04A69592" w14:textId="5A481AEF" w:rsidR="0062728A" w:rsidRPr="009F4A25" w:rsidRDefault="0062728A" w:rsidP="007047FA">
      <w:pPr>
        <w:pStyle w:val="prastasiniatinklio"/>
        <w:spacing w:before="0" w:beforeAutospacing="0" w:after="0" w:afterAutospacing="0" w:line="276" w:lineRule="auto"/>
        <w:ind w:firstLine="1296"/>
        <w:jc w:val="both"/>
        <w:rPr>
          <w:sz w:val="22"/>
          <w:szCs w:val="22"/>
          <w:lang w:val="lt-LT"/>
        </w:rPr>
      </w:pPr>
      <w:r w:rsidRPr="009F4A25">
        <w:rPr>
          <w:sz w:val="22"/>
          <w:szCs w:val="22"/>
          <w:lang w:val="lt-LT"/>
        </w:rPr>
        <w:t xml:space="preserve">Gegužės 28 d. Vaikų erdvėje lankėsi lopšelio-darželio </w:t>
      </w:r>
      <w:r w:rsidRPr="009F4A25">
        <w:rPr>
          <w:rStyle w:val="jtukpc"/>
          <w:sz w:val="22"/>
          <w:szCs w:val="22"/>
          <w:lang w:val="lt-LT"/>
        </w:rPr>
        <w:t>"</w:t>
      </w:r>
      <w:proofErr w:type="spellStart"/>
      <w:r w:rsidRPr="009F4A25">
        <w:rPr>
          <w:rStyle w:val="jtukpc"/>
          <w:sz w:val="22"/>
          <w:szCs w:val="22"/>
          <w:lang w:val="lt-LT"/>
        </w:rPr>
        <w:t>Žilv</w:t>
      </w:r>
      <w:r w:rsidR="000A140C">
        <w:rPr>
          <w:rStyle w:val="jtukpc"/>
          <w:sz w:val="22"/>
          <w:szCs w:val="22"/>
          <w:lang w:val="lt-LT"/>
        </w:rPr>
        <w:t>t</w:t>
      </w:r>
      <w:r w:rsidRPr="009F4A25">
        <w:rPr>
          <w:rStyle w:val="jtukpc"/>
          <w:sz w:val="22"/>
          <w:szCs w:val="22"/>
          <w:lang w:val="lt-LT"/>
        </w:rPr>
        <w:t>is</w:t>
      </w:r>
      <w:proofErr w:type="spellEnd"/>
      <w:r w:rsidRPr="009F4A25">
        <w:rPr>
          <w:rStyle w:val="jtukpc"/>
          <w:sz w:val="22"/>
          <w:szCs w:val="22"/>
          <w:lang w:val="lt-LT"/>
        </w:rPr>
        <w:t>" vaikai</w:t>
      </w:r>
      <w:r w:rsidRPr="009F4A25">
        <w:rPr>
          <w:sz w:val="22"/>
          <w:szCs w:val="22"/>
          <w:lang w:val="lt-LT"/>
        </w:rPr>
        <w:t xml:space="preserve">. Jie dalyvavo </w:t>
      </w:r>
      <w:r w:rsidRPr="009F4A25">
        <w:rPr>
          <w:rStyle w:val="jtukpc"/>
          <w:sz w:val="22"/>
          <w:szCs w:val="22"/>
          <w:lang w:val="lt-LT"/>
        </w:rPr>
        <w:t>edukaciniame užsiėmime „Metų laikai“</w:t>
      </w:r>
      <w:r w:rsidRPr="009F4A25">
        <w:rPr>
          <w:sz w:val="22"/>
          <w:szCs w:val="22"/>
          <w:lang w:val="lt-LT"/>
        </w:rPr>
        <w:t>. Drauge su bibliotekininke Lijana Markevičiene jie suko metų laiko ratą: dalijosi įspūdžiais apie savo mėgstamiausius metų laikus, vartė interaktyvią gamtinininko Selemono Paltanavičiaus knygą „Gamtos metų ratas“. Paskui drauge su bibliotekininke Rasa Mileriene žaidė judrius interaktyvius žaidimus apie gamtą.</w:t>
      </w:r>
    </w:p>
    <w:p w14:paraId="05C4B0B9" w14:textId="77777777" w:rsidR="0062728A" w:rsidRPr="009F4A25" w:rsidRDefault="0062728A" w:rsidP="009F4A25">
      <w:pPr>
        <w:spacing w:line="276" w:lineRule="auto"/>
        <w:rPr>
          <w:b/>
          <w:sz w:val="22"/>
          <w:szCs w:val="22"/>
        </w:rPr>
      </w:pPr>
    </w:p>
    <w:p w14:paraId="65BC62E6" w14:textId="77777777" w:rsidR="0062728A" w:rsidRPr="009F4A25" w:rsidRDefault="0062728A" w:rsidP="009F4A25">
      <w:pPr>
        <w:spacing w:line="276" w:lineRule="auto"/>
        <w:rPr>
          <w:rStyle w:val="d2edcug0"/>
          <w:b/>
          <w:sz w:val="22"/>
          <w:szCs w:val="22"/>
        </w:rPr>
      </w:pPr>
      <w:r w:rsidRPr="009F4A25">
        <w:rPr>
          <w:b/>
          <w:sz w:val="22"/>
          <w:szCs w:val="22"/>
        </w:rPr>
        <w:t>BIRŽELIS</w:t>
      </w:r>
    </w:p>
    <w:p w14:paraId="198BDA34" w14:textId="77777777" w:rsidR="0062728A" w:rsidRPr="009F4A25" w:rsidRDefault="0062728A" w:rsidP="007047FA">
      <w:pPr>
        <w:spacing w:line="276" w:lineRule="auto"/>
        <w:ind w:firstLine="1296"/>
        <w:jc w:val="both"/>
        <w:rPr>
          <w:rStyle w:val="d2edcug0"/>
          <w:sz w:val="22"/>
          <w:szCs w:val="22"/>
        </w:rPr>
      </w:pPr>
      <w:r w:rsidRPr="009F4A25">
        <w:rPr>
          <w:rStyle w:val="d2edcug0"/>
          <w:sz w:val="22"/>
          <w:szCs w:val="22"/>
        </w:rPr>
        <w:t>Birželio 4 d. Šeimos kambaryje ir Žaislotekoje įvyko užsiėmimas „Kuriame ir piešiame pasaką“. Vaikai sukūrė ir nupiešė pasaką apie močiutę, pagranduką ir jo nuotykius. Piešiama buvo ant šviečiančios lentos.</w:t>
      </w:r>
    </w:p>
    <w:p w14:paraId="253EC3DA" w14:textId="77777777" w:rsidR="0062728A" w:rsidRPr="009F4A25" w:rsidRDefault="0062728A" w:rsidP="009F4A25">
      <w:pPr>
        <w:spacing w:line="276" w:lineRule="auto"/>
        <w:rPr>
          <w:b/>
          <w:sz w:val="22"/>
          <w:szCs w:val="22"/>
        </w:rPr>
      </w:pPr>
      <w:r w:rsidRPr="009F4A25">
        <w:rPr>
          <w:b/>
          <w:sz w:val="22"/>
          <w:szCs w:val="22"/>
        </w:rPr>
        <w:t xml:space="preserve">      </w:t>
      </w:r>
      <w:r w:rsidRPr="009F4A25">
        <w:rPr>
          <w:b/>
          <w:noProof/>
          <w:sz w:val="22"/>
          <w:szCs w:val="22"/>
        </w:rPr>
        <w:drawing>
          <wp:inline distT="0" distB="0" distL="0" distR="0" wp14:anchorId="4BAA8F4F" wp14:editId="73BC218F">
            <wp:extent cx="2962126" cy="2852420"/>
            <wp:effectExtent l="0" t="0" r="0" b="5080"/>
            <wp:docPr id="205" name="Paveikslėlis 205" descr="C:\Users\Darbuotojas\Downloads\191941197_1755832107921763_17680869141126666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191941197_1755832107921763_1768086914112666625_n.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99151" cy="2888074"/>
                    </a:xfrm>
                    <a:prstGeom prst="rect">
                      <a:avLst/>
                    </a:prstGeom>
                    <a:noFill/>
                    <a:ln>
                      <a:noFill/>
                    </a:ln>
                  </pic:spPr>
                </pic:pic>
              </a:graphicData>
            </a:graphic>
          </wp:inline>
        </w:drawing>
      </w:r>
      <w:r w:rsidRPr="009F4A25">
        <w:rPr>
          <w:snapToGrid w:val="0"/>
          <w:color w:val="000000"/>
          <w:w w:val="0"/>
          <w:sz w:val="22"/>
          <w:szCs w:val="22"/>
          <w:u w:color="000000"/>
          <w:bdr w:val="none" w:sz="0" w:space="0" w:color="000000"/>
          <w:shd w:val="clear" w:color="000000" w:fill="000000"/>
          <w:lang w:val="x-none" w:eastAsia="x-none" w:bidi="x-none"/>
        </w:rPr>
        <w:t xml:space="preserve"> </w:t>
      </w:r>
      <w:r w:rsidRPr="009F4A25">
        <w:rPr>
          <w:b/>
          <w:noProof/>
          <w:sz w:val="22"/>
          <w:szCs w:val="22"/>
        </w:rPr>
        <w:drawing>
          <wp:inline distT="0" distB="0" distL="0" distR="0" wp14:anchorId="21F05FBB" wp14:editId="136067EF">
            <wp:extent cx="2358586" cy="2848610"/>
            <wp:effectExtent l="0" t="0" r="3810" b="8890"/>
            <wp:docPr id="206" name="Paveikslėlis 206" descr="C:\Users\Darbuotojas\Downloads\191536313_1755832147921759_79893143855533904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191536313_1755832147921759_7989314385553390459_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80613" cy="2875213"/>
                    </a:xfrm>
                    <a:prstGeom prst="rect">
                      <a:avLst/>
                    </a:prstGeom>
                    <a:noFill/>
                    <a:ln>
                      <a:noFill/>
                    </a:ln>
                  </pic:spPr>
                </pic:pic>
              </a:graphicData>
            </a:graphic>
          </wp:inline>
        </w:drawing>
      </w:r>
    </w:p>
    <w:p w14:paraId="73EC3631" w14:textId="77777777" w:rsidR="0062728A" w:rsidRPr="009F4A25" w:rsidRDefault="0062728A" w:rsidP="009F4A25">
      <w:pPr>
        <w:spacing w:line="276" w:lineRule="auto"/>
        <w:jc w:val="center"/>
        <w:rPr>
          <w:sz w:val="22"/>
          <w:szCs w:val="22"/>
        </w:rPr>
      </w:pPr>
      <w:r w:rsidRPr="009F4A25">
        <w:rPr>
          <w:sz w:val="22"/>
          <w:szCs w:val="22"/>
        </w:rPr>
        <w:t>Vaikai kartu kūrė ir piešė pasaką.</w:t>
      </w:r>
    </w:p>
    <w:p w14:paraId="47E7F840" w14:textId="77777777" w:rsidR="0062728A" w:rsidRPr="009F4A25" w:rsidRDefault="0062728A" w:rsidP="009F4A25">
      <w:pPr>
        <w:spacing w:line="276" w:lineRule="auto"/>
        <w:jc w:val="both"/>
        <w:rPr>
          <w:sz w:val="22"/>
          <w:szCs w:val="22"/>
        </w:rPr>
      </w:pPr>
    </w:p>
    <w:p w14:paraId="292B923B" w14:textId="77777777" w:rsidR="0062728A" w:rsidRPr="009F4A25" w:rsidRDefault="0062728A" w:rsidP="007047FA">
      <w:pPr>
        <w:spacing w:line="276" w:lineRule="auto"/>
        <w:ind w:firstLine="1296"/>
        <w:jc w:val="both"/>
        <w:rPr>
          <w:sz w:val="22"/>
          <w:szCs w:val="22"/>
        </w:rPr>
      </w:pPr>
      <w:r w:rsidRPr="009F4A25">
        <w:rPr>
          <w:sz w:val="22"/>
          <w:szCs w:val="22"/>
        </w:rPr>
        <w:t>Birželio 4 d. „Svalios“ progimnazijos antrokai ir jų mokytoja Vilma Armonienė edukaciniame dalyvavo užsiėmime „Gamta, knyga ir aš“. Vaikus susirinkusius „Svalios“ parke, bibliotekininkė Lijana supažindino su naujomis knygomis apie gamtą. Visi mokiniai galėjo išmaniuoju įrenginiu nuskaitę QR kodą klausytis gyvūnų ir paukščių balsų, išbandyti 125 kartus artinančio teleskopo galimybes.</w:t>
      </w:r>
    </w:p>
    <w:p w14:paraId="0795B941" w14:textId="77777777" w:rsidR="0062728A" w:rsidRPr="009F4A25" w:rsidRDefault="0062728A" w:rsidP="009F4A25">
      <w:pPr>
        <w:spacing w:line="276" w:lineRule="auto"/>
        <w:jc w:val="both"/>
        <w:rPr>
          <w:sz w:val="22"/>
          <w:szCs w:val="22"/>
        </w:rPr>
      </w:pPr>
      <w:r w:rsidRPr="009F4A25">
        <w:rPr>
          <w:noProof/>
          <w:sz w:val="22"/>
          <w:szCs w:val="22"/>
        </w:rPr>
        <w:drawing>
          <wp:anchor distT="0" distB="0" distL="114300" distR="114300" simplePos="0" relativeHeight="251671040" behindDoc="0" locked="0" layoutInCell="1" allowOverlap="1" wp14:anchorId="03889F4F" wp14:editId="747FEE66">
            <wp:simplePos x="0" y="0"/>
            <wp:positionH relativeFrom="column">
              <wp:posOffset>3432023</wp:posOffset>
            </wp:positionH>
            <wp:positionV relativeFrom="paragraph">
              <wp:posOffset>5080</wp:posOffset>
            </wp:positionV>
            <wp:extent cx="1704975" cy="2157730"/>
            <wp:effectExtent l="0" t="0" r="9525" b="0"/>
            <wp:wrapSquare wrapText="bothSides"/>
            <wp:docPr id="77" name="Paveikslėlis 77" descr="C:\Users\Darbuotojas\Downloads\0007_007kop_1622812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0007_007kop_162281246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04975" cy="2157730"/>
                    </a:xfrm>
                    <a:prstGeom prst="rect">
                      <a:avLst/>
                    </a:prstGeom>
                    <a:noFill/>
                    <a:ln>
                      <a:noFill/>
                    </a:ln>
                  </pic:spPr>
                </pic:pic>
              </a:graphicData>
            </a:graphic>
          </wp:anchor>
        </w:drawing>
      </w:r>
      <w:r w:rsidRPr="009F4A25">
        <w:rPr>
          <w:noProof/>
          <w:sz w:val="22"/>
          <w:szCs w:val="22"/>
        </w:rPr>
        <w:drawing>
          <wp:inline distT="0" distB="0" distL="0" distR="0" wp14:anchorId="5BF0AB37" wp14:editId="6AE9B032">
            <wp:extent cx="3276600" cy="2175867"/>
            <wp:effectExtent l="0" t="0" r="0" b="0"/>
            <wp:docPr id="76" name="Paveikslėlis 76" descr="C:\Users\Darbuotojas\Downloads\0008_008kop_1622812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0008_008kop_162281246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20254" cy="2204856"/>
                    </a:xfrm>
                    <a:prstGeom prst="rect">
                      <a:avLst/>
                    </a:prstGeom>
                    <a:noFill/>
                    <a:ln>
                      <a:noFill/>
                    </a:ln>
                  </pic:spPr>
                </pic:pic>
              </a:graphicData>
            </a:graphic>
          </wp:inline>
        </w:drawing>
      </w:r>
    </w:p>
    <w:p w14:paraId="15F0A199" w14:textId="77777777" w:rsidR="0062728A" w:rsidRPr="009F4A25" w:rsidRDefault="0062728A" w:rsidP="009F4A25">
      <w:pPr>
        <w:spacing w:line="276" w:lineRule="auto"/>
        <w:jc w:val="center"/>
        <w:rPr>
          <w:sz w:val="22"/>
          <w:szCs w:val="22"/>
        </w:rPr>
      </w:pPr>
      <w:r w:rsidRPr="009F4A25">
        <w:rPr>
          <w:sz w:val="22"/>
          <w:szCs w:val="22"/>
        </w:rPr>
        <w:t>Akimirkos iš užsiėmimo gamtoje</w:t>
      </w:r>
    </w:p>
    <w:p w14:paraId="4B7419C9" w14:textId="77777777" w:rsidR="0062728A" w:rsidRPr="009F4A25" w:rsidRDefault="0062728A" w:rsidP="009F4A25">
      <w:pPr>
        <w:spacing w:line="276" w:lineRule="auto"/>
        <w:jc w:val="both"/>
        <w:rPr>
          <w:rStyle w:val="hascaption"/>
          <w:rFonts w:eastAsia="SimSun"/>
          <w:sz w:val="22"/>
          <w:szCs w:val="22"/>
        </w:rPr>
      </w:pPr>
    </w:p>
    <w:p w14:paraId="400E1E7E" w14:textId="77777777" w:rsidR="0062728A" w:rsidRPr="009F4A25" w:rsidRDefault="0062728A" w:rsidP="007047FA">
      <w:pPr>
        <w:spacing w:line="276" w:lineRule="auto"/>
        <w:ind w:firstLine="1296"/>
        <w:jc w:val="both"/>
        <w:rPr>
          <w:sz w:val="22"/>
          <w:szCs w:val="22"/>
        </w:rPr>
      </w:pPr>
      <w:r w:rsidRPr="009F4A25">
        <w:rPr>
          <w:rStyle w:val="hascaption"/>
          <w:rFonts w:eastAsia="SimSun"/>
          <w:sz w:val="22"/>
          <w:szCs w:val="22"/>
        </w:rPr>
        <w:t xml:space="preserve">Birželio 10 d. Kūrybos ir edukacijų erdvėje lankėsi Pumpėnų mokyklos antrokai ir jų mokytoja. V. Grubienė. Vaikams </w:t>
      </w:r>
      <w:r w:rsidRPr="009F4A25">
        <w:rPr>
          <w:sz w:val="22"/>
          <w:szCs w:val="22"/>
        </w:rPr>
        <w:t>pasitelkiant žaislotekoje esančius žaidimus ir žaislus, buvo pristatytos įvairios profesijos. Vaikai susipažino su grožio paslaugų profesijomis: kirpėjo, makiažo meistro, siuvėjo. Jie turėjo galimybę pabandyti manekeno pagalbą sukurti šukuosenas, padaryti makiažą, išbandyti žaislinę siuvimo mašiną. Mokiniai galėjo susipažinti su programavimo pradmenimis, žaisdami interaktyviais žaidimais. Vaikai kūrė įvairius statinius, naudodamiesi įvairiais konstruktoriais.</w:t>
      </w:r>
    </w:p>
    <w:p w14:paraId="78B4A5E1" w14:textId="77777777" w:rsidR="0062728A" w:rsidRPr="009F4A25" w:rsidRDefault="0062728A" w:rsidP="009F4A25">
      <w:pPr>
        <w:spacing w:line="276" w:lineRule="auto"/>
        <w:jc w:val="center"/>
        <w:rPr>
          <w:b/>
          <w:sz w:val="22"/>
          <w:szCs w:val="22"/>
        </w:rPr>
      </w:pPr>
      <w:r w:rsidRPr="009F4A25">
        <w:rPr>
          <w:b/>
          <w:noProof/>
          <w:sz w:val="22"/>
          <w:szCs w:val="22"/>
        </w:rPr>
        <w:drawing>
          <wp:inline distT="0" distB="0" distL="0" distR="0" wp14:anchorId="0B239209" wp14:editId="221952CB">
            <wp:extent cx="4095750" cy="3072994"/>
            <wp:effectExtent l="0" t="0" r="0" b="0"/>
            <wp:docPr id="78" name="Paveikslėlis 78" descr="C:\Users\Darbuotojas\Downloads\198096143_1765344403637200_54675669539824892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198096143_1765344403637200_5467566953982489218_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47423" cy="3111764"/>
                    </a:xfrm>
                    <a:prstGeom prst="rect">
                      <a:avLst/>
                    </a:prstGeom>
                    <a:noFill/>
                    <a:ln>
                      <a:noFill/>
                    </a:ln>
                  </pic:spPr>
                </pic:pic>
              </a:graphicData>
            </a:graphic>
          </wp:inline>
        </w:drawing>
      </w:r>
    </w:p>
    <w:p w14:paraId="454CAE56" w14:textId="77777777" w:rsidR="0062728A" w:rsidRPr="009F4A25" w:rsidRDefault="0062728A" w:rsidP="009F4A25">
      <w:pPr>
        <w:spacing w:line="276" w:lineRule="auto"/>
        <w:jc w:val="center"/>
        <w:rPr>
          <w:b/>
          <w:sz w:val="22"/>
          <w:szCs w:val="22"/>
        </w:rPr>
      </w:pPr>
      <w:r w:rsidRPr="009F4A25">
        <w:rPr>
          <w:sz w:val="22"/>
          <w:szCs w:val="22"/>
        </w:rPr>
        <w:t>Vaikams patiko žaisti interaktyviųjų grindų žaidimus</w:t>
      </w:r>
    </w:p>
    <w:p w14:paraId="29C8EDFD" w14:textId="77777777" w:rsidR="0062728A" w:rsidRPr="009F4A25" w:rsidRDefault="0062728A" w:rsidP="009F4A25">
      <w:pPr>
        <w:spacing w:line="276" w:lineRule="auto"/>
        <w:jc w:val="both"/>
        <w:rPr>
          <w:sz w:val="22"/>
          <w:szCs w:val="22"/>
        </w:rPr>
      </w:pPr>
    </w:p>
    <w:p w14:paraId="1C5EC719" w14:textId="77777777" w:rsidR="0062728A" w:rsidRPr="009F4A25" w:rsidRDefault="0062728A" w:rsidP="007047FA">
      <w:pPr>
        <w:spacing w:line="276" w:lineRule="auto"/>
        <w:ind w:firstLine="1296"/>
        <w:jc w:val="both"/>
        <w:rPr>
          <w:b/>
          <w:sz w:val="22"/>
          <w:szCs w:val="22"/>
        </w:rPr>
      </w:pPr>
      <w:r w:rsidRPr="009F4A25">
        <w:rPr>
          <w:sz w:val="22"/>
          <w:szCs w:val="22"/>
        </w:rPr>
        <w:t>Birželio 11 d. Edukacijų ir užsiėmimų erdvėje vyko kūrybinis užsiėmimas „Pasidaryk pats mozaiką“. Vaikai kurdami darbelius panaudojo antrines žaliavas – tualetinio popieriaus ritinėlius. Bibliotekininkė Rasa skaidrių pagalba rodė vaikams kokius veiksmus reikia atlikti. Paskui užsiėmimo dalyviai karpė, komponavo ir kūrė įvairias gėlių kompozicijas.</w:t>
      </w:r>
    </w:p>
    <w:p w14:paraId="7B08C8CB" w14:textId="77777777" w:rsidR="0062728A" w:rsidRPr="009F4A25" w:rsidRDefault="0062728A" w:rsidP="009F4A25">
      <w:pPr>
        <w:spacing w:line="276" w:lineRule="auto"/>
        <w:jc w:val="center"/>
        <w:rPr>
          <w:sz w:val="22"/>
          <w:szCs w:val="22"/>
        </w:rPr>
      </w:pPr>
      <w:r w:rsidRPr="009F4A25">
        <w:rPr>
          <w:snapToGrid w:val="0"/>
          <w:color w:val="000000"/>
          <w:w w:val="0"/>
          <w:sz w:val="22"/>
          <w:szCs w:val="22"/>
          <w:u w:color="000000"/>
          <w:bdr w:val="none" w:sz="0" w:space="0" w:color="000000"/>
          <w:shd w:val="clear" w:color="000000" w:fill="000000"/>
          <w:lang w:eastAsia="x-none" w:bidi="x-none"/>
        </w:rPr>
        <w:t>p</w:t>
      </w:r>
      <w:r w:rsidRPr="009F4A25">
        <w:rPr>
          <w:b/>
          <w:noProof/>
          <w:sz w:val="22"/>
          <w:szCs w:val="22"/>
        </w:rPr>
        <w:drawing>
          <wp:inline distT="0" distB="0" distL="0" distR="0" wp14:anchorId="75E00241" wp14:editId="408A0D7D">
            <wp:extent cx="2337643" cy="3127680"/>
            <wp:effectExtent l="0" t="0" r="5715" b="0"/>
            <wp:docPr id="207" name="Paveikslėlis 207" descr="C:\Users\Darbuotojas\Downloads\198342614_1765354040302903_90317807151909730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198342614_1765354040302903_9031780715190973018_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42719" cy="3134472"/>
                    </a:xfrm>
                    <a:prstGeom prst="rect">
                      <a:avLst/>
                    </a:prstGeom>
                    <a:noFill/>
                    <a:ln>
                      <a:noFill/>
                    </a:ln>
                  </pic:spPr>
                </pic:pic>
              </a:graphicData>
            </a:graphic>
          </wp:inline>
        </w:drawing>
      </w:r>
      <w:r w:rsidRPr="009F4A25">
        <w:rPr>
          <w:snapToGrid w:val="0"/>
          <w:color w:val="000000"/>
          <w:w w:val="0"/>
          <w:sz w:val="22"/>
          <w:szCs w:val="22"/>
          <w:u w:color="000000"/>
          <w:bdr w:val="none" w:sz="0" w:space="0" w:color="000000"/>
          <w:shd w:val="clear" w:color="000000" w:fill="000000"/>
          <w:lang w:val="x-none" w:eastAsia="x-none" w:bidi="x-none"/>
        </w:rPr>
        <w:t xml:space="preserve"> </w:t>
      </w:r>
      <w:r w:rsidRPr="009F4A25">
        <w:rPr>
          <w:b/>
          <w:noProof/>
          <w:sz w:val="22"/>
          <w:szCs w:val="22"/>
        </w:rPr>
        <w:drawing>
          <wp:inline distT="0" distB="0" distL="0" distR="0" wp14:anchorId="3B23C95A" wp14:editId="0B3442CA">
            <wp:extent cx="2338705" cy="3129101"/>
            <wp:effectExtent l="0" t="0" r="4445" b="0"/>
            <wp:docPr id="208" name="Paveikslėlis 208" descr="C:\Users\Darbuotojas\Downloads\198684825_1765354140302893_75665810738673186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198684825_1765354140302893_7566581073867318630_n.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53253" cy="3148566"/>
                    </a:xfrm>
                    <a:prstGeom prst="rect">
                      <a:avLst/>
                    </a:prstGeom>
                    <a:noFill/>
                    <a:ln>
                      <a:noFill/>
                    </a:ln>
                  </pic:spPr>
                </pic:pic>
              </a:graphicData>
            </a:graphic>
          </wp:inline>
        </w:drawing>
      </w:r>
    </w:p>
    <w:p w14:paraId="1B0C153A" w14:textId="77777777" w:rsidR="0062728A" w:rsidRPr="009F4A25" w:rsidRDefault="0062728A" w:rsidP="009F4A25">
      <w:pPr>
        <w:spacing w:line="276" w:lineRule="auto"/>
        <w:jc w:val="center"/>
        <w:rPr>
          <w:sz w:val="22"/>
          <w:szCs w:val="22"/>
        </w:rPr>
      </w:pPr>
      <w:r w:rsidRPr="009F4A25">
        <w:rPr>
          <w:sz w:val="22"/>
          <w:szCs w:val="22"/>
        </w:rPr>
        <w:t>Vaikai kūrė gėlių kompozicijas</w:t>
      </w:r>
    </w:p>
    <w:p w14:paraId="399700C0" w14:textId="77777777" w:rsidR="0062728A" w:rsidRPr="009F4A25" w:rsidRDefault="0062728A" w:rsidP="009F4A25">
      <w:pPr>
        <w:pStyle w:val="prastasiniatinklio"/>
        <w:spacing w:before="0" w:beforeAutospacing="0" w:after="0" w:afterAutospacing="0" w:line="276" w:lineRule="auto"/>
        <w:jc w:val="both"/>
        <w:rPr>
          <w:sz w:val="22"/>
          <w:szCs w:val="22"/>
        </w:rPr>
      </w:pPr>
    </w:p>
    <w:p w14:paraId="7104A5CE" w14:textId="77777777" w:rsidR="0062728A" w:rsidRPr="009F4A25" w:rsidRDefault="0062728A" w:rsidP="007047FA">
      <w:pPr>
        <w:pStyle w:val="prastasiniatinklio"/>
        <w:spacing w:before="0" w:beforeAutospacing="0" w:after="0" w:afterAutospacing="0" w:line="276" w:lineRule="auto"/>
        <w:ind w:firstLine="1296"/>
        <w:jc w:val="both"/>
        <w:rPr>
          <w:sz w:val="22"/>
          <w:szCs w:val="22"/>
          <w:lang w:val="lt-LT"/>
        </w:rPr>
      </w:pPr>
      <w:r w:rsidRPr="009F4A25">
        <w:rPr>
          <w:sz w:val="22"/>
          <w:szCs w:val="22"/>
          <w:lang w:val="lt-LT"/>
        </w:rPr>
        <w:t>Birželio 23 d. Pasvalio bibliotekos edukacijoje „Žaidimas su šešėliu“ sudalyvavo Pakruojo „Žemynos“ progimnazijos mokiniai su socialine pedagoge Kristina Averjanova ir bibliotekininke Asta Sutkiene. Edukacijos dalyviai pastatė du šešėlių teatro spektaklius. Pasiskirstę į dvi komandas jie repetavo lietuvių liaudies pasakas „Ropė“ ir „Dangus griūva“. Savo spektaklius rodė vieni kitiems. Su šešėlių teatro menu, jo istorija ir šešėlių  teatrais užsienyje ir Lietuvoje juos supažindino bibliotekininkė Lijana Markevičienė.</w:t>
      </w:r>
    </w:p>
    <w:p w14:paraId="5A59CACB" w14:textId="77777777" w:rsidR="0062728A" w:rsidRPr="009F4A25" w:rsidRDefault="0062728A" w:rsidP="009F4A25">
      <w:pPr>
        <w:spacing w:line="276" w:lineRule="auto"/>
        <w:rPr>
          <w:sz w:val="22"/>
          <w:szCs w:val="22"/>
        </w:rPr>
      </w:pPr>
    </w:p>
    <w:p w14:paraId="41C5AA6F" w14:textId="77777777" w:rsidR="0062728A" w:rsidRPr="009F4A25" w:rsidRDefault="0062728A" w:rsidP="009F4A25">
      <w:pPr>
        <w:spacing w:line="276" w:lineRule="auto"/>
        <w:rPr>
          <w:sz w:val="22"/>
          <w:szCs w:val="22"/>
        </w:rPr>
      </w:pPr>
      <w:r w:rsidRPr="009F4A25">
        <w:rPr>
          <w:noProof/>
          <w:sz w:val="22"/>
          <w:szCs w:val="22"/>
        </w:rPr>
        <w:drawing>
          <wp:inline distT="0" distB="0" distL="0" distR="0" wp14:anchorId="2BC3E1A9" wp14:editId="409DE14E">
            <wp:extent cx="3057525" cy="2038350"/>
            <wp:effectExtent l="0" t="0" r="9525" b="0"/>
            <wp:docPr id="209" name="Paveikslėlis 209" descr="http://www.psvb.lt/uploads/_CGSmartImage/0002_01_1624444151-88e4afb30f6f40dbc15c76cf2b0d81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svb.lt/uploads/_CGSmartImage/0002_01_1624444151-88e4afb30f6f40dbc15c76cf2b0d81b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58373" cy="2038915"/>
                    </a:xfrm>
                    <a:prstGeom prst="rect">
                      <a:avLst/>
                    </a:prstGeom>
                    <a:noFill/>
                    <a:ln>
                      <a:noFill/>
                    </a:ln>
                  </pic:spPr>
                </pic:pic>
              </a:graphicData>
            </a:graphic>
          </wp:inline>
        </w:drawing>
      </w:r>
      <w:r w:rsidRPr="009F4A25">
        <w:rPr>
          <w:noProof/>
          <w:sz w:val="22"/>
          <w:szCs w:val="22"/>
        </w:rPr>
        <w:drawing>
          <wp:inline distT="0" distB="0" distL="0" distR="0" wp14:anchorId="7B2BF5BC" wp14:editId="7955F3D9">
            <wp:extent cx="3019425" cy="2012950"/>
            <wp:effectExtent l="0" t="0" r="9525" b="6350"/>
            <wp:docPr id="210" name="Paveikslėlis 210" descr="http://www.psvb.lt/uploads/_CGSmartImage/0006_06_1624444178-6d9aa0c924f07c6077b5f8f2b84b2e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svb.lt/uploads/_CGSmartImage/0006_06_1624444178-6d9aa0c924f07c6077b5f8f2b84b2ecc.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21995" cy="2014663"/>
                    </a:xfrm>
                    <a:prstGeom prst="rect">
                      <a:avLst/>
                    </a:prstGeom>
                    <a:noFill/>
                    <a:ln>
                      <a:noFill/>
                    </a:ln>
                  </pic:spPr>
                </pic:pic>
              </a:graphicData>
            </a:graphic>
          </wp:inline>
        </w:drawing>
      </w:r>
    </w:p>
    <w:p w14:paraId="57283240" w14:textId="77777777" w:rsidR="0062728A" w:rsidRPr="009F4A25" w:rsidRDefault="0062728A" w:rsidP="009F4A25">
      <w:pPr>
        <w:spacing w:line="276" w:lineRule="auto"/>
        <w:jc w:val="center"/>
        <w:rPr>
          <w:sz w:val="22"/>
          <w:szCs w:val="22"/>
        </w:rPr>
      </w:pPr>
      <w:r w:rsidRPr="009F4A25">
        <w:rPr>
          <w:sz w:val="22"/>
          <w:szCs w:val="22"/>
        </w:rPr>
        <w:t>Mokiniai iš Pakruojo susipažino su šešėlio teatru</w:t>
      </w:r>
    </w:p>
    <w:p w14:paraId="3C1C977E" w14:textId="77777777" w:rsidR="0062728A" w:rsidRPr="009F4A25" w:rsidRDefault="0062728A" w:rsidP="009F4A25">
      <w:pPr>
        <w:spacing w:line="276" w:lineRule="auto"/>
        <w:jc w:val="both"/>
        <w:rPr>
          <w:sz w:val="22"/>
          <w:szCs w:val="22"/>
        </w:rPr>
      </w:pPr>
    </w:p>
    <w:p w14:paraId="2FEC993C" w14:textId="77777777" w:rsidR="0062728A" w:rsidRPr="009F4A25" w:rsidRDefault="0062728A" w:rsidP="007047FA">
      <w:pPr>
        <w:spacing w:line="276" w:lineRule="auto"/>
        <w:ind w:firstLine="1296"/>
        <w:jc w:val="both"/>
        <w:rPr>
          <w:sz w:val="22"/>
          <w:szCs w:val="22"/>
        </w:rPr>
      </w:pPr>
      <w:r w:rsidRPr="009F4A25">
        <w:rPr>
          <w:sz w:val="22"/>
          <w:szCs w:val="22"/>
        </w:rPr>
        <w:t xml:space="preserve">Birželio 28 d. Vaikų erdvėje lankėsi vaikučiai iš darželio-lopšelio „Eglutė“, „Pelėdžiukų“ grupės (auklėtoja Kristina Garšvaitė). Bibliotekininkės kvietė vaikus žaisti su paprastais daiktais – šaukštais, pakabomis, žirklėmis, akmenimis, pagaliukais..., panaudoti juos ne pagal tradicinę paskirtį. </w:t>
      </w:r>
    </w:p>
    <w:p w14:paraId="22BF722F" w14:textId="77777777" w:rsidR="0062728A" w:rsidRPr="009F4A25" w:rsidRDefault="0062728A" w:rsidP="009F4A25">
      <w:pPr>
        <w:spacing w:line="276" w:lineRule="auto"/>
        <w:jc w:val="both"/>
        <w:rPr>
          <w:sz w:val="22"/>
          <w:szCs w:val="22"/>
        </w:rPr>
      </w:pPr>
      <w:r w:rsidRPr="009F4A25">
        <w:rPr>
          <w:sz w:val="22"/>
          <w:szCs w:val="22"/>
        </w:rPr>
        <w:t>Skaitant pasaką „Vilkas ir ožiukai“, visi šie daiktai tapo pasakų personažais. Išklausę teatralizuotą pasaką vaikai žaidė žaislotekoje, susipažino su interaktyviu grindų įrenginiu.</w:t>
      </w:r>
    </w:p>
    <w:p w14:paraId="258C3152"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07525816" wp14:editId="40B6BF92">
            <wp:extent cx="2933395" cy="2088369"/>
            <wp:effectExtent l="0" t="0" r="635" b="7620"/>
            <wp:docPr id="27" name="Paveikslėlis 27" descr="http://www.psvb.lt/uploads/_CGSmartImage/0001_01_1624891160-048e39b21f43e21b0c31e6f8db698a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svb.lt/uploads/_CGSmartImage/0001_01_1624891160-048e39b21f43e21b0c31e6f8db698a38.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43171" cy="2095329"/>
                    </a:xfrm>
                    <a:prstGeom prst="rect">
                      <a:avLst/>
                    </a:prstGeom>
                    <a:noFill/>
                    <a:ln>
                      <a:noFill/>
                    </a:ln>
                  </pic:spPr>
                </pic:pic>
              </a:graphicData>
            </a:graphic>
          </wp:inline>
        </w:drawing>
      </w:r>
      <w:r w:rsidRPr="009F4A25">
        <w:rPr>
          <w:noProof/>
          <w:sz w:val="22"/>
          <w:szCs w:val="22"/>
        </w:rPr>
        <w:drawing>
          <wp:inline distT="0" distB="0" distL="0" distR="0" wp14:anchorId="00763EA5" wp14:editId="43633991">
            <wp:extent cx="3129381" cy="2086254"/>
            <wp:effectExtent l="0" t="0" r="0" b="9525"/>
            <wp:docPr id="28" name="Paveikslėlis 28" descr="http://www.psvb.lt/uploads/_CGSmartImage/0002_02_1624890997-049a1878e5b1a0662309984cb84f2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svb.lt/uploads/_CGSmartImage/0002_02_1624890997-049a1878e5b1a0662309984cb84f2425.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37215" cy="2091477"/>
                    </a:xfrm>
                    <a:prstGeom prst="rect">
                      <a:avLst/>
                    </a:prstGeom>
                    <a:noFill/>
                    <a:ln>
                      <a:noFill/>
                    </a:ln>
                  </pic:spPr>
                </pic:pic>
              </a:graphicData>
            </a:graphic>
          </wp:inline>
        </w:drawing>
      </w:r>
    </w:p>
    <w:p w14:paraId="0E4CCBC4" w14:textId="77777777" w:rsidR="0062728A" w:rsidRPr="009F4A25" w:rsidRDefault="0062728A" w:rsidP="009F4A25">
      <w:pPr>
        <w:spacing w:line="276" w:lineRule="auto"/>
        <w:jc w:val="center"/>
        <w:rPr>
          <w:sz w:val="22"/>
          <w:szCs w:val="22"/>
        </w:rPr>
      </w:pPr>
      <w:r w:rsidRPr="009F4A25">
        <w:rPr>
          <w:sz w:val="22"/>
          <w:szCs w:val="22"/>
        </w:rPr>
        <w:t>Darželinukai Vaikų erdvėje</w:t>
      </w:r>
    </w:p>
    <w:p w14:paraId="3331E1CA" w14:textId="77777777" w:rsidR="0062728A" w:rsidRPr="009F4A25" w:rsidRDefault="0062728A" w:rsidP="009F4A25">
      <w:pPr>
        <w:spacing w:line="276" w:lineRule="auto"/>
        <w:rPr>
          <w:sz w:val="22"/>
          <w:szCs w:val="22"/>
        </w:rPr>
      </w:pPr>
    </w:p>
    <w:p w14:paraId="1BAFD615" w14:textId="77777777" w:rsidR="0062728A" w:rsidRPr="009F4A25" w:rsidRDefault="0062728A" w:rsidP="007047FA">
      <w:pPr>
        <w:spacing w:line="276" w:lineRule="auto"/>
        <w:ind w:firstLine="1296"/>
        <w:jc w:val="both"/>
        <w:rPr>
          <w:sz w:val="22"/>
          <w:szCs w:val="22"/>
        </w:rPr>
      </w:pPr>
      <w:r w:rsidRPr="009F4A25">
        <w:rPr>
          <w:sz w:val="22"/>
          <w:szCs w:val="22"/>
        </w:rPr>
        <w:t>Birželio 29 d. Pasvalio „Lėvens“ pagrindinės mokyklos Ustukių skyriaus stovyklaujantys vaikai su mokytoja Daiva Paužuoliene lankėsi bibliotekoje: dalyvavo teatralizuotuose eiliuotos pasakos „Varlė karalienė“ skaitymuose, susipažino su bibliotekos Vaikų erdve, žaidė įvairius žaidimus.</w:t>
      </w:r>
    </w:p>
    <w:p w14:paraId="43B492FC"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6E0D7DBC" wp14:editId="03999FE7">
            <wp:extent cx="2228630" cy="1924050"/>
            <wp:effectExtent l="0" t="0" r="635" b="0"/>
            <wp:docPr id="211" name="Paveikslėlis 211" descr="C:\Users\Darbuotojas\Downloads\20210618_11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0210618_11154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33122" cy="1927928"/>
                    </a:xfrm>
                    <a:prstGeom prst="rect">
                      <a:avLst/>
                    </a:prstGeom>
                    <a:noFill/>
                    <a:ln>
                      <a:noFill/>
                    </a:ln>
                  </pic:spPr>
                </pic:pic>
              </a:graphicData>
            </a:graphic>
          </wp:inline>
        </w:drawing>
      </w:r>
      <w:r w:rsidRPr="009F4A25">
        <w:rPr>
          <w:noProof/>
          <w:sz w:val="22"/>
          <w:szCs w:val="22"/>
        </w:rPr>
        <w:drawing>
          <wp:inline distT="0" distB="0" distL="0" distR="0" wp14:anchorId="34CB14B3" wp14:editId="65BE4A78">
            <wp:extent cx="2558415" cy="1918811"/>
            <wp:effectExtent l="0" t="0" r="0" b="5715"/>
            <wp:docPr id="212" name="Paveikslėlis 212" descr="C:\Users\Darbuotojas\Downloads\20210618_11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20210618_113135.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61845" cy="1921384"/>
                    </a:xfrm>
                    <a:prstGeom prst="rect">
                      <a:avLst/>
                    </a:prstGeom>
                    <a:noFill/>
                    <a:ln>
                      <a:noFill/>
                    </a:ln>
                  </pic:spPr>
                </pic:pic>
              </a:graphicData>
            </a:graphic>
          </wp:inline>
        </w:drawing>
      </w:r>
    </w:p>
    <w:p w14:paraId="01779F99" w14:textId="77777777" w:rsidR="0062728A" w:rsidRPr="009F4A25" w:rsidRDefault="0062728A" w:rsidP="009F4A25">
      <w:pPr>
        <w:spacing w:line="276" w:lineRule="auto"/>
        <w:jc w:val="center"/>
        <w:rPr>
          <w:sz w:val="22"/>
          <w:szCs w:val="22"/>
        </w:rPr>
      </w:pPr>
      <w:r w:rsidRPr="009F4A25">
        <w:rPr>
          <w:sz w:val="22"/>
          <w:szCs w:val="22"/>
        </w:rPr>
        <w:t>Stovyklaujantys vaikai Kūrybos ir Edukacijų erdvėje</w:t>
      </w:r>
    </w:p>
    <w:p w14:paraId="65326016" w14:textId="77777777" w:rsidR="0062728A" w:rsidRPr="009F4A25" w:rsidRDefault="0062728A" w:rsidP="009F4A25">
      <w:pPr>
        <w:spacing w:line="276" w:lineRule="auto"/>
        <w:rPr>
          <w:sz w:val="22"/>
          <w:szCs w:val="22"/>
        </w:rPr>
      </w:pPr>
    </w:p>
    <w:p w14:paraId="589D0BFA" w14:textId="77777777" w:rsidR="0062728A" w:rsidRPr="009F4A25" w:rsidRDefault="0062728A" w:rsidP="00194AD0">
      <w:pPr>
        <w:spacing w:line="276" w:lineRule="auto"/>
        <w:ind w:firstLine="1296"/>
        <w:jc w:val="both"/>
        <w:rPr>
          <w:rStyle w:val="d2edcug0"/>
          <w:sz w:val="22"/>
          <w:szCs w:val="22"/>
        </w:rPr>
      </w:pPr>
      <w:r w:rsidRPr="009F4A25">
        <w:rPr>
          <w:rStyle w:val="d2edcug0"/>
          <w:sz w:val="22"/>
          <w:szCs w:val="22"/>
        </w:rPr>
        <w:t>Birželio 30 d. Edukacijoje „Knygos kelias“ birželio 30 d. sudalyvavo Pasvalio Lėvens pagrindinės mokyklos 1-4 klasių vasaros stovyklos vaikai ir jų mokytojos Vilija Sakalauskė, Rimantė Urmonienė ir Simona Gumbelevičienė. Edukaciją vaikams vedė bibliotekininkė Lijana Markevičienė.</w:t>
      </w:r>
    </w:p>
    <w:p w14:paraId="1BE14EEA" w14:textId="77777777" w:rsidR="0062728A" w:rsidRPr="009F4A25" w:rsidRDefault="0062728A" w:rsidP="009F4A25">
      <w:pPr>
        <w:spacing w:line="276" w:lineRule="auto"/>
        <w:rPr>
          <w:sz w:val="22"/>
          <w:szCs w:val="22"/>
        </w:rPr>
      </w:pPr>
      <w:r w:rsidRPr="009F4A25">
        <w:rPr>
          <w:noProof/>
          <w:sz w:val="22"/>
          <w:szCs w:val="22"/>
        </w:rPr>
        <w:drawing>
          <wp:inline distT="0" distB="0" distL="0" distR="0" wp14:anchorId="2A89D87C" wp14:editId="5E94B983">
            <wp:extent cx="3520708" cy="2565400"/>
            <wp:effectExtent l="0" t="0" r="3810" b="6350"/>
            <wp:docPr id="213" name="Paveikslėlis 213" descr="C:\Users\Darbuotojas\Downloads\210142282_1780315872140053_7663795675487428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10142282_1780315872140053_7663795675487428968_n.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56024" cy="2591133"/>
                    </a:xfrm>
                    <a:prstGeom prst="rect">
                      <a:avLst/>
                    </a:prstGeom>
                    <a:noFill/>
                    <a:ln>
                      <a:noFill/>
                    </a:ln>
                  </pic:spPr>
                </pic:pic>
              </a:graphicData>
            </a:graphic>
          </wp:inline>
        </w:drawing>
      </w:r>
      <w:r w:rsidRPr="009F4A25">
        <w:rPr>
          <w:noProof/>
          <w:sz w:val="22"/>
          <w:szCs w:val="22"/>
        </w:rPr>
        <w:drawing>
          <wp:inline distT="0" distB="0" distL="0" distR="0" wp14:anchorId="6FBAC580" wp14:editId="0A9DCB2F">
            <wp:extent cx="2571200" cy="2553335"/>
            <wp:effectExtent l="0" t="0" r="635" b="0"/>
            <wp:docPr id="214" name="Paveikslėlis 214" descr="C:\Users\Darbuotojas\Downloads\211049984_1780316092140031_50525025312236304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11049984_1780316092140031_5052502531223630457_n.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87986" cy="2570004"/>
                    </a:xfrm>
                    <a:prstGeom prst="rect">
                      <a:avLst/>
                    </a:prstGeom>
                    <a:noFill/>
                    <a:ln>
                      <a:noFill/>
                    </a:ln>
                  </pic:spPr>
                </pic:pic>
              </a:graphicData>
            </a:graphic>
          </wp:inline>
        </w:drawing>
      </w:r>
    </w:p>
    <w:p w14:paraId="2D9D195C" w14:textId="77777777" w:rsidR="0062728A" w:rsidRPr="009F4A25" w:rsidRDefault="0062728A" w:rsidP="009F4A25">
      <w:pPr>
        <w:spacing w:line="276" w:lineRule="auto"/>
        <w:jc w:val="center"/>
        <w:rPr>
          <w:sz w:val="22"/>
          <w:szCs w:val="22"/>
        </w:rPr>
      </w:pPr>
      <w:r w:rsidRPr="009F4A25">
        <w:rPr>
          <w:sz w:val="22"/>
          <w:szCs w:val="22"/>
        </w:rPr>
        <w:t>Akimirkos iš edukacinio užsiėmimo</w:t>
      </w:r>
    </w:p>
    <w:p w14:paraId="7EE2BAA8" w14:textId="77777777" w:rsidR="0062728A" w:rsidRPr="009F4A25" w:rsidRDefault="0062728A" w:rsidP="009F4A25">
      <w:pPr>
        <w:spacing w:line="276" w:lineRule="auto"/>
        <w:rPr>
          <w:sz w:val="22"/>
          <w:szCs w:val="22"/>
        </w:rPr>
      </w:pPr>
    </w:p>
    <w:p w14:paraId="5B1FAFDF" w14:textId="77777777" w:rsidR="0062728A" w:rsidRPr="009F4A25" w:rsidRDefault="0062728A" w:rsidP="009F4A25">
      <w:pPr>
        <w:spacing w:line="276" w:lineRule="auto"/>
        <w:rPr>
          <w:b/>
          <w:sz w:val="22"/>
          <w:szCs w:val="22"/>
        </w:rPr>
      </w:pPr>
      <w:r w:rsidRPr="009F4A25">
        <w:rPr>
          <w:b/>
          <w:sz w:val="22"/>
          <w:szCs w:val="22"/>
        </w:rPr>
        <w:t>LIEPA</w:t>
      </w:r>
    </w:p>
    <w:p w14:paraId="5D57F323" w14:textId="77777777" w:rsidR="0062728A" w:rsidRPr="009F4A25" w:rsidRDefault="0062728A" w:rsidP="00194AD0">
      <w:pPr>
        <w:spacing w:line="276" w:lineRule="auto"/>
        <w:ind w:firstLine="1296"/>
        <w:jc w:val="both"/>
        <w:rPr>
          <w:sz w:val="22"/>
          <w:szCs w:val="22"/>
        </w:rPr>
      </w:pPr>
      <w:r w:rsidRPr="009F4A25">
        <w:rPr>
          <w:sz w:val="22"/>
          <w:szCs w:val="22"/>
        </w:rPr>
        <w:t>Liepos 5 d.  Vaikų erdvėje susirinko jaunieji bibliotekos lankytojai. Kartu su bibliotekininkėmis buvo paminėta  artėjanti Mindaugo karūnavimo diena. Vaikai sužinojo kaip Lietuva buvo pripažinta nepriklausoma valstybe, ir kodėl liepos 6-tą dieną minime Valstybės dieną. Paskui visi buvo pakviesti dalyvauti skaitymo iššūkyje „Knyga – vasaros desertas!”.</w:t>
      </w:r>
    </w:p>
    <w:p w14:paraId="121771FD" w14:textId="77777777" w:rsidR="0062728A" w:rsidRPr="009F4A25" w:rsidRDefault="0062728A" w:rsidP="009F4A25">
      <w:pPr>
        <w:spacing w:line="276" w:lineRule="auto"/>
        <w:rPr>
          <w:sz w:val="22"/>
          <w:szCs w:val="22"/>
        </w:rPr>
      </w:pPr>
      <w:r w:rsidRPr="009F4A25">
        <w:rPr>
          <w:sz w:val="22"/>
          <w:szCs w:val="22"/>
        </w:rPr>
        <w:t xml:space="preserve"> </w:t>
      </w:r>
      <w:r w:rsidRPr="009F4A25">
        <w:rPr>
          <w:noProof/>
          <w:sz w:val="22"/>
          <w:szCs w:val="22"/>
        </w:rPr>
        <w:drawing>
          <wp:inline distT="0" distB="0" distL="0" distR="0" wp14:anchorId="530D41CB" wp14:editId="62886F76">
            <wp:extent cx="3011170" cy="2258379"/>
            <wp:effectExtent l="0" t="0" r="0" b="8890"/>
            <wp:docPr id="215" name="Paveikslėlis 215" descr="C:\Users\Darbuotojas\Downloads\212963405_1784455228392784_31685525648773808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12963405_1784455228392784_3168552564877380893_n.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36498" cy="2277375"/>
                    </a:xfrm>
                    <a:prstGeom prst="rect">
                      <a:avLst/>
                    </a:prstGeom>
                    <a:noFill/>
                    <a:ln>
                      <a:noFill/>
                    </a:ln>
                  </pic:spPr>
                </pic:pic>
              </a:graphicData>
            </a:graphic>
          </wp:inline>
        </w:drawing>
      </w:r>
      <w:r w:rsidRPr="009F4A25">
        <w:rPr>
          <w:snapToGrid w:val="0"/>
          <w:color w:val="000000"/>
          <w:w w:val="0"/>
          <w:sz w:val="22"/>
          <w:szCs w:val="22"/>
          <w:u w:color="000000"/>
          <w:bdr w:val="none" w:sz="0" w:space="0" w:color="000000"/>
          <w:shd w:val="clear" w:color="000000" w:fill="000000"/>
          <w:lang w:val="x-none" w:eastAsia="x-none" w:bidi="x-none"/>
        </w:rPr>
        <w:t xml:space="preserve"> </w:t>
      </w:r>
      <w:r w:rsidRPr="009F4A25">
        <w:rPr>
          <w:noProof/>
          <w:sz w:val="22"/>
          <w:szCs w:val="22"/>
        </w:rPr>
        <w:drawing>
          <wp:inline distT="0" distB="0" distL="0" distR="0" wp14:anchorId="665E450E" wp14:editId="2728F436">
            <wp:extent cx="3028950" cy="2271712"/>
            <wp:effectExtent l="0" t="0" r="0" b="0"/>
            <wp:docPr id="32" name="Paveikslėlis 32" descr="C:\Users\Darbuotojas\Downloads\212689944_1784455221726118_1364034210613515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12689944_1784455221726118_1364034210613515667_n.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75367" cy="2306525"/>
                    </a:xfrm>
                    <a:prstGeom prst="rect">
                      <a:avLst/>
                    </a:prstGeom>
                    <a:noFill/>
                    <a:ln>
                      <a:noFill/>
                    </a:ln>
                  </pic:spPr>
                </pic:pic>
              </a:graphicData>
            </a:graphic>
          </wp:inline>
        </w:drawing>
      </w:r>
    </w:p>
    <w:p w14:paraId="287CBC72" w14:textId="77777777" w:rsidR="0062728A" w:rsidRPr="009F4A25" w:rsidRDefault="0062728A" w:rsidP="009F4A25">
      <w:pPr>
        <w:spacing w:line="276" w:lineRule="auto"/>
        <w:jc w:val="center"/>
        <w:rPr>
          <w:sz w:val="22"/>
          <w:szCs w:val="22"/>
        </w:rPr>
      </w:pPr>
      <w:r w:rsidRPr="009F4A25">
        <w:rPr>
          <w:sz w:val="22"/>
          <w:szCs w:val="22"/>
        </w:rPr>
        <w:t>Vaikų erdvėje buvo paminėta Mindaugo karūnavimo diena su jaunaisiais lankytojais</w:t>
      </w:r>
    </w:p>
    <w:p w14:paraId="54562A78" w14:textId="77777777" w:rsidR="0062728A" w:rsidRPr="009F4A25" w:rsidRDefault="0062728A" w:rsidP="009F4A25">
      <w:pPr>
        <w:spacing w:line="276" w:lineRule="auto"/>
        <w:rPr>
          <w:sz w:val="22"/>
          <w:szCs w:val="22"/>
        </w:rPr>
      </w:pPr>
    </w:p>
    <w:p w14:paraId="08A81B42" w14:textId="77777777" w:rsidR="0062728A" w:rsidRPr="009F4A25" w:rsidRDefault="0062728A" w:rsidP="00194AD0">
      <w:pPr>
        <w:spacing w:line="276" w:lineRule="auto"/>
        <w:ind w:firstLine="1296"/>
        <w:jc w:val="both"/>
        <w:rPr>
          <w:sz w:val="22"/>
          <w:szCs w:val="22"/>
        </w:rPr>
      </w:pPr>
      <w:r w:rsidRPr="009F4A25">
        <w:rPr>
          <w:sz w:val="22"/>
          <w:szCs w:val="22"/>
        </w:rPr>
        <w:t xml:space="preserve">Liepos 15 d. Pasvalio Mariaus Katiliškio viešosios bibliotekos Vaikų erdvės darbuotojos lankėsi Pasvalio lopšelyje-darželyje ,,Liepaitė“ ir pravedė teatralizuotus skaitymus pagal Stiuarto Atkinsono knygą „Kelionė po naktinį dangų“. Skudurinė katė Felicija kartu su darželinukais ir bibliotekininkėmis skaitė apie </w:t>
      </w:r>
      <w:r w:rsidRPr="009F4A25">
        <w:rPr>
          <w:noProof/>
          <w:sz w:val="22"/>
          <w:szCs w:val="22"/>
        </w:rPr>
        <w:t>p</w:t>
      </w:r>
      <w:r w:rsidRPr="009F4A25">
        <w:rPr>
          <w:sz w:val="22"/>
          <w:szCs w:val="22"/>
        </w:rPr>
        <w:t>lanetas ir žvaigždes. Po knygos pristatymo mažieji buvo pakviesti dalyvauti skaitymo iššūkyje „Knyga – vasaros desertas!“.</w:t>
      </w:r>
    </w:p>
    <w:p w14:paraId="342A6867" w14:textId="77777777" w:rsidR="0062728A" w:rsidRPr="009F4A25" w:rsidRDefault="0062728A" w:rsidP="009F4A25">
      <w:pPr>
        <w:spacing w:line="276" w:lineRule="auto"/>
        <w:rPr>
          <w:sz w:val="22"/>
          <w:szCs w:val="22"/>
        </w:rPr>
      </w:pPr>
    </w:p>
    <w:p w14:paraId="59F3FE73"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1E4E0C71" wp14:editId="692D7622">
            <wp:extent cx="2054860" cy="2739815"/>
            <wp:effectExtent l="0" t="0" r="2540" b="3810"/>
            <wp:docPr id="216" name="Paveikslėlis 216" descr="C:\Users\Darbuotojas\Downloads\222129558_1797208817117425_5481746544556269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22129558_1797208817117425_5481746544556269890_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70298" cy="2760399"/>
                    </a:xfrm>
                    <a:prstGeom prst="rect">
                      <a:avLst/>
                    </a:prstGeom>
                    <a:noFill/>
                    <a:ln>
                      <a:noFill/>
                    </a:ln>
                  </pic:spPr>
                </pic:pic>
              </a:graphicData>
            </a:graphic>
          </wp:inline>
        </w:drawing>
      </w:r>
      <w:r w:rsidRPr="009F4A25">
        <w:rPr>
          <w:noProof/>
          <w:sz w:val="22"/>
          <w:szCs w:val="22"/>
        </w:rPr>
        <w:drawing>
          <wp:inline distT="0" distB="0" distL="0" distR="0" wp14:anchorId="39D7C9EC" wp14:editId="1019F13D">
            <wp:extent cx="2055571" cy="2740761"/>
            <wp:effectExtent l="0" t="0" r="1905" b="2540"/>
            <wp:docPr id="217" name="Paveikslėlis 217" descr="C:\Users\Darbuotojas\Downloads\220413320_1797209060450734_910371687054941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220413320_1797209060450734_910371687054941951_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68999" cy="2758665"/>
                    </a:xfrm>
                    <a:prstGeom prst="rect">
                      <a:avLst/>
                    </a:prstGeom>
                    <a:noFill/>
                    <a:ln>
                      <a:noFill/>
                    </a:ln>
                  </pic:spPr>
                </pic:pic>
              </a:graphicData>
            </a:graphic>
          </wp:inline>
        </w:drawing>
      </w:r>
    </w:p>
    <w:p w14:paraId="0075631D" w14:textId="77777777" w:rsidR="0062728A" w:rsidRPr="009F4A25" w:rsidRDefault="0062728A" w:rsidP="009F4A25">
      <w:pPr>
        <w:spacing w:line="276" w:lineRule="auto"/>
        <w:jc w:val="center"/>
        <w:rPr>
          <w:sz w:val="22"/>
          <w:szCs w:val="22"/>
        </w:rPr>
      </w:pPr>
      <w:r w:rsidRPr="009F4A25">
        <w:rPr>
          <w:sz w:val="22"/>
          <w:szCs w:val="22"/>
        </w:rPr>
        <w:t>Teatralizuoti skaitymai darželinukams</w:t>
      </w:r>
    </w:p>
    <w:p w14:paraId="32680124" w14:textId="77777777" w:rsidR="0062728A" w:rsidRPr="009F4A25" w:rsidRDefault="0062728A" w:rsidP="009F4A25">
      <w:pPr>
        <w:spacing w:line="276" w:lineRule="auto"/>
        <w:rPr>
          <w:sz w:val="22"/>
          <w:szCs w:val="22"/>
        </w:rPr>
      </w:pPr>
    </w:p>
    <w:p w14:paraId="5B007EFF" w14:textId="77777777" w:rsidR="0062728A" w:rsidRPr="009F4A25" w:rsidRDefault="0062728A" w:rsidP="00194AD0">
      <w:pPr>
        <w:spacing w:line="276" w:lineRule="auto"/>
        <w:ind w:firstLine="1296"/>
        <w:jc w:val="both"/>
        <w:rPr>
          <w:sz w:val="22"/>
          <w:szCs w:val="22"/>
        </w:rPr>
      </w:pPr>
      <w:r w:rsidRPr="009F4A25">
        <w:rPr>
          <w:sz w:val="22"/>
          <w:szCs w:val="22"/>
        </w:rPr>
        <w:t>Popiečio valandomis prie bibliotekos „Skaitymo suolelio“ rinkosi ir mažesni ir didesni. Visus sudomino ant suolelio ir ant stalo išdėlioti žaislai ir žaidimai iš Šeimos kambario ir Žaislotekos . Čia vaikai galėjo išmėginti gausybę įvairiausių žaislų ir žaidimų. Mažieji pasvaliečiai žaidė su lavinamaisiais konstruktoriais, dėlionėmis ir išmaniaisiais žaislais ir žaidimais. Vaikams žaislus ir žaidimus pristatė Šeimos kambario ir Žaislotekos darbuotoja Rasa Milerienė.</w:t>
      </w:r>
    </w:p>
    <w:p w14:paraId="3D14D577"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52D0FA06" wp14:editId="4E486070">
            <wp:extent cx="2543175" cy="3390900"/>
            <wp:effectExtent l="0" t="0" r="9525" b="0"/>
            <wp:docPr id="218" name="Paveikslėlis 218" descr="C:\Users\Darbuotojas\Downloads\223385057_1797887067049600_23882889702180925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23385057_1797887067049600_2388288970218092580_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43175" cy="3390900"/>
                    </a:xfrm>
                    <a:prstGeom prst="rect">
                      <a:avLst/>
                    </a:prstGeom>
                    <a:noFill/>
                    <a:ln>
                      <a:noFill/>
                    </a:ln>
                  </pic:spPr>
                </pic:pic>
              </a:graphicData>
            </a:graphic>
          </wp:inline>
        </w:drawing>
      </w:r>
      <w:r w:rsidRPr="009F4A25">
        <w:rPr>
          <w:noProof/>
          <w:sz w:val="22"/>
          <w:szCs w:val="22"/>
        </w:rPr>
        <w:drawing>
          <wp:inline distT="0" distB="0" distL="0" distR="0" wp14:anchorId="5071819F" wp14:editId="49A89A21">
            <wp:extent cx="2533650" cy="3378201"/>
            <wp:effectExtent l="0" t="0" r="0" b="0"/>
            <wp:docPr id="219" name="Paveikslėlis 219" descr="C:\Users\Darbuotojas\Downloads\222108208_1797886567049650_2917864674402519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22108208_1797886567049650_2917864674402519488_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53240" cy="3404321"/>
                    </a:xfrm>
                    <a:prstGeom prst="rect">
                      <a:avLst/>
                    </a:prstGeom>
                    <a:noFill/>
                    <a:ln>
                      <a:noFill/>
                    </a:ln>
                  </pic:spPr>
                </pic:pic>
              </a:graphicData>
            </a:graphic>
          </wp:inline>
        </w:drawing>
      </w:r>
    </w:p>
    <w:p w14:paraId="634E09B3" w14:textId="77777777" w:rsidR="0062728A" w:rsidRPr="009F4A25" w:rsidRDefault="0062728A" w:rsidP="009F4A25">
      <w:pPr>
        <w:spacing w:line="276" w:lineRule="auto"/>
        <w:jc w:val="center"/>
        <w:rPr>
          <w:sz w:val="22"/>
          <w:szCs w:val="22"/>
        </w:rPr>
      </w:pPr>
      <w:r w:rsidRPr="009F4A25">
        <w:rPr>
          <w:sz w:val="22"/>
          <w:szCs w:val="22"/>
        </w:rPr>
        <w:t>Vaikai žaidė su Šeimos kambario ir Žaislotekos žaislais</w:t>
      </w:r>
    </w:p>
    <w:p w14:paraId="43D6FF34" w14:textId="77777777" w:rsidR="0062728A" w:rsidRPr="009F4A25" w:rsidRDefault="0062728A" w:rsidP="009F4A25">
      <w:pPr>
        <w:spacing w:line="276" w:lineRule="auto"/>
        <w:rPr>
          <w:sz w:val="22"/>
          <w:szCs w:val="22"/>
        </w:rPr>
      </w:pPr>
    </w:p>
    <w:p w14:paraId="2A094C4D" w14:textId="77777777" w:rsidR="0062728A" w:rsidRPr="009F4A25" w:rsidRDefault="0062728A" w:rsidP="00194AD0">
      <w:pPr>
        <w:spacing w:line="276" w:lineRule="auto"/>
        <w:ind w:firstLine="1296"/>
        <w:jc w:val="both"/>
        <w:rPr>
          <w:sz w:val="22"/>
          <w:szCs w:val="22"/>
        </w:rPr>
      </w:pPr>
      <w:r w:rsidRPr="009F4A25">
        <w:rPr>
          <w:sz w:val="22"/>
          <w:szCs w:val="22"/>
        </w:rPr>
        <w:t xml:space="preserve">Liepos 21 d. Biržų rajono Kirdonių universalaus daugiafunkcio centro vasaros stovyklos stovyklautojai, vadovaujami mokytojos Vaivos Juknienės lankėsi Pasvalio Mariaus Katiliškio bibliotekos Vaikų erdvėje. Bibliotekininkės supažindino su čia saugomomis knygomis, trumpai papasakojo apie bibliotekininko darbą. Stovyklautojai apsilankė Šeimos ir Žaislotekos ir Kūrybos edukacijų erdvėse, susipažino su išmaniaisiais žaislais ir žaidimais, dalyvavo interaktyviųjų grindų žaidimų </w:t>
      </w:r>
      <w:r w:rsidRPr="009F4A25">
        <w:rPr>
          <w:rStyle w:val="d2edcug0"/>
          <w:sz w:val="22"/>
          <w:szCs w:val="22"/>
        </w:rPr>
        <w:t xml:space="preserve"> turnyruose</w:t>
      </w:r>
      <w:r w:rsidRPr="009F4A25">
        <w:rPr>
          <w:sz w:val="22"/>
          <w:szCs w:val="22"/>
        </w:rPr>
        <w:t xml:space="preserve">. </w:t>
      </w:r>
    </w:p>
    <w:p w14:paraId="41C0FAB7" w14:textId="77777777" w:rsidR="0062728A" w:rsidRPr="009F4A25" w:rsidRDefault="0062728A" w:rsidP="009F4A25">
      <w:pPr>
        <w:spacing w:line="276" w:lineRule="auto"/>
        <w:rPr>
          <w:sz w:val="22"/>
          <w:szCs w:val="22"/>
        </w:rPr>
      </w:pPr>
    </w:p>
    <w:p w14:paraId="235F2908" w14:textId="77777777" w:rsidR="0062728A" w:rsidRPr="009F4A25" w:rsidRDefault="0062728A" w:rsidP="009F4A25">
      <w:pPr>
        <w:spacing w:line="276" w:lineRule="auto"/>
        <w:rPr>
          <w:sz w:val="22"/>
          <w:szCs w:val="22"/>
        </w:rPr>
      </w:pPr>
    </w:p>
    <w:p w14:paraId="14B5D6A0" w14:textId="77777777" w:rsidR="0062728A" w:rsidRPr="009F4A25" w:rsidRDefault="0062728A" w:rsidP="009F4A25">
      <w:pPr>
        <w:spacing w:line="276" w:lineRule="auto"/>
        <w:rPr>
          <w:sz w:val="22"/>
          <w:szCs w:val="22"/>
        </w:rPr>
      </w:pPr>
      <w:r w:rsidRPr="009F4A25">
        <w:rPr>
          <w:noProof/>
          <w:sz w:val="22"/>
          <w:szCs w:val="22"/>
        </w:rPr>
        <w:drawing>
          <wp:inline distT="0" distB="0" distL="0" distR="0" wp14:anchorId="2065A641" wp14:editId="642DBDFA">
            <wp:extent cx="2162886" cy="2893862"/>
            <wp:effectExtent l="0" t="0" r="8890" b="1905"/>
            <wp:docPr id="220" name="Paveikslėlis 220" descr="C:\Users\Darbuotojas\Downloads\227442495_1803161779855462_66052464682520128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27442495_1803161779855462_6605246468252012883_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88500" cy="2928133"/>
                    </a:xfrm>
                    <a:prstGeom prst="rect">
                      <a:avLst/>
                    </a:prstGeom>
                    <a:noFill/>
                    <a:ln>
                      <a:noFill/>
                    </a:ln>
                  </pic:spPr>
                </pic:pic>
              </a:graphicData>
            </a:graphic>
          </wp:inline>
        </w:drawing>
      </w:r>
      <w:r w:rsidRPr="009F4A25">
        <w:rPr>
          <w:noProof/>
          <w:sz w:val="22"/>
          <w:szCs w:val="22"/>
        </w:rPr>
        <w:drawing>
          <wp:inline distT="0" distB="0" distL="0" distR="0" wp14:anchorId="1DED14ED" wp14:editId="49DDFF6E">
            <wp:extent cx="3853751" cy="2891426"/>
            <wp:effectExtent l="0" t="0" r="0" b="4445"/>
            <wp:docPr id="221" name="Paveikslėlis 221" descr="C:\Users\Darbuotojas\Downloads\228170015_1803162479855392_74269019097840843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228170015_1803162479855392_7426901909784084342_n.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872340" cy="2905373"/>
                    </a:xfrm>
                    <a:prstGeom prst="rect">
                      <a:avLst/>
                    </a:prstGeom>
                    <a:noFill/>
                    <a:ln>
                      <a:noFill/>
                    </a:ln>
                  </pic:spPr>
                </pic:pic>
              </a:graphicData>
            </a:graphic>
          </wp:inline>
        </w:drawing>
      </w:r>
    </w:p>
    <w:p w14:paraId="1EF76CE0" w14:textId="77777777" w:rsidR="0062728A" w:rsidRPr="009F4A25" w:rsidRDefault="0062728A" w:rsidP="009F4A25">
      <w:pPr>
        <w:spacing w:line="276" w:lineRule="auto"/>
        <w:jc w:val="center"/>
        <w:rPr>
          <w:sz w:val="22"/>
          <w:szCs w:val="22"/>
        </w:rPr>
      </w:pPr>
      <w:r w:rsidRPr="009F4A25">
        <w:rPr>
          <w:sz w:val="22"/>
          <w:szCs w:val="22"/>
        </w:rPr>
        <w:t>Kirdonių vasaros stovyklautojai vaikų erdvėje</w:t>
      </w:r>
    </w:p>
    <w:p w14:paraId="1518A26C" w14:textId="77777777" w:rsidR="0062728A" w:rsidRPr="009F4A25" w:rsidRDefault="0062728A" w:rsidP="009F4A25">
      <w:pPr>
        <w:spacing w:line="276" w:lineRule="auto"/>
        <w:rPr>
          <w:b/>
          <w:sz w:val="22"/>
          <w:szCs w:val="22"/>
        </w:rPr>
      </w:pPr>
    </w:p>
    <w:p w14:paraId="6D1BC2ED" w14:textId="02B1AE4B" w:rsidR="0062728A" w:rsidRPr="009F4A25" w:rsidRDefault="0062728A" w:rsidP="009F4A25">
      <w:pPr>
        <w:spacing w:line="276" w:lineRule="auto"/>
        <w:rPr>
          <w:b/>
          <w:sz w:val="22"/>
          <w:szCs w:val="22"/>
        </w:rPr>
      </w:pPr>
      <w:r w:rsidRPr="009F4A25">
        <w:rPr>
          <w:b/>
          <w:sz w:val="22"/>
          <w:szCs w:val="22"/>
        </w:rPr>
        <w:t>RUGSĖJIS</w:t>
      </w:r>
    </w:p>
    <w:p w14:paraId="158C6AC6" w14:textId="77777777" w:rsidR="0062728A" w:rsidRPr="009F4A25" w:rsidRDefault="0062728A" w:rsidP="00194AD0">
      <w:pPr>
        <w:spacing w:line="276" w:lineRule="auto"/>
        <w:ind w:firstLine="1296"/>
        <w:jc w:val="both"/>
        <w:rPr>
          <w:b/>
          <w:sz w:val="22"/>
          <w:szCs w:val="22"/>
        </w:rPr>
      </w:pPr>
      <w:r w:rsidRPr="009F4A25">
        <w:rPr>
          <w:rStyle w:val="d2edcug0"/>
          <w:sz w:val="22"/>
          <w:szCs w:val="22"/>
        </w:rPr>
        <w:t xml:space="preserve">Rugsėjo 17 d. </w:t>
      </w:r>
      <w:r w:rsidRPr="009F4A25">
        <w:rPr>
          <w:sz w:val="22"/>
          <w:szCs w:val="22"/>
        </w:rPr>
        <w:t xml:space="preserve">Pumpėnų gimnazijos 4 klasės mokiniai ir jų mokytoja Gita Krušinskiene </w:t>
      </w:r>
      <w:r w:rsidRPr="009F4A25">
        <w:rPr>
          <w:rStyle w:val="d2edcug0"/>
          <w:sz w:val="22"/>
          <w:szCs w:val="22"/>
        </w:rPr>
        <w:t xml:space="preserve"> </w:t>
      </w:r>
      <w:r w:rsidRPr="009F4A25">
        <w:rPr>
          <w:sz w:val="22"/>
          <w:szCs w:val="22"/>
        </w:rPr>
        <w:t>apsilankė</w:t>
      </w:r>
      <w:r w:rsidRPr="009F4A25">
        <w:rPr>
          <w:rStyle w:val="d2edcug0"/>
          <w:sz w:val="22"/>
          <w:szCs w:val="22"/>
        </w:rPr>
        <w:t xml:space="preserve"> Vaikų erdvės bibliotekininkų rengiamuose skaitymuose su teatrinėmis bibliotekos lėlėmis. Mokiniai klausėsi pasakos „Varlė karalienė“. Po to vaikai šoko dalyvavo įvairiose parengtose estafetėse.</w:t>
      </w:r>
      <w:r w:rsidRPr="009F4A25">
        <w:rPr>
          <w:b/>
          <w:sz w:val="22"/>
          <w:szCs w:val="22"/>
        </w:rPr>
        <w:t xml:space="preserve"> </w:t>
      </w:r>
    </w:p>
    <w:p w14:paraId="46E8FBDB" w14:textId="77777777" w:rsidR="0062728A" w:rsidRPr="009F4A25" w:rsidRDefault="0062728A" w:rsidP="009F4A25">
      <w:pPr>
        <w:spacing w:line="276" w:lineRule="auto"/>
        <w:rPr>
          <w:b/>
          <w:sz w:val="22"/>
          <w:szCs w:val="22"/>
        </w:rPr>
      </w:pPr>
      <w:r w:rsidRPr="009F4A25">
        <w:rPr>
          <w:b/>
          <w:noProof/>
          <w:sz w:val="22"/>
          <w:szCs w:val="22"/>
        </w:rPr>
        <w:drawing>
          <wp:inline distT="0" distB="0" distL="0" distR="0" wp14:anchorId="16748B2E" wp14:editId="649CF01B">
            <wp:extent cx="2781965" cy="1773923"/>
            <wp:effectExtent l="0" t="0" r="0" b="0"/>
            <wp:docPr id="21" name="Paveikslėlis 21" descr="C:\Users\Darbuotojas\Downloads\242197087_1840645276107112_49174450878193164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42197087_1840645276107112_4917445087819316407_n.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81965" cy="1773923"/>
                    </a:xfrm>
                    <a:prstGeom prst="rect">
                      <a:avLst/>
                    </a:prstGeom>
                    <a:noFill/>
                    <a:ln>
                      <a:noFill/>
                    </a:ln>
                  </pic:spPr>
                </pic:pic>
              </a:graphicData>
            </a:graphic>
          </wp:inline>
        </w:drawing>
      </w:r>
      <w:r w:rsidRPr="009F4A25">
        <w:rPr>
          <w:snapToGrid w:val="0"/>
          <w:color w:val="000000"/>
          <w:w w:val="0"/>
          <w:sz w:val="22"/>
          <w:szCs w:val="22"/>
          <w:u w:color="000000"/>
          <w:bdr w:val="none" w:sz="0" w:space="0" w:color="000000"/>
          <w:shd w:val="clear" w:color="000000" w:fill="000000"/>
          <w:lang w:val="x-none" w:eastAsia="x-none" w:bidi="x-none"/>
        </w:rPr>
        <w:t xml:space="preserve"> </w:t>
      </w:r>
      <w:r w:rsidRPr="009F4A25">
        <w:rPr>
          <w:b/>
          <w:noProof/>
          <w:sz w:val="22"/>
          <w:szCs w:val="22"/>
        </w:rPr>
        <w:drawing>
          <wp:inline distT="0" distB="0" distL="0" distR="0" wp14:anchorId="3E23F89B" wp14:editId="73B43125">
            <wp:extent cx="3187717" cy="1784350"/>
            <wp:effectExtent l="0" t="0" r="0" b="6350"/>
            <wp:docPr id="222" name="Paveikslėlis 222" descr="C:\Users\Darbuotojas\Downloads\242262260_1840645366107103_15009426667161695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42262260_1840645366107103_1500942666716169527_n.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87717" cy="1784350"/>
                    </a:xfrm>
                    <a:prstGeom prst="rect">
                      <a:avLst/>
                    </a:prstGeom>
                    <a:noFill/>
                    <a:ln>
                      <a:noFill/>
                    </a:ln>
                  </pic:spPr>
                </pic:pic>
              </a:graphicData>
            </a:graphic>
          </wp:inline>
        </w:drawing>
      </w:r>
    </w:p>
    <w:p w14:paraId="7312D6CC" w14:textId="77777777" w:rsidR="0062728A" w:rsidRPr="009F4A25" w:rsidRDefault="0062728A" w:rsidP="009F4A25">
      <w:pPr>
        <w:spacing w:line="276" w:lineRule="auto"/>
        <w:jc w:val="center"/>
        <w:rPr>
          <w:sz w:val="22"/>
          <w:szCs w:val="22"/>
        </w:rPr>
      </w:pPr>
      <w:r w:rsidRPr="009F4A25">
        <w:rPr>
          <w:sz w:val="22"/>
          <w:szCs w:val="22"/>
        </w:rPr>
        <w:t>Pumpėnų moksleiviai dalyvavo teatralizuotuose skaitymuose</w:t>
      </w:r>
    </w:p>
    <w:p w14:paraId="34C752EF" w14:textId="77777777" w:rsidR="0062728A" w:rsidRPr="009F4A25" w:rsidRDefault="0062728A" w:rsidP="009F4A25">
      <w:pPr>
        <w:spacing w:line="276" w:lineRule="auto"/>
        <w:rPr>
          <w:sz w:val="22"/>
          <w:szCs w:val="22"/>
        </w:rPr>
      </w:pPr>
    </w:p>
    <w:p w14:paraId="5DC57A5B" w14:textId="77777777" w:rsidR="0062728A" w:rsidRPr="009F4A25" w:rsidRDefault="0062728A" w:rsidP="009F4A25">
      <w:pPr>
        <w:spacing w:line="276" w:lineRule="auto"/>
        <w:rPr>
          <w:rStyle w:val="d2edcug0"/>
          <w:sz w:val="22"/>
          <w:szCs w:val="22"/>
        </w:rPr>
      </w:pPr>
      <w:r w:rsidRPr="009F4A25">
        <w:rPr>
          <w:sz w:val="22"/>
          <w:szCs w:val="22"/>
        </w:rPr>
        <w:t xml:space="preserve">Rugsėjo 18 d. </w:t>
      </w:r>
      <w:r w:rsidRPr="009F4A25">
        <w:rPr>
          <w:rStyle w:val="d2edcug0"/>
          <w:sz w:val="22"/>
          <w:szCs w:val="22"/>
        </w:rPr>
        <w:t>Pasvalio miesto šventės mažuosius lankytojus žaisti ir skaityti kvietė bibliotekos Žaisloteka.</w:t>
      </w:r>
    </w:p>
    <w:p w14:paraId="7BF3E599"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318A0A57" wp14:editId="62CE4383">
            <wp:extent cx="2646590" cy="2346325"/>
            <wp:effectExtent l="0" t="0" r="1905" b="0"/>
            <wp:docPr id="223" name="Paveikslėlis 223" descr="C:\Users\Darbuotojas\Downloads\242251011_1841410742697232_87415943617552844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42251011_1841410742697232_8741594361755284473_n.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11541" cy="2403907"/>
                    </a:xfrm>
                    <a:prstGeom prst="rect">
                      <a:avLst/>
                    </a:prstGeom>
                    <a:noFill/>
                    <a:ln>
                      <a:noFill/>
                    </a:ln>
                  </pic:spPr>
                </pic:pic>
              </a:graphicData>
            </a:graphic>
          </wp:inline>
        </w:drawing>
      </w:r>
      <w:r w:rsidRPr="009F4A25">
        <w:rPr>
          <w:noProof/>
          <w:sz w:val="22"/>
          <w:szCs w:val="22"/>
        </w:rPr>
        <w:drawing>
          <wp:inline distT="0" distB="0" distL="0" distR="0" wp14:anchorId="100C7750" wp14:editId="1E00E829">
            <wp:extent cx="3122930" cy="2342198"/>
            <wp:effectExtent l="0" t="0" r="1270" b="1270"/>
            <wp:docPr id="224" name="Paveikslėlis 224" descr="C:\Users\Darbuotojas\Downloads\242308994_1841410892697217_2646832184694064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42308994_1841410892697217_2646832184694064840_n.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59648" cy="2369737"/>
                    </a:xfrm>
                    <a:prstGeom prst="rect">
                      <a:avLst/>
                    </a:prstGeom>
                    <a:noFill/>
                    <a:ln>
                      <a:noFill/>
                    </a:ln>
                  </pic:spPr>
                </pic:pic>
              </a:graphicData>
            </a:graphic>
          </wp:inline>
        </w:drawing>
      </w:r>
    </w:p>
    <w:p w14:paraId="56BC180A" w14:textId="77777777" w:rsidR="0062728A" w:rsidRPr="009F4A25" w:rsidRDefault="0062728A" w:rsidP="009F4A25">
      <w:pPr>
        <w:spacing w:line="276" w:lineRule="auto"/>
        <w:jc w:val="center"/>
        <w:rPr>
          <w:sz w:val="22"/>
          <w:szCs w:val="22"/>
        </w:rPr>
      </w:pPr>
      <w:r w:rsidRPr="009F4A25">
        <w:rPr>
          <w:sz w:val="22"/>
          <w:szCs w:val="22"/>
        </w:rPr>
        <w:t>Vaikams buvo pristatyti edukaciniai žaidimų kilimėliai</w:t>
      </w:r>
    </w:p>
    <w:p w14:paraId="08F32269" w14:textId="77777777" w:rsidR="0062728A" w:rsidRPr="009F4A25" w:rsidRDefault="0062728A" w:rsidP="00194AD0">
      <w:pPr>
        <w:spacing w:line="276" w:lineRule="auto"/>
        <w:ind w:firstLine="1296"/>
        <w:jc w:val="both"/>
        <w:rPr>
          <w:sz w:val="22"/>
          <w:szCs w:val="22"/>
        </w:rPr>
      </w:pPr>
      <w:r w:rsidRPr="009F4A25">
        <w:rPr>
          <w:sz w:val="22"/>
          <w:szCs w:val="22"/>
        </w:rPr>
        <w:t xml:space="preserve">Rugsėjo 21 d. ekskursijoje „Pažink biblioteką“ sudalyvavo Pasvalio lopšelio - darželio „Eglutė“ priešmokyklinio ugdymo grupė „Ežiukai“. </w:t>
      </w:r>
      <w:r w:rsidRPr="009F4A25">
        <w:rPr>
          <w:color w:val="1C1E21"/>
          <w:sz w:val="22"/>
          <w:szCs w:val="22"/>
          <w:shd w:val="clear" w:color="auto" w:fill="FFFFFF"/>
        </w:rPr>
        <w:t>Bibliotekininkės vaikams papasakojo kaip sudėtos knygelės ir kaip reikia elgtis norint pasiimti knygą į namus.</w:t>
      </w:r>
      <w:r w:rsidRPr="009F4A25">
        <w:rPr>
          <w:sz w:val="22"/>
          <w:szCs w:val="22"/>
        </w:rPr>
        <w:t xml:space="preserve"> Paskui darželinukams buvo pristatyta Žaisloteka ir joje esantys įvairūs žaislai ir žaidimai.</w:t>
      </w:r>
    </w:p>
    <w:p w14:paraId="727BC366"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35D7C80B" wp14:editId="23D73221">
            <wp:extent cx="2231174" cy="2664427"/>
            <wp:effectExtent l="0" t="0" r="0" b="3175"/>
            <wp:docPr id="37" name="Paveikslėlis 37" descr="C:\Users\Darbuotojas\Downloads\242506989_1843494972488809_2175650791995993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42506989_1843494972488809_217565079199599356_n.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65955" cy="2705962"/>
                    </a:xfrm>
                    <a:prstGeom prst="rect">
                      <a:avLst/>
                    </a:prstGeom>
                    <a:noFill/>
                    <a:ln>
                      <a:noFill/>
                    </a:ln>
                  </pic:spPr>
                </pic:pic>
              </a:graphicData>
            </a:graphic>
          </wp:inline>
        </w:drawing>
      </w:r>
      <w:r w:rsidRPr="009F4A25">
        <w:rPr>
          <w:noProof/>
          <w:sz w:val="22"/>
          <w:szCs w:val="22"/>
        </w:rPr>
        <w:drawing>
          <wp:inline distT="0" distB="0" distL="0" distR="0" wp14:anchorId="63D7C8FB" wp14:editId="11AAEF89">
            <wp:extent cx="3524250" cy="2662947"/>
            <wp:effectExtent l="0" t="0" r="0" b="4445"/>
            <wp:docPr id="38" name="Paveikslėlis 38" descr="C:\Users\Darbuotojas\Downloads\242492084_1843494309155542_41210669046776259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242492084_1843494309155542_4121066904677625971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524250" cy="2662947"/>
                    </a:xfrm>
                    <a:prstGeom prst="rect">
                      <a:avLst/>
                    </a:prstGeom>
                    <a:noFill/>
                    <a:ln>
                      <a:noFill/>
                    </a:ln>
                  </pic:spPr>
                </pic:pic>
              </a:graphicData>
            </a:graphic>
          </wp:inline>
        </w:drawing>
      </w:r>
    </w:p>
    <w:p w14:paraId="1104152C" w14:textId="77777777" w:rsidR="0062728A" w:rsidRPr="009F4A25" w:rsidRDefault="0062728A" w:rsidP="009F4A25">
      <w:pPr>
        <w:spacing w:line="276" w:lineRule="auto"/>
        <w:jc w:val="center"/>
        <w:rPr>
          <w:sz w:val="22"/>
          <w:szCs w:val="22"/>
        </w:rPr>
      </w:pPr>
      <w:r w:rsidRPr="009F4A25">
        <w:rPr>
          <w:sz w:val="22"/>
          <w:szCs w:val="22"/>
        </w:rPr>
        <w:t>Darželinukai Vaikų erdvėje</w:t>
      </w:r>
    </w:p>
    <w:p w14:paraId="64ACE8DD" w14:textId="77777777" w:rsidR="0062728A" w:rsidRPr="009F4A25" w:rsidRDefault="0062728A" w:rsidP="009F4A25">
      <w:pPr>
        <w:spacing w:line="276" w:lineRule="auto"/>
        <w:rPr>
          <w:sz w:val="22"/>
          <w:szCs w:val="22"/>
        </w:rPr>
      </w:pPr>
    </w:p>
    <w:p w14:paraId="586E42BF" w14:textId="77777777" w:rsidR="0062728A" w:rsidRPr="009F4A25" w:rsidRDefault="0062728A" w:rsidP="00194AD0">
      <w:pPr>
        <w:spacing w:line="276" w:lineRule="auto"/>
        <w:ind w:firstLine="1296"/>
        <w:jc w:val="both"/>
        <w:rPr>
          <w:rStyle w:val="d2edcug0"/>
          <w:sz w:val="22"/>
          <w:szCs w:val="22"/>
        </w:rPr>
      </w:pPr>
      <w:r w:rsidRPr="009F4A25">
        <w:rPr>
          <w:sz w:val="22"/>
          <w:szCs w:val="22"/>
        </w:rPr>
        <w:t xml:space="preserve">Rugsėjo 29 d. Šeimos kambaryje ir Žaislotekoje įvyko stalo žaidimų popietė. Vaikams du </w:t>
      </w:r>
      <w:r w:rsidRPr="009F4A25">
        <w:rPr>
          <w:rStyle w:val="d2edcug0"/>
          <w:sz w:val="22"/>
          <w:szCs w:val="22"/>
        </w:rPr>
        <w:t>stalo žaidimus „Tarakonas“ ir „Kietas ledas“  pristatė bibliotekininkė Rasa su bibliotekos bičiule Egle.</w:t>
      </w:r>
    </w:p>
    <w:p w14:paraId="190378C6"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67DE5B4B" wp14:editId="65B4228D">
            <wp:extent cx="3114675" cy="2294477"/>
            <wp:effectExtent l="0" t="0" r="0" b="0"/>
            <wp:docPr id="225" name="Paveikslėlis 225" descr="C:\Users\Darbuotojas\Downloads\243708560_1849822301856076_11402354584571279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43708560_1849822301856076_1140235458457127957_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62699" cy="2329854"/>
                    </a:xfrm>
                    <a:prstGeom prst="rect">
                      <a:avLst/>
                    </a:prstGeom>
                    <a:noFill/>
                    <a:ln>
                      <a:noFill/>
                    </a:ln>
                  </pic:spPr>
                </pic:pic>
              </a:graphicData>
            </a:graphic>
          </wp:inline>
        </w:drawing>
      </w:r>
      <w:r w:rsidRPr="009F4A25">
        <w:rPr>
          <w:noProof/>
          <w:sz w:val="22"/>
          <w:szCs w:val="22"/>
        </w:rPr>
        <w:drawing>
          <wp:inline distT="0" distB="0" distL="0" distR="0" wp14:anchorId="2676F832" wp14:editId="4A9E5583">
            <wp:extent cx="2438339" cy="2289424"/>
            <wp:effectExtent l="0" t="0" r="635" b="0"/>
            <wp:docPr id="226" name="Paveikslėlis 226" descr="C:\Users\Darbuotojas\Downloads\243517435_1849822438522729_7621907047964329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43517435_1849822438522729_762190704796432971_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49430" cy="2299837"/>
                    </a:xfrm>
                    <a:prstGeom prst="rect">
                      <a:avLst/>
                    </a:prstGeom>
                    <a:noFill/>
                    <a:ln>
                      <a:noFill/>
                    </a:ln>
                  </pic:spPr>
                </pic:pic>
              </a:graphicData>
            </a:graphic>
          </wp:inline>
        </w:drawing>
      </w:r>
    </w:p>
    <w:p w14:paraId="353D002C" w14:textId="77777777" w:rsidR="0062728A" w:rsidRPr="009F4A25" w:rsidRDefault="0062728A" w:rsidP="009F4A25">
      <w:pPr>
        <w:spacing w:line="276" w:lineRule="auto"/>
        <w:jc w:val="center"/>
        <w:rPr>
          <w:sz w:val="22"/>
          <w:szCs w:val="22"/>
        </w:rPr>
      </w:pPr>
      <w:r w:rsidRPr="009F4A25">
        <w:rPr>
          <w:sz w:val="22"/>
          <w:szCs w:val="22"/>
        </w:rPr>
        <w:t>Vaikus sudomino stalo žaidimai</w:t>
      </w:r>
    </w:p>
    <w:p w14:paraId="003C7354" w14:textId="77777777" w:rsidR="0062728A" w:rsidRPr="009F4A25" w:rsidRDefault="0062728A" w:rsidP="009F4A25">
      <w:pPr>
        <w:spacing w:line="276" w:lineRule="auto"/>
        <w:rPr>
          <w:sz w:val="22"/>
          <w:szCs w:val="22"/>
        </w:rPr>
      </w:pPr>
    </w:p>
    <w:p w14:paraId="4E3FF85B" w14:textId="77777777" w:rsidR="0062728A" w:rsidRPr="009F4A25" w:rsidRDefault="0062728A" w:rsidP="009F4A25">
      <w:pPr>
        <w:spacing w:line="276" w:lineRule="auto"/>
        <w:rPr>
          <w:b/>
          <w:sz w:val="22"/>
          <w:szCs w:val="22"/>
        </w:rPr>
      </w:pPr>
      <w:r w:rsidRPr="009F4A25">
        <w:rPr>
          <w:b/>
          <w:sz w:val="22"/>
          <w:szCs w:val="22"/>
        </w:rPr>
        <w:t>SPALIS</w:t>
      </w:r>
    </w:p>
    <w:p w14:paraId="1611DB83" w14:textId="77777777" w:rsidR="0062728A" w:rsidRPr="009F4A25" w:rsidRDefault="0062728A" w:rsidP="00194AD0">
      <w:pPr>
        <w:spacing w:line="276" w:lineRule="auto"/>
        <w:ind w:firstLine="1296"/>
        <w:jc w:val="both"/>
        <w:rPr>
          <w:rStyle w:val="d2edcug0"/>
          <w:sz w:val="22"/>
          <w:szCs w:val="22"/>
        </w:rPr>
      </w:pPr>
      <w:r w:rsidRPr="009F4A25">
        <w:rPr>
          <w:rStyle w:val="d2edcug0"/>
          <w:sz w:val="22"/>
          <w:szCs w:val="22"/>
        </w:rPr>
        <w:t xml:space="preserve">Spalio 12, 13 d. bibliotekoje svečiavosi vaikai iš Pasvalio lopšelio-darželio „Eglutė“ (vadovė Vida Praniauskienė) ir iš Pakruojo progimnazijos „Žemyna“ (vadovė Kristina Averjanova). Vaikai dalyvavo edukaciniame  užsiėmime „Bitė ir aš“.  Jie kartu su  bibliotekininke Lijana kūrė istoriją apie mergaitės ir bitės draugystę  pagal Alison Jay knygelę „Bitė ir aš“. </w:t>
      </w:r>
    </w:p>
    <w:p w14:paraId="461EEE7B" w14:textId="77777777" w:rsidR="0062728A" w:rsidRPr="009F4A25" w:rsidRDefault="0062728A" w:rsidP="009F4A25">
      <w:pPr>
        <w:spacing w:line="276" w:lineRule="auto"/>
        <w:rPr>
          <w:snapToGrid w:val="0"/>
          <w:color w:val="000000"/>
          <w:w w:val="0"/>
          <w:sz w:val="22"/>
          <w:szCs w:val="22"/>
          <w:u w:color="000000"/>
          <w:bdr w:val="none" w:sz="0" w:space="0" w:color="000000"/>
          <w:shd w:val="clear" w:color="000000" w:fill="000000"/>
          <w:lang w:val="x-none" w:eastAsia="x-none" w:bidi="x-none"/>
        </w:rPr>
      </w:pPr>
    </w:p>
    <w:p w14:paraId="2BAFBFDF" w14:textId="77777777" w:rsidR="0062728A" w:rsidRPr="009F4A25" w:rsidRDefault="0062728A" w:rsidP="009F4A25">
      <w:pPr>
        <w:spacing w:line="276" w:lineRule="auto"/>
        <w:rPr>
          <w:snapToGrid w:val="0"/>
          <w:color w:val="000000"/>
          <w:w w:val="0"/>
          <w:sz w:val="22"/>
          <w:szCs w:val="22"/>
          <w:u w:color="000000"/>
          <w:bdr w:val="none" w:sz="0" w:space="0" w:color="000000"/>
          <w:shd w:val="clear" w:color="000000" w:fill="000000"/>
          <w:lang w:val="x-none" w:eastAsia="x-none" w:bidi="x-none"/>
        </w:rPr>
      </w:pPr>
    </w:p>
    <w:p w14:paraId="1060AA07" w14:textId="77777777" w:rsidR="0062728A" w:rsidRPr="009F4A25" w:rsidRDefault="0062728A" w:rsidP="009F4A25">
      <w:pPr>
        <w:spacing w:line="276" w:lineRule="auto"/>
        <w:rPr>
          <w:snapToGrid w:val="0"/>
          <w:color w:val="000000"/>
          <w:w w:val="0"/>
          <w:sz w:val="22"/>
          <w:szCs w:val="22"/>
          <w:u w:color="000000"/>
          <w:bdr w:val="none" w:sz="0" w:space="0" w:color="000000"/>
          <w:shd w:val="clear" w:color="000000" w:fill="000000"/>
          <w:lang w:val="x-none" w:eastAsia="x-none" w:bidi="x-none"/>
        </w:rPr>
      </w:pPr>
    </w:p>
    <w:p w14:paraId="6767841D" w14:textId="77777777" w:rsidR="0062728A" w:rsidRPr="009F4A25" w:rsidRDefault="0062728A" w:rsidP="009F4A25">
      <w:pPr>
        <w:spacing w:line="276" w:lineRule="auto"/>
        <w:jc w:val="center"/>
        <w:rPr>
          <w:snapToGrid w:val="0"/>
          <w:color w:val="000000"/>
          <w:w w:val="0"/>
          <w:sz w:val="22"/>
          <w:szCs w:val="22"/>
          <w:u w:color="000000"/>
          <w:bdr w:val="none" w:sz="0" w:space="0" w:color="000000"/>
          <w:shd w:val="clear" w:color="000000" w:fill="000000"/>
          <w:lang w:val="x-none" w:eastAsia="x-none" w:bidi="x-none"/>
        </w:rPr>
      </w:pPr>
      <w:r w:rsidRPr="009F4A25">
        <w:rPr>
          <w:b/>
          <w:noProof/>
          <w:sz w:val="22"/>
          <w:szCs w:val="22"/>
        </w:rPr>
        <w:drawing>
          <wp:inline distT="0" distB="0" distL="0" distR="0" wp14:anchorId="029ADABC" wp14:editId="374357B6">
            <wp:extent cx="2545088" cy="2387722"/>
            <wp:effectExtent l="0" t="0" r="7620" b="0"/>
            <wp:docPr id="46" name="Paveikslėlis 46" descr="C:\Users\Darbuotojas\Downloads\245435094_1862217850616521_83246158009429232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45435094_1862217850616521_8324615800942923257_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70443" cy="2411509"/>
                    </a:xfrm>
                    <a:prstGeom prst="rect">
                      <a:avLst/>
                    </a:prstGeom>
                    <a:noFill/>
                    <a:ln>
                      <a:noFill/>
                    </a:ln>
                  </pic:spPr>
                </pic:pic>
              </a:graphicData>
            </a:graphic>
          </wp:inline>
        </w:drawing>
      </w:r>
      <w:r w:rsidRPr="009F4A25">
        <w:rPr>
          <w:b/>
          <w:noProof/>
          <w:sz w:val="22"/>
          <w:szCs w:val="22"/>
        </w:rPr>
        <w:drawing>
          <wp:inline distT="0" distB="0" distL="0" distR="0" wp14:anchorId="0F346424" wp14:editId="2D88A1C8">
            <wp:extent cx="3171647" cy="2379650"/>
            <wp:effectExtent l="0" t="0" r="0" b="1905"/>
            <wp:docPr id="227" name="Paveikslėlis 227" descr="C:\Users\Darbuotojas\Downloads\245387809_1862217860616520_2077323161857019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45387809_1862217860616520_2077323161857019773_n.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09304" cy="2407904"/>
                    </a:xfrm>
                    <a:prstGeom prst="rect">
                      <a:avLst/>
                    </a:prstGeom>
                    <a:noFill/>
                    <a:ln>
                      <a:noFill/>
                    </a:ln>
                  </pic:spPr>
                </pic:pic>
              </a:graphicData>
            </a:graphic>
          </wp:inline>
        </w:drawing>
      </w:r>
    </w:p>
    <w:p w14:paraId="094447DF" w14:textId="77777777" w:rsidR="0062728A" w:rsidRPr="009F4A25" w:rsidRDefault="0062728A" w:rsidP="009F4A25">
      <w:pPr>
        <w:spacing w:line="276" w:lineRule="auto"/>
        <w:jc w:val="center"/>
        <w:rPr>
          <w:rStyle w:val="d2edcug0"/>
          <w:sz w:val="22"/>
          <w:szCs w:val="22"/>
        </w:rPr>
      </w:pPr>
      <w:r w:rsidRPr="009F4A25">
        <w:rPr>
          <w:rStyle w:val="d2edcug0"/>
          <w:sz w:val="22"/>
          <w:szCs w:val="22"/>
        </w:rPr>
        <w:t>Vaikus sudomino kuriama istorija</w:t>
      </w:r>
    </w:p>
    <w:p w14:paraId="1B85E8BE" w14:textId="77777777" w:rsidR="0062728A" w:rsidRPr="009F4A25" w:rsidRDefault="0062728A" w:rsidP="009F4A25">
      <w:pPr>
        <w:spacing w:line="276" w:lineRule="auto"/>
        <w:rPr>
          <w:rStyle w:val="d2edcug0"/>
          <w:sz w:val="22"/>
          <w:szCs w:val="22"/>
        </w:rPr>
      </w:pPr>
    </w:p>
    <w:p w14:paraId="7B3E735F" w14:textId="77777777" w:rsidR="0062728A" w:rsidRPr="009F4A25" w:rsidRDefault="0062728A" w:rsidP="00194AD0">
      <w:pPr>
        <w:spacing w:line="276" w:lineRule="auto"/>
        <w:ind w:firstLine="1296"/>
        <w:jc w:val="both"/>
        <w:rPr>
          <w:rStyle w:val="d2edcug0"/>
          <w:sz w:val="22"/>
          <w:szCs w:val="22"/>
        </w:rPr>
      </w:pPr>
      <w:r w:rsidRPr="009F4A25">
        <w:rPr>
          <w:rStyle w:val="d2edcug0"/>
          <w:sz w:val="22"/>
          <w:szCs w:val="22"/>
        </w:rPr>
        <w:t>Spalio 14 d. Bibliotekoje lankėsi Pasvalio miesto darželio-lopšelio „Eglutė“ priešmokyklinio ugdymo „Žiedelių“ grupės auklėtiniai, lydimi vadovės Brigitos Kinderytės. Vaikai dalyvavo edukacijoje „Paliesk abėcėlę rankomis“. Užsiėmimo metu darželinukai žiūrėjo animacinį filmuką „Animuota lietuviška abėcėlė“, mokėsi jungti skiemenis į žodžius. Mažuosius sudomino užduotys su edukacinėmis bitutėmis Vaikai ieškojo išdėstytų paveikslėlių su skiemenimis ir jungė į žodžius, surado trafaretų lapuose pažymėtas raides ir jas nuspalvino. Paskui darželinukai ieškojo abėcėlės raidžių ir žaisdami interaktyviųjų grindų žaidimą „Raidės“. Edukacija vedė bibliotekininkė Rasa.</w:t>
      </w:r>
    </w:p>
    <w:p w14:paraId="25DD061D"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5B7A0AED" wp14:editId="6DB34620">
            <wp:extent cx="2087580" cy="2902861"/>
            <wp:effectExtent l="0" t="0" r="8255" b="0"/>
            <wp:docPr id="228" name="Paveikslėlis 228" descr="C:\Users\Darbuotojas\Downloads\246067714_1862443823927257_21698725208280359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246067714_1862443823927257_2169872520828035927_n.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11563" cy="2936210"/>
                    </a:xfrm>
                    <a:prstGeom prst="rect">
                      <a:avLst/>
                    </a:prstGeom>
                    <a:noFill/>
                    <a:ln>
                      <a:noFill/>
                    </a:ln>
                  </pic:spPr>
                </pic:pic>
              </a:graphicData>
            </a:graphic>
          </wp:inline>
        </w:drawing>
      </w:r>
      <w:r w:rsidRPr="009F4A25">
        <w:rPr>
          <w:noProof/>
          <w:sz w:val="22"/>
          <w:szCs w:val="22"/>
        </w:rPr>
        <w:drawing>
          <wp:inline distT="0" distB="0" distL="0" distR="0" wp14:anchorId="0F36E429" wp14:editId="11963CFA">
            <wp:extent cx="3878748" cy="2910178"/>
            <wp:effectExtent l="0" t="0" r="7620" b="5080"/>
            <wp:docPr id="229" name="Paveikslėlis 229" descr="C:\Users\Darbuotojas\Downloads\245710020_1862443707260602_71187195931751463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ownloads\245710020_1862443707260602_7118719593175146343_n.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909287" cy="2933091"/>
                    </a:xfrm>
                    <a:prstGeom prst="rect">
                      <a:avLst/>
                    </a:prstGeom>
                    <a:noFill/>
                    <a:ln>
                      <a:noFill/>
                    </a:ln>
                  </pic:spPr>
                </pic:pic>
              </a:graphicData>
            </a:graphic>
          </wp:inline>
        </w:drawing>
      </w:r>
    </w:p>
    <w:p w14:paraId="2B405117" w14:textId="77777777" w:rsidR="0062728A" w:rsidRPr="009F4A25" w:rsidRDefault="0062728A" w:rsidP="009F4A25">
      <w:pPr>
        <w:spacing w:line="276" w:lineRule="auto"/>
        <w:jc w:val="center"/>
        <w:rPr>
          <w:rStyle w:val="d2edcug0"/>
          <w:sz w:val="22"/>
          <w:szCs w:val="22"/>
        </w:rPr>
      </w:pPr>
      <w:r w:rsidRPr="009F4A25">
        <w:rPr>
          <w:rStyle w:val="d2edcug0"/>
          <w:sz w:val="22"/>
          <w:szCs w:val="22"/>
        </w:rPr>
        <w:t>Darželinukai įveikė jiems pateiktas užduotis</w:t>
      </w:r>
    </w:p>
    <w:p w14:paraId="5D73AEEE" w14:textId="77777777" w:rsidR="0062728A" w:rsidRPr="009F4A25" w:rsidRDefault="0062728A" w:rsidP="009F4A25">
      <w:pPr>
        <w:spacing w:line="276" w:lineRule="auto"/>
        <w:jc w:val="both"/>
        <w:rPr>
          <w:rStyle w:val="d2edcug0"/>
          <w:sz w:val="22"/>
          <w:szCs w:val="22"/>
        </w:rPr>
      </w:pPr>
    </w:p>
    <w:p w14:paraId="3A0AB68E" w14:textId="77777777" w:rsidR="0062728A" w:rsidRPr="009F4A25" w:rsidRDefault="0062728A" w:rsidP="00194AD0">
      <w:pPr>
        <w:spacing w:line="276" w:lineRule="auto"/>
        <w:ind w:firstLine="1296"/>
        <w:jc w:val="both"/>
        <w:rPr>
          <w:rStyle w:val="d2edcug0"/>
          <w:sz w:val="22"/>
          <w:szCs w:val="22"/>
        </w:rPr>
      </w:pPr>
      <w:r w:rsidRPr="009F4A25">
        <w:rPr>
          <w:rStyle w:val="d2edcug0"/>
          <w:sz w:val="22"/>
          <w:szCs w:val="22"/>
        </w:rPr>
        <w:t>Spalio 20 d. Pasvalio bibliotekos Vaikų erdvė darbuotojos surengė kūrybines dirbtuves „Raudonlapė magija“, kuriose sudalyvavo Pasvalio „Riešuto“ mokyklos mokiniai ir jų mokytoja Vida Rutienė. Raudona spalva išmargintus rudeninius lapus mokiniai pavertė nuotaikingais koliažais. Užsiėmimas skirtas spalio mėnesį vykstančiai  disleksijos pažinimo iniciatyvai paminėti. Kūrybinį užsiėmimą vedė bibliotekininkė Rasa Milerienė.</w:t>
      </w:r>
    </w:p>
    <w:p w14:paraId="480A341C" w14:textId="77777777" w:rsidR="0062728A" w:rsidRPr="009F4A25" w:rsidRDefault="0062728A" w:rsidP="009F4A25">
      <w:pPr>
        <w:spacing w:line="276" w:lineRule="auto"/>
        <w:rPr>
          <w:sz w:val="22"/>
          <w:szCs w:val="22"/>
        </w:rPr>
      </w:pPr>
      <w:r w:rsidRPr="009F4A25">
        <w:rPr>
          <w:noProof/>
          <w:sz w:val="22"/>
          <w:szCs w:val="22"/>
        </w:rPr>
        <w:drawing>
          <wp:inline distT="0" distB="0" distL="0" distR="0" wp14:anchorId="5181C968" wp14:editId="4BAE0655">
            <wp:extent cx="3012921" cy="2228850"/>
            <wp:effectExtent l="0" t="0" r="0" b="0"/>
            <wp:docPr id="230" name="Paveikslėlis 230" descr="C:\Users\Darbuotojas\Downloads\247750157_1867123973459242_92095000868062568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ownloads\247750157_1867123973459242_9209500086806256865_n.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37885" cy="2247317"/>
                    </a:xfrm>
                    <a:prstGeom prst="rect">
                      <a:avLst/>
                    </a:prstGeom>
                    <a:noFill/>
                    <a:ln>
                      <a:noFill/>
                    </a:ln>
                  </pic:spPr>
                </pic:pic>
              </a:graphicData>
            </a:graphic>
          </wp:inline>
        </w:drawing>
      </w:r>
      <w:r w:rsidRPr="009F4A25">
        <w:rPr>
          <w:noProof/>
          <w:sz w:val="22"/>
          <w:szCs w:val="22"/>
        </w:rPr>
        <w:drawing>
          <wp:inline distT="0" distB="0" distL="0" distR="0" wp14:anchorId="7638B2AB" wp14:editId="6E35B79A">
            <wp:extent cx="2981325" cy="2235994"/>
            <wp:effectExtent l="0" t="0" r="0" b="0"/>
            <wp:docPr id="231" name="Paveikslėlis 231" descr="C:\Users\Darbuotojas\Downloads\246730968_1867124506792522_32207905426401663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ownloads\246730968_1867124506792522_3220790542640166317_n.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08934" cy="2256700"/>
                    </a:xfrm>
                    <a:prstGeom prst="rect">
                      <a:avLst/>
                    </a:prstGeom>
                    <a:noFill/>
                    <a:ln>
                      <a:noFill/>
                    </a:ln>
                  </pic:spPr>
                </pic:pic>
              </a:graphicData>
            </a:graphic>
          </wp:inline>
        </w:drawing>
      </w:r>
    </w:p>
    <w:p w14:paraId="4A7DFDCC" w14:textId="77777777" w:rsidR="0062728A" w:rsidRPr="009F4A25" w:rsidRDefault="0062728A" w:rsidP="009F4A25">
      <w:pPr>
        <w:spacing w:line="276" w:lineRule="auto"/>
        <w:jc w:val="center"/>
        <w:rPr>
          <w:sz w:val="22"/>
          <w:szCs w:val="22"/>
        </w:rPr>
      </w:pPr>
      <w:r w:rsidRPr="009F4A25">
        <w:rPr>
          <w:sz w:val="22"/>
          <w:szCs w:val="22"/>
        </w:rPr>
        <w:t>Mokiniai padarė raudonus koliažus</w:t>
      </w:r>
    </w:p>
    <w:p w14:paraId="5E7E5CF7" w14:textId="77777777" w:rsidR="0062728A" w:rsidRPr="009F4A25" w:rsidRDefault="0062728A" w:rsidP="009F4A25">
      <w:pPr>
        <w:spacing w:line="276" w:lineRule="auto"/>
        <w:rPr>
          <w:sz w:val="22"/>
          <w:szCs w:val="22"/>
        </w:rPr>
      </w:pPr>
    </w:p>
    <w:p w14:paraId="30C1521D" w14:textId="77777777" w:rsidR="0062728A" w:rsidRPr="009F4A25" w:rsidRDefault="0062728A" w:rsidP="00194AD0">
      <w:pPr>
        <w:spacing w:line="276" w:lineRule="auto"/>
        <w:ind w:firstLine="1296"/>
        <w:jc w:val="both"/>
        <w:rPr>
          <w:sz w:val="22"/>
          <w:szCs w:val="22"/>
        </w:rPr>
      </w:pPr>
      <w:r w:rsidRPr="009F4A25">
        <w:rPr>
          <w:sz w:val="22"/>
          <w:szCs w:val="22"/>
        </w:rPr>
        <w:t>S</w:t>
      </w:r>
      <w:r w:rsidRPr="009F4A25">
        <w:rPr>
          <w:rStyle w:val="d2edcug0"/>
          <w:sz w:val="22"/>
          <w:szCs w:val="22"/>
        </w:rPr>
        <w:t>palio 21 d.</w:t>
      </w:r>
      <w:r w:rsidRPr="009F4A25">
        <w:rPr>
          <w:sz w:val="22"/>
          <w:szCs w:val="22"/>
        </w:rPr>
        <w:t xml:space="preserve"> ekskursijoje „Pažink biblioteką“ </w:t>
      </w:r>
      <w:r w:rsidRPr="009F4A25">
        <w:rPr>
          <w:rStyle w:val="d2edcug0"/>
          <w:sz w:val="22"/>
          <w:szCs w:val="22"/>
        </w:rPr>
        <w:t xml:space="preserve">sudalyvavo Pumpėnų gimnazijos trečios klasės mokiniai ir jų mokytoja Danguolė Anilionytė. </w:t>
      </w:r>
      <w:r w:rsidRPr="009F4A25">
        <w:rPr>
          <w:color w:val="1C1E21"/>
          <w:sz w:val="22"/>
          <w:szCs w:val="22"/>
          <w:shd w:val="clear" w:color="auto" w:fill="FFFFFF"/>
        </w:rPr>
        <w:t>Bibliotekininkės vaikams papasakojo kaip sudėtos knygelės ir kaip reikia elgtis norint pasiimti knygą į namus.</w:t>
      </w:r>
      <w:r w:rsidRPr="009F4A25">
        <w:rPr>
          <w:sz w:val="22"/>
          <w:szCs w:val="22"/>
        </w:rPr>
        <w:t xml:space="preserve"> Paskui moksleiviams buvo pristatyta Žaisloteka ir joje esantys įvairūs žaislai ir žaidimai.</w:t>
      </w:r>
    </w:p>
    <w:p w14:paraId="0377E8F9" w14:textId="77777777" w:rsidR="0062728A" w:rsidRPr="009F4A25" w:rsidRDefault="0062728A" w:rsidP="009F4A25">
      <w:pPr>
        <w:spacing w:line="276" w:lineRule="auto"/>
        <w:jc w:val="center"/>
        <w:rPr>
          <w:rStyle w:val="d2edcug0"/>
          <w:sz w:val="22"/>
          <w:szCs w:val="22"/>
        </w:rPr>
      </w:pPr>
      <w:r w:rsidRPr="009F4A25">
        <w:rPr>
          <w:rStyle w:val="d2edcug0"/>
          <w:noProof/>
          <w:sz w:val="22"/>
          <w:szCs w:val="22"/>
        </w:rPr>
        <w:drawing>
          <wp:inline distT="0" distB="0" distL="0" distR="0" wp14:anchorId="304D9E36" wp14:editId="1DD18F26">
            <wp:extent cx="3060699" cy="2295525"/>
            <wp:effectExtent l="0" t="0" r="6985" b="0"/>
            <wp:docPr id="232" name="Paveikslėlis 232" descr="C:\Users\Darbuotojas\Downloads\247355000_1867154730122833_60880079399488869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47355000_1867154730122833_6088007939948886905_n.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66775" cy="2300082"/>
                    </a:xfrm>
                    <a:prstGeom prst="rect">
                      <a:avLst/>
                    </a:prstGeom>
                    <a:noFill/>
                    <a:ln>
                      <a:noFill/>
                    </a:ln>
                  </pic:spPr>
                </pic:pic>
              </a:graphicData>
            </a:graphic>
          </wp:inline>
        </w:drawing>
      </w:r>
      <w:r w:rsidRPr="009F4A25">
        <w:rPr>
          <w:noProof/>
          <w:snapToGrid w:val="0"/>
          <w:color w:val="000000"/>
          <w:w w:val="0"/>
          <w:sz w:val="22"/>
          <w:szCs w:val="22"/>
          <w:u w:color="000000"/>
          <w:bdr w:val="none" w:sz="0" w:space="0" w:color="000000"/>
          <w:shd w:val="clear" w:color="000000" w:fill="000000"/>
        </w:rPr>
        <w:drawing>
          <wp:inline distT="0" distB="0" distL="0" distR="0" wp14:anchorId="26E699E8" wp14:editId="0B6D768E">
            <wp:extent cx="2288540" cy="2286124"/>
            <wp:effectExtent l="0" t="0" r="0" b="0"/>
            <wp:docPr id="233" name="Paveikslėlis 233" descr="C:\Users\Darbuotojas\Downloads\247303367_1867155320122774_49926331543853634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ownloads\247303367_1867155320122774_4992633154385363422_n.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97373" cy="2294947"/>
                    </a:xfrm>
                    <a:prstGeom prst="rect">
                      <a:avLst/>
                    </a:prstGeom>
                    <a:noFill/>
                    <a:ln>
                      <a:noFill/>
                    </a:ln>
                  </pic:spPr>
                </pic:pic>
              </a:graphicData>
            </a:graphic>
          </wp:inline>
        </w:drawing>
      </w:r>
    </w:p>
    <w:p w14:paraId="2A31420B" w14:textId="77777777" w:rsidR="0062728A" w:rsidRPr="009F4A25" w:rsidRDefault="0062728A" w:rsidP="009F4A25">
      <w:pPr>
        <w:spacing w:line="276" w:lineRule="auto"/>
        <w:jc w:val="center"/>
        <w:rPr>
          <w:rStyle w:val="d2edcug0"/>
          <w:sz w:val="22"/>
          <w:szCs w:val="22"/>
        </w:rPr>
      </w:pPr>
      <w:r w:rsidRPr="009F4A25">
        <w:rPr>
          <w:rStyle w:val="d2edcug0"/>
          <w:sz w:val="22"/>
          <w:szCs w:val="22"/>
        </w:rPr>
        <w:t>Pumpėnų moksleiviai Vaikų erdvėje</w:t>
      </w:r>
    </w:p>
    <w:p w14:paraId="3EBF7291" w14:textId="77777777" w:rsidR="0062728A" w:rsidRPr="009F4A25" w:rsidRDefault="0062728A" w:rsidP="009F4A25">
      <w:pPr>
        <w:spacing w:line="276" w:lineRule="auto"/>
        <w:rPr>
          <w:rStyle w:val="d2edcug0"/>
          <w:sz w:val="22"/>
          <w:szCs w:val="22"/>
        </w:rPr>
      </w:pPr>
    </w:p>
    <w:p w14:paraId="519B04F5" w14:textId="77777777" w:rsidR="0062728A" w:rsidRPr="009F4A25" w:rsidRDefault="0062728A" w:rsidP="00194AD0">
      <w:pPr>
        <w:spacing w:line="276" w:lineRule="auto"/>
        <w:ind w:firstLine="1296"/>
        <w:jc w:val="both"/>
        <w:rPr>
          <w:sz w:val="22"/>
          <w:szCs w:val="22"/>
        </w:rPr>
      </w:pPr>
      <w:r w:rsidRPr="009F4A25">
        <w:rPr>
          <w:rStyle w:val="d2edcug0"/>
          <w:sz w:val="22"/>
          <w:szCs w:val="22"/>
        </w:rPr>
        <w:t>Spalio 27 d. Vaikų erdvėje įvyko biblioterapinis užsiėmimas. Dalyvavo Pumpėnų gimnazijos pradinių klasių mokiniai ir jų mokytoja Danguolė Anilionytė. Pasaka apie baimės nugalėjimą  sekė ir biblioterapinį užsiėmimą vedė bibliotekininkė Lijana Markevičienė.</w:t>
      </w:r>
    </w:p>
    <w:p w14:paraId="431A1481" w14:textId="77777777" w:rsidR="0062728A" w:rsidRPr="009F4A25" w:rsidRDefault="0062728A" w:rsidP="009F4A25">
      <w:pPr>
        <w:spacing w:line="276" w:lineRule="auto"/>
        <w:jc w:val="both"/>
        <w:rPr>
          <w:rStyle w:val="d2edcug0"/>
          <w:sz w:val="22"/>
          <w:szCs w:val="22"/>
        </w:rPr>
      </w:pPr>
    </w:p>
    <w:p w14:paraId="5A91691C" w14:textId="77777777" w:rsidR="0062728A" w:rsidRPr="009F4A25" w:rsidRDefault="0062728A" w:rsidP="00194AD0">
      <w:pPr>
        <w:spacing w:line="276" w:lineRule="auto"/>
        <w:ind w:firstLine="1296"/>
        <w:jc w:val="both"/>
        <w:rPr>
          <w:rStyle w:val="d2edcug0"/>
          <w:sz w:val="22"/>
          <w:szCs w:val="22"/>
        </w:rPr>
      </w:pPr>
      <w:r w:rsidRPr="009F4A25">
        <w:rPr>
          <w:rStyle w:val="d2edcug0"/>
          <w:sz w:val="22"/>
          <w:szCs w:val="22"/>
        </w:rPr>
        <w:t>Spalio 29 d. Vaikų erdvėje edukacijoje „Kaip atsirado knyga“ sudalyvavo mokiniai iš Pasvalio Riešuto mokyklos  bei jų mokytoja Vida Rutiene.</w:t>
      </w:r>
      <w:r w:rsidRPr="009F4A25">
        <w:rPr>
          <w:sz w:val="22"/>
          <w:szCs w:val="22"/>
        </w:rPr>
        <w:t xml:space="preserve"> </w:t>
      </w:r>
      <w:r w:rsidRPr="009F4A25">
        <w:rPr>
          <w:rStyle w:val="d2edcug0"/>
          <w:sz w:val="22"/>
          <w:szCs w:val="22"/>
        </w:rPr>
        <w:t>Edukacijos dalyviai susipažino su knygos istorija ir išmoko savo pačių rankomis pasigaminti knygelę.</w:t>
      </w:r>
    </w:p>
    <w:p w14:paraId="177A459E" w14:textId="0AB964DA" w:rsidR="0062728A" w:rsidRPr="009F4A25" w:rsidRDefault="00194AD0" w:rsidP="009F4A25">
      <w:pPr>
        <w:spacing w:line="276" w:lineRule="auto"/>
        <w:rPr>
          <w:snapToGrid w:val="0"/>
          <w:color w:val="000000"/>
          <w:w w:val="0"/>
          <w:sz w:val="22"/>
          <w:szCs w:val="22"/>
          <w:u w:color="000000"/>
          <w:bdr w:val="none" w:sz="0" w:space="0" w:color="000000"/>
          <w:shd w:val="clear" w:color="000000" w:fill="000000"/>
          <w:lang w:val="x-none" w:eastAsia="x-none" w:bidi="x-none"/>
        </w:rPr>
      </w:pPr>
      <w:r w:rsidRPr="009F4A25">
        <w:rPr>
          <w:noProof/>
          <w:snapToGrid w:val="0"/>
          <w:color w:val="000000"/>
          <w:w w:val="0"/>
          <w:sz w:val="22"/>
          <w:szCs w:val="22"/>
          <w:u w:color="000000"/>
          <w:bdr w:val="none" w:sz="0" w:space="0" w:color="000000"/>
          <w:shd w:val="clear" w:color="000000" w:fill="000000"/>
        </w:rPr>
        <w:drawing>
          <wp:anchor distT="0" distB="0" distL="114300" distR="114300" simplePos="0" relativeHeight="251682304" behindDoc="0" locked="0" layoutInCell="1" allowOverlap="1" wp14:anchorId="53CF290F" wp14:editId="3315C0CE">
            <wp:simplePos x="0" y="0"/>
            <wp:positionH relativeFrom="column">
              <wp:posOffset>2996564</wp:posOffset>
            </wp:positionH>
            <wp:positionV relativeFrom="paragraph">
              <wp:posOffset>20955</wp:posOffset>
            </wp:positionV>
            <wp:extent cx="1838325" cy="1428735"/>
            <wp:effectExtent l="0" t="0" r="0" b="635"/>
            <wp:wrapNone/>
            <wp:docPr id="235" name="Paveikslėlis 235" descr="C:\Users\Darbuotojas\Downloads\250174868_1873670746137898_45796586476470896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250174868_1873670746137898_4579658647647089602_n.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flipH="1">
                      <a:off x="0" y="0"/>
                      <a:ext cx="1854354" cy="14411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rStyle w:val="d2edcug0"/>
          <w:noProof/>
          <w:sz w:val="22"/>
          <w:szCs w:val="22"/>
        </w:rPr>
        <w:drawing>
          <wp:anchor distT="0" distB="0" distL="114300" distR="114300" simplePos="0" relativeHeight="251680256" behindDoc="0" locked="0" layoutInCell="1" allowOverlap="1" wp14:anchorId="4248275A" wp14:editId="055EB2AD">
            <wp:simplePos x="0" y="0"/>
            <wp:positionH relativeFrom="column">
              <wp:posOffset>910590</wp:posOffset>
            </wp:positionH>
            <wp:positionV relativeFrom="paragraph">
              <wp:posOffset>11430</wp:posOffset>
            </wp:positionV>
            <wp:extent cx="1992247" cy="1476375"/>
            <wp:effectExtent l="0" t="0" r="8255" b="0"/>
            <wp:wrapNone/>
            <wp:docPr id="234" name="Paveikslėlis 234" descr="C:\Users\Darbuotojas\Downloads\249376089_1873670712804568_4954289144779064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49376089_1873670712804568_4954289144779064840_n.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92247"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CD8E32" w14:textId="564EF462" w:rsidR="0062728A" w:rsidRPr="009F4A25" w:rsidRDefault="0062728A" w:rsidP="009F4A25">
      <w:pPr>
        <w:spacing w:line="276" w:lineRule="auto"/>
        <w:jc w:val="center"/>
        <w:rPr>
          <w:rStyle w:val="d2edcug0"/>
          <w:sz w:val="22"/>
          <w:szCs w:val="22"/>
        </w:rPr>
      </w:pPr>
    </w:p>
    <w:p w14:paraId="055CD8CD" w14:textId="77777777" w:rsidR="00194AD0" w:rsidRDefault="00194AD0" w:rsidP="009F4A25">
      <w:pPr>
        <w:tabs>
          <w:tab w:val="left" w:pos="300"/>
        </w:tabs>
        <w:spacing w:line="276" w:lineRule="auto"/>
        <w:jc w:val="center"/>
        <w:rPr>
          <w:rStyle w:val="d2edcug0"/>
          <w:sz w:val="22"/>
          <w:szCs w:val="22"/>
        </w:rPr>
      </w:pPr>
    </w:p>
    <w:p w14:paraId="55F5E765" w14:textId="77777777" w:rsidR="00194AD0" w:rsidRDefault="00194AD0" w:rsidP="009F4A25">
      <w:pPr>
        <w:tabs>
          <w:tab w:val="left" w:pos="300"/>
        </w:tabs>
        <w:spacing w:line="276" w:lineRule="auto"/>
        <w:jc w:val="center"/>
        <w:rPr>
          <w:rStyle w:val="d2edcug0"/>
          <w:sz w:val="22"/>
          <w:szCs w:val="22"/>
        </w:rPr>
      </w:pPr>
    </w:p>
    <w:p w14:paraId="55BAED00" w14:textId="77777777" w:rsidR="00194AD0" w:rsidRDefault="00194AD0" w:rsidP="009F4A25">
      <w:pPr>
        <w:tabs>
          <w:tab w:val="left" w:pos="300"/>
        </w:tabs>
        <w:spacing w:line="276" w:lineRule="auto"/>
        <w:jc w:val="center"/>
        <w:rPr>
          <w:rStyle w:val="d2edcug0"/>
          <w:sz w:val="22"/>
          <w:szCs w:val="22"/>
        </w:rPr>
      </w:pPr>
    </w:p>
    <w:p w14:paraId="7F22F4A2" w14:textId="77777777" w:rsidR="00194AD0" w:rsidRDefault="00194AD0" w:rsidP="009F4A25">
      <w:pPr>
        <w:tabs>
          <w:tab w:val="left" w:pos="300"/>
        </w:tabs>
        <w:spacing w:line="276" w:lineRule="auto"/>
        <w:jc w:val="center"/>
        <w:rPr>
          <w:rStyle w:val="d2edcug0"/>
          <w:sz w:val="22"/>
          <w:szCs w:val="22"/>
        </w:rPr>
      </w:pPr>
    </w:p>
    <w:p w14:paraId="7B0FF0AC" w14:textId="77777777" w:rsidR="00194AD0" w:rsidRDefault="00194AD0" w:rsidP="009F4A25">
      <w:pPr>
        <w:tabs>
          <w:tab w:val="left" w:pos="300"/>
        </w:tabs>
        <w:spacing w:line="276" w:lineRule="auto"/>
        <w:jc w:val="center"/>
        <w:rPr>
          <w:rStyle w:val="d2edcug0"/>
          <w:sz w:val="22"/>
          <w:szCs w:val="22"/>
        </w:rPr>
      </w:pPr>
    </w:p>
    <w:p w14:paraId="2D90E036" w14:textId="77777777" w:rsidR="00194AD0" w:rsidRDefault="00194AD0" w:rsidP="009F4A25">
      <w:pPr>
        <w:tabs>
          <w:tab w:val="left" w:pos="300"/>
        </w:tabs>
        <w:spacing w:line="276" w:lineRule="auto"/>
        <w:jc w:val="center"/>
        <w:rPr>
          <w:rStyle w:val="d2edcug0"/>
          <w:sz w:val="22"/>
          <w:szCs w:val="22"/>
        </w:rPr>
      </w:pPr>
    </w:p>
    <w:p w14:paraId="7D75E19E" w14:textId="64927A8C" w:rsidR="0062728A" w:rsidRPr="009F4A25" w:rsidRDefault="0062728A" w:rsidP="00194AD0">
      <w:pPr>
        <w:tabs>
          <w:tab w:val="left" w:pos="300"/>
        </w:tabs>
        <w:spacing w:line="276" w:lineRule="auto"/>
        <w:jc w:val="center"/>
        <w:rPr>
          <w:sz w:val="22"/>
          <w:szCs w:val="22"/>
        </w:rPr>
      </w:pPr>
      <w:r w:rsidRPr="009F4A25">
        <w:rPr>
          <w:rStyle w:val="d2edcug0"/>
          <w:sz w:val="22"/>
          <w:szCs w:val="22"/>
        </w:rPr>
        <w:t>„Riešuto“ moksleiviai edukacijoje „Kaip atsirado knyga“</w:t>
      </w:r>
    </w:p>
    <w:p w14:paraId="2D3C398C" w14:textId="77777777" w:rsidR="00194AD0" w:rsidRDefault="00194AD0" w:rsidP="009F4A25">
      <w:pPr>
        <w:spacing w:line="276" w:lineRule="auto"/>
        <w:rPr>
          <w:b/>
          <w:sz w:val="22"/>
          <w:szCs w:val="22"/>
        </w:rPr>
      </w:pPr>
    </w:p>
    <w:p w14:paraId="2E5D680E" w14:textId="77777777" w:rsidR="0062728A" w:rsidRPr="009F4A25" w:rsidRDefault="0062728A" w:rsidP="009F4A25">
      <w:pPr>
        <w:spacing w:line="276" w:lineRule="auto"/>
        <w:rPr>
          <w:sz w:val="22"/>
          <w:szCs w:val="22"/>
        </w:rPr>
      </w:pPr>
      <w:r w:rsidRPr="009F4A25">
        <w:rPr>
          <w:b/>
          <w:sz w:val="22"/>
          <w:szCs w:val="22"/>
        </w:rPr>
        <w:t>LAPKRITIS</w:t>
      </w:r>
    </w:p>
    <w:p w14:paraId="1A6FC161" w14:textId="77777777" w:rsidR="0062728A" w:rsidRPr="009F4A25" w:rsidRDefault="0062728A" w:rsidP="00194AD0">
      <w:pPr>
        <w:spacing w:line="276" w:lineRule="auto"/>
        <w:ind w:firstLine="1296"/>
        <w:jc w:val="both"/>
        <w:rPr>
          <w:sz w:val="22"/>
          <w:szCs w:val="22"/>
        </w:rPr>
      </w:pPr>
      <w:r w:rsidRPr="009F4A25">
        <w:rPr>
          <w:sz w:val="22"/>
          <w:szCs w:val="22"/>
        </w:rPr>
        <w:t xml:space="preserve">Lapkričio 15 d. Bibliotekos Vaikų erdvė prisijungė prie Šiaurės šalių literatūros savaitės ir  surengė garsinius skaitymus su Svalios progimnazijos 1 klasės mokiniais (mokytoja Rasa Sturienė). Balsu skaitoma istorija, </w:t>
      </w:r>
      <w:r w:rsidRPr="009F4A25">
        <w:rPr>
          <w:rStyle w:val="d2edcug0"/>
          <w:sz w:val="22"/>
          <w:szCs w:val="22"/>
        </w:rPr>
        <w:t>„Auštant“</w:t>
      </w:r>
      <w:r w:rsidRPr="009F4A25">
        <w:rPr>
          <w:sz w:val="22"/>
          <w:szCs w:val="22"/>
        </w:rPr>
        <w:t xml:space="preserve"> sudomino vaikus. Paskui mokiniai apžiūrėjo bibliotekininkų parengtą Šiaurės šalių literatūros parodą.</w:t>
      </w:r>
    </w:p>
    <w:p w14:paraId="4C5A639B" w14:textId="77777777" w:rsidR="0062728A" w:rsidRPr="009F4A25" w:rsidRDefault="0062728A" w:rsidP="009F4A25">
      <w:pPr>
        <w:spacing w:line="276" w:lineRule="auto"/>
        <w:jc w:val="center"/>
        <w:rPr>
          <w:snapToGrid w:val="0"/>
          <w:color w:val="000000"/>
          <w:w w:val="0"/>
          <w:sz w:val="22"/>
          <w:szCs w:val="22"/>
          <w:u w:color="000000"/>
          <w:bdr w:val="none" w:sz="0" w:space="0" w:color="000000"/>
          <w:shd w:val="clear" w:color="000000" w:fill="000000"/>
          <w:lang w:val="x-none" w:eastAsia="x-none" w:bidi="x-none"/>
        </w:rPr>
      </w:pPr>
      <w:r w:rsidRPr="009F4A25">
        <w:rPr>
          <w:noProof/>
          <w:sz w:val="22"/>
          <w:szCs w:val="22"/>
        </w:rPr>
        <w:drawing>
          <wp:inline distT="0" distB="0" distL="0" distR="0" wp14:anchorId="75AE08BB" wp14:editId="540EC6ED">
            <wp:extent cx="3038475" cy="2186333"/>
            <wp:effectExtent l="0" t="0" r="0" b="4445"/>
            <wp:docPr id="236" name="Paveikslėlis 236" descr="C:\Users\Darbuotojas\Downloads\255575782_1886430558195250_54811641113851100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ownloads\255575782_1886430558195250_5481164111385110047_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48412" cy="2193483"/>
                    </a:xfrm>
                    <a:prstGeom prst="rect">
                      <a:avLst/>
                    </a:prstGeom>
                    <a:noFill/>
                    <a:ln>
                      <a:noFill/>
                    </a:ln>
                  </pic:spPr>
                </pic:pic>
              </a:graphicData>
            </a:graphic>
          </wp:inline>
        </w:drawing>
      </w:r>
      <w:r w:rsidRPr="009F4A25">
        <w:rPr>
          <w:noProof/>
          <w:sz w:val="22"/>
          <w:szCs w:val="22"/>
        </w:rPr>
        <w:drawing>
          <wp:inline distT="0" distB="0" distL="0" distR="0" wp14:anchorId="67168128" wp14:editId="55F24604">
            <wp:extent cx="2905125" cy="2178844"/>
            <wp:effectExtent l="0" t="0" r="0" b="0"/>
            <wp:docPr id="53" name="Paveikslėlis 53" descr="C:\Users\Darbuotojas\Downloads\255534800_1886430408195265_15060597167853977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ownloads\255534800_1886430408195265_1506059716785397755_n.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08476" cy="2181357"/>
                    </a:xfrm>
                    <a:prstGeom prst="rect">
                      <a:avLst/>
                    </a:prstGeom>
                    <a:noFill/>
                    <a:ln>
                      <a:noFill/>
                    </a:ln>
                  </pic:spPr>
                </pic:pic>
              </a:graphicData>
            </a:graphic>
          </wp:inline>
        </w:drawing>
      </w:r>
    </w:p>
    <w:p w14:paraId="42AC0215" w14:textId="77777777" w:rsidR="0062728A" w:rsidRPr="009F4A25" w:rsidRDefault="0062728A" w:rsidP="009F4A25">
      <w:pPr>
        <w:spacing w:line="276" w:lineRule="auto"/>
        <w:jc w:val="center"/>
        <w:rPr>
          <w:sz w:val="22"/>
          <w:szCs w:val="22"/>
        </w:rPr>
      </w:pPr>
      <w:r w:rsidRPr="009F4A25">
        <w:rPr>
          <w:sz w:val="22"/>
          <w:szCs w:val="22"/>
        </w:rPr>
        <w:t>Garsiniai skaitymai Vaikų erdvėje</w:t>
      </w:r>
    </w:p>
    <w:p w14:paraId="5BD8B220" w14:textId="77777777" w:rsidR="0062728A" w:rsidRPr="009F4A25" w:rsidRDefault="0062728A" w:rsidP="009F4A25">
      <w:pPr>
        <w:spacing w:line="276" w:lineRule="auto"/>
        <w:rPr>
          <w:sz w:val="22"/>
          <w:szCs w:val="22"/>
        </w:rPr>
      </w:pPr>
    </w:p>
    <w:p w14:paraId="23364EF1" w14:textId="77777777" w:rsidR="0062728A" w:rsidRPr="009F4A25" w:rsidRDefault="0062728A" w:rsidP="00194AD0">
      <w:pPr>
        <w:spacing w:line="276" w:lineRule="auto"/>
        <w:ind w:firstLine="1296"/>
        <w:jc w:val="both"/>
        <w:rPr>
          <w:sz w:val="22"/>
          <w:szCs w:val="22"/>
        </w:rPr>
      </w:pPr>
      <w:r w:rsidRPr="009F4A25">
        <w:rPr>
          <w:sz w:val="22"/>
          <w:szCs w:val="22"/>
        </w:rPr>
        <w:t>Lapkričio 17 d. Edukacijoje „Paliesk abėcėlę rankomis“ sudalyvavo Pasvalio lopšelio-darželio „Žilvitis“ vaikai  (auklėtojos Gitana Krivickienė ir Lina Tinterienė). Darželinukai susipažino su abėcėlės raidėmis per žaidimus: rinko raidžių kaladėles, spalvojo raides dėlionėje, stengėsi sudėti žodžius programuojant robotukus „boružėles“</w:t>
      </w:r>
    </w:p>
    <w:p w14:paraId="757F3ACE" w14:textId="77777777" w:rsidR="0062728A" w:rsidRPr="009F4A25" w:rsidRDefault="0062728A" w:rsidP="009F4A25">
      <w:pPr>
        <w:spacing w:line="276" w:lineRule="auto"/>
        <w:rPr>
          <w:snapToGrid w:val="0"/>
          <w:color w:val="000000"/>
          <w:w w:val="0"/>
          <w:sz w:val="22"/>
          <w:szCs w:val="22"/>
          <w:u w:color="000000"/>
          <w:bdr w:val="none" w:sz="0" w:space="0" w:color="000000"/>
          <w:shd w:val="clear" w:color="000000" w:fill="000000"/>
          <w:lang w:val="x-none" w:eastAsia="x-none" w:bidi="x-none"/>
        </w:rPr>
      </w:pPr>
    </w:p>
    <w:p w14:paraId="2CFFE713"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0B366051" wp14:editId="4A74F213">
            <wp:extent cx="2206435" cy="2114092"/>
            <wp:effectExtent l="0" t="0" r="3810" b="635"/>
            <wp:docPr id="237" name="Paveikslėlis 237" descr="C:\Users\Darbuotojas\Downloads\256836772_1887965104708462_2737943234119524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ownloads\256836772_1887965104708462_2737943234119524208_n.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29767" cy="2136447"/>
                    </a:xfrm>
                    <a:prstGeom prst="rect">
                      <a:avLst/>
                    </a:prstGeom>
                    <a:noFill/>
                    <a:ln>
                      <a:noFill/>
                    </a:ln>
                  </pic:spPr>
                </pic:pic>
              </a:graphicData>
            </a:graphic>
          </wp:inline>
        </w:drawing>
      </w:r>
      <w:r w:rsidRPr="009F4A25">
        <w:rPr>
          <w:noProof/>
          <w:sz w:val="22"/>
          <w:szCs w:val="22"/>
        </w:rPr>
        <w:drawing>
          <wp:inline distT="0" distB="0" distL="0" distR="0" wp14:anchorId="337105C6" wp14:editId="0377AEF4">
            <wp:extent cx="3330189" cy="2106777"/>
            <wp:effectExtent l="0" t="0" r="3810" b="8255"/>
            <wp:docPr id="238" name="Paveikslėlis 238" descr="\\192.168.11.52\Nuotrauku_archyvas\2021\2021_11_17_Paliesk abecele rankomis Vaiku erdv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52\Nuotrauku_archyvas\2021\2021_11_17_Paliesk abecele rankomis Vaiku erdve\03.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368339" cy="2130912"/>
                    </a:xfrm>
                    <a:prstGeom prst="rect">
                      <a:avLst/>
                    </a:prstGeom>
                    <a:noFill/>
                    <a:ln>
                      <a:noFill/>
                    </a:ln>
                  </pic:spPr>
                </pic:pic>
              </a:graphicData>
            </a:graphic>
          </wp:inline>
        </w:drawing>
      </w:r>
    </w:p>
    <w:p w14:paraId="70508FA7" w14:textId="77777777" w:rsidR="0062728A" w:rsidRPr="009F4A25" w:rsidRDefault="0062728A" w:rsidP="009F4A25">
      <w:pPr>
        <w:spacing w:line="276" w:lineRule="auto"/>
        <w:jc w:val="center"/>
        <w:rPr>
          <w:sz w:val="22"/>
          <w:szCs w:val="22"/>
        </w:rPr>
      </w:pPr>
      <w:r w:rsidRPr="009F4A25">
        <w:rPr>
          <w:sz w:val="22"/>
          <w:szCs w:val="22"/>
        </w:rPr>
        <w:t>Darželinukai edukacijoje „Paliesk abėcėlę rankomis“</w:t>
      </w:r>
    </w:p>
    <w:p w14:paraId="5DA3EC02" w14:textId="77777777" w:rsidR="0062728A" w:rsidRPr="009F4A25" w:rsidRDefault="0062728A" w:rsidP="009F4A25">
      <w:pPr>
        <w:spacing w:line="276" w:lineRule="auto"/>
        <w:jc w:val="both"/>
        <w:rPr>
          <w:sz w:val="22"/>
          <w:szCs w:val="22"/>
        </w:rPr>
      </w:pPr>
    </w:p>
    <w:p w14:paraId="13152514" w14:textId="77777777" w:rsidR="00194AD0" w:rsidRDefault="00194AD0" w:rsidP="00194AD0">
      <w:pPr>
        <w:spacing w:line="276" w:lineRule="auto"/>
        <w:ind w:firstLine="1296"/>
        <w:jc w:val="both"/>
        <w:rPr>
          <w:sz w:val="22"/>
          <w:szCs w:val="22"/>
        </w:rPr>
      </w:pPr>
    </w:p>
    <w:p w14:paraId="74A1E9C1" w14:textId="77777777" w:rsidR="0062728A" w:rsidRPr="009F4A25" w:rsidRDefault="0062728A" w:rsidP="00194AD0">
      <w:pPr>
        <w:spacing w:line="276" w:lineRule="auto"/>
        <w:ind w:firstLine="1296"/>
        <w:jc w:val="both"/>
        <w:rPr>
          <w:sz w:val="22"/>
          <w:szCs w:val="22"/>
        </w:rPr>
      </w:pPr>
      <w:r w:rsidRPr="009F4A25">
        <w:rPr>
          <w:sz w:val="22"/>
          <w:szCs w:val="22"/>
        </w:rPr>
        <w:t>Lapkričio 18 d. Vaikų erdvėje įvykusioje šešėlių teatro edukacijoje sudalyvavo Pakruojo Žemynos progimnazijos mokiniai. Vaikai susipažino su šešėlių teatro istorija ir jo rūšimis, išmoko, kaip patiems susikurti šešėlių teatrą. Moksleiviai pasigamino savo lėles, repetavo ir surengė spektaklio pasirodymą.</w:t>
      </w:r>
    </w:p>
    <w:p w14:paraId="029199F0" w14:textId="77777777" w:rsidR="0062728A" w:rsidRPr="009F4A25" w:rsidRDefault="0062728A" w:rsidP="009F4A25">
      <w:pPr>
        <w:spacing w:line="276" w:lineRule="auto"/>
        <w:jc w:val="center"/>
        <w:rPr>
          <w:sz w:val="22"/>
          <w:szCs w:val="22"/>
        </w:rPr>
      </w:pPr>
      <w:r w:rsidRPr="009F4A25">
        <w:rPr>
          <w:noProof/>
          <w:sz w:val="22"/>
          <w:szCs w:val="22"/>
        </w:rPr>
        <w:drawing>
          <wp:inline distT="0" distB="0" distL="0" distR="0" wp14:anchorId="5938B031" wp14:editId="217F7745">
            <wp:extent cx="3061827" cy="2413979"/>
            <wp:effectExtent l="0" t="0" r="5715" b="5715"/>
            <wp:docPr id="239" name="Paveikslėlis 239" descr="\\192.168.11.52\Nuotrauku_archyvas\2021\2021_11_18-Seseliu teatras Vaiku erdv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1.52\Nuotrauku_archyvas\2021\2021_11_18-Seseliu teatras Vaiku erdve\0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75579" cy="2424821"/>
                    </a:xfrm>
                    <a:prstGeom prst="rect">
                      <a:avLst/>
                    </a:prstGeom>
                    <a:noFill/>
                    <a:ln>
                      <a:noFill/>
                    </a:ln>
                  </pic:spPr>
                </pic:pic>
              </a:graphicData>
            </a:graphic>
          </wp:inline>
        </w:drawing>
      </w:r>
      <w:r w:rsidRPr="009F4A25">
        <w:rPr>
          <w:noProof/>
          <w:sz w:val="22"/>
          <w:szCs w:val="22"/>
        </w:rPr>
        <w:drawing>
          <wp:inline distT="0" distB="0" distL="0" distR="0" wp14:anchorId="2CCB0D5B" wp14:editId="320F677C">
            <wp:extent cx="2983419" cy="2422842"/>
            <wp:effectExtent l="0" t="0" r="7620" b="0"/>
            <wp:docPr id="240" name="Paveikslėlis 240" descr="\\192.168.11.52\Nuotrauku_archyvas\2021\2021_11_18-Seseliu teatras Vaiku erdv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1.52\Nuotrauku_archyvas\2021\2021_11_18-Seseliu teatras Vaiku erdve\17.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998963" cy="2435466"/>
                    </a:xfrm>
                    <a:prstGeom prst="rect">
                      <a:avLst/>
                    </a:prstGeom>
                    <a:noFill/>
                    <a:ln>
                      <a:noFill/>
                    </a:ln>
                  </pic:spPr>
                </pic:pic>
              </a:graphicData>
            </a:graphic>
          </wp:inline>
        </w:drawing>
      </w:r>
    </w:p>
    <w:p w14:paraId="26CB3360" w14:textId="77777777" w:rsidR="0062728A" w:rsidRPr="009F4A25" w:rsidRDefault="0062728A" w:rsidP="009F4A25">
      <w:pPr>
        <w:spacing w:line="276" w:lineRule="auto"/>
        <w:jc w:val="center"/>
        <w:rPr>
          <w:sz w:val="22"/>
          <w:szCs w:val="22"/>
        </w:rPr>
      </w:pPr>
      <w:r w:rsidRPr="009F4A25">
        <w:rPr>
          <w:sz w:val="22"/>
          <w:szCs w:val="22"/>
        </w:rPr>
        <w:t>Pakruojo moksleiviai kūrė šešėlių teatrą</w:t>
      </w:r>
    </w:p>
    <w:p w14:paraId="5C7EC3A4" w14:textId="77777777" w:rsidR="0062728A" w:rsidRPr="009F4A25" w:rsidRDefault="0062728A" w:rsidP="009F4A25">
      <w:pPr>
        <w:spacing w:line="276" w:lineRule="auto"/>
        <w:rPr>
          <w:b/>
          <w:sz w:val="22"/>
          <w:szCs w:val="22"/>
        </w:rPr>
      </w:pPr>
    </w:p>
    <w:p w14:paraId="06244C4A" w14:textId="77777777" w:rsidR="0062728A" w:rsidRPr="009F4A25" w:rsidRDefault="0062728A" w:rsidP="009F4A25">
      <w:pPr>
        <w:spacing w:line="276" w:lineRule="auto"/>
        <w:rPr>
          <w:b/>
          <w:sz w:val="22"/>
          <w:szCs w:val="22"/>
        </w:rPr>
      </w:pPr>
      <w:r w:rsidRPr="009F4A25">
        <w:rPr>
          <w:b/>
          <w:sz w:val="22"/>
          <w:szCs w:val="22"/>
        </w:rPr>
        <w:t>GRUODIS</w:t>
      </w:r>
    </w:p>
    <w:p w14:paraId="4C87B268" w14:textId="77777777" w:rsidR="0062728A" w:rsidRPr="009F4A25" w:rsidRDefault="0062728A" w:rsidP="00194AD0">
      <w:pPr>
        <w:spacing w:line="276" w:lineRule="auto"/>
        <w:ind w:firstLine="1296"/>
        <w:jc w:val="both"/>
        <w:rPr>
          <w:rStyle w:val="d2edcug0"/>
          <w:sz w:val="22"/>
          <w:szCs w:val="22"/>
        </w:rPr>
      </w:pPr>
      <w:r w:rsidRPr="009F4A25">
        <w:rPr>
          <w:rStyle w:val="d2edcug0"/>
          <w:sz w:val="22"/>
          <w:szCs w:val="22"/>
        </w:rPr>
        <w:t>Gruodžio 7 d., vaikų erdvėje, kalėdinėse kūrybinėse dirbtuvėlėse „Skrydis į Kalėdų karalystę!“ lankėsi lopšelio-darželio „Žilvitis“ priešmokyklinukų grupė su auklėtojomis Gitana Krivickiene ir Lina Tinteriene. Vaikai klausė kalėdinės istorijos. Paskui darželinukai sukūrė kalėdinę dekoraciją-girliandą, kuria žadėjo papuošti savo grupę. Vaikams buvo pristatyti kalėdiniai  žaidimai „Skrydis ant snaigių“, „Sniego gniūžtė“, „Dovanėlė“. Užsiėmimą vedė Lijana Markevičienė.</w:t>
      </w:r>
    </w:p>
    <w:p w14:paraId="0CD40EFC" w14:textId="77777777" w:rsidR="0062728A" w:rsidRPr="009F4A25" w:rsidRDefault="0062728A" w:rsidP="009F4A25">
      <w:pPr>
        <w:spacing w:line="276" w:lineRule="auto"/>
        <w:rPr>
          <w:snapToGrid w:val="0"/>
          <w:color w:val="000000"/>
          <w:w w:val="0"/>
          <w:sz w:val="22"/>
          <w:szCs w:val="22"/>
          <w:u w:color="000000"/>
          <w:bdr w:val="none" w:sz="0" w:space="0" w:color="000000"/>
          <w:shd w:val="clear" w:color="000000" w:fill="000000"/>
          <w:lang w:val="x-none" w:eastAsia="x-none" w:bidi="x-none"/>
        </w:rPr>
      </w:pPr>
    </w:p>
    <w:p w14:paraId="3E4F8CCC" w14:textId="77777777" w:rsidR="0062728A" w:rsidRPr="009F4A25" w:rsidRDefault="0062728A" w:rsidP="009F4A25">
      <w:pPr>
        <w:spacing w:line="276" w:lineRule="auto"/>
        <w:jc w:val="center"/>
        <w:rPr>
          <w:b/>
          <w:sz w:val="22"/>
          <w:szCs w:val="22"/>
        </w:rPr>
      </w:pPr>
      <w:r w:rsidRPr="009F4A25">
        <w:rPr>
          <w:b/>
          <w:noProof/>
          <w:sz w:val="22"/>
          <w:szCs w:val="22"/>
        </w:rPr>
        <w:drawing>
          <wp:inline distT="0" distB="0" distL="0" distR="0" wp14:anchorId="298D069B" wp14:editId="1401DC96">
            <wp:extent cx="2001520" cy="2668113"/>
            <wp:effectExtent l="0" t="0" r="0" b="0"/>
            <wp:docPr id="60" name="Paveikslėlis 60" descr="\\192.168.11.52\Nuotrauku_archyvas\2021\2021_12_07_Skrydis į Kalėdų karalystę\KALĖDINĖ EDUKACIJA\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11.52\Nuotrauku_archyvas\2021\2021_12_07_Skrydis į Kalėdų karalystę\KALĖDINĖ EDUKACIJA\00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21332" cy="2694524"/>
                    </a:xfrm>
                    <a:prstGeom prst="rect">
                      <a:avLst/>
                    </a:prstGeom>
                    <a:noFill/>
                    <a:ln>
                      <a:noFill/>
                    </a:ln>
                  </pic:spPr>
                </pic:pic>
              </a:graphicData>
            </a:graphic>
          </wp:inline>
        </w:drawing>
      </w:r>
      <w:r w:rsidRPr="009F4A25">
        <w:rPr>
          <w:b/>
          <w:noProof/>
          <w:sz w:val="22"/>
          <w:szCs w:val="22"/>
        </w:rPr>
        <w:drawing>
          <wp:inline distT="0" distB="0" distL="0" distR="0" wp14:anchorId="0930BEC6" wp14:editId="2678267C">
            <wp:extent cx="3545919" cy="2660015"/>
            <wp:effectExtent l="0" t="0" r="0" b="6985"/>
            <wp:docPr id="61" name="Paveikslėlis 61" descr="\\192.168.11.52\Nuotrauku_archyvas\2021\2021_12_07_Skrydis į Kalėdų karalystę\KALĖDINĖ EDUKACIJ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1.52\Nuotrauku_archyvas\2021\2021_12_07_Skrydis į Kalėdų karalystę\KALĖDINĖ EDUKACIJA\003.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571070" cy="2678882"/>
                    </a:xfrm>
                    <a:prstGeom prst="rect">
                      <a:avLst/>
                    </a:prstGeom>
                    <a:noFill/>
                    <a:ln>
                      <a:noFill/>
                    </a:ln>
                  </pic:spPr>
                </pic:pic>
              </a:graphicData>
            </a:graphic>
          </wp:inline>
        </w:drawing>
      </w:r>
    </w:p>
    <w:p w14:paraId="0CD9513E" w14:textId="77777777" w:rsidR="0062728A" w:rsidRPr="009F4A25" w:rsidRDefault="0062728A" w:rsidP="009F4A25">
      <w:pPr>
        <w:spacing w:line="276" w:lineRule="auto"/>
        <w:jc w:val="center"/>
        <w:rPr>
          <w:sz w:val="22"/>
          <w:szCs w:val="22"/>
        </w:rPr>
      </w:pPr>
      <w:r w:rsidRPr="009F4A25">
        <w:rPr>
          <w:sz w:val="22"/>
          <w:szCs w:val="22"/>
        </w:rPr>
        <w:t>Darželinukai kalėdiniame užsiėmime</w:t>
      </w:r>
    </w:p>
    <w:p w14:paraId="080E76EB" w14:textId="77777777" w:rsidR="0062728A" w:rsidRPr="009F4A25" w:rsidRDefault="0062728A" w:rsidP="009F4A25">
      <w:pPr>
        <w:spacing w:line="276" w:lineRule="auto"/>
        <w:rPr>
          <w:rStyle w:val="d2edcug0"/>
          <w:sz w:val="22"/>
          <w:szCs w:val="22"/>
        </w:rPr>
      </w:pPr>
    </w:p>
    <w:p w14:paraId="2DF4BC1C" w14:textId="77777777" w:rsidR="0062728A" w:rsidRPr="009F4A25" w:rsidRDefault="0062728A" w:rsidP="00194AD0">
      <w:pPr>
        <w:spacing w:line="276" w:lineRule="auto"/>
        <w:ind w:firstLine="1296"/>
        <w:jc w:val="both"/>
        <w:rPr>
          <w:rStyle w:val="d2edcug0"/>
          <w:sz w:val="22"/>
          <w:szCs w:val="22"/>
        </w:rPr>
      </w:pPr>
      <w:r w:rsidRPr="009F4A25">
        <w:rPr>
          <w:rStyle w:val="d2edcug0"/>
          <w:sz w:val="22"/>
          <w:szCs w:val="22"/>
        </w:rPr>
        <w:t>Gruodžio 9 d. pradinių klasių mokiniai iš Pakruojo progimnazijos „Žemyna“ dalyvavo kalėdinėse kūrybinėse dirbtuvėlėse „Skrydis į Kalėdų karalystę!“. Vaikai klausė kalėdinės istorijos, kūrė kalėdines dekoracijas, žaidė kalėdinius žaidimus „Skrydis ant snaigių“, „Sniego gniūžčių mėtymas“, ir kt. Užsiėmimą vedė Vaikų erdvės darbuotojos.</w:t>
      </w:r>
    </w:p>
    <w:p w14:paraId="20E1547E" w14:textId="77777777" w:rsidR="0062728A" w:rsidRPr="009F4A25" w:rsidRDefault="0062728A" w:rsidP="009F4A25">
      <w:pPr>
        <w:spacing w:line="276" w:lineRule="auto"/>
        <w:ind w:right="140"/>
        <w:rPr>
          <w:sz w:val="22"/>
          <w:szCs w:val="22"/>
        </w:rPr>
      </w:pPr>
    </w:p>
    <w:p w14:paraId="7F7322D6" w14:textId="77777777" w:rsidR="0062728A" w:rsidRPr="009F4A25" w:rsidRDefault="0062728A" w:rsidP="009F4A25">
      <w:pPr>
        <w:spacing w:line="276" w:lineRule="auto"/>
        <w:ind w:right="140"/>
        <w:jc w:val="center"/>
        <w:rPr>
          <w:sz w:val="22"/>
          <w:szCs w:val="22"/>
        </w:rPr>
      </w:pPr>
      <w:r w:rsidRPr="009F4A25">
        <w:rPr>
          <w:noProof/>
          <w:sz w:val="22"/>
          <w:szCs w:val="22"/>
        </w:rPr>
        <w:drawing>
          <wp:inline distT="0" distB="0" distL="0" distR="0" wp14:anchorId="39821451" wp14:editId="6A691B2A">
            <wp:extent cx="2590325" cy="3453765"/>
            <wp:effectExtent l="0" t="0" r="635" b="0"/>
            <wp:docPr id="241" name="Paveikslėlis 241" descr="C:\Users\Darbuotojas\Downloads\266354948_1907961919375447_31427041603645556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66354948_1907961919375447_3142704160364555613_n.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90325" cy="3453765"/>
                    </a:xfrm>
                    <a:prstGeom prst="rect">
                      <a:avLst/>
                    </a:prstGeom>
                    <a:noFill/>
                    <a:ln>
                      <a:noFill/>
                    </a:ln>
                  </pic:spPr>
                </pic:pic>
              </a:graphicData>
            </a:graphic>
          </wp:inline>
        </w:drawing>
      </w:r>
      <w:r w:rsidRPr="009F4A25">
        <w:rPr>
          <w:noProof/>
          <w:sz w:val="22"/>
          <w:szCs w:val="22"/>
        </w:rPr>
        <w:drawing>
          <wp:inline distT="0" distB="0" distL="0" distR="0" wp14:anchorId="42097D1F" wp14:editId="5D441C55">
            <wp:extent cx="2581275" cy="3441699"/>
            <wp:effectExtent l="0" t="0" r="0" b="6985"/>
            <wp:docPr id="62" name="Paveikslėlis 62" descr="C:\Users\Darbuotojas\Downloads\267165393_1907961916042114_3980509036112931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67165393_1907961916042114_3980509036112931912_n.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36789" cy="3515718"/>
                    </a:xfrm>
                    <a:prstGeom prst="rect">
                      <a:avLst/>
                    </a:prstGeom>
                    <a:noFill/>
                    <a:ln>
                      <a:noFill/>
                    </a:ln>
                  </pic:spPr>
                </pic:pic>
              </a:graphicData>
            </a:graphic>
          </wp:inline>
        </w:drawing>
      </w:r>
    </w:p>
    <w:p w14:paraId="7F0C6D5D" w14:textId="77777777" w:rsidR="0062728A" w:rsidRPr="009F4A25" w:rsidRDefault="0062728A" w:rsidP="009F4A25">
      <w:pPr>
        <w:spacing w:line="276" w:lineRule="auto"/>
        <w:ind w:right="140"/>
        <w:jc w:val="center"/>
        <w:rPr>
          <w:sz w:val="22"/>
          <w:szCs w:val="22"/>
        </w:rPr>
      </w:pPr>
      <w:r w:rsidRPr="009F4A25">
        <w:rPr>
          <w:sz w:val="22"/>
          <w:szCs w:val="22"/>
        </w:rPr>
        <w:t>Akimirkos iš kalėdinio užsiėmimo</w:t>
      </w:r>
    </w:p>
    <w:p w14:paraId="1ACC9248" w14:textId="77777777" w:rsidR="0062728A" w:rsidRPr="009F4A25" w:rsidRDefault="0062728A" w:rsidP="009F4A25">
      <w:pPr>
        <w:spacing w:line="276" w:lineRule="auto"/>
        <w:ind w:right="140"/>
        <w:rPr>
          <w:rStyle w:val="d2edcug0"/>
          <w:sz w:val="22"/>
          <w:szCs w:val="22"/>
        </w:rPr>
      </w:pPr>
    </w:p>
    <w:p w14:paraId="3514939F" w14:textId="77777777" w:rsidR="0062728A" w:rsidRPr="009F4A25" w:rsidRDefault="0062728A" w:rsidP="00194AD0">
      <w:pPr>
        <w:spacing w:line="276" w:lineRule="auto"/>
        <w:ind w:right="140" w:firstLine="1296"/>
        <w:jc w:val="both"/>
        <w:rPr>
          <w:rStyle w:val="d2edcug0"/>
          <w:sz w:val="22"/>
          <w:szCs w:val="22"/>
        </w:rPr>
      </w:pPr>
      <w:r w:rsidRPr="009F4A25">
        <w:rPr>
          <w:rStyle w:val="d2edcug0"/>
          <w:sz w:val="22"/>
          <w:szCs w:val="22"/>
        </w:rPr>
        <w:t xml:space="preserve">Nuo gruodžio 14 iki 21 dienos vyko „Trumpa, bet diena“ – renginių ciklo filmukų peržiūros, skirtos tarptautinei trumpametražių filmų dienai – gruodžio 21-ajai paminėti. Šio renginių ciklo metu rodomos įvairios trumpųjų filmų programos. Bibliotekoje, kūrybos ir edukacijos erdvėje, svečiavosi vaikai iš Pasvalio Lėvens pagrindinės mokyklos Ustukių skyriaus, Žadeikonių daugiafunkcio centro, VO „Gelbėkit vaikus“ vaikų dienos centro, mokiniai iš Pumpėnų gimnazijos, Pasvalio „Svalios“ progimnazijos ir Pasvalio „Lėvens“ pagrindinės mokyklos. Vaikai peržiūrėjo jiems skirtoje programoje šešis Europos kūrėjų trumpametražius filmukus. </w:t>
      </w:r>
    </w:p>
    <w:p w14:paraId="71700ED4" w14:textId="77777777" w:rsidR="0062728A" w:rsidRPr="009F4A25" w:rsidRDefault="0062728A" w:rsidP="009F4A25">
      <w:pPr>
        <w:spacing w:line="276" w:lineRule="auto"/>
        <w:ind w:right="140"/>
        <w:rPr>
          <w:sz w:val="22"/>
          <w:szCs w:val="22"/>
        </w:rPr>
      </w:pPr>
      <w:r w:rsidRPr="009F4A25">
        <w:rPr>
          <w:noProof/>
          <w:sz w:val="22"/>
          <w:szCs w:val="22"/>
        </w:rPr>
        <w:drawing>
          <wp:inline distT="0" distB="0" distL="0" distR="0" wp14:anchorId="2541934B" wp14:editId="18FFCF4F">
            <wp:extent cx="2964102" cy="2223931"/>
            <wp:effectExtent l="0" t="0" r="8255" b="5080"/>
            <wp:docPr id="65" name="Paveikslėlis 65" descr="C:\Users\Darbuotojas\Downloads\269759649_1913734715464834_70593857653176718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69759649_1913734715464834_7059385765317671854_n.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91465" cy="2244461"/>
                    </a:xfrm>
                    <a:prstGeom prst="rect">
                      <a:avLst/>
                    </a:prstGeom>
                    <a:noFill/>
                    <a:ln>
                      <a:noFill/>
                    </a:ln>
                  </pic:spPr>
                </pic:pic>
              </a:graphicData>
            </a:graphic>
          </wp:inline>
        </w:drawing>
      </w:r>
      <w:r w:rsidRPr="009F4A25">
        <w:rPr>
          <w:noProof/>
          <w:sz w:val="22"/>
          <w:szCs w:val="22"/>
        </w:rPr>
        <w:drawing>
          <wp:inline distT="0" distB="0" distL="0" distR="0" wp14:anchorId="5BC83FFA" wp14:editId="28C0C8CA">
            <wp:extent cx="2962275" cy="2222560"/>
            <wp:effectExtent l="0" t="0" r="0" b="6350"/>
            <wp:docPr id="70" name="Paveikslėlis 70" descr="C:\Users\Darbuotojas\Downloads\269750982_1913734718798167_1433229325411006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69750982_1913734718798167_143322932541100693_n.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78240" cy="2234538"/>
                    </a:xfrm>
                    <a:prstGeom prst="rect">
                      <a:avLst/>
                    </a:prstGeom>
                    <a:noFill/>
                    <a:ln>
                      <a:noFill/>
                    </a:ln>
                  </pic:spPr>
                </pic:pic>
              </a:graphicData>
            </a:graphic>
          </wp:inline>
        </w:drawing>
      </w:r>
    </w:p>
    <w:p w14:paraId="72F5D393" w14:textId="77777777" w:rsidR="0062728A" w:rsidRPr="009F4A25" w:rsidRDefault="0062728A" w:rsidP="009F4A25">
      <w:pPr>
        <w:spacing w:line="276" w:lineRule="auto"/>
        <w:ind w:right="140"/>
        <w:jc w:val="center"/>
        <w:rPr>
          <w:sz w:val="22"/>
          <w:szCs w:val="22"/>
        </w:rPr>
      </w:pPr>
      <w:r w:rsidRPr="009F4A25">
        <w:rPr>
          <w:sz w:val="22"/>
          <w:szCs w:val="22"/>
        </w:rPr>
        <w:t>Vaikai filmukų peržiūroje</w:t>
      </w:r>
    </w:p>
    <w:p w14:paraId="5BC29248" w14:textId="77777777" w:rsidR="0062728A" w:rsidRPr="009F4A25" w:rsidRDefault="0062728A" w:rsidP="009F4A25">
      <w:pPr>
        <w:spacing w:line="276" w:lineRule="auto"/>
        <w:ind w:right="140"/>
        <w:rPr>
          <w:sz w:val="22"/>
          <w:szCs w:val="22"/>
        </w:rPr>
      </w:pPr>
      <w:r w:rsidRPr="009F4A25">
        <w:rPr>
          <w:sz w:val="22"/>
          <w:szCs w:val="22"/>
        </w:rPr>
        <w:t xml:space="preserve">                          </w:t>
      </w:r>
    </w:p>
    <w:p w14:paraId="5272B2F1" w14:textId="77777777" w:rsidR="0062728A" w:rsidRPr="009F4A25" w:rsidRDefault="0062728A" w:rsidP="00194AD0">
      <w:pPr>
        <w:spacing w:line="276" w:lineRule="auto"/>
        <w:ind w:right="140" w:firstLine="1296"/>
        <w:rPr>
          <w:sz w:val="22"/>
          <w:szCs w:val="22"/>
        </w:rPr>
      </w:pPr>
      <w:r w:rsidRPr="009F4A25">
        <w:rPr>
          <w:sz w:val="22"/>
          <w:szCs w:val="22"/>
        </w:rPr>
        <w:t>Gruodžio 20 d., Vaikų erdvės Šeimos kambaryje ir Žaislotekoje lankėsi mažiausi Pasvalio miesto gyventojai. Auklėtojos Linos Tinterienės vedami darželio-lopšelio „Žilvitis“ mažųjų grupės „Meškučių“ vaikučiai atvyko į biblioteką. Mažųjų lankytojų pirmoji pažintis su knygomis vyko žaidybine forma. Vaikai vartė jiems skirtas knygeles, jas lietė, klausėsi įvairių garsų sklindančių iš knygelių. Mažieji susidomėję paklausė skaitomos Indės Zaleckienės knygelę „Kapt, kapt, kapt“. Jie pamėgino išgauti lietaus garsus, panaudojant esančias sensorines priemones. Paskui vaikai žaidė su skudurinėmis lėlėmis, statė bokštus su kaladėlėmis bei domėjosi ir kitais žaislais. Užsiėmimą vedė Šeimos kambario ir Žaislotekos darbuotoja Rasa Milerienė.  Šis užsiėmimas skirtas projektui „Knygų startas“, ankstyvajam skaitymo skatinimui.</w:t>
      </w:r>
    </w:p>
    <w:p w14:paraId="154798C7" w14:textId="77777777" w:rsidR="0062728A" w:rsidRPr="009F4A25" w:rsidRDefault="0062728A" w:rsidP="009F4A25">
      <w:pPr>
        <w:spacing w:line="276" w:lineRule="auto"/>
        <w:ind w:right="140"/>
        <w:rPr>
          <w:sz w:val="22"/>
          <w:szCs w:val="22"/>
        </w:rPr>
      </w:pPr>
      <w:r w:rsidRPr="009F4A25">
        <w:rPr>
          <w:noProof/>
          <w:sz w:val="22"/>
          <w:szCs w:val="22"/>
        </w:rPr>
        <w:drawing>
          <wp:inline distT="0" distB="0" distL="0" distR="0" wp14:anchorId="5DF535F3" wp14:editId="06E3C4FA">
            <wp:extent cx="2896914" cy="2062398"/>
            <wp:effectExtent l="0" t="0" r="0" b="0"/>
            <wp:docPr id="67" name="Paveikslėlis 67" descr="http://www.psvb.lt/uploads/_CGSmartImage/0001_269238953_468108481576402_476178488874080596_n_1640077426-4ccc9be8e60841a2c17a3ad4e1610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svb.lt/uploads/_CGSmartImage/0001_269238953_468108481576402_476178488874080596_n_1640077426-4ccc9be8e60841a2c17a3ad4e1610a18.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923915" cy="2081621"/>
                    </a:xfrm>
                    <a:prstGeom prst="rect">
                      <a:avLst/>
                    </a:prstGeom>
                    <a:noFill/>
                    <a:ln>
                      <a:noFill/>
                    </a:ln>
                  </pic:spPr>
                </pic:pic>
              </a:graphicData>
            </a:graphic>
          </wp:inline>
        </w:drawing>
      </w:r>
      <w:r w:rsidRPr="009F4A25">
        <w:rPr>
          <w:noProof/>
          <w:sz w:val="22"/>
          <w:szCs w:val="22"/>
        </w:rPr>
        <w:drawing>
          <wp:inline distT="0" distB="0" distL="0" distR="0" wp14:anchorId="2845D893" wp14:editId="6B086B42">
            <wp:extent cx="3114675" cy="2076449"/>
            <wp:effectExtent l="0" t="0" r="0" b="635"/>
            <wp:docPr id="68" name="Paveikslėlis 68" descr="C:\Users\Darbuotojas\Downloads\0003_268042211_1086335721916627_8299167872095642989_n_1640077421-6fa91b0c9bf0e0b32bfb9274ad447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0003_268042211_1086335721916627_8299167872095642989_n_1640077421-6fa91b0c9bf0e0b32bfb9274ad447586.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82890" cy="2255259"/>
                    </a:xfrm>
                    <a:prstGeom prst="rect">
                      <a:avLst/>
                    </a:prstGeom>
                    <a:noFill/>
                    <a:ln>
                      <a:noFill/>
                    </a:ln>
                  </pic:spPr>
                </pic:pic>
              </a:graphicData>
            </a:graphic>
          </wp:inline>
        </w:drawing>
      </w:r>
    </w:p>
    <w:p w14:paraId="76BCB9DF" w14:textId="77777777" w:rsidR="0062728A" w:rsidRPr="009F4A25" w:rsidRDefault="0062728A" w:rsidP="009F4A25">
      <w:pPr>
        <w:spacing w:line="276" w:lineRule="auto"/>
        <w:ind w:right="140"/>
        <w:jc w:val="center"/>
        <w:rPr>
          <w:sz w:val="22"/>
          <w:szCs w:val="22"/>
        </w:rPr>
      </w:pPr>
      <w:r w:rsidRPr="009F4A25">
        <w:rPr>
          <w:sz w:val="22"/>
          <w:szCs w:val="22"/>
        </w:rPr>
        <w:t>Mažieji darželio-lopšelio „Žilvitis“ auklėtiniai susipažino su knygelėmis</w:t>
      </w:r>
    </w:p>
    <w:p w14:paraId="413386F7" w14:textId="77777777" w:rsidR="0062728A" w:rsidRPr="009F4A25" w:rsidRDefault="0062728A" w:rsidP="009F4A25">
      <w:pPr>
        <w:spacing w:line="276" w:lineRule="auto"/>
        <w:rPr>
          <w:sz w:val="22"/>
          <w:szCs w:val="22"/>
        </w:rPr>
      </w:pPr>
    </w:p>
    <w:p w14:paraId="70CD7B62" w14:textId="77777777" w:rsidR="0062728A" w:rsidRDefault="0062728A" w:rsidP="009F4A25">
      <w:pPr>
        <w:spacing w:line="276" w:lineRule="auto"/>
        <w:jc w:val="center"/>
        <w:rPr>
          <w:b/>
          <w:sz w:val="22"/>
          <w:szCs w:val="22"/>
        </w:rPr>
      </w:pPr>
      <w:r w:rsidRPr="009F4A25">
        <w:rPr>
          <w:b/>
          <w:sz w:val="22"/>
          <w:szCs w:val="22"/>
        </w:rPr>
        <w:t>Literatūrinės parodos</w:t>
      </w:r>
    </w:p>
    <w:p w14:paraId="7A787C0F" w14:textId="77777777" w:rsidR="00194AD0" w:rsidRPr="009F4A25" w:rsidRDefault="00194AD0" w:rsidP="009F4A25">
      <w:pPr>
        <w:spacing w:line="276" w:lineRule="auto"/>
        <w:jc w:val="center"/>
        <w:rPr>
          <w:b/>
          <w:sz w:val="22"/>
          <w:szCs w:val="22"/>
        </w:rPr>
      </w:pPr>
    </w:p>
    <w:p w14:paraId="16034DA6"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Literatūrinė paroda „Aš, dviratis, pirmoji meilė ir sumuštiniai su sliekais“, skirta vaikų rašytojo Vytauto Račicko 70-mečiui paminėti.</w:t>
      </w:r>
    </w:p>
    <w:p w14:paraId="17C69447"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Spaudinių paroda „Atmintis gyva, nes liudija“, skirta Laisvės gynėjų dienai.</w:t>
      </w:r>
    </w:p>
    <w:p w14:paraId="38331965"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„Vasario 16-oji. Mūsų pradžia“ – spaudinių paroda, skirta Lietuvos Valstybės Atkūrimo dienai</w:t>
      </w:r>
    </w:p>
    <w:p w14:paraId="1B621AF9"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iCs/>
          <w:sz w:val="22"/>
          <w:szCs w:val="22"/>
        </w:rPr>
        <w:t>Dailininkės Tanios Rex atvirukų paroda, skirta Tanios Rex</w:t>
      </w:r>
      <w:r w:rsidRPr="009F4A25">
        <w:rPr>
          <w:i/>
          <w:sz w:val="22"/>
          <w:szCs w:val="22"/>
        </w:rPr>
        <w:t xml:space="preserve"> </w:t>
      </w:r>
      <w:r w:rsidRPr="009F4A25">
        <w:rPr>
          <w:sz w:val="22"/>
          <w:szCs w:val="22"/>
        </w:rPr>
        <w:t>40-mečiui paminėti.</w:t>
      </w:r>
    </w:p>
    <w:p w14:paraId="1DB18FC9"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Spaudinių paroda „Senoji lietuviška spauda“, skirta  Knygnešio dienai paminėti.</w:t>
      </w:r>
    </w:p>
    <w:p w14:paraId="3FE5D6E1"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 xml:space="preserve">Literatūrinė paroda „Velykos – gražiausia pavasario šventė“, skirta Šventoms Velykoms. </w:t>
      </w:r>
    </w:p>
    <w:p w14:paraId="6F714CCD"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 xml:space="preserve">Literatūrinė paroda „Tarptautinė vaikų knygos diena“ (vaikiškų knygų paroda), skirta Tarptautinei vaikų knygos dienai paminėti. </w:t>
      </w:r>
    </w:p>
    <w:p w14:paraId="689C5738"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Literatūrinė paroda ,,Aštuonetas iš Trepsės namų“, skirta J. Avyžiaus 100-osioms  gimimo metinėms  paminėti.</w:t>
      </w:r>
    </w:p>
    <w:p w14:paraId="50CAFE32"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 xml:space="preserve">Literatūrinė paroda „Mano mieloji Mamytė“ skirta Motinos dienai. </w:t>
      </w:r>
    </w:p>
    <w:p w14:paraId="1686B1DD"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Literatūrinė paroda „Čia kažkas yra“, skirta Lietuvos rašytojo Kazio Sajos 90-mečiui paminėti.</w:t>
      </w:r>
    </w:p>
    <w:p w14:paraId="48621BC3"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Spaudinių paroda ,,Su Lietuva širdyje“, skirta Gedulo ir vilties dienai.</w:t>
      </w:r>
    </w:p>
    <w:p w14:paraId="76CFF5AF"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Spaudinių paroda „Lietuvos Karaliaus Mindaugo Karūnavimo diena“, skirta Valstybės dienai.</w:t>
      </w:r>
    </w:p>
    <w:p w14:paraId="23111F5B"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Spaudinių paroda „Baltijos kelias – kelias į laisvę“, skirta Juodojo Kaspino dienai.</w:t>
      </w:r>
    </w:p>
    <w:p w14:paraId="62ECA55F"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Literatūrinė paroda „Sveikas, rugsėji!“, skirta Mokslo  ir žinių dienai.</w:t>
      </w:r>
    </w:p>
    <w:p w14:paraId="2B911A02"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Literatūrinė paroda „Kaip ir žvaigždės“, skirta Hanso Kristiano Anderseno premijos laureatės amerikiečių rašytojos Katherinos Paterson 90-mečiui paminėti.</w:t>
      </w:r>
    </w:p>
    <w:p w14:paraId="789F9929" w14:textId="77777777" w:rsidR="0062728A" w:rsidRPr="009F4A25" w:rsidRDefault="0062728A" w:rsidP="009F4A25">
      <w:pPr>
        <w:pStyle w:val="Sraopastraipa"/>
        <w:numPr>
          <w:ilvl w:val="0"/>
          <w:numId w:val="42"/>
        </w:numPr>
        <w:spacing w:line="276" w:lineRule="auto"/>
        <w:ind w:left="0" w:firstLine="567"/>
        <w:rPr>
          <w:sz w:val="22"/>
          <w:szCs w:val="22"/>
        </w:rPr>
      </w:pPr>
      <w:r w:rsidRPr="009F4A25">
        <w:rPr>
          <w:sz w:val="22"/>
          <w:szCs w:val="22"/>
        </w:rPr>
        <w:t>Literatūrinė paroda „Šiaurės herojai“, skirta Šiaurės šalių bibliotekų savaitei.</w:t>
      </w:r>
    </w:p>
    <w:p w14:paraId="1DC3C351" w14:textId="77777777" w:rsidR="0062728A" w:rsidRPr="009F4A25" w:rsidRDefault="0062728A" w:rsidP="009F4A25">
      <w:pPr>
        <w:pStyle w:val="Sraopastraipa"/>
        <w:numPr>
          <w:ilvl w:val="0"/>
          <w:numId w:val="42"/>
        </w:numPr>
        <w:spacing w:line="276" w:lineRule="auto"/>
        <w:ind w:left="0" w:firstLine="567"/>
        <w:rPr>
          <w:color w:val="1C1E21"/>
          <w:sz w:val="22"/>
          <w:szCs w:val="22"/>
        </w:rPr>
      </w:pPr>
      <w:r w:rsidRPr="009F4A25">
        <w:rPr>
          <w:color w:val="1C1E21"/>
          <w:sz w:val="22"/>
          <w:szCs w:val="22"/>
        </w:rPr>
        <w:t>Virtuali literatūros paroda „Knygų lentynėlėje jau kvepia Kalėdomis…“</w:t>
      </w:r>
    </w:p>
    <w:p w14:paraId="34E143FD" w14:textId="77777777" w:rsidR="00894389" w:rsidRDefault="00894389" w:rsidP="009F4A25">
      <w:pPr>
        <w:spacing w:line="276" w:lineRule="auto"/>
        <w:ind w:firstLine="567"/>
        <w:jc w:val="center"/>
        <w:rPr>
          <w:b/>
          <w:sz w:val="22"/>
          <w:szCs w:val="22"/>
        </w:rPr>
      </w:pPr>
    </w:p>
    <w:p w14:paraId="53F57F89" w14:textId="77777777" w:rsidR="00894389" w:rsidRDefault="00894389" w:rsidP="009F4A25">
      <w:pPr>
        <w:spacing w:line="276" w:lineRule="auto"/>
        <w:ind w:firstLine="567"/>
        <w:jc w:val="center"/>
        <w:rPr>
          <w:b/>
          <w:sz w:val="22"/>
          <w:szCs w:val="22"/>
        </w:rPr>
      </w:pPr>
    </w:p>
    <w:p w14:paraId="583C2EAD" w14:textId="77777777" w:rsidR="00894389" w:rsidRDefault="00894389" w:rsidP="009F4A25">
      <w:pPr>
        <w:spacing w:line="276" w:lineRule="auto"/>
        <w:ind w:firstLine="567"/>
        <w:jc w:val="center"/>
        <w:rPr>
          <w:b/>
          <w:sz w:val="22"/>
          <w:szCs w:val="22"/>
        </w:rPr>
      </w:pPr>
    </w:p>
    <w:p w14:paraId="42BD07C1" w14:textId="77777777" w:rsidR="00894389" w:rsidRDefault="00894389" w:rsidP="009F4A25">
      <w:pPr>
        <w:spacing w:line="276" w:lineRule="auto"/>
        <w:ind w:firstLine="567"/>
        <w:jc w:val="center"/>
        <w:rPr>
          <w:b/>
          <w:sz w:val="22"/>
          <w:szCs w:val="22"/>
        </w:rPr>
      </w:pPr>
    </w:p>
    <w:p w14:paraId="593D1D4E" w14:textId="77777777" w:rsidR="00894389" w:rsidRDefault="00894389" w:rsidP="009F4A25">
      <w:pPr>
        <w:spacing w:line="276" w:lineRule="auto"/>
        <w:ind w:firstLine="567"/>
        <w:jc w:val="center"/>
        <w:rPr>
          <w:b/>
          <w:sz w:val="22"/>
          <w:szCs w:val="22"/>
        </w:rPr>
      </w:pPr>
    </w:p>
    <w:p w14:paraId="6A8DCF21" w14:textId="77777777" w:rsidR="00894389" w:rsidRDefault="00894389" w:rsidP="009F4A25">
      <w:pPr>
        <w:spacing w:line="276" w:lineRule="auto"/>
        <w:ind w:firstLine="567"/>
        <w:jc w:val="center"/>
        <w:rPr>
          <w:b/>
          <w:sz w:val="22"/>
          <w:szCs w:val="22"/>
        </w:rPr>
      </w:pPr>
    </w:p>
    <w:p w14:paraId="6370DFD9" w14:textId="77777777" w:rsidR="00894389" w:rsidRDefault="00894389" w:rsidP="009F4A25">
      <w:pPr>
        <w:spacing w:line="276" w:lineRule="auto"/>
        <w:ind w:firstLine="567"/>
        <w:jc w:val="center"/>
        <w:rPr>
          <w:b/>
          <w:sz w:val="22"/>
          <w:szCs w:val="22"/>
        </w:rPr>
      </w:pPr>
    </w:p>
    <w:p w14:paraId="0008B2F6" w14:textId="77777777" w:rsidR="00894389" w:rsidRDefault="00894389" w:rsidP="009F4A25">
      <w:pPr>
        <w:spacing w:line="276" w:lineRule="auto"/>
        <w:ind w:firstLine="567"/>
        <w:jc w:val="center"/>
        <w:rPr>
          <w:b/>
          <w:sz w:val="22"/>
          <w:szCs w:val="22"/>
        </w:rPr>
      </w:pPr>
    </w:p>
    <w:p w14:paraId="0667BFCD" w14:textId="7C4862F1" w:rsidR="0062728A" w:rsidRDefault="0062728A" w:rsidP="009F4A25">
      <w:pPr>
        <w:spacing w:line="276" w:lineRule="auto"/>
        <w:ind w:firstLine="567"/>
        <w:jc w:val="center"/>
        <w:rPr>
          <w:b/>
          <w:sz w:val="22"/>
          <w:szCs w:val="22"/>
        </w:rPr>
      </w:pPr>
      <w:r w:rsidRPr="009F4A25">
        <w:rPr>
          <w:b/>
          <w:sz w:val="22"/>
          <w:szCs w:val="22"/>
        </w:rPr>
        <w:t>Parodos, vaikams, turintiems kalbos, elgesio ar kitų sutrikimų</w:t>
      </w:r>
    </w:p>
    <w:p w14:paraId="5535C2F5" w14:textId="77777777" w:rsidR="0062728A" w:rsidRPr="009F4A25" w:rsidRDefault="0062728A" w:rsidP="009F4A25">
      <w:pPr>
        <w:pStyle w:val="Sraopastraipa"/>
        <w:numPr>
          <w:ilvl w:val="0"/>
          <w:numId w:val="41"/>
        </w:numPr>
        <w:spacing w:line="276" w:lineRule="auto"/>
        <w:ind w:left="0" w:firstLine="567"/>
        <w:jc w:val="both"/>
        <w:rPr>
          <w:sz w:val="22"/>
          <w:szCs w:val="22"/>
        </w:rPr>
      </w:pPr>
      <w:r w:rsidRPr="009F4A25">
        <w:rPr>
          <w:sz w:val="22"/>
          <w:szCs w:val="22"/>
        </w:rPr>
        <w:t xml:space="preserve"> „Paslapties vaikai“ literatūros paroda, skirta autizmo mėnesiui paminėti.</w:t>
      </w:r>
    </w:p>
    <w:p w14:paraId="0A8526A5" w14:textId="77777777" w:rsidR="0062728A" w:rsidRPr="009F4A25" w:rsidRDefault="0062728A" w:rsidP="009F4A25">
      <w:pPr>
        <w:pStyle w:val="Sraopastraipa"/>
        <w:numPr>
          <w:ilvl w:val="0"/>
          <w:numId w:val="41"/>
        </w:numPr>
        <w:spacing w:line="276" w:lineRule="auto"/>
        <w:ind w:left="0" w:firstLine="567"/>
        <w:jc w:val="both"/>
        <w:rPr>
          <w:sz w:val="22"/>
          <w:szCs w:val="22"/>
        </w:rPr>
      </w:pPr>
      <w:r w:rsidRPr="009F4A25">
        <w:rPr>
          <w:sz w:val="22"/>
          <w:szCs w:val="22"/>
        </w:rPr>
        <w:t>Pasvalio „Riešuto“ mokyklos mokinio Ramūno Pauliuko karpinių paroda, skirta Nacionalinei Lietuvos bibliotekų savaitei.</w:t>
      </w:r>
    </w:p>
    <w:p w14:paraId="31284229" w14:textId="77777777" w:rsidR="0062728A" w:rsidRPr="009F4A25" w:rsidRDefault="0062728A" w:rsidP="009F4A25">
      <w:pPr>
        <w:pStyle w:val="Sraopastraipa"/>
        <w:numPr>
          <w:ilvl w:val="0"/>
          <w:numId w:val="41"/>
        </w:numPr>
        <w:spacing w:line="276" w:lineRule="auto"/>
        <w:ind w:left="0" w:firstLine="567"/>
        <w:jc w:val="both"/>
        <w:rPr>
          <w:sz w:val="22"/>
          <w:szCs w:val="22"/>
        </w:rPr>
      </w:pPr>
      <w:r w:rsidRPr="009F4A25">
        <w:rPr>
          <w:sz w:val="22"/>
          <w:szCs w:val="22"/>
        </w:rPr>
        <w:t>Paroda „Vasarai pasibaigus“, Pasvalio „Riešuto“ mokyklos  mokinių darbai.</w:t>
      </w:r>
    </w:p>
    <w:p w14:paraId="707EFDE7" w14:textId="77777777" w:rsidR="0062728A" w:rsidRPr="009F4A25" w:rsidRDefault="0062728A" w:rsidP="009F4A25">
      <w:pPr>
        <w:pStyle w:val="Sraopastraipa"/>
        <w:numPr>
          <w:ilvl w:val="0"/>
          <w:numId w:val="41"/>
        </w:numPr>
        <w:spacing w:line="276" w:lineRule="auto"/>
        <w:ind w:left="0" w:firstLine="567"/>
        <w:jc w:val="both"/>
        <w:rPr>
          <w:sz w:val="22"/>
          <w:szCs w:val="22"/>
        </w:rPr>
      </w:pPr>
      <w:r w:rsidRPr="009F4A25">
        <w:rPr>
          <w:sz w:val="22"/>
          <w:szCs w:val="22"/>
        </w:rPr>
        <w:t xml:space="preserve">Paroda „Laisvalaikio užsiėmimai“ Pasvalio rajono sutrikusio intelekto žmonių užimtumo centro „Viltis“ lankytojų darbai. </w:t>
      </w:r>
    </w:p>
    <w:p w14:paraId="52DF6D0B" w14:textId="77777777" w:rsidR="0062728A" w:rsidRPr="009F4A25" w:rsidRDefault="0062728A" w:rsidP="009F4A25">
      <w:pPr>
        <w:pStyle w:val="Sraopastraipa"/>
        <w:numPr>
          <w:ilvl w:val="0"/>
          <w:numId w:val="41"/>
        </w:numPr>
        <w:spacing w:line="276" w:lineRule="auto"/>
        <w:ind w:left="0" w:firstLine="567"/>
        <w:rPr>
          <w:sz w:val="22"/>
          <w:szCs w:val="22"/>
        </w:rPr>
      </w:pPr>
      <w:r w:rsidRPr="009F4A25">
        <w:rPr>
          <w:sz w:val="22"/>
          <w:szCs w:val="22"/>
        </w:rPr>
        <w:t>Virtuali Jungtinė darbų paroda „Žydintis gegužis“.</w:t>
      </w:r>
    </w:p>
    <w:p w14:paraId="4C9EB973" w14:textId="77777777" w:rsidR="00D83EBF" w:rsidRPr="00D83EBF" w:rsidRDefault="00D83EBF" w:rsidP="00D83EBF"/>
    <w:p w14:paraId="7063BF44" w14:textId="77777777" w:rsidR="00194AD0" w:rsidRDefault="00194AD0">
      <w:pPr>
        <w:rPr>
          <w:b/>
        </w:rPr>
      </w:pPr>
      <w:r>
        <w:rPr>
          <w:b/>
        </w:rPr>
        <w:br w:type="page"/>
      </w:r>
    </w:p>
    <w:p w14:paraId="0AAE79B5" w14:textId="519F8951" w:rsidR="00D83EBF" w:rsidRPr="006C5A80" w:rsidRDefault="00D83EBF" w:rsidP="00D83EBF">
      <w:pPr>
        <w:spacing w:line="276" w:lineRule="auto"/>
        <w:jc w:val="right"/>
        <w:rPr>
          <w:b/>
        </w:rPr>
      </w:pPr>
      <w:r w:rsidRPr="006C5A80">
        <w:rPr>
          <w:b/>
        </w:rPr>
        <w:t>Priedas</w:t>
      </w:r>
      <w:r w:rsidRPr="006C5A80">
        <w:t xml:space="preserve"> </w:t>
      </w:r>
      <w:r w:rsidRPr="006C5A80">
        <w:rPr>
          <w:b/>
        </w:rPr>
        <w:t>Nr. 3</w:t>
      </w:r>
    </w:p>
    <w:p w14:paraId="5CC3BF00" w14:textId="18A9FD73" w:rsidR="00D83EBF" w:rsidRDefault="00F535A2" w:rsidP="00F556DA">
      <w:pPr>
        <w:spacing w:line="276" w:lineRule="auto"/>
        <w:jc w:val="center"/>
        <w:rPr>
          <w:b/>
        </w:rPr>
      </w:pPr>
      <w:r>
        <w:rPr>
          <w:b/>
        </w:rPr>
        <w:t>Kaimo</w:t>
      </w:r>
      <w:r w:rsidR="00F556DA">
        <w:rPr>
          <w:b/>
        </w:rPr>
        <w:t xml:space="preserve"> bibliotekų renginiai</w:t>
      </w:r>
      <w:r w:rsidR="009E48B8">
        <w:rPr>
          <w:b/>
        </w:rPr>
        <w:t xml:space="preserve"> 2021 m.</w:t>
      </w:r>
    </w:p>
    <w:p w14:paraId="67A4F6A0" w14:textId="3E964572" w:rsidR="00F556DA" w:rsidRDefault="00F556DA" w:rsidP="00F556DA">
      <w:pPr>
        <w:spacing w:line="276" w:lineRule="auto"/>
        <w:jc w:val="center"/>
        <w:rPr>
          <w:b/>
        </w:rPr>
      </w:pPr>
    </w:p>
    <w:p w14:paraId="775CC283" w14:textId="77777777" w:rsidR="00F556DA" w:rsidRPr="009F4A25" w:rsidRDefault="00F556DA" w:rsidP="00194AD0">
      <w:pPr>
        <w:shd w:val="clear" w:color="auto" w:fill="FFFFFF"/>
        <w:spacing w:line="276" w:lineRule="auto"/>
        <w:ind w:firstLine="1296"/>
        <w:jc w:val="both"/>
        <w:rPr>
          <w:color w:val="050505"/>
          <w:sz w:val="22"/>
          <w:szCs w:val="22"/>
        </w:rPr>
      </w:pPr>
      <w:r w:rsidRPr="009F4A25">
        <w:rPr>
          <w:b/>
          <w:bCs/>
          <w:color w:val="050505"/>
          <w:sz w:val="22"/>
          <w:szCs w:val="22"/>
        </w:rPr>
        <w:t>Grūžių</w:t>
      </w:r>
      <w:r w:rsidRPr="009F4A25">
        <w:rPr>
          <w:color w:val="050505"/>
          <w:sz w:val="22"/>
          <w:szCs w:val="22"/>
        </w:rPr>
        <w:t xml:space="preserve"> kaimo biblioteka organizavo </w:t>
      </w:r>
      <w:r w:rsidRPr="009F4A25">
        <w:rPr>
          <w:b/>
          <w:color w:val="050505"/>
          <w:sz w:val="22"/>
          <w:szCs w:val="22"/>
        </w:rPr>
        <w:t>gimtinės pažinimo žygį ,,Kur degė Joninių laužai".</w:t>
      </w:r>
      <w:r w:rsidRPr="009F4A25">
        <w:rPr>
          <w:color w:val="050505"/>
          <w:sz w:val="22"/>
          <w:szCs w:val="22"/>
        </w:rPr>
        <w:t xml:space="preserve"> Aplankyta Dovydų kaime Būtėnų sodyba, prisiminti iš jos kilę du šviesuoliai: Petras - kalbininkas, redaktorius, mokytojas, vadovėlių autorius, ir partizanas bei žurnalistas Julijonas. Paminėtos dvi sukaktys - Petro Būtėno gimimo 125-osios metinės ir Julijono Būtėno žūties 70-osios metinės. Toliau keliauta pirmojo  kraštotyrininko Petro Būtėno rankraštyje ,,Iš gimtinės šalelės" aprašytomis vietomis: Katmilžiai, Raudonkalnis, užkopta į Pašilio klaną, pasižvalgyta  į buvusias pievas - Gojelį, Pempynę, Pūkynę ir kt. Toliau ieškota,  kur degė Joninių laužai...  Prisiminta kaip jaunystėje švęstos Joninės, kokie papročiai. </w:t>
      </w:r>
    </w:p>
    <w:p w14:paraId="3C9F0683" w14:textId="77777777" w:rsidR="00F556DA" w:rsidRPr="009F4A25" w:rsidRDefault="00F556DA" w:rsidP="009F4A25">
      <w:pPr>
        <w:shd w:val="clear" w:color="auto" w:fill="FFFFFF"/>
        <w:spacing w:line="276" w:lineRule="auto"/>
        <w:rPr>
          <w:color w:val="050505"/>
          <w:sz w:val="22"/>
          <w:szCs w:val="22"/>
        </w:rPr>
      </w:pPr>
      <w:r w:rsidRPr="009F4A25">
        <w:rPr>
          <w:noProof/>
          <w:color w:val="050505"/>
          <w:sz w:val="22"/>
          <w:szCs w:val="22"/>
        </w:rPr>
        <w:drawing>
          <wp:inline distT="0" distB="0" distL="0" distR="0" wp14:anchorId="608B3E9C" wp14:editId="3D07A4E9">
            <wp:extent cx="2985770" cy="2060812"/>
            <wp:effectExtent l="0" t="0" r="5080" b="0"/>
            <wp:docPr id="244" name="Paveikslėlis 244" descr="D:\Darbuotojas\Darbalaukis\Joninių žygis 06-22\DSC0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Joninių žygis 06-22\DSC0152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995833" cy="2067758"/>
                    </a:xfrm>
                    <a:prstGeom prst="rect">
                      <a:avLst/>
                    </a:prstGeom>
                    <a:noFill/>
                    <a:ln>
                      <a:noFill/>
                    </a:ln>
                  </pic:spPr>
                </pic:pic>
              </a:graphicData>
            </a:graphic>
          </wp:inline>
        </w:drawing>
      </w:r>
      <w:r w:rsidRPr="009F4A25">
        <w:rPr>
          <w:color w:val="050505"/>
          <w:sz w:val="22"/>
          <w:szCs w:val="22"/>
        </w:rPr>
        <w:t xml:space="preserve">     </w:t>
      </w:r>
      <w:r w:rsidRPr="009F4A25">
        <w:rPr>
          <w:noProof/>
          <w:color w:val="050505"/>
          <w:sz w:val="22"/>
          <w:szCs w:val="22"/>
        </w:rPr>
        <w:drawing>
          <wp:inline distT="0" distB="0" distL="0" distR="0" wp14:anchorId="33E8344C" wp14:editId="694E41B4">
            <wp:extent cx="2827702" cy="2013045"/>
            <wp:effectExtent l="0" t="0" r="0" b="6350"/>
            <wp:docPr id="245" name="Paveikslėlis 245" descr="D:\Darbuotojas\Darbalaukis\Joninių žygis 06-22\DSC0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Joninių žygis 06-22\DSC01528.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46663" cy="2026544"/>
                    </a:xfrm>
                    <a:prstGeom prst="rect">
                      <a:avLst/>
                    </a:prstGeom>
                    <a:noFill/>
                    <a:ln>
                      <a:noFill/>
                    </a:ln>
                  </pic:spPr>
                </pic:pic>
              </a:graphicData>
            </a:graphic>
          </wp:inline>
        </w:drawing>
      </w:r>
      <w:r w:rsidRPr="009F4A25">
        <w:rPr>
          <w:color w:val="050505"/>
          <w:sz w:val="22"/>
          <w:szCs w:val="22"/>
        </w:rPr>
        <w:t xml:space="preserve"> </w:t>
      </w:r>
    </w:p>
    <w:p w14:paraId="3BC9B139" w14:textId="77777777" w:rsidR="00F556DA" w:rsidRPr="009F4A25" w:rsidRDefault="00F556DA" w:rsidP="009F4A25">
      <w:pPr>
        <w:shd w:val="clear" w:color="auto" w:fill="FFFFFF"/>
        <w:spacing w:line="276" w:lineRule="auto"/>
        <w:rPr>
          <w:color w:val="050505"/>
          <w:sz w:val="22"/>
          <w:szCs w:val="22"/>
        </w:rPr>
      </w:pPr>
    </w:p>
    <w:p w14:paraId="43A0A52F" w14:textId="77777777" w:rsidR="00F556DA" w:rsidRPr="009F4A25" w:rsidRDefault="00F556DA" w:rsidP="009F4A25">
      <w:pPr>
        <w:spacing w:after="300" w:line="276" w:lineRule="auto"/>
        <w:rPr>
          <w:color w:val="121212"/>
          <w:sz w:val="22"/>
          <w:szCs w:val="22"/>
        </w:rPr>
      </w:pPr>
      <w:r w:rsidRPr="009F4A25">
        <w:rPr>
          <w:noProof/>
          <w:color w:val="000000"/>
          <w:sz w:val="22"/>
          <w:szCs w:val="22"/>
        </w:rPr>
        <w:drawing>
          <wp:anchor distT="0" distB="0" distL="114300" distR="114300" simplePos="0" relativeHeight="251675136" behindDoc="0" locked="0" layoutInCell="1" allowOverlap="1" wp14:anchorId="06CED48A" wp14:editId="7A3B8608">
            <wp:simplePos x="0" y="0"/>
            <wp:positionH relativeFrom="column">
              <wp:posOffset>3137023</wp:posOffset>
            </wp:positionH>
            <wp:positionV relativeFrom="paragraph">
              <wp:posOffset>11004</wp:posOffset>
            </wp:positionV>
            <wp:extent cx="2926080" cy="2593074"/>
            <wp:effectExtent l="0" t="0" r="7620" b="0"/>
            <wp:wrapNone/>
            <wp:docPr id="246" name="Paveikslėlis 246" descr="D:\Darbuotojas\Darbalaukis\Joninių žygis 06-22\202370886_987411548755379_8619016721883207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rbuotojas\Darbalaukis\Joninių žygis 06-22\202370886_987411548755379_861901672188320788_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935957" cy="26018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color w:val="121212"/>
          <w:sz w:val="22"/>
          <w:szCs w:val="22"/>
        </w:rPr>
        <w:t xml:space="preserve"> </w:t>
      </w:r>
      <w:r w:rsidRPr="009F4A25">
        <w:rPr>
          <w:noProof/>
          <w:color w:val="121212"/>
          <w:sz w:val="22"/>
          <w:szCs w:val="22"/>
        </w:rPr>
        <w:drawing>
          <wp:inline distT="0" distB="0" distL="0" distR="0" wp14:anchorId="23AF4B08" wp14:editId="5891D378">
            <wp:extent cx="2931795" cy="2647665"/>
            <wp:effectExtent l="0" t="0" r="1905" b="635"/>
            <wp:docPr id="247" name="Paveikslėlis 247" descr="D:\Darbuotojas\Darbalaukis\Joninių žygis 06-22\202539325_1637932036577509_10109741745399815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Joninių žygis 06-22\202539325_1637932036577509_1010974174539981588_n.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37772" cy="2653063"/>
                    </a:xfrm>
                    <a:prstGeom prst="rect">
                      <a:avLst/>
                    </a:prstGeom>
                    <a:noFill/>
                    <a:ln>
                      <a:noFill/>
                    </a:ln>
                  </pic:spPr>
                </pic:pic>
              </a:graphicData>
            </a:graphic>
          </wp:inline>
        </w:drawing>
      </w:r>
      <w:r w:rsidRPr="009F4A25">
        <w:rPr>
          <w:snapToGrid w:val="0"/>
          <w:color w:val="000000"/>
          <w:w w:val="0"/>
          <w:sz w:val="22"/>
          <w:szCs w:val="22"/>
          <w:u w:color="000000"/>
          <w:bdr w:val="none" w:sz="0" w:space="0" w:color="000000"/>
          <w:shd w:val="clear" w:color="000000" w:fill="000000"/>
          <w:lang w:val="x-none" w:eastAsia="x-none" w:bidi="x-none"/>
        </w:rPr>
        <w:t xml:space="preserve"> </w:t>
      </w:r>
      <w:r w:rsidRPr="009F4A25">
        <w:rPr>
          <w:snapToGrid w:val="0"/>
          <w:color w:val="000000"/>
          <w:w w:val="0"/>
          <w:sz w:val="22"/>
          <w:szCs w:val="22"/>
          <w:u w:color="000000"/>
          <w:bdr w:val="none" w:sz="0" w:space="0" w:color="000000"/>
          <w:shd w:val="clear" w:color="000000" w:fill="000000"/>
          <w:lang w:eastAsia="x-none" w:bidi="x-none"/>
        </w:rPr>
        <w:t xml:space="preserve"> </w:t>
      </w:r>
      <w:r w:rsidRPr="009F4A25">
        <w:rPr>
          <w:noProof/>
          <w:color w:val="000000"/>
          <w:sz w:val="22"/>
          <w:szCs w:val="22"/>
        </w:rPr>
        <w:t xml:space="preserve">                    </w:t>
      </w:r>
    </w:p>
    <w:p w14:paraId="04EDCEE0" w14:textId="2F53B113" w:rsidR="00F556DA" w:rsidRPr="009F4A25" w:rsidRDefault="00F556DA" w:rsidP="009F4A25">
      <w:pPr>
        <w:spacing w:line="276" w:lineRule="auto"/>
        <w:jc w:val="both"/>
        <w:rPr>
          <w:noProof/>
          <w:color w:val="000000"/>
          <w:sz w:val="22"/>
          <w:szCs w:val="22"/>
        </w:rPr>
      </w:pPr>
      <w:r w:rsidRPr="009F4A25">
        <w:rPr>
          <w:noProof/>
          <w:color w:val="000000"/>
          <w:sz w:val="22"/>
          <w:szCs w:val="22"/>
        </w:rPr>
        <w:t xml:space="preserve">       </w:t>
      </w:r>
      <w:r w:rsidR="00826476" w:rsidRPr="009F4A25">
        <w:rPr>
          <w:noProof/>
          <w:color w:val="000000"/>
          <w:sz w:val="22"/>
          <w:szCs w:val="22"/>
        </w:rPr>
        <w:t>R</w:t>
      </w:r>
      <w:r w:rsidRPr="009F4A25">
        <w:rPr>
          <w:noProof/>
          <w:color w:val="000000"/>
          <w:sz w:val="22"/>
          <w:szCs w:val="22"/>
        </w:rPr>
        <w:t>engin</w:t>
      </w:r>
      <w:r w:rsidR="00826476" w:rsidRPr="009F4A25">
        <w:rPr>
          <w:noProof/>
          <w:color w:val="000000"/>
          <w:sz w:val="22"/>
          <w:szCs w:val="22"/>
        </w:rPr>
        <w:t>ys</w:t>
      </w:r>
      <w:r w:rsidRPr="009F4A25">
        <w:rPr>
          <w:noProof/>
          <w:color w:val="000000"/>
          <w:sz w:val="22"/>
          <w:szCs w:val="22"/>
        </w:rPr>
        <w:t xml:space="preserve"> </w:t>
      </w:r>
      <w:r w:rsidRPr="009F4A25">
        <w:rPr>
          <w:b/>
          <w:noProof/>
          <w:color w:val="000000"/>
          <w:sz w:val="22"/>
          <w:szCs w:val="22"/>
        </w:rPr>
        <w:t xml:space="preserve">,,Draugų būry“. </w:t>
      </w:r>
      <w:r w:rsidRPr="009F4A25">
        <w:rPr>
          <w:noProof/>
          <w:color w:val="000000"/>
          <w:sz w:val="22"/>
          <w:szCs w:val="22"/>
        </w:rPr>
        <w:t xml:space="preserve">Kartu su kaimynais iš Kalneliškių ir Švobiškio bendruomenių paminėtas </w:t>
      </w:r>
      <w:r w:rsidRPr="009F4A25">
        <w:rPr>
          <w:b/>
          <w:noProof/>
          <w:color w:val="000000"/>
          <w:sz w:val="22"/>
          <w:szCs w:val="22"/>
        </w:rPr>
        <w:t>Grūžių kaimo 435-metis</w:t>
      </w:r>
      <w:r w:rsidRPr="009F4A25">
        <w:rPr>
          <w:noProof/>
          <w:color w:val="000000"/>
          <w:sz w:val="22"/>
          <w:szCs w:val="22"/>
        </w:rPr>
        <w:t xml:space="preserve">. </w:t>
      </w:r>
    </w:p>
    <w:p w14:paraId="32260FD6" w14:textId="1AC8F846" w:rsidR="00F556DA" w:rsidRPr="009F4A25" w:rsidRDefault="00F556DA" w:rsidP="009F4A25">
      <w:pPr>
        <w:spacing w:line="276" w:lineRule="auto"/>
        <w:jc w:val="both"/>
        <w:rPr>
          <w:snapToGrid w:val="0"/>
          <w:color w:val="000000"/>
          <w:w w:val="0"/>
          <w:sz w:val="22"/>
          <w:szCs w:val="22"/>
          <w:u w:color="000000"/>
          <w:bdr w:val="none" w:sz="0" w:space="0" w:color="000000"/>
          <w:shd w:val="clear" w:color="000000" w:fill="000000"/>
          <w:lang w:val="x-none" w:eastAsia="x-none" w:bidi="x-none"/>
        </w:rPr>
      </w:pPr>
      <w:r w:rsidRPr="009F4A25">
        <w:rPr>
          <w:noProof/>
          <w:color w:val="000000"/>
          <w:sz w:val="22"/>
          <w:szCs w:val="22"/>
        </w:rPr>
        <w:t xml:space="preserve">             Bibliotekininkė Danutė papasakojo apie Grūžių vietovę ir kaimo atsiradimą: nuo Grūžių dvaro, bažnyčios, gyvenvietės įkūrimo iki šių dienų. Per 30 nepriklausomybės metų čia pastatyta nauja mokykla, buvusiame vaikų darželyje įsikūrė globos namai ir Šeimos krizių centras, susikūrė Grūžių krašto bendruomenė, atidaryti bendruomenės namai, pastatytas Grūžių kaimo kryžius, įamžintas išnykusių kaimų atminimas, kaimo gatvės gavo savo vardus, sutvarkytas tvenkinys ir įrengta poilsio zona, nutiestas asfaltas į Pasvalį. Dabar Grūžių kaimas tapo ranka pasiekiamas ir patrauklus gyventi jauniems žmonėms. Ši kaimo istorija buvo surašyta tradiciniame leidinyje </w:t>
      </w:r>
      <w:r w:rsidRPr="009F4A25">
        <w:rPr>
          <w:b/>
          <w:noProof/>
          <w:color w:val="000000"/>
          <w:sz w:val="22"/>
          <w:szCs w:val="22"/>
        </w:rPr>
        <w:t>,,Grūžių krašto naujienos“.</w:t>
      </w:r>
      <w:r w:rsidRPr="009F4A25">
        <w:rPr>
          <w:snapToGrid w:val="0"/>
          <w:color w:val="000000"/>
          <w:w w:val="0"/>
          <w:sz w:val="22"/>
          <w:szCs w:val="22"/>
          <w:u w:color="000000"/>
          <w:bdr w:val="none" w:sz="0" w:space="0" w:color="000000"/>
          <w:shd w:val="clear" w:color="000000" w:fill="000000"/>
          <w:lang w:val="x-none" w:eastAsia="x-none" w:bidi="x-none"/>
        </w:rPr>
        <w:t xml:space="preserve"> </w:t>
      </w:r>
    </w:p>
    <w:p w14:paraId="6FAB9C7D" w14:textId="732F86FC" w:rsidR="002160A9" w:rsidRDefault="00F556DA" w:rsidP="009F4A25">
      <w:pPr>
        <w:spacing w:line="276" w:lineRule="auto"/>
        <w:jc w:val="both"/>
        <w:rPr>
          <w:noProof/>
          <w:color w:val="000000"/>
          <w:sz w:val="22"/>
          <w:szCs w:val="22"/>
        </w:rPr>
      </w:pPr>
      <w:r w:rsidRPr="009F4A25">
        <w:rPr>
          <w:noProof/>
          <w:color w:val="000000"/>
          <w:sz w:val="22"/>
          <w:szCs w:val="22"/>
        </w:rPr>
        <w:t xml:space="preserve">   </w:t>
      </w:r>
    </w:p>
    <w:p w14:paraId="6B23B426" w14:textId="628A6DD5" w:rsidR="002160A9" w:rsidRDefault="002160A9" w:rsidP="009F4A25">
      <w:pPr>
        <w:spacing w:line="276" w:lineRule="auto"/>
        <w:jc w:val="both"/>
        <w:rPr>
          <w:noProof/>
          <w:color w:val="000000"/>
          <w:sz w:val="22"/>
          <w:szCs w:val="22"/>
        </w:rPr>
      </w:pPr>
      <w:r w:rsidRPr="009F4A25">
        <w:rPr>
          <w:noProof/>
          <w:color w:val="000000"/>
          <w:sz w:val="22"/>
          <w:szCs w:val="22"/>
        </w:rPr>
        <w:drawing>
          <wp:anchor distT="0" distB="0" distL="114300" distR="114300" simplePos="0" relativeHeight="251619840" behindDoc="0" locked="0" layoutInCell="1" allowOverlap="1" wp14:anchorId="67DBFDC4" wp14:editId="4D570D31">
            <wp:simplePos x="0" y="0"/>
            <wp:positionH relativeFrom="margin">
              <wp:posOffset>3327590</wp:posOffset>
            </wp:positionH>
            <wp:positionV relativeFrom="page">
              <wp:posOffset>626698</wp:posOffset>
            </wp:positionV>
            <wp:extent cx="1867535" cy="2040255"/>
            <wp:effectExtent l="0" t="0" r="0" b="0"/>
            <wp:wrapSquare wrapText="bothSides"/>
            <wp:docPr id="248" name="Paveikslėlis 248" descr="D:\Darbuotojas\Darbalaukis\Draugų būry 07-17\DSC0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Draugų būry 07-17\DSC01542.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67535" cy="2040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4A25">
        <w:rPr>
          <w:noProof/>
          <w:snapToGrid w:val="0"/>
          <w:color w:val="000000"/>
          <w:w w:val="0"/>
          <w:sz w:val="22"/>
          <w:szCs w:val="22"/>
          <w:u w:color="000000"/>
          <w:bdr w:val="none" w:sz="0" w:space="0" w:color="000000"/>
          <w:shd w:val="clear" w:color="000000" w:fill="000000"/>
        </w:rPr>
        <w:drawing>
          <wp:anchor distT="0" distB="0" distL="114300" distR="114300" simplePos="0" relativeHeight="251618816" behindDoc="0" locked="0" layoutInCell="1" allowOverlap="1" wp14:anchorId="7885B8D6" wp14:editId="2BE57F87">
            <wp:simplePos x="0" y="0"/>
            <wp:positionH relativeFrom="margin">
              <wp:posOffset>488665</wp:posOffset>
            </wp:positionH>
            <wp:positionV relativeFrom="margin">
              <wp:posOffset>-183145</wp:posOffset>
            </wp:positionV>
            <wp:extent cx="2010648" cy="2033081"/>
            <wp:effectExtent l="0" t="0" r="8890" b="5715"/>
            <wp:wrapNone/>
            <wp:docPr id="249" name="Paveikslėlis 249" descr="D:\Darbuotojas\Darbalaukis\Draugų būry 07-17\217125284_3156559454469197_85204151750195196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rbuotojas\Darbalaukis\Draugų būry 07-17\217125284_3156559454469197_8520415175019519658_n.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10648" cy="20330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6D27B8" w14:textId="345E3A0E" w:rsidR="002160A9" w:rsidRDefault="002160A9" w:rsidP="009F4A25">
      <w:pPr>
        <w:spacing w:line="276" w:lineRule="auto"/>
        <w:jc w:val="both"/>
        <w:rPr>
          <w:noProof/>
          <w:color w:val="000000"/>
          <w:sz w:val="22"/>
          <w:szCs w:val="22"/>
        </w:rPr>
      </w:pPr>
    </w:p>
    <w:p w14:paraId="4CF745DD" w14:textId="77777777" w:rsidR="002160A9" w:rsidRDefault="002160A9" w:rsidP="009F4A25">
      <w:pPr>
        <w:spacing w:line="276" w:lineRule="auto"/>
        <w:jc w:val="both"/>
        <w:rPr>
          <w:noProof/>
          <w:color w:val="000000"/>
          <w:sz w:val="22"/>
          <w:szCs w:val="22"/>
        </w:rPr>
      </w:pPr>
    </w:p>
    <w:p w14:paraId="433812FB" w14:textId="209088B8" w:rsidR="002160A9" w:rsidRDefault="002160A9" w:rsidP="009F4A25">
      <w:pPr>
        <w:spacing w:line="276" w:lineRule="auto"/>
        <w:jc w:val="both"/>
        <w:rPr>
          <w:noProof/>
          <w:color w:val="000000"/>
          <w:sz w:val="22"/>
          <w:szCs w:val="22"/>
        </w:rPr>
      </w:pPr>
    </w:p>
    <w:p w14:paraId="1379FF12" w14:textId="42B3DA83" w:rsidR="002160A9" w:rsidRDefault="002160A9" w:rsidP="009F4A25">
      <w:pPr>
        <w:spacing w:line="276" w:lineRule="auto"/>
        <w:jc w:val="both"/>
        <w:rPr>
          <w:noProof/>
          <w:color w:val="000000"/>
          <w:sz w:val="22"/>
          <w:szCs w:val="22"/>
        </w:rPr>
      </w:pPr>
    </w:p>
    <w:p w14:paraId="589030B3" w14:textId="60636E11" w:rsidR="002160A9" w:rsidRDefault="002160A9" w:rsidP="009F4A25">
      <w:pPr>
        <w:spacing w:line="276" w:lineRule="auto"/>
        <w:jc w:val="both"/>
        <w:rPr>
          <w:noProof/>
          <w:color w:val="000000"/>
          <w:sz w:val="22"/>
          <w:szCs w:val="22"/>
        </w:rPr>
      </w:pPr>
    </w:p>
    <w:p w14:paraId="281BA9F4" w14:textId="37B2A2E1" w:rsidR="002160A9" w:rsidRDefault="002160A9" w:rsidP="009F4A25">
      <w:pPr>
        <w:spacing w:line="276" w:lineRule="auto"/>
        <w:jc w:val="both"/>
        <w:rPr>
          <w:noProof/>
          <w:color w:val="000000"/>
          <w:sz w:val="22"/>
          <w:szCs w:val="22"/>
        </w:rPr>
      </w:pPr>
    </w:p>
    <w:p w14:paraId="4E6BBFF9" w14:textId="7CB4B8CA" w:rsidR="002160A9" w:rsidRDefault="002160A9" w:rsidP="009F4A25">
      <w:pPr>
        <w:spacing w:line="276" w:lineRule="auto"/>
        <w:jc w:val="both"/>
        <w:rPr>
          <w:noProof/>
          <w:color w:val="000000"/>
          <w:sz w:val="22"/>
          <w:szCs w:val="22"/>
        </w:rPr>
      </w:pPr>
    </w:p>
    <w:p w14:paraId="0E714B0D" w14:textId="2EF34A17" w:rsidR="002160A9" w:rsidRDefault="002160A9" w:rsidP="009F4A25">
      <w:pPr>
        <w:spacing w:line="276" w:lineRule="auto"/>
        <w:jc w:val="both"/>
        <w:rPr>
          <w:noProof/>
          <w:color w:val="000000"/>
          <w:sz w:val="22"/>
          <w:szCs w:val="22"/>
        </w:rPr>
      </w:pPr>
    </w:p>
    <w:p w14:paraId="0E1B3328" w14:textId="6E550B34" w:rsidR="002160A9" w:rsidRDefault="002160A9" w:rsidP="009F4A25">
      <w:pPr>
        <w:spacing w:line="276" w:lineRule="auto"/>
        <w:jc w:val="both"/>
        <w:rPr>
          <w:noProof/>
          <w:color w:val="000000"/>
          <w:sz w:val="22"/>
          <w:szCs w:val="22"/>
        </w:rPr>
      </w:pPr>
    </w:p>
    <w:p w14:paraId="6E371D06" w14:textId="77777777" w:rsidR="002160A9" w:rsidRDefault="002160A9" w:rsidP="009F4A25">
      <w:pPr>
        <w:spacing w:line="276" w:lineRule="auto"/>
        <w:jc w:val="both"/>
        <w:rPr>
          <w:noProof/>
          <w:color w:val="000000"/>
          <w:sz w:val="22"/>
          <w:szCs w:val="22"/>
        </w:rPr>
      </w:pPr>
    </w:p>
    <w:p w14:paraId="01B61AA3" w14:textId="04109FCF" w:rsidR="00F556DA" w:rsidRPr="009F4A25" w:rsidRDefault="00F556DA" w:rsidP="009F4A25">
      <w:pPr>
        <w:spacing w:line="276" w:lineRule="auto"/>
        <w:jc w:val="both"/>
        <w:rPr>
          <w:b/>
          <w:color w:val="000000"/>
          <w:sz w:val="22"/>
          <w:szCs w:val="22"/>
        </w:rPr>
      </w:pPr>
      <w:r w:rsidRPr="009F4A25">
        <w:rPr>
          <w:noProof/>
          <w:color w:val="000000"/>
          <w:sz w:val="22"/>
          <w:szCs w:val="22"/>
        </w:rPr>
        <w:t xml:space="preserve"> </w:t>
      </w:r>
      <w:r w:rsidRPr="009F4A25">
        <w:rPr>
          <w:b/>
          <w:bCs/>
          <w:sz w:val="22"/>
          <w:szCs w:val="22"/>
        </w:rPr>
        <w:t xml:space="preserve">Gulbinėnų kaimo biblioteka </w:t>
      </w:r>
      <w:r w:rsidRPr="009F4A25">
        <w:rPr>
          <w:sz w:val="22"/>
          <w:szCs w:val="22"/>
        </w:rPr>
        <w:t xml:space="preserve">šventė </w:t>
      </w:r>
      <w:r w:rsidRPr="009F4A25">
        <w:rPr>
          <w:bCs/>
          <w:color w:val="000000"/>
          <w:sz w:val="22"/>
          <w:szCs w:val="22"/>
        </w:rPr>
        <w:t>Tarptautinę vaikų gynimo dieną „Išgirskime vaikus!“</w:t>
      </w:r>
    </w:p>
    <w:p w14:paraId="422891DE" w14:textId="0CD31279" w:rsidR="00F556DA" w:rsidRPr="009F4A25" w:rsidRDefault="00826476" w:rsidP="009F4A25">
      <w:pPr>
        <w:spacing w:line="276" w:lineRule="auto"/>
        <w:jc w:val="center"/>
        <w:rPr>
          <w:b/>
          <w:color w:val="000000"/>
          <w:sz w:val="22"/>
          <w:szCs w:val="22"/>
        </w:rPr>
      </w:pPr>
      <w:r w:rsidRPr="009F4A25">
        <w:rPr>
          <w:b/>
          <w:noProof/>
          <w:color w:val="000000"/>
          <w:sz w:val="22"/>
          <w:szCs w:val="22"/>
        </w:rPr>
        <w:drawing>
          <wp:anchor distT="0" distB="0" distL="114300" distR="114300" simplePos="0" relativeHeight="251691520" behindDoc="0" locked="0" layoutInCell="1" allowOverlap="1" wp14:anchorId="49486490" wp14:editId="192443B3">
            <wp:simplePos x="0" y="0"/>
            <wp:positionH relativeFrom="column">
              <wp:posOffset>1703705</wp:posOffset>
            </wp:positionH>
            <wp:positionV relativeFrom="paragraph">
              <wp:posOffset>76835</wp:posOffset>
            </wp:positionV>
            <wp:extent cx="2799080" cy="1939471"/>
            <wp:effectExtent l="0" t="0" r="1270" b="3810"/>
            <wp:wrapNone/>
            <wp:docPr id="250" name="Paveikslėlis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4163142_171366601597018_6686296649816938959_n (1).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800602" cy="1940525"/>
                    </a:xfrm>
                    <a:prstGeom prst="rect">
                      <a:avLst/>
                    </a:prstGeom>
                  </pic:spPr>
                </pic:pic>
              </a:graphicData>
            </a:graphic>
            <wp14:sizeRelH relativeFrom="page">
              <wp14:pctWidth>0</wp14:pctWidth>
            </wp14:sizeRelH>
            <wp14:sizeRelV relativeFrom="page">
              <wp14:pctHeight>0</wp14:pctHeight>
            </wp14:sizeRelV>
          </wp:anchor>
        </w:drawing>
      </w:r>
    </w:p>
    <w:p w14:paraId="2970C366" w14:textId="40D1E8A8" w:rsidR="00F556DA" w:rsidRPr="009F4A25" w:rsidRDefault="00F556DA" w:rsidP="009F4A25">
      <w:pPr>
        <w:spacing w:line="276" w:lineRule="auto"/>
        <w:jc w:val="center"/>
        <w:rPr>
          <w:b/>
          <w:color w:val="000000"/>
          <w:sz w:val="22"/>
          <w:szCs w:val="22"/>
        </w:rPr>
      </w:pPr>
    </w:p>
    <w:p w14:paraId="75C3C501" w14:textId="77777777" w:rsidR="00826476" w:rsidRPr="009F4A25" w:rsidRDefault="00826476" w:rsidP="009F4A25">
      <w:pPr>
        <w:spacing w:line="276" w:lineRule="auto"/>
        <w:rPr>
          <w:color w:val="000000"/>
          <w:sz w:val="22"/>
          <w:szCs w:val="22"/>
        </w:rPr>
      </w:pPr>
      <w:r w:rsidRPr="009F4A25">
        <w:rPr>
          <w:color w:val="000000"/>
          <w:sz w:val="22"/>
          <w:szCs w:val="22"/>
        </w:rPr>
        <w:t xml:space="preserve">      </w:t>
      </w:r>
    </w:p>
    <w:p w14:paraId="5B9A5418" w14:textId="0FAA0BBE" w:rsidR="00826476" w:rsidRPr="009F4A25" w:rsidRDefault="00826476" w:rsidP="009F4A25">
      <w:pPr>
        <w:spacing w:line="276" w:lineRule="auto"/>
        <w:rPr>
          <w:color w:val="000000"/>
          <w:sz w:val="22"/>
          <w:szCs w:val="22"/>
        </w:rPr>
      </w:pPr>
    </w:p>
    <w:p w14:paraId="6D3CAF52" w14:textId="77777777" w:rsidR="00826476" w:rsidRPr="009F4A25" w:rsidRDefault="00826476" w:rsidP="009F4A25">
      <w:pPr>
        <w:spacing w:line="276" w:lineRule="auto"/>
        <w:rPr>
          <w:color w:val="000000"/>
          <w:sz w:val="22"/>
          <w:szCs w:val="22"/>
        </w:rPr>
      </w:pPr>
    </w:p>
    <w:p w14:paraId="545EED0F" w14:textId="0A9DF922" w:rsidR="00826476" w:rsidRPr="009F4A25" w:rsidRDefault="00826476" w:rsidP="009F4A25">
      <w:pPr>
        <w:spacing w:line="276" w:lineRule="auto"/>
        <w:rPr>
          <w:color w:val="000000"/>
          <w:sz w:val="22"/>
          <w:szCs w:val="22"/>
        </w:rPr>
      </w:pPr>
    </w:p>
    <w:p w14:paraId="538335C9" w14:textId="77777777" w:rsidR="00826476" w:rsidRPr="009F4A25" w:rsidRDefault="00826476" w:rsidP="009F4A25">
      <w:pPr>
        <w:spacing w:line="276" w:lineRule="auto"/>
        <w:rPr>
          <w:color w:val="000000"/>
          <w:sz w:val="22"/>
          <w:szCs w:val="22"/>
        </w:rPr>
      </w:pPr>
    </w:p>
    <w:p w14:paraId="599F31FA" w14:textId="58803438" w:rsidR="00826476" w:rsidRPr="009F4A25" w:rsidRDefault="00826476" w:rsidP="009F4A25">
      <w:pPr>
        <w:spacing w:line="276" w:lineRule="auto"/>
        <w:rPr>
          <w:color w:val="000000"/>
          <w:sz w:val="22"/>
          <w:szCs w:val="22"/>
        </w:rPr>
      </w:pPr>
    </w:p>
    <w:p w14:paraId="681032B8" w14:textId="530F73A5" w:rsidR="00826476" w:rsidRPr="009F4A25" w:rsidRDefault="00826476" w:rsidP="009F4A25">
      <w:pPr>
        <w:spacing w:line="276" w:lineRule="auto"/>
        <w:rPr>
          <w:color w:val="000000"/>
          <w:sz w:val="22"/>
          <w:szCs w:val="22"/>
        </w:rPr>
      </w:pPr>
    </w:p>
    <w:p w14:paraId="756A9099" w14:textId="603A8DB5" w:rsidR="00826476" w:rsidRPr="009F4A25" w:rsidRDefault="00826476" w:rsidP="009F4A25">
      <w:pPr>
        <w:spacing w:line="276" w:lineRule="auto"/>
        <w:rPr>
          <w:color w:val="000000"/>
          <w:sz w:val="22"/>
          <w:szCs w:val="22"/>
        </w:rPr>
      </w:pPr>
    </w:p>
    <w:p w14:paraId="18FCDBEE" w14:textId="146E3240" w:rsidR="00826476" w:rsidRPr="009F4A25" w:rsidRDefault="00826476" w:rsidP="009F4A25">
      <w:pPr>
        <w:spacing w:line="276" w:lineRule="auto"/>
        <w:rPr>
          <w:color w:val="000000"/>
          <w:sz w:val="22"/>
          <w:szCs w:val="22"/>
        </w:rPr>
      </w:pPr>
    </w:p>
    <w:p w14:paraId="6604F10D" w14:textId="2A73BA09" w:rsidR="00F556DA" w:rsidRPr="009F4A25" w:rsidRDefault="00826476" w:rsidP="009F4A25">
      <w:pPr>
        <w:spacing w:line="276" w:lineRule="auto"/>
        <w:jc w:val="both"/>
        <w:rPr>
          <w:color w:val="000000"/>
          <w:sz w:val="22"/>
          <w:szCs w:val="22"/>
        </w:rPr>
      </w:pPr>
      <w:r w:rsidRPr="009F4A25">
        <w:rPr>
          <w:color w:val="000000"/>
          <w:sz w:val="22"/>
          <w:szCs w:val="22"/>
        </w:rPr>
        <w:t>Šventėje dalyvavo</w:t>
      </w:r>
      <w:r w:rsidR="00F556DA" w:rsidRPr="009F4A25">
        <w:rPr>
          <w:color w:val="000000"/>
          <w:sz w:val="22"/>
          <w:szCs w:val="22"/>
        </w:rPr>
        <w:t xml:space="preserve"> Pasvalio švietimo pagalbos tarnybos socialinė pedagogė Živilė Vaidžiūnienė.  Socialinė pedagogė paruošė vaikams įvairių užduotėlių, paskui bibliotekininkė sukvietė visus į biblioteką, kur žiūrėjo Pasvalio Mariaus Katiliškio viešosios bibliotekos lėlių teatro studijos „Kaukutis“ virtualią  pjesę  vaikams „SKUDURINUKŲ VIEŠNAGĖ PAS KAUKUTĮ“. Bibliotekininkė priminė vaikams, kad nuo birželio 1 d. prasidėjo skaitymo iššūkis „Vasara su knyga“ ir pakvietė visus jau dabar pasiimti knygučių, skaityti ir dalyvauti.</w:t>
      </w:r>
    </w:p>
    <w:p w14:paraId="668DACC5" w14:textId="77777777" w:rsidR="00194AD0" w:rsidRDefault="00194AD0" w:rsidP="009F4A25">
      <w:pPr>
        <w:spacing w:line="276" w:lineRule="auto"/>
        <w:jc w:val="both"/>
        <w:rPr>
          <w:b/>
          <w:bCs/>
          <w:color w:val="000000"/>
          <w:sz w:val="22"/>
          <w:szCs w:val="22"/>
        </w:rPr>
      </w:pPr>
    </w:p>
    <w:p w14:paraId="66A0671F" w14:textId="79ADB56A" w:rsidR="00F556DA" w:rsidRPr="009F4A25" w:rsidRDefault="00F556DA" w:rsidP="009F4A25">
      <w:pPr>
        <w:spacing w:line="276" w:lineRule="auto"/>
        <w:jc w:val="both"/>
        <w:rPr>
          <w:bCs/>
          <w:sz w:val="22"/>
          <w:szCs w:val="22"/>
        </w:rPr>
      </w:pPr>
      <w:r w:rsidRPr="009F4A25">
        <w:rPr>
          <w:b/>
          <w:bCs/>
          <w:color w:val="000000"/>
          <w:sz w:val="22"/>
          <w:szCs w:val="22"/>
        </w:rPr>
        <w:t xml:space="preserve">Joniškėlio m. biblioteka. </w:t>
      </w:r>
      <w:r w:rsidRPr="009F4A25">
        <w:rPr>
          <w:b/>
          <w:sz w:val="22"/>
          <w:szCs w:val="22"/>
        </w:rPr>
        <w:t xml:space="preserve"> </w:t>
      </w:r>
      <w:r w:rsidRPr="009F4A25">
        <w:rPr>
          <w:bCs/>
          <w:sz w:val="22"/>
          <w:szCs w:val="22"/>
        </w:rPr>
        <w:t>Žygeivio, bibliotekos savanorio Fausto Vaičiulio pasakojimai „Gimtojo krašto tyrinėjimai“. Protmūšis „Paklaidžiokime po Joniškėlio valsčių“.</w:t>
      </w:r>
    </w:p>
    <w:p w14:paraId="32A10394" w14:textId="5911E7F4" w:rsidR="00F556DA" w:rsidRPr="009F4A25" w:rsidRDefault="00194AD0" w:rsidP="009F4A25">
      <w:pPr>
        <w:spacing w:line="276" w:lineRule="auto"/>
        <w:jc w:val="both"/>
        <w:rPr>
          <w:color w:val="050505"/>
          <w:sz w:val="22"/>
          <w:szCs w:val="22"/>
          <w:shd w:val="clear" w:color="auto" w:fill="FFFFFF"/>
        </w:rPr>
      </w:pPr>
      <w:r w:rsidRPr="009F4A25">
        <w:rPr>
          <w:noProof/>
          <w:sz w:val="22"/>
          <w:szCs w:val="22"/>
        </w:rPr>
        <w:drawing>
          <wp:anchor distT="0" distB="0" distL="114300" distR="114300" simplePos="0" relativeHeight="251625984" behindDoc="0" locked="0" layoutInCell="1" allowOverlap="1" wp14:anchorId="2B854B99" wp14:editId="0109EAB8">
            <wp:simplePos x="0" y="0"/>
            <wp:positionH relativeFrom="margin">
              <wp:posOffset>4396740</wp:posOffset>
            </wp:positionH>
            <wp:positionV relativeFrom="paragraph">
              <wp:posOffset>1116965</wp:posOffset>
            </wp:positionV>
            <wp:extent cx="1830705" cy="2105025"/>
            <wp:effectExtent l="0" t="0" r="0" b="9525"/>
            <wp:wrapTopAndBottom/>
            <wp:docPr id="252" name="Paveikslėlis 252" descr="D:\Darbuotojas\Darbalaukis\2021 m renginiai\susitikimas su Faustu\190536091_138665518311195_375746479990042846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2021 m renginiai\susitikimas su Faustu\190536091_138665518311195_3757464799900428462_n (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83070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color w:val="050505"/>
          <w:sz w:val="22"/>
          <w:szCs w:val="22"/>
          <w:shd w:val="clear" w:color="auto" w:fill="FFFFFF"/>
        </w:rPr>
        <w:drawing>
          <wp:anchor distT="0" distB="0" distL="114300" distR="114300" simplePos="0" relativeHeight="251629056" behindDoc="0" locked="0" layoutInCell="1" allowOverlap="1" wp14:anchorId="2A6DC586" wp14:editId="02F8A11D">
            <wp:simplePos x="0" y="0"/>
            <wp:positionH relativeFrom="page">
              <wp:posOffset>2686050</wp:posOffset>
            </wp:positionH>
            <wp:positionV relativeFrom="paragraph">
              <wp:posOffset>1212215</wp:posOffset>
            </wp:positionV>
            <wp:extent cx="2627630" cy="1752600"/>
            <wp:effectExtent l="0" t="0" r="1270" b="0"/>
            <wp:wrapTopAndBottom/>
            <wp:docPr id="251" name="Paveikslėlis 251" descr="D:\Darbuotojas\Darbalaukis\2021 m renginiai\susitikimas su Faustu\191555763_888584232059987_38096240778805757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2021 m renginiai\susitikimas su Faustu\191555763_888584232059987_3809624077880575719_n.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2763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27008" behindDoc="0" locked="0" layoutInCell="1" allowOverlap="1" wp14:anchorId="4E0F4187" wp14:editId="267A1062">
            <wp:simplePos x="0" y="0"/>
            <wp:positionH relativeFrom="column">
              <wp:posOffset>41275</wp:posOffset>
            </wp:positionH>
            <wp:positionV relativeFrom="paragraph">
              <wp:posOffset>1141730</wp:posOffset>
            </wp:positionV>
            <wp:extent cx="1477010" cy="1971675"/>
            <wp:effectExtent l="0" t="0" r="8890" b="9525"/>
            <wp:wrapTopAndBottom/>
            <wp:docPr id="253" name="Paveikslėlis 253" descr="D:\Darbuotojas\Darbalaukis\2021 m renginiai\susitikimas su Faustu\190518416_227954408761872_4449157753999112229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2021 m renginiai\susitikimas su Faustu\190518416_227954408761872_4449157753999112229_n (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7701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6DA" w:rsidRPr="009F4A25">
        <w:rPr>
          <w:color w:val="050505"/>
          <w:sz w:val="22"/>
          <w:szCs w:val="22"/>
          <w:shd w:val="clear" w:color="auto" w:fill="FFFFFF"/>
        </w:rPr>
        <w:t>Gegužės 24 d. Joniškėlio jaunimo klubo „Sklaidus atspindys“ nariai rinkosi į susitikimą su jaunuoju žygeiviu, bibliotekos savanoriu Faustu Vaičiuliu. Faustas įdomiai papasakojo apie jo organizuotus žygius, tyrinėjimus, atradimus paklaidžiojus po gimtąjį kraštą. Įdomu buvo prisiliesti prie iškasenų, kurios keletą dešimtmečių ar net šimtmečių saugojo savo paslaptis giliai žemės gelmėse. Ar įdėmiai klausėmės Fausto pasakojimo, ar gerai žinome savo krašto įstoriją, pasitikrinome sudalyvavę Fausto parengtame protmūšyje „Paklaidžiokim po Joniškėlio valsčių".</w:t>
      </w:r>
    </w:p>
    <w:p w14:paraId="66130D25" w14:textId="0AC23FB0" w:rsidR="00F556DA" w:rsidRPr="009F4A25" w:rsidRDefault="00F556DA" w:rsidP="009F4A25">
      <w:pPr>
        <w:spacing w:line="276" w:lineRule="auto"/>
        <w:rPr>
          <w:sz w:val="22"/>
          <w:szCs w:val="22"/>
        </w:rPr>
      </w:pPr>
    </w:p>
    <w:p w14:paraId="41C1ED62" w14:textId="7E6F854B" w:rsidR="00F556DA" w:rsidRPr="009F4A25" w:rsidRDefault="00EF1B5A" w:rsidP="009F4A25">
      <w:pPr>
        <w:spacing w:line="276" w:lineRule="auto"/>
        <w:jc w:val="both"/>
        <w:rPr>
          <w:sz w:val="22"/>
          <w:szCs w:val="22"/>
          <w:shd w:val="clear" w:color="auto" w:fill="FFFFFF"/>
        </w:rPr>
      </w:pPr>
      <w:r w:rsidRPr="009F4A25">
        <w:rPr>
          <w:bCs/>
          <w:color w:val="000000" w:themeColor="text1"/>
          <w:sz w:val="22"/>
          <w:szCs w:val="22"/>
        </w:rPr>
        <w:t>Tradicinė v</w:t>
      </w:r>
      <w:r w:rsidR="00F556DA" w:rsidRPr="009F4A25">
        <w:rPr>
          <w:bCs/>
          <w:color w:val="000000" w:themeColor="text1"/>
          <w:sz w:val="22"/>
          <w:szCs w:val="22"/>
        </w:rPr>
        <w:t xml:space="preserve">aikystės šventė </w:t>
      </w:r>
      <w:r w:rsidR="00F556DA" w:rsidRPr="009F4A25">
        <w:rPr>
          <w:b/>
          <w:color w:val="000000" w:themeColor="text1"/>
          <w:sz w:val="22"/>
          <w:szCs w:val="22"/>
        </w:rPr>
        <w:t>„Spalvotos vaikystės gatvės“.</w:t>
      </w:r>
      <w:r w:rsidR="00F556DA" w:rsidRPr="009F4A25">
        <w:rPr>
          <w:bCs/>
          <w:color w:val="000000" w:themeColor="text1"/>
          <w:sz w:val="22"/>
          <w:szCs w:val="22"/>
        </w:rPr>
        <w:t xml:space="preserve"> A. Astrauskienės naujos vaikiškos knygutės „Susitikime vaikystėje“ pristatymas.</w:t>
      </w:r>
      <w:r w:rsidRPr="009F4A25">
        <w:rPr>
          <w:bCs/>
          <w:color w:val="000000" w:themeColor="text1"/>
          <w:sz w:val="22"/>
          <w:szCs w:val="22"/>
        </w:rPr>
        <w:t xml:space="preserve"> Renginys skirtas </w:t>
      </w:r>
      <w:r w:rsidRPr="009F4A25">
        <w:rPr>
          <w:sz w:val="22"/>
          <w:szCs w:val="22"/>
          <w:shd w:val="clear" w:color="auto" w:fill="FFFFFF"/>
        </w:rPr>
        <w:t>P</w:t>
      </w:r>
      <w:r w:rsidR="00F556DA" w:rsidRPr="009F4A25">
        <w:rPr>
          <w:sz w:val="22"/>
          <w:szCs w:val="22"/>
          <w:shd w:val="clear" w:color="auto" w:fill="FFFFFF"/>
        </w:rPr>
        <w:t>asaulinei vaikų gynimo dienai</w:t>
      </w:r>
      <w:r w:rsidRPr="009F4A25">
        <w:rPr>
          <w:sz w:val="22"/>
          <w:szCs w:val="22"/>
          <w:shd w:val="clear" w:color="auto" w:fill="FFFFFF"/>
        </w:rPr>
        <w:t>.</w:t>
      </w:r>
      <w:r w:rsidR="00F556DA" w:rsidRPr="009F4A25">
        <w:rPr>
          <w:sz w:val="22"/>
          <w:szCs w:val="22"/>
          <w:shd w:val="clear" w:color="auto" w:fill="FFFFFF"/>
        </w:rPr>
        <w:t>. Šio renginio tikslas – ne tik atkreipti dėmesį į vaikų teisių užtikrinimą, visų pirma – teisų į saugią aplinką, švietimą, sveikatos apsaugą – bet taip pat ir suteikti turiningą laiką visai šeimai, kuriame telpa ir pramogos, ir sportas, ir edukacija, kurti glaudžius ryšius tarp bendruomenės ir švietimo įstaigų. Šventę organizavo Joniškėlio biblioteka, Nakiškių biblioteka ir PKC Joniškėlio skyrius.</w:t>
      </w:r>
    </w:p>
    <w:p w14:paraId="47BCA344" w14:textId="17598430" w:rsidR="00F556DA" w:rsidRPr="009F4A25" w:rsidRDefault="00F556DA" w:rsidP="009F4A25">
      <w:pPr>
        <w:spacing w:line="276" w:lineRule="auto"/>
        <w:jc w:val="both"/>
        <w:rPr>
          <w:sz w:val="22"/>
          <w:szCs w:val="22"/>
          <w:shd w:val="clear" w:color="auto" w:fill="FFFFFF"/>
        </w:rPr>
      </w:pPr>
      <w:r w:rsidRPr="009F4A25">
        <w:rPr>
          <w:sz w:val="22"/>
          <w:szCs w:val="22"/>
          <w:shd w:val="clear" w:color="auto" w:fill="FFFFFF"/>
        </w:rPr>
        <w:t>Vaikus pasitiko pasakų personažai: gražioji Malvina (E. Budrytė), linksmasis juokdarys (V. Garnytė), Pepė Ilgakojinė (D. Grybė), Kakė Makė (R. Namikienė), Karlsonas, kuris gyvena ant stogo (V. Dauknienė).</w:t>
      </w:r>
    </w:p>
    <w:p w14:paraId="2AD0394D" w14:textId="77777777" w:rsidR="00F556DA" w:rsidRPr="009F4A25" w:rsidRDefault="00F556DA" w:rsidP="009F4A25">
      <w:pPr>
        <w:spacing w:line="276" w:lineRule="auto"/>
        <w:jc w:val="both"/>
        <w:rPr>
          <w:sz w:val="22"/>
          <w:szCs w:val="22"/>
          <w:shd w:val="clear" w:color="auto" w:fill="FFFFFF"/>
        </w:rPr>
      </w:pPr>
      <w:r w:rsidRPr="009F4A25">
        <w:rPr>
          <w:sz w:val="22"/>
          <w:szCs w:val="22"/>
          <w:shd w:val="clear" w:color="auto" w:fill="FFFFFF"/>
        </w:rPr>
        <w:t xml:space="preserve">Šventę pradėjome buvusios bibliotekos darbuotojos Aldonos Astrauskienės naujai išleistos knygutės „Susitikime vaikystėje“ pristatymu. Aldona papasakojo, kaip gimsta vaikiški eilėraštukai, paskaitė. Mažieji dainorėliai, pop choriukas „Vieversiukai“ linksmai traukė vaikiškas daineles, deklamavo eilėraštukus iš naujosios Aldonos Astrauskienės knygelės. </w:t>
      </w:r>
    </w:p>
    <w:p w14:paraId="11331166" w14:textId="10B4E840" w:rsidR="00F556DA" w:rsidRPr="009F4A25" w:rsidRDefault="00F556DA" w:rsidP="009F4A25">
      <w:pPr>
        <w:spacing w:line="276" w:lineRule="auto"/>
        <w:jc w:val="both"/>
        <w:rPr>
          <w:sz w:val="22"/>
          <w:szCs w:val="22"/>
          <w:shd w:val="clear" w:color="auto" w:fill="FFFFFF"/>
        </w:rPr>
      </w:pPr>
      <w:r w:rsidRPr="009F4A25">
        <w:rPr>
          <w:sz w:val="22"/>
          <w:szCs w:val="22"/>
          <w:shd w:val="clear" w:color="auto" w:fill="FFFFFF"/>
        </w:rPr>
        <w:t>Atskubėję į šventę miestelio seniūnas Donatas Dilys</w:t>
      </w:r>
      <w:r w:rsidR="00EF1B5A" w:rsidRPr="009F4A25">
        <w:rPr>
          <w:sz w:val="22"/>
          <w:szCs w:val="22"/>
          <w:shd w:val="clear" w:color="auto" w:fill="FFFFFF"/>
        </w:rPr>
        <w:t xml:space="preserve"> ir verslininkė Sigutė Kvedarauskienė</w:t>
      </w:r>
      <w:r w:rsidRPr="009F4A25">
        <w:rPr>
          <w:sz w:val="22"/>
          <w:szCs w:val="22"/>
          <w:shd w:val="clear" w:color="auto" w:fill="FFFFFF"/>
        </w:rPr>
        <w:t>, pasveikino visus su švente</w:t>
      </w:r>
      <w:r w:rsidR="006D54C3" w:rsidRPr="009F4A25">
        <w:rPr>
          <w:sz w:val="22"/>
          <w:szCs w:val="22"/>
          <w:shd w:val="clear" w:color="auto" w:fill="FFFFFF"/>
        </w:rPr>
        <w:t xml:space="preserve"> ir įteikė po krepšį saldumynų. </w:t>
      </w:r>
      <w:r w:rsidRPr="009F4A25">
        <w:rPr>
          <w:sz w:val="22"/>
          <w:szCs w:val="22"/>
          <w:shd w:val="clear" w:color="auto" w:fill="FFFFFF"/>
        </w:rPr>
        <w:t xml:space="preserve"> </w:t>
      </w:r>
    </w:p>
    <w:p w14:paraId="6F2F2209" w14:textId="782A524D" w:rsidR="00F556DA" w:rsidRPr="009F4A25" w:rsidRDefault="00F556DA" w:rsidP="009F4A25">
      <w:pPr>
        <w:spacing w:line="276" w:lineRule="auto"/>
        <w:jc w:val="both"/>
        <w:rPr>
          <w:sz w:val="22"/>
          <w:szCs w:val="22"/>
          <w:shd w:val="clear" w:color="auto" w:fill="FFFFFF"/>
        </w:rPr>
      </w:pPr>
      <w:r w:rsidRPr="009F4A25">
        <w:rPr>
          <w:sz w:val="22"/>
          <w:szCs w:val="22"/>
          <w:shd w:val="clear" w:color="auto" w:fill="FFFFFF"/>
        </w:rPr>
        <w:t>Prasidėjus judriems žaidimams, visi kovojo dėl prizų</w:t>
      </w:r>
      <w:r w:rsidR="006D54C3" w:rsidRPr="009F4A25">
        <w:rPr>
          <w:sz w:val="22"/>
          <w:szCs w:val="22"/>
          <w:shd w:val="clear" w:color="auto" w:fill="FFFFFF"/>
        </w:rPr>
        <w:t xml:space="preserve"> – </w:t>
      </w:r>
      <w:r w:rsidRPr="009F4A25">
        <w:rPr>
          <w:sz w:val="22"/>
          <w:szCs w:val="22"/>
          <w:shd w:val="clear" w:color="auto" w:fill="FFFFFF"/>
        </w:rPr>
        <w:t>„Laimės šulinyje“</w:t>
      </w:r>
      <w:r w:rsidR="006D54C3" w:rsidRPr="009F4A25">
        <w:rPr>
          <w:sz w:val="22"/>
          <w:szCs w:val="22"/>
          <w:shd w:val="clear" w:color="auto" w:fill="FFFFFF"/>
        </w:rPr>
        <w:t>.</w:t>
      </w:r>
      <w:r w:rsidRPr="009F4A25">
        <w:rPr>
          <w:sz w:val="22"/>
          <w:szCs w:val="22"/>
          <w:shd w:val="clear" w:color="auto" w:fill="FFFFFF"/>
        </w:rPr>
        <w:t xml:space="preserve"> Mokiniai piešė lauke ir spalvingais savo piešiniais išmargino kultūros namų kiemą.</w:t>
      </w:r>
    </w:p>
    <w:p w14:paraId="7E39A502" w14:textId="1D2EA32E" w:rsidR="00F556DA" w:rsidRPr="009F4A25" w:rsidRDefault="00F556DA" w:rsidP="009F4A25">
      <w:pPr>
        <w:spacing w:line="276" w:lineRule="auto"/>
        <w:jc w:val="both"/>
        <w:rPr>
          <w:sz w:val="22"/>
          <w:szCs w:val="22"/>
          <w:shd w:val="clear" w:color="auto" w:fill="FFFFFF"/>
        </w:rPr>
      </w:pPr>
      <w:r w:rsidRPr="009F4A25">
        <w:rPr>
          <w:sz w:val="22"/>
          <w:szCs w:val="22"/>
          <w:shd w:val="clear" w:color="auto" w:fill="FFFFFF"/>
        </w:rPr>
        <w:t>Didžiausia eilė nusidriekė, prie veidukų dekoratorės, Nakiškių bibliotekos savanorės Gabijos Plukaitės. Ji piešė ant vaikų veidukų įvairiausius personažus - nuostabias princeses, nepaprastus gyvūnus, ir baimę keliančias būtybes...</w:t>
      </w:r>
    </w:p>
    <w:p w14:paraId="2BD9B6CC" w14:textId="09D43BB4" w:rsidR="00F556DA" w:rsidRPr="009F4A25" w:rsidRDefault="00F556DA" w:rsidP="009F4A25">
      <w:pPr>
        <w:spacing w:line="276" w:lineRule="auto"/>
        <w:jc w:val="both"/>
        <w:rPr>
          <w:sz w:val="22"/>
          <w:szCs w:val="22"/>
          <w:shd w:val="clear" w:color="auto" w:fill="FFFFFF"/>
        </w:rPr>
      </w:pPr>
      <w:r w:rsidRPr="009F4A25">
        <w:rPr>
          <w:sz w:val="22"/>
          <w:szCs w:val="22"/>
          <w:shd w:val="clear" w:color="auto" w:fill="FFFFFF"/>
        </w:rPr>
        <w:t>Renginyje dalyvavo  Joniškėlio gimnazijos</w:t>
      </w:r>
      <w:r w:rsidR="006D54C3" w:rsidRPr="009F4A25">
        <w:rPr>
          <w:sz w:val="22"/>
          <w:szCs w:val="22"/>
          <w:shd w:val="clear" w:color="auto" w:fill="FFFFFF"/>
        </w:rPr>
        <w:t xml:space="preserve">, Narteikių pradinukai bei miestelėnai. </w:t>
      </w:r>
      <w:r w:rsidRPr="009F4A25">
        <w:rPr>
          <w:sz w:val="22"/>
          <w:szCs w:val="22"/>
          <w:shd w:val="clear" w:color="auto" w:fill="FFFFFF"/>
        </w:rPr>
        <w:t xml:space="preserve"> </w:t>
      </w:r>
    </w:p>
    <w:p w14:paraId="5A46817B" w14:textId="0382A3C1" w:rsidR="00F556DA" w:rsidRPr="009F4A25" w:rsidRDefault="004B42A2" w:rsidP="009F4A25">
      <w:pPr>
        <w:spacing w:line="276" w:lineRule="auto"/>
        <w:jc w:val="both"/>
        <w:rPr>
          <w:sz w:val="22"/>
          <w:szCs w:val="22"/>
        </w:rPr>
      </w:pPr>
      <w:r w:rsidRPr="009F4A25">
        <w:rPr>
          <w:noProof/>
          <w:sz w:val="22"/>
          <w:szCs w:val="22"/>
          <w:shd w:val="clear" w:color="auto" w:fill="FFFFFF"/>
        </w:rPr>
        <w:drawing>
          <wp:anchor distT="0" distB="0" distL="114300" distR="114300" simplePos="0" relativeHeight="251654656" behindDoc="0" locked="0" layoutInCell="1" allowOverlap="1" wp14:anchorId="3EFB2D3B" wp14:editId="685ABFA3">
            <wp:simplePos x="0" y="0"/>
            <wp:positionH relativeFrom="margin">
              <wp:posOffset>119380</wp:posOffset>
            </wp:positionH>
            <wp:positionV relativeFrom="paragraph">
              <wp:posOffset>215900</wp:posOffset>
            </wp:positionV>
            <wp:extent cx="2475865" cy="2433955"/>
            <wp:effectExtent l="0" t="0" r="635" b="4445"/>
            <wp:wrapTopAndBottom/>
            <wp:docPr id="256" name="Paveikslėlis 256" descr="D:\Darbuotojas\Darbalaukis\savanorystei\249873946_1345304952592142_78672200204429391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savanorystei\249873946_1345304952592142_7867220020442939115_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75865" cy="2433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b/>
          <w:noProof/>
          <w:sz w:val="22"/>
          <w:szCs w:val="22"/>
        </w:rPr>
        <w:drawing>
          <wp:anchor distT="0" distB="0" distL="114300" distR="114300" simplePos="0" relativeHeight="251661824" behindDoc="0" locked="0" layoutInCell="1" allowOverlap="1" wp14:anchorId="6DC29E82" wp14:editId="735EF43A">
            <wp:simplePos x="0" y="0"/>
            <wp:positionH relativeFrom="page">
              <wp:posOffset>3981450</wp:posOffset>
            </wp:positionH>
            <wp:positionV relativeFrom="paragraph">
              <wp:posOffset>234950</wp:posOffset>
            </wp:positionV>
            <wp:extent cx="2733675" cy="2419350"/>
            <wp:effectExtent l="0" t="0" r="9525" b="0"/>
            <wp:wrapTopAndBottom/>
            <wp:docPr id="254" name="Paveikslėlis 254" descr="D:\Darbuotojas\Darbalaukis\savanorystei\248758972_401373401635458_29911404551480251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savanorystei\248758972_401373401635458_2991140455148025163_n.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733675"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b/>
          <w:noProof/>
          <w:sz w:val="22"/>
          <w:szCs w:val="22"/>
        </w:rPr>
        <w:drawing>
          <wp:anchor distT="0" distB="0" distL="114300" distR="114300" simplePos="0" relativeHeight="251652608" behindDoc="0" locked="0" layoutInCell="1" allowOverlap="1" wp14:anchorId="05C5948A" wp14:editId="2476EBEB">
            <wp:simplePos x="0" y="0"/>
            <wp:positionH relativeFrom="margin">
              <wp:posOffset>815340</wp:posOffset>
            </wp:positionH>
            <wp:positionV relativeFrom="paragraph">
              <wp:posOffset>2825750</wp:posOffset>
            </wp:positionV>
            <wp:extent cx="2915285" cy="2348230"/>
            <wp:effectExtent l="0" t="0" r="0" b="0"/>
            <wp:wrapTopAndBottom/>
            <wp:docPr id="255" name="Paveikslėlis 255" descr="D:\Darbuotojas\Darbalaukis\savanorystei\249965031_305165264481500_13648348502798034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savanorystei\249965031_305165264481500_1364834850279803413_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915285" cy="234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22F90" w14:textId="010A77F8" w:rsidR="00F556DA" w:rsidRPr="009F4A25" w:rsidRDefault="00F556DA" w:rsidP="009F4A25">
      <w:pPr>
        <w:spacing w:line="276" w:lineRule="auto"/>
        <w:jc w:val="both"/>
        <w:rPr>
          <w:b/>
          <w:sz w:val="22"/>
          <w:szCs w:val="22"/>
        </w:rPr>
      </w:pPr>
      <w:r w:rsidRPr="009F4A25">
        <w:rPr>
          <w:b/>
          <w:sz w:val="22"/>
          <w:szCs w:val="22"/>
        </w:rPr>
        <w:t>Stepono Rimkaus naujos poezijos knygutės pristatymas.</w:t>
      </w:r>
    </w:p>
    <w:p w14:paraId="49478606" w14:textId="58B1683A" w:rsidR="00F556DA" w:rsidRPr="009F4A25" w:rsidRDefault="00F556DA" w:rsidP="009F4A25">
      <w:pPr>
        <w:spacing w:line="276" w:lineRule="auto"/>
        <w:jc w:val="both"/>
        <w:rPr>
          <w:sz w:val="22"/>
          <w:szCs w:val="22"/>
        </w:rPr>
      </w:pPr>
      <w:r w:rsidRPr="009F4A25">
        <w:rPr>
          <w:sz w:val="22"/>
          <w:szCs w:val="22"/>
        </w:rPr>
        <w:t>Joniškėlio garbės pilietis, Steponas  Rimkus išleido penktą savo kūrybos knygutę. Į šią poezijos knygutę sudėti naujausi Stepono eilėraščiai, keletas ir vaikiškų. Renginys v</w:t>
      </w:r>
      <w:r w:rsidR="006D54C3" w:rsidRPr="009F4A25">
        <w:rPr>
          <w:sz w:val="22"/>
          <w:szCs w:val="22"/>
        </w:rPr>
        <w:t>yko</w:t>
      </w:r>
      <w:r w:rsidRPr="009F4A25">
        <w:rPr>
          <w:sz w:val="22"/>
          <w:szCs w:val="22"/>
        </w:rPr>
        <w:t xml:space="preserve"> pievelėje</w:t>
      </w:r>
      <w:r w:rsidR="00762984" w:rsidRPr="009F4A25">
        <w:rPr>
          <w:sz w:val="22"/>
          <w:szCs w:val="22"/>
        </w:rPr>
        <w:t>,</w:t>
      </w:r>
      <w:r w:rsidRPr="009F4A25">
        <w:rPr>
          <w:sz w:val="22"/>
          <w:szCs w:val="22"/>
        </w:rPr>
        <w:t xml:space="preserve"> prie kultūros namų. Bibliotekos vedėja supažindino su S. Rimkaus kūryba. Linksmai apie knygutę kalbėjo pats autorius Steponas Rimkus: kiekvienas eilėraštis knygutėje turi savo istoriją. Anūkė Aistė moka beveik visus senelio sukurtus eilėraščius ir ji su malonumu renginio metu juos deklamavo. Renginio metu keletą dainų, pagal S. Rimkaus žodžius atliko moterų vokalinis ansamblis „Ramunėlė“,  taip pat jungtinis Meškalaukio ir Joniškėlio „Bočių“ ansamblis, vadovė Nijolė Stepulienė. Vėliau pasipylė klausimai į kuriuos autorius šmaikščiai atsakinėjo. Atvyko gausus sveikintojų būrys iš Pasvalio, Narteikių. </w:t>
      </w:r>
    </w:p>
    <w:p w14:paraId="57ED5E6F" w14:textId="0575B18E" w:rsidR="00F556DA" w:rsidRPr="009F4A25" w:rsidRDefault="00194AD0" w:rsidP="009F4A25">
      <w:pPr>
        <w:spacing w:line="276" w:lineRule="auto"/>
        <w:jc w:val="both"/>
        <w:rPr>
          <w:b/>
          <w:sz w:val="22"/>
          <w:szCs w:val="22"/>
        </w:rPr>
      </w:pPr>
      <w:r w:rsidRPr="009F4A25">
        <w:rPr>
          <w:noProof/>
          <w:sz w:val="22"/>
          <w:szCs w:val="22"/>
        </w:rPr>
        <w:drawing>
          <wp:anchor distT="0" distB="0" distL="114300" distR="114300" simplePos="0" relativeHeight="251631104" behindDoc="0" locked="0" layoutInCell="1" allowOverlap="1" wp14:anchorId="1E7D6A53" wp14:editId="67A2AB2C">
            <wp:simplePos x="0" y="0"/>
            <wp:positionH relativeFrom="margin">
              <wp:posOffset>3094355</wp:posOffset>
            </wp:positionH>
            <wp:positionV relativeFrom="paragraph">
              <wp:posOffset>55245</wp:posOffset>
            </wp:positionV>
            <wp:extent cx="2643505" cy="1761490"/>
            <wp:effectExtent l="0" t="0" r="4445" b="0"/>
            <wp:wrapNone/>
            <wp:docPr id="257" name="Paveikslėlis 257" descr="D:\Darbuotojas\Darbalaukis\2021 m renginiai\203589474_4393683280675920_59634068924759478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rbuotojas\Darbalaukis\2021 m renginiai\203589474_4393683280675920_5963406892475947818_n.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643505" cy="1761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4E3F" w:rsidRPr="009F4A25">
        <w:rPr>
          <w:noProof/>
          <w:sz w:val="22"/>
          <w:szCs w:val="22"/>
        </w:rPr>
        <w:drawing>
          <wp:anchor distT="0" distB="0" distL="114300" distR="114300" simplePos="0" relativeHeight="251630080" behindDoc="0" locked="0" layoutInCell="1" allowOverlap="1" wp14:anchorId="4BD4076D" wp14:editId="1BA79C0D">
            <wp:simplePos x="0" y="0"/>
            <wp:positionH relativeFrom="margin">
              <wp:posOffset>135890</wp:posOffset>
            </wp:positionH>
            <wp:positionV relativeFrom="paragraph">
              <wp:posOffset>12065</wp:posOffset>
            </wp:positionV>
            <wp:extent cx="2734945" cy="1822450"/>
            <wp:effectExtent l="0" t="0" r="8255" b="6350"/>
            <wp:wrapNone/>
            <wp:docPr id="258" name="Paveikslėlis 258" descr="D:\Darbuotojas\Darbalaukis\2021 m renginiai\202519394_4393682684009313_40752984388079262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rbuotojas\Darbalaukis\2021 m renginiai\202519394_4393682684009313_4075298438807926261_n.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34945" cy="1822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9922D" w14:textId="091BAAD7" w:rsidR="006D54C3" w:rsidRPr="009F4A25" w:rsidRDefault="006D54C3" w:rsidP="009F4A25">
      <w:pPr>
        <w:spacing w:line="276" w:lineRule="auto"/>
        <w:jc w:val="both"/>
        <w:rPr>
          <w:b/>
          <w:sz w:val="22"/>
          <w:szCs w:val="22"/>
        </w:rPr>
      </w:pPr>
    </w:p>
    <w:p w14:paraId="37256D17" w14:textId="77777777" w:rsidR="006D54C3" w:rsidRPr="009F4A25" w:rsidRDefault="006D54C3" w:rsidP="009F4A25">
      <w:pPr>
        <w:spacing w:line="276" w:lineRule="auto"/>
        <w:jc w:val="both"/>
        <w:rPr>
          <w:b/>
          <w:sz w:val="22"/>
          <w:szCs w:val="22"/>
        </w:rPr>
      </w:pPr>
    </w:p>
    <w:p w14:paraId="1B3AAB50" w14:textId="5135353B" w:rsidR="006D54C3" w:rsidRPr="009F4A25" w:rsidRDefault="006D54C3" w:rsidP="009F4A25">
      <w:pPr>
        <w:spacing w:line="276" w:lineRule="auto"/>
        <w:jc w:val="both"/>
        <w:rPr>
          <w:b/>
          <w:sz w:val="22"/>
          <w:szCs w:val="22"/>
        </w:rPr>
      </w:pPr>
    </w:p>
    <w:p w14:paraId="677F6527" w14:textId="77777777" w:rsidR="006D54C3" w:rsidRPr="009F4A25" w:rsidRDefault="006D54C3" w:rsidP="009F4A25">
      <w:pPr>
        <w:spacing w:line="276" w:lineRule="auto"/>
        <w:jc w:val="both"/>
        <w:rPr>
          <w:b/>
          <w:sz w:val="22"/>
          <w:szCs w:val="22"/>
        </w:rPr>
      </w:pPr>
    </w:p>
    <w:p w14:paraId="633FB0DF" w14:textId="18AC8320" w:rsidR="006D54C3" w:rsidRPr="009F4A25" w:rsidRDefault="006D54C3" w:rsidP="009F4A25">
      <w:pPr>
        <w:spacing w:line="276" w:lineRule="auto"/>
        <w:jc w:val="both"/>
        <w:rPr>
          <w:b/>
          <w:sz w:val="22"/>
          <w:szCs w:val="22"/>
        </w:rPr>
      </w:pPr>
    </w:p>
    <w:p w14:paraId="1C55B1BD" w14:textId="77777777" w:rsidR="006D54C3" w:rsidRPr="009F4A25" w:rsidRDefault="006D54C3" w:rsidP="009F4A25">
      <w:pPr>
        <w:spacing w:line="276" w:lineRule="auto"/>
        <w:jc w:val="both"/>
        <w:rPr>
          <w:b/>
          <w:sz w:val="22"/>
          <w:szCs w:val="22"/>
        </w:rPr>
      </w:pPr>
    </w:p>
    <w:p w14:paraId="081A5D84" w14:textId="77777777" w:rsidR="00194AD0" w:rsidRDefault="00194AD0" w:rsidP="009F4A25">
      <w:pPr>
        <w:spacing w:line="276" w:lineRule="auto"/>
        <w:jc w:val="both"/>
        <w:rPr>
          <w:b/>
          <w:sz w:val="22"/>
          <w:szCs w:val="22"/>
        </w:rPr>
      </w:pPr>
    </w:p>
    <w:p w14:paraId="76824CAB" w14:textId="77777777" w:rsidR="00194AD0" w:rsidRDefault="00194AD0" w:rsidP="009F4A25">
      <w:pPr>
        <w:spacing w:line="276" w:lineRule="auto"/>
        <w:jc w:val="both"/>
        <w:rPr>
          <w:b/>
          <w:sz w:val="22"/>
          <w:szCs w:val="22"/>
        </w:rPr>
      </w:pPr>
    </w:p>
    <w:p w14:paraId="7FC43367" w14:textId="77777777" w:rsidR="00194AD0" w:rsidRDefault="00194AD0" w:rsidP="009F4A25">
      <w:pPr>
        <w:spacing w:line="276" w:lineRule="auto"/>
        <w:jc w:val="both"/>
        <w:rPr>
          <w:b/>
          <w:sz w:val="22"/>
          <w:szCs w:val="22"/>
        </w:rPr>
      </w:pPr>
    </w:p>
    <w:p w14:paraId="24F4FD37" w14:textId="77777777" w:rsidR="00194AD0" w:rsidRDefault="00194AD0" w:rsidP="009F4A25">
      <w:pPr>
        <w:spacing w:line="276" w:lineRule="auto"/>
        <w:jc w:val="both"/>
        <w:rPr>
          <w:b/>
          <w:sz w:val="22"/>
          <w:szCs w:val="22"/>
        </w:rPr>
      </w:pPr>
    </w:p>
    <w:p w14:paraId="3EFE968B" w14:textId="146C0F0C" w:rsidR="00F556DA" w:rsidRPr="009F4A25" w:rsidRDefault="00F556DA" w:rsidP="009F4A25">
      <w:pPr>
        <w:spacing w:line="276" w:lineRule="auto"/>
        <w:jc w:val="both"/>
        <w:rPr>
          <w:sz w:val="22"/>
          <w:szCs w:val="22"/>
        </w:rPr>
      </w:pPr>
      <w:r w:rsidRPr="009F4A25">
        <w:rPr>
          <w:b/>
          <w:sz w:val="22"/>
          <w:szCs w:val="22"/>
        </w:rPr>
        <w:t>Edukacinis užsiėmimas „Liepsnojančios chemijos eksperimentai“</w:t>
      </w:r>
      <w:r w:rsidR="00762984" w:rsidRPr="009F4A25">
        <w:rPr>
          <w:b/>
          <w:sz w:val="22"/>
          <w:szCs w:val="22"/>
        </w:rPr>
        <w:t xml:space="preserve"> </w:t>
      </w:r>
      <w:r w:rsidR="00762984" w:rsidRPr="009F4A25">
        <w:rPr>
          <w:bCs/>
          <w:sz w:val="22"/>
          <w:szCs w:val="22"/>
        </w:rPr>
        <w:t>puikiai papildantis</w:t>
      </w:r>
      <w:r w:rsidR="00762984" w:rsidRPr="009F4A25">
        <w:rPr>
          <w:b/>
          <w:sz w:val="22"/>
          <w:szCs w:val="22"/>
        </w:rPr>
        <w:t xml:space="preserve"> </w:t>
      </w:r>
      <w:r w:rsidR="00762984" w:rsidRPr="009F4A25">
        <w:rPr>
          <w:bCs/>
          <w:sz w:val="22"/>
          <w:szCs w:val="22"/>
        </w:rPr>
        <w:t>chemijos pamokas,</w:t>
      </w:r>
      <w:r w:rsidR="00762984" w:rsidRPr="009F4A25">
        <w:rPr>
          <w:sz w:val="22"/>
          <w:szCs w:val="22"/>
        </w:rPr>
        <w:t xml:space="preserve"> </w:t>
      </w:r>
      <w:r w:rsidRPr="009F4A25">
        <w:rPr>
          <w:sz w:val="22"/>
          <w:szCs w:val="22"/>
        </w:rPr>
        <w:t>iliustruo</w:t>
      </w:r>
      <w:r w:rsidR="00762984" w:rsidRPr="009F4A25">
        <w:rPr>
          <w:sz w:val="22"/>
          <w:szCs w:val="22"/>
        </w:rPr>
        <w:t>tas</w:t>
      </w:r>
      <w:r w:rsidRPr="009F4A25">
        <w:rPr>
          <w:sz w:val="22"/>
          <w:szCs w:val="22"/>
        </w:rPr>
        <w:t xml:space="preserve"> bandymais, kuriuos galima atlikti saugioje aplinkoje su specialistų priežiūra. </w:t>
      </w:r>
    </w:p>
    <w:p w14:paraId="48E02707" w14:textId="0771BC15" w:rsidR="00F556DA" w:rsidRPr="009F4A25" w:rsidRDefault="00762984" w:rsidP="009F4A25">
      <w:pPr>
        <w:spacing w:line="276" w:lineRule="auto"/>
        <w:jc w:val="both"/>
        <w:rPr>
          <w:sz w:val="22"/>
          <w:szCs w:val="22"/>
          <w:shd w:val="clear" w:color="auto" w:fill="FFFFFF"/>
        </w:rPr>
      </w:pPr>
      <w:r w:rsidRPr="009F4A25">
        <w:rPr>
          <w:sz w:val="22"/>
          <w:szCs w:val="22"/>
        </w:rPr>
        <w:t>Biblioteka – viena</w:t>
      </w:r>
      <w:r w:rsidR="00F556DA" w:rsidRPr="009F4A25">
        <w:rPr>
          <w:sz w:val="22"/>
          <w:szCs w:val="22"/>
        </w:rPr>
        <w:t xml:space="preserve"> iš netradicinių aplinkų, kurio</w:t>
      </w:r>
      <w:r w:rsidRPr="009F4A25">
        <w:rPr>
          <w:sz w:val="22"/>
          <w:szCs w:val="22"/>
        </w:rPr>
        <w:t xml:space="preserve">je buvo vedama </w:t>
      </w:r>
      <w:r w:rsidR="00F556DA" w:rsidRPr="009F4A25">
        <w:rPr>
          <w:sz w:val="22"/>
          <w:szCs w:val="22"/>
        </w:rPr>
        <w:t xml:space="preserve"> integruota </w:t>
      </w:r>
      <w:r w:rsidR="00B13763" w:rsidRPr="009F4A25">
        <w:rPr>
          <w:sz w:val="22"/>
          <w:szCs w:val="22"/>
        </w:rPr>
        <w:t xml:space="preserve">pamoka. </w:t>
      </w:r>
      <w:r w:rsidR="00B13763" w:rsidRPr="009F4A25">
        <w:rPr>
          <w:sz w:val="22"/>
          <w:szCs w:val="22"/>
          <w:shd w:val="clear" w:color="auto" w:fill="FFFFFF"/>
        </w:rPr>
        <w:t>Į</w:t>
      </w:r>
      <w:r w:rsidR="00F556DA" w:rsidRPr="009F4A25">
        <w:rPr>
          <w:sz w:val="22"/>
          <w:szCs w:val="22"/>
          <w:shd w:val="clear" w:color="auto" w:fill="FFFFFF"/>
        </w:rPr>
        <w:t>domiais chemijos labirintais vedžiojo bibliotekos savanoris,  chemikas Justinas Dauknys. Joniškėlietis</w:t>
      </w:r>
      <w:r w:rsidR="00B13763" w:rsidRPr="009F4A25">
        <w:rPr>
          <w:sz w:val="22"/>
          <w:szCs w:val="22"/>
          <w:shd w:val="clear" w:color="auto" w:fill="FFFFFF"/>
        </w:rPr>
        <w:t xml:space="preserve">, </w:t>
      </w:r>
      <w:r w:rsidR="00F556DA" w:rsidRPr="009F4A25">
        <w:rPr>
          <w:sz w:val="22"/>
          <w:szCs w:val="22"/>
          <w:shd w:val="clear" w:color="auto" w:fill="FFFFFF"/>
        </w:rPr>
        <w:t xml:space="preserve"> baigęs KTU chemijos mokslus, ir sėkmingai dirbantis UAB „Thermo Fisher Scientific Baltics“ įmonėje, kuri teikia produktus ir paslaugas mokslui. Justinas gamykloje dirba chemiku-techniku. Atvykęs atostogų į gimtąjį Joniškėlį, jis mielai sutiko surengti edukacinį užsiėmimą vaikams. Vaikai stebėjo įvairiausius bandymus: gamino „dantų pastą“ drambliams, degino „kalorijas“, stebėjo įvairiaspalves liepsnas. Justinas supažindino su įvairiomis cheminėmis medžiagomis, naudojamomis buityje, medicinoje.  Kartu atlikti paprasti cheminiai eksperimentai galbūt paskatins domėtis chemijos ar fizikos mokslais. </w:t>
      </w:r>
    </w:p>
    <w:p w14:paraId="1DDBDA17" w14:textId="51F7E598" w:rsidR="00762984" w:rsidRPr="009F4A25" w:rsidRDefault="00194AD0" w:rsidP="009F4A25">
      <w:pPr>
        <w:spacing w:line="276" w:lineRule="auto"/>
        <w:jc w:val="both"/>
        <w:rPr>
          <w:b/>
          <w:sz w:val="22"/>
          <w:szCs w:val="22"/>
          <w:shd w:val="clear" w:color="auto" w:fill="FFFFFF"/>
        </w:rPr>
      </w:pPr>
      <w:r w:rsidRPr="009F4A25">
        <w:rPr>
          <w:noProof/>
          <w:sz w:val="22"/>
          <w:szCs w:val="22"/>
        </w:rPr>
        <w:drawing>
          <wp:anchor distT="0" distB="0" distL="114300" distR="114300" simplePos="0" relativeHeight="251634176" behindDoc="0" locked="0" layoutInCell="1" allowOverlap="1" wp14:anchorId="1866E90E" wp14:editId="0D424725">
            <wp:simplePos x="0" y="0"/>
            <wp:positionH relativeFrom="margin">
              <wp:posOffset>3129915</wp:posOffset>
            </wp:positionH>
            <wp:positionV relativeFrom="paragraph">
              <wp:posOffset>10160</wp:posOffset>
            </wp:positionV>
            <wp:extent cx="2813996" cy="1762125"/>
            <wp:effectExtent l="0" t="0" r="5715" b="0"/>
            <wp:wrapNone/>
            <wp:docPr id="259" name="Paveikslėlis 259" descr="D:\Darbuotojas\Darbalaukis\2021 m renginiai\226082011_1179632939188374_83375587551246059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rbuotojas\Darbalaukis\2021 m renginiai\226082011_1179632939188374_8337558755124605906_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14929" cy="176270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sz w:val="22"/>
          <w:szCs w:val="22"/>
          <w:shd w:val="clear" w:color="auto" w:fill="FFFFFF"/>
        </w:rPr>
        <w:drawing>
          <wp:anchor distT="0" distB="0" distL="114300" distR="114300" simplePos="0" relativeHeight="251633152" behindDoc="0" locked="0" layoutInCell="1" allowOverlap="1" wp14:anchorId="1F6AE725" wp14:editId="2E2FDFD9">
            <wp:simplePos x="0" y="0"/>
            <wp:positionH relativeFrom="margin">
              <wp:posOffset>43815</wp:posOffset>
            </wp:positionH>
            <wp:positionV relativeFrom="paragraph">
              <wp:posOffset>10160</wp:posOffset>
            </wp:positionV>
            <wp:extent cx="2710776" cy="1724025"/>
            <wp:effectExtent l="0" t="0" r="0" b="0"/>
            <wp:wrapNone/>
            <wp:docPr id="260" name="Paveikslėlis 260" descr="D:\Darbuotojas\Darbalaukis\2021 m renginiai\226500032_1179633282521673_57482644026812048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rbuotojas\Darbalaukis\2021 m renginiai\226500032_1179633282521673_5748264402681204815_n.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14952" cy="17266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FF8C1" w14:textId="1268BCDE" w:rsidR="00762984" w:rsidRPr="009F4A25" w:rsidRDefault="00762984" w:rsidP="009F4A25">
      <w:pPr>
        <w:spacing w:line="276" w:lineRule="auto"/>
        <w:jc w:val="both"/>
        <w:rPr>
          <w:b/>
          <w:sz w:val="22"/>
          <w:szCs w:val="22"/>
          <w:shd w:val="clear" w:color="auto" w:fill="FFFFFF"/>
        </w:rPr>
      </w:pPr>
    </w:p>
    <w:p w14:paraId="58F22BD4" w14:textId="08AADD0B" w:rsidR="00762984" w:rsidRPr="009F4A25" w:rsidRDefault="00762984" w:rsidP="009F4A25">
      <w:pPr>
        <w:spacing w:line="276" w:lineRule="auto"/>
        <w:jc w:val="both"/>
        <w:rPr>
          <w:b/>
          <w:sz w:val="22"/>
          <w:szCs w:val="22"/>
          <w:shd w:val="clear" w:color="auto" w:fill="FFFFFF"/>
        </w:rPr>
      </w:pPr>
    </w:p>
    <w:p w14:paraId="5120F08E" w14:textId="3D7C20D5" w:rsidR="00762984" w:rsidRPr="009F4A25" w:rsidRDefault="00762984" w:rsidP="009F4A25">
      <w:pPr>
        <w:spacing w:line="276" w:lineRule="auto"/>
        <w:jc w:val="both"/>
        <w:rPr>
          <w:b/>
          <w:sz w:val="22"/>
          <w:szCs w:val="22"/>
          <w:shd w:val="clear" w:color="auto" w:fill="FFFFFF"/>
        </w:rPr>
      </w:pPr>
    </w:p>
    <w:p w14:paraId="1B759446" w14:textId="77777777" w:rsidR="00762984" w:rsidRPr="009F4A25" w:rsidRDefault="00762984" w:rsidP="009F4A25">
      <w:pPr>
        <w:spacing w:line="276" w:lineRule="auto"/>
        <w:jc w:val="both"/>
        <w:rPr>
          <w:b/>
          <w:sz w:val="22"/>
          <w:szCs w:val="22"/>
          <w:shd w:val="clear" w:color="auto" w:fill="FFFFFF"/>
        </w:rPr>
      </w:pPr>
    </w:p>
    <w:p w14:paraId="2D45BA79" w14:textId="77777777" w:rsidR="00762984" w:rsidRPr="009F4A25" w:rsidRDefault="00762984" w:rsidP="009F4A25">
      <w:pPr>
        <w:spacing w:line="276" w:lineRule="auto"/>
        <w:jc w:val="both"/>
        <w:rPr>
          <w:b/>
          <w:sz w:val="22"/>
          <w:szCs w:val="22"/>
          <w:shd w:val="clear" w:color="auto" w:fill="FFFFFF"/>
        </w:rPr>
      </w:pPr>
    </w:p>
    <w:p w14:paraId="57670352" w14:textId="77777777" w:rsidR="00762984" w:rsidRPr="009F4A25" w:rsidRDefault="00762984" w:rsidP="009F4A25">
      <w:pPr>
        <w:spacing w:line="276" w:lineRule="auto"/>
        <w:jc w:val="both"/>
        <w:rPr>
          <w:b/>
          <w:sz w:val="22"/>
          <w:szCs w:val="22"/>
          <w:shd w:val="clear" w:color="auto" w:fill="FFFFFF"/>
        </w:rPr>
      </w:pPr>
    </w:p>
    <w:p w14:paraId="1891042A" w14:textId="77777777" w:rsidR="00762984" w:rsidRPr="009F4A25" w:rsidRDefault="00762984" w:rsidP="009F4A25">
      <w:pPr>
        <w:spacing w:line="276" w:lineRule="auto"/>
        <w:jc w:val="both"/>
        <w:rPr>
          <w:b/>
          <w:sz w:val="22"/>
          <w:szCs w:val="22"/>
          <w:shd w:val="clear" w:color="auto" w:fill="FFFFFF"/>
        </w:rPr>
      </w:pPr>
    </w:p>
    <w:p w14:paraId="188228BF" w14:textId="2D305BBF" w:rsidR="00762984" w:rsidRPr="009F4A25" w:rsidRDefault="00762984" w:rsidP="009F4A25">
      <w:pPr>
        <w:spacing w:line="276" w:lineRule="auto"/>
        <w:jc w:val="both"/>
        <w:rPr>
          <w:b/>
          <w:sz w:val="22"/>
          <w:szCs w:val="22"/>
          <w:shd w:val="clear" w:color="auto" w:fill="FFFFFF"/>
        </w:rPr>
      </w:pPr>
    </w:p>
    <w:p w14:paraId="4CB9780E" w14:textId="484664F2" w:rsidR="00762984" w:rsidRPr="009F4A25" w:rsidRDefault="00762984" w:rsidP="009F4A25">
      <w:pPr>
        <w:spacing w:line="276" w:lineRule="auto"/>
        <w:jc w:val="both"/>
        <w:rPr>
          <w:b/>
          <w:sz w:val="22"/>
          <w:szCs w:val="22"/>
          <w:shd w:val="clear" w:color="auto" w:fill="FFFFFF"/>
        </w:rPr>
      </w:pPr>
    </w:p>
    <w:p w14:paraId="5BCFAB9D" w14:textId="00A67B22" w:rsidR="00762984" w:rsidRPr="009F4A25" w:rsidRDefault="00194AD0" w:rsidP="009F4A25">
      <w:pPr>
        <w:spacing w:line="276" w:lineRule="auto"/>
        <w:jc w:val="both"/>
        <w:rPr>
          <w:b/>
          <w:sz w:val="22"/>
          <w:szCs w:val="22"/>
          <w:shd w:val="clear" w:color="auto" w:fill="FFFFFF"/>
        </w:rPr>
      </w:pPr>
      <w:r w:rsidRPr="009F4A25">
        <w:rPr>
          <w:noProof/>
          <w:sz w:val="22"/>
          <w:szCs w:val="22"/>
        </w:rPr>
        <w:drawing>
          <wp:anchor distT="0" distB="0" distL="114300" distR="114300" simplePos="0" relativeHeight="251632128" behindDoc="0" locked="0" layoutInCell="1" allowOverlap="1" wp14:anchorId="19C92827" wp14:editId="49D44FDC">
            <wp:simplePos x="0" y="0"/>
            <wp:positionH relativeFrom="margin">
              <wp:posOffset>1586865</wp:posOffset>
            </wp:positionH>
            <wp:positionV relativeFrom="paragraph">
              <wp:posOffset>67946</wp:posOffset>
            </wp:positionV>
            <wp:extent cx="2705100" cy="1695450"/>
            <wp:effectExtent l="0" t="0" r="0" b="0"/>
            <wp:wrapNone/>
            <wp:docPr id="261" name="Paveikslėlis 261" descr="D:\Darbuotojas\Darbalaukis\savanorystei\226368327_1179633965854938_56910445549552088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rbuotojas\Darbalaukis\savanorystei\226368327_1179633965854938_5691044554955208886_n.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10890" cy="16990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0A44A" w14:textId="7A393B57" w:rsidR="00762984" w:rsidRPr="009F4A25" w:rsidRDefault="00762984" w:rsidP="009F4A25">
      <w:pPr>
        <w:spacing w:line="276" w:lineRule="auto"/>
        <w:jc w:val="both"/>
        <w:rPr>
          <w:b/>
          <w:sz w:val="22"/>
          <w:szCs w:val="22"/>
          <w:shd w:val="clear" w:color="auto" w:fill="FFFFFF"/>
        </w:rPr>
      </w:pPr>
    </w:p>
    <w:p w14:paraId="0A492C0F" w14:textId="79AAAC88" w:rsidR="00762984" w:rsidRPr="009F4A25" w:rsidRDefault="00762984" w:rsidP="009F4A25">
      <w:pPr>
        <w:spacing w:line="276" w:lineRule="auto"/>
        <w:jc w:val="both"/>
        <w:rPr>
          <w:b/>
          <w:sz w:val="22"/>
          <w:szCs w:val="22"/>
          <w:shd w:val="clear" w:color="auto" w:fill="FFFFFF"/>
        </w:rPr>
      </w:pPr>
    </w:p>
    <w:p w14:paraId="13297AE7" w14:textId="0AC3BD3A" w:rsidR="00762984" w:rsidRPr="009F4A25" w:rsidRDefault="00762984" w:rsidP="009F4A25">
      <w:pPr>
        <w:spacing w:line="276" w:lineRule="auto"/>
        <w:jc w:val="both"/>
        <w:rPr>
          <w:b/>
          <w:sz w:val="22"/>
          <w:szCs w:val="22"/>
          <w:shd w:val="clear" w:color="auto" w:fill="FFFFFF"/>
        </w:rPr>
      </w:pPr>
    </w:p>
    <w:p w14:paraId="35286682" w14:textId="6D90250C" w:rsidR="00762984" w:rsidRPr="009F4A25" w:rsidRDefault="00762984" w:rsidP="009F4A25">
      <w:pPr>
        <w:spacing w:line="276" w:lineRule="auto"/>
        <w:jc w:val="both"/>
        <w:rPr>
          <w:b/>
          <w:sz w:val="22"/>
          <w:szCs w:val="22"/>
          <w:shd w:val="clear" w:color="auto" w:fill="FFFFFF"/>
        </w:rPr>
      </w:pPr>
    </w:p>
    <w:p w14:paraId="68D79E5C" w14:textId="77777777" w:rsidR="00762984" w:rsidRPr="009F4A25" w:rsidRDefault="00762984" w:rsidP="009F4A25">
      <w:pPr>
        <w:spacing w:line="276" w:lineRule="auto"/>
        <w:jc w:val="both"/>
        <w:rPr>
          <w:b/>
          <w:sz w:val="22"/>
          <w:szCs w:val="22"/>
          <w:shd w:val="clear" w:color="auto" w:fill="FFFFFF"/>
        </w:rPr>
      </w:pPr>
    </w:p>
    <w:p w14:paraId="4D9BE1D8" w14:textId="77777777" w:rsidR="00762984" w:rsidRPr="009F4A25" w:rsidRDefault="00762984" w:rsidP="009F4A25">
      <w:pPr>
        <w:spacing w:line="276" w:lineRule="auto"/>
        <w:jc w:val="both"/>
        <w:rPr>
          <w:b/>
          <w:sz w:val="22"/>
          <w:szCs w:val="22"/>
          <w:shd w:val="clear" w:color="auto" w:fill="FFFFFF"/>
        </w:rPr>
      </w:pPr>
    </w:p>
    <w:p w14:paraId="2B2A985B" w14:textId="77777777" w:rsidR="00762984" w:rsidRPr="009F4A25" w:rsidRDefault="00762984" w:rsidP="009F4A25">
      <w:pPr>
        <w:spacing w:line="276" w:lineRule="auto"/>
        <w:jc w:val="both"/>
        <w:rPr>
          <w:b/>
          <w:sz w:val="22"/>
          <w:szCs w:val="22"/>
          <w:shd w:val="clear" w:color="auto" w:fill="FFFFFF"/>
        </w:rPr>
      </w:pPr>
    </w:p>
    <w:p w14:paraId="71088535" w14:textId="77777777" w:rsidR="00194AD0" w:rsidRDefault="00194AD0" w:rsidP="009F4A25">
      <w:pPr>
        <w:spacing w:line="276" w:lineRule="auto"/>
        <w:jc w:val="both"/>
        <w:rPr>
          <w:b/>
          <w:sz w:val="22"/>
          <w:szCs w:val="22"/>
          <w:shd w:val="clear" w:color="auto" w:fill="FFFFFF"/>
        </w:rPr>
      </w:pPr>
    </w:p>
    <w:p w14:paraId="28213ED0" w14:textId="4CF16CEA" w:rsidR="00F556DA" w:rsidRPr="009F4A25" w:rsidRDefault="00F556DA" w:rsidP="009F4A25">
      <w:pPr>
        <w:spacing w:line="276" w:lineRule="auto"/>
        <w:jc w:val="both"/>
        <w:rPr>
          <w:b/>
          <w:sz w:val="22"/>
          <w:szCs w:val="22"/>
          <w:shd w:val="clear" w:color="auto" w:fill="FFFFFF"/>
        </w:rPr>
      </w:pPr>
      <w:r w:rsidRPr="009F4A25">
        <w:rPr>
          <w:b/>
          <w:sz w:val="22"/>
          <w:szCs w:val="22"/>
          <w:shd w:val="clear" w:color="auto" w:fill="FFFFFF"/>
        </w:rPr>
        <w:t>Valanda vaikų literatūros pasaulyje, edukacinė pamoka „Noriu pasakos“ su rašytoja Neringa Tik.</w:t>
      </w:r>
    </w:p>
    <w:p w14:paraId="1E73779F" w14:textId="56899D1D" w:rsidR="00F556DA" w:rsidRPr="009F4A25" w:rsidRDefault="00B13763" w:rsidP="009F4A25">
      <w:pPr>
        <w:spacing w:line="276" w:lineRule="auto"/>
        <w:jc w:val="both"/>
        <w:rPr>
          <w:b/>
          <w:sz w:val="22"/>
          <w:szCs w:val="22"/>
          <w:shd w:val="clear" w:color="auto" w:fill="FFFFFF"/>
        </w:rPr>
      </w:pPr>
      <w:r w:rsidRPr="009F4A25">
        <w:rPr>
          <w:color w:val="050505"/>
          <w:sz w:val="22"/>
          <w:szCs w:val="22"/>
          <w:shd w:val="clear" w:color="auto" w:fill="FFFFFF"/>
        </w:rPr>
        <w:t>S</w:t>
      </w:r>
      <w:r w:rsidR="00F556DA" w:rsidRPr="009F4A25">
        <w:rPr>
          <w:color w:val="050505"/>
          <w:sz w:val="22"/>
          <w:szCs w:val="22"/>
          <w:shd w:val="clear" w:color="auto" w:fill="FFFFFF"/>
        </w:rPr>
        <w:t xml:space="preserve">palio 6 d. </w:t>
      </w:r>
      <w:r w:rsidRPr="009F4A25">
        <w:rPr>
          <w:color w:val="050505"/>
          <w:sz w:val="22"/>
          <w:szCs w:val="22"/>
          <w:shd w:val="clear" w:color="auto" w:fill="FFFFFF"/>
        </w:rPr>
        <w:t>Joniškėlio m. bibliotekoje vyko susitikimas</w:t>
      </w:r>
      <w:r w:rsidR="00F556DA" w:rsidRPr="009F4A25">
        <w:rPr>
          <w:color w:val="050505"/>
          <w:sz w:val="22"/>
          <w:szCs w:val="22"/>
          <w:shd w:val="clear" w:color="auto" w:fill="FFFFFF"/>
        </w:rPr>
        <w:t xml:space="preserve"> su vaikų rašytoja iš Panevėžio Neringa Tik. Vaikų rašytoja atkeliavo su savo stebuklingu lagaminu. Edukacinės pamokėlės metu „Noriu pasakos“ rašytoja pristatė savo spalvingas knygeles, papasakojo, kaip gimsta pasakos, kurios vėliau sugula į spalvotas pasakų knygeles, kaip knygutėms iliustratoriai sukuria nuostabius knygų paveikslėlius. </w:t>
      </w:r>
      <w:r w:rsidR="00F556DA" w:rsidRPr="009F4A25">
        <w:rPr>
          <w:color w:val="000000"/>
          <w:sz w:val="22"/>
          <w:szCs w:val="22"/>
          <w:shd w:val="clear" w:color="auto" w:fill="FFFFFF"/>
        </w:rPr>
        <w:t>Mokiniai aktyviai kūrė, inscenizavo ir „keliavo“ pas gerąją Raganą, patys virtę medžiotojais ir žvejais, kiškučiais ir ežiukais, gandrais ir varlėmis, Raudonkepuraitėmis ir senelėmis... Burtininkė iš didžiojo lagamino traukė ne tik skrybėlaites ir kitus pasakų herojų atributus, bet ir saldžias dovanėles bei pasakėles.</w:t>
      </w:r>
    </w:p>
    <w:p w14:paraId="4EC0E23B" w14:textId="604701EF" w:rsidR="00F556DA" w:rsidRPr="009F4A25" w:rsidRDefault="00F556DA" w:rsidP="009F4A25">
      <w:pPr>
        <w:spacing w:line="276" w:lineRule="auto"/>
        <w:jc w:val="both"/>
        <w:rPr>
          <w:color w:val="050505"/>
          <w:sz w:val="22"/>
          <w:szCs w:val="22"/>
          <w:shd w:val="clear" w:color="auto" w:fill="FFFFFF"/>
        </w:rPr>
      </w:pPr>
      <w:r w:rsidRPr="009F4A25">
        <w:rPr>
          <w:color w:val="050505"/>
          <w:sz w:val="22"/>
          <w:szCs w:val="22"/>
          <w:shd w:val="clear" w:color="auto" w:fill="FFFFFF"/>
        </w:rPr>
        <w:t>Vaikai smagiai kūrė pasaką</w:t>
      </w:r>
      <w:r w:rsidR="00B13763" w:rsidRPr="009F4A25">
        <w:rPr>
          <w:color w:val="050505"/>
          <w:sz w:val="22"/>
          <w:szCs w:val="22"/>
          <w:shd w:val="clear" w:color="auto" w:fill="FFFFFF"/>
        </w:rPr>
        <w:t>.</w:t>
      </w:r>
      <w:r w:rsidRPr="009F4A25">
        <w:rPr>
          <w:color w:val="050505"/>
          <w:sz w:val="22"/>
          <w:szCs w:val="22"/>
          <w:shd w:val="clear" w:color="auto" w:fill="FFFFFF"/>
        </w:rPr>
        <w:t xml:space="preserve"> Kaip iš gausybės rago, pasipylė įvairiausi klausimai. </w:t>
      </w:r>
      <w:r w:rsidR="00B13763" w:rsidRPr="009F4A25">
        <w:rPr>
          <w:color w:val="050505"/>
          <w:sz w:val="22"/>
          <w:szCs w:val="22"/>
          <w:shd w:val="clear" w:color="auto" w:fill="FFFFFF"/>
        </w:rPr>
        <w:t xml:space="preserve">Visiems renginio dalyviams padovanota </w:t>
      </w:r>
      <w:r w:rsidRPr="009F4A25">
        <w:rPr>
          <w:color w:val="050505"/>
          <w:sz w:val="22"/>
          <w:szCs w:val="22"/>
          <w:shd w:val="clear" w:color="auto" w:fill="FFFFFF"/>
        </w:rPr>
        <w:t xml:space="preserve"> gera nuotaika ir rašytojos Neringos dovana</w:t>
      </w:r>
      <w:r w:rsidR="00B13763" w:rsidRPr="009F4A25">
        <w:rPr>
          <w:color w:val="050505"/>
          <w:sz w:val="22"/>
          <w:szCs w:val="22"/>
          <w:shd w:val="clear" w:color="auto" w:fill="FFFFFF"/>
        </w:rPr>
        <w:t xml:space="preserve"> – </w:t>
      </w:r>
      <w:r w:rsidRPr="009F4A25">
        <w:rPr>
          <w:color w:val="050505"/>
          <w:sz w:val="22"/>
          <w:szCs w:val="22"/>
          <w:shd w:val="clear" w:color="auto" w:fill="FFFFFF"/>
        </w:rPr>
        <w:t xml:space="preserve">sukurta pasaka </w:t>
      </w:r>
      <w:r w:rsidR="0099290F" w:rsidRPr="009F4A25">
        <w:rPr>
          <w:color w:val="050505"/>
          <w:sz w:val="22"/>
          <w:szCs w:val="22"/>
          <w:shd w:val="clear" w:color="auto" w:fill="FFFFFF"/>
        </w:rPr>
        <w:t>su</w:t>
      </w:r>
      <w:r w:rsidRPr="009F4A25">
        <w:rPr>
          <w:color w:val="050505"/>
          <w:sz w:val="22"/>
          <w:szCs w:val="22"/>
          <w:shd w:val="clear" w:color="auto" w:fill="FFFFFF"/>
        </w:rPr>
        <w:t xml:space="preserve"> saldžia dovanėle. </w:t>
      </w:r>
    </w:p>
    <w:p w14:paraId="4A92B933" w14:textId="0CC35652" w:rsidR="0099290F" w:rsidRPr="009F4A25" w:rsidRDefault="0099290F" w:rsidP="009F4A25">
      <w:pPr>
        <w:spacing w:line="276" w:lineRule="auto"/>
        <w:jc w:val="both"/>
        <w:rPr>
          <w:color w:val="050505"/>
          <w:sz w:val="22"/>
          <w:szCs w:val="22"/>
          <w:shd w:val="clear" w:color="auto" w:fill="FFFFFF"/>
        </w:rPr>
      </w:pPr>
    </w:p>
    <w:p w14:paraId="6114C552" w14:textId="76FFB990" w:rsidR="0099290F" w:rsidRPr="009F4A25" w:rsidRDefault="00194AD0" w:rsidP="009F4A25">
      <w:pPr>
        <w:spacing w:line="276" w:lineRule="auto"/>
        <w:jc w:val="both"/>
        <w:rPr>
          <w:color w:val="050505"/>
          <w:sz w:val="22"/>
          <w:szCs w:val="22"/>
          <w:shd w:val="clear" w:color="auto" w:fill="FFFFFF"/>
        </w:rPr>
      </w:pPr>
      <w:r w:rsidRPr="009F4A25">
        <w:rPr>
          <w:b/>
          <w:noProof/>
          <w:sz w:val="22"/>
          <w:szCs w:val="22"/>
        </w:rPr>
        <w:drawing>
          <wp:anchor distT="0" distB="0" distL="114300" distR="114300" simplePos="0" relativeHeight="251657728" behindDoc="0" locked="0" layoutInCell="1" allowOverlap="1" wp14:anchorId="4DF0709A" wp14:editId="2B78A177">
            <wp:simplePos x="0" y="0"/>
            <wp:positionH relativeFrom="column">
              <wp:posOffset>3087668</wp:posOffset>
            </wp:positionH>
            <wp:positionV relativeFrom="paragraph">
              <wp:posOffset>8890</wp:posOffset>
            </wp:positionV>
            <wp:extent cx="2523727" cy="2381250"/>
            <wp:effectExtent l="0" t="0" r="0" b="0"/>
            <wp:wrapNone/>
            <wp:docPr id="262" name="Paveikslėlis 262" descr="D:\Darbuotojas\Darbalaukis\2021 m renginiai\Susitikimas su Nerina Tik 2021-10-06\244595401_383156856629124_25712024005767567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arbuotojas\Darbalaukis\2021 m renginiai\Susitikimas su Nerina Tik 2021-10-06\244595401_383156856629124_2571202400576756747_n.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27222" cy="23845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b/>
          <w:noProof/>
          <w:sz w:val="22"/>
          <w:szCs w:val="22"/>
        </w:rPr>
        <w:drawing>
          <wp:anchor distT="0" distB="0" distL="114300" distR="114300" simplePos="0" relativeHeight="251656704" behindDoc="0" locked="0" layoutInCell="1" allowOverlap="1" wp14:anchorId="0F59EB27" wp14:editId="4B7EB98E">
            <wp:simplePos x="0" y="0"/>
            <wp:positionH relativeFrom="column">
              <wp:posOffset>364608</wp:posOffset>
            </wp:positionH>
            <wp:positionV relativeFrom="paragraph">
              <wp:posOffset>8890</wp:posOffset>
            </wp:positionV>
            <wp:extent cx="2450883" cy="2400300"/>
            <wp:effectExtent l="0" t="0" r="6985" b="0"/>
            <wp:wrapNone/>
            <wp:docPr id="263" name="Paveikslėlis 263" descr="D:\Darbuotojas\Darbalaukis\2021 m renginiai\Susitikimas su Nerina Tik 2021-10-06\244129889_231767375640608_26687213698724263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arbuotojas\Darbalaukis\2021 m renginiai\Susitikimas su Nerina Tik 2021-10-06\244129889_231767375640608_2668721369872426346_n.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59003" cy="24082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20A928" w14:textId="59BB8A48" w:rsidR="0099290F" w:rsidRPr="009F4A25" w:rsidRDefault="0099290F" w:rsidP="009F4A25">
      <w:pPr>
        <w:spacing w:line="276" w:lineRule="auto"/>
        <w:jc w:val="both"/>
        <w:rPr>
          <w:color w:val="050505"/>
          <w:sz w:val="22"/>
          <w:szCs w:val="22"/>
          <w:shd w:val="clear" w:color="auto" w:fill="FFFFFF"/>
        </w:rPr>
      </w:pPr>
    </w:p>
    <w:p w14:paraId="242E510D" w14:textId="1FE82555" w:rsidR="0099290F" w:rsidRPr="009F4A25" w:rsidRDefault="0099290F" w:rsidP="009F4A25">
      <w:pPr>
        <w:spacing w:line="276" w:lineRule="auto"/>
        <w:jc w:val="both"/>
        <w:rPr>
          <w:color w:val="050505"/>
          <w:sz w:val="22"/>
          <w:szCs w:val="22"/>
          <w:shd w:val="clear" w:color="auto" w:fill="FFFFFF"/>
        </w:rPr>
      </w:pPr>
    </w:p>
    <w:p w14:paraId="27ECFDE7" w14:textId="49D56075" w:rsidR="0099290F" w:rsidRPr="009F4A25" w:rsidRDefault="0099290F" w:rsidP="009F4A25">
      <w:pPr>
        <w:spacing w:line="276" w:lineRule="auto"/>
        <w:jc w:val="both"/>
        <w:rPr>
          <w:color w:val="050505"/>
          <w:sz w:val="22"/>
          <w:szCs w:val="22"/>
          <w:shd w:val="clear" w:color="auto" w:fill="FFFFFF"/>
        </w:rPr>
      </w:pPr>
    </w:p>
    <w:p w14:paraId="19E244AB" w14:textId="187117A2" w:rsidR="0099290F" w:rsidRPr="009F4A25" w:rsidRDefault="0099290F" w:rsidP="009F4A25">
      <w:pPr>
        <w:spacing w:line="276" w:lineRule="auto"/>
        <w:jc w:val="both"/>
        <w:rPr>
          <w:color w:val="050505"/>
          <w:sz w:val="22"/>
          <w:szCs w:val="22"/>
          <w:shd w:val="clear" w:color="auto" w:fill="FFFFFF"/>
        </w:rPr>
      </w:pPr>
    </w:p>
    <w:p w14:paraId="45A46E94" w14:textId="5032FD9B" w:rsidR="0099290F" w:rsidRPr="009F4A25" w:rsidRDefault="0099290F" w:rsidP="009F4A25">
      <w:pPr>
        <w:spacing w:line="276" w:lineRule="auto"/>
        <w:jc w:val="both"/>
        <w:rPr>
          <w:color w:val="050505"/>
          <w:sz w:val="22"/>
          <w:szCs w:val="22"/>
          <w:shd w:val="clear" w:color="auto" w:fill="FFFFFF"/>
        </w:rPr>
      </w:pPr>
    </w:p>
    <w:p w14:paraId="4F37F4FB" w14:textId="30BE1A93" w:rsidR="0099290F" w:rsidRPr="009F4A25" w:rsidRDefault="0099290F" w:rsidP="009F4A25">
      <w:pPr>
        <w:spacing w:line="276" w:lineRule="auto"/>
        <w:jc w:val="both"/>
        <w:rPr>
          <w:color w:val="050505"/>
          <w:sz w:val="22"/>
          <w:szCs w:val="22"/>
          <w:shd w:val="clear" w:color="auto" w:fill="FFFFFF"/>
        </w:rPr>
      </w:pPr>
    </w:p>
    <w:p w14:paraId="080E47A2" w14:textId="26DEB73E" w:rsidR="0099290F" w:rsidRPr="009F4A25" w:rsidRDefault="0099290F" w:rsidP="009F4A25">
      <w:pPr>
        <w:spacing w:line="276" w:lineRule="auto"/>
        <w:jc w:val="both"/>
        <w:rPr>
          <w:color w:val="050505"/>
          <w:sz w:val="22"/>
          <w:szCs w:val="22"/>
          <w:shd w:val="clear" w:color="auto" w:fill="FFFFFF"/>
        </w:rPr>
      </w:pPr>
    </w:p>
    <w:p w14:paraId="49289180" w14:textId="3462BC62" w:rsidR="0099290F" w:rsidRPr="009F4A25" w:rsidRDefault="0099290F" w:rsidP="009F4A25">
      <w:pPr>
        <w:spacing w:line="276" w:lineRule="auto"/>
        <w:jc w:val="both"/>
        <w:rPr>
          <w:color w:val="050505"/>
          <w:sz w:val="22"/>
          <w:szCs w:val="22"/>
          <w:shd w:val="clear" w:color="auto" w:fill="FFFFFF"/>
        </w:rPr>
      </w:pPr>
    </w:p>
    <w:p w14:paraId="4AE1D01F" w14:textId="53FA0AE7" w:rsidR="0099290F" w:rsidRPr="009F4A25" w:rsidRDefault="0099290F" w:rsidP="009F4A25">
      <w:pPr>
        <w:spacing w:line="276" w:lineRule="auto"/>
        <w:jc w:val="both"/>
        <w:rPr>
          <w:color w:val="050505"/>
          <w:sz w:val="22"/>
          <w:szCs w:val="22"/>
          <w:shd w:val="clear" w:color="auto" w:fill="FFFFFF"/>
        </w:rPr>
      </w:pPr>
    </w:p>
    <w:p w14:paraId="3A81315C" w14:textId="094F706A" w:rsidR="0099290F" w:rsidRPr="009F4A25" w:rsidRDefault="0099290F" w:rsidP="009F4A25">
      <w:pPr>
        <w:spacing w:line="276" w:lineRule="auto"/>
        <w:jc w:val="both"/>
        <w:rPr>
          <w:color w:val="050505"/>
          <w:sz w:val="22"/>
          <w:szCs w:val="22"/>
          <w:shd w:val="clear" w:color="auto" w:fill="FFFFFF"/>
        </w:rPr>
      </w:pPr>
    </w:p>
    <w:p w14:paraId="47984BC1" w14:textId="389EFC43" w:rsidR="0099290F" w:rsidRPr="009F4A25" w:rsidRDefault="0099290F" w:rsidP="009F4A25">
      <w:pPr>
        <w:spacing w:line="276" w:lineRule="auto"/>
        <w:jc w:val="both"/>
        <w:rPr>
          <w:color w:val="050505"/>
          <w:sz w:val="22"/>
          <w:szCs w:val="22"/>
          <w:shd w:val="clear" w:color="auto" w:fill="FFFFFF"/>
        </w:rPr>
      </w:pPr>
    </w:p>
    <w:p w14:paraId="46406550" w14:textId="2F7B9923" w:rsidR="0099290F" w:rsidRPr="009F4A25" w:rsidRDefault="0099290F" w:rsidP="009F4A25">
      <w:pPr>
        <w:spacing w:line="276" w:lineRule="auto"/>
        <w:jc w:val="both"/>
        <w:rPr>
          <w:color w:val="050505"/>
          <w:sz w:val="22"/>
          <w:szCs w:val="22"/>
          <w:shd w:val="clear" w:color="auto" w:fill="FFFFFF"/>
        </w:rPr>
      </w:pPr>
    </w:p>
    <w:p w14:paraId="609978D9" w14:textId="77777777" w:rsidR="00194AD0" w:rsidRDefault="00194AD0" w:rsidP="009F4A25">
      <w:pPr>
        <w:spacing w:line="276" w:lineRule="auto"/>
        <w:jc w:val="both"/>
        <w:rPr>
          <w:b/>
          <w:sz w:val="22"/>
          <w:szCs w:val="22"/>
        </w:rPr>
      </w:pPr>
    </w:p>
    <w:p w14:paraId="7ABDFC83" w14:textId="77777777" w:rsidR="00194AD0" w:rsidRDefault="00194AD0" w:rsidP="009F4A25">
      <w:pPr>
        <w:spacing w:line="276" w:lineRule="auto"/>
        <w:jc w:val="both"/>
        <w:rPr>
          <w:b/>
          <w:sz w:val="22"/>
          <w:szCs w:val="22"/>
        </w:rPr>
      </w:pPr>
    </w:p>
    <w:p w14:paraId="0689B716" w14:textId="77C6F055" w:rsidR="00F556DA" w:rsidRPr="009F4A25" w:rsidRDefault="00F556DA" w:rsidP="009F4A25">
      <w:pPr>
        <w:spacing w:line="276" w:lineRule="auto"/>
        <w:jc w:val="both"/>
        <w:rPr>
          <w:sz w:val="22"/>
          <w:szCs w:val="22"/>
        </w:rPr>
      </w:pPr>
      <w:r w:rsidRPr="009F4A25">
        <w:rPr>
          <w:b/>
          <w:sz w:val="22"/>
          <w:szCs w:val="22"/>
        </w:rPr>
        <w:t>Edukacinis rytmetis „Eilėraštis mane suranda“, skirtas vaikų rašytojos R. Skučaitės 90-mečiui</w:t>
      </w:r>
      <w:r w:rsidRPr="009F4A25">
        <w:rPr>
          <w:sz w:val="22"/>
          <w:szCs w:val="22"/>
        </w:rPr>
        <w:t>.</w:t>
      </w:r>
    </w:p>
    <w:p w14:paraId="2640A810" w14:textId="67AD16C7" w:rsidR="00F556DA" w:rsidRPr="009F4A25" w:rsidRDefault="00194AD0" w:rsidP="009F4A25">
      <w:pPr>
        <w:shd w:val="clear" w:color="auto" w:fill="FFFFFF"/>
        <w:spacing w:line="276" w:lineRule="auto"/>
        <w:jc w:val="both"/>
        <w:rPr>
          <w:color w:val="050505"/>
          <w:sz w:val="22"/>
          <w:szCs w:val="22"/>
        </w:rPr>
      </w:pPr>
      <w:r w:rsidRPr="009F4A25">
        <w:rPr>
          <w:noProof/>
          <w:sz w:val="22"/>
          <w:szCs w:val="22"/>
        </w:rPr>
        <w:drawing>
          <wp:anchor distT="0" distB="0" distL="114300" distR="114300" simplePos="0" relativeHeight="251659776" behindDoc="0" locked="0" layoutInCell="1" allowOverlap="1" wp14:anchorId="796E0D26" wp14:editId="7E26B9B8">
            <wp:simplePos x="0" y="0"/>
            <wp:positionH relativeFrom="column">
              <wp:posOffset>3282315</wp:posOffset>
            </wp:positionH>
            <wp:positionV relativeFrom="paragraph">
              <wp:posOffset>1345565</wp:posOffset>
            </wp:positionV>
            <wp:extent cx="2734310" cy="2800350"/>
            <wp:effectExtent l="0" t="0" r="8890" b="0"/>
            <wp:wrapTopAndBottom/>
            <wp:docPr id="264" name="Paveikslėlis 264" descr="D:\Darbuotojas\Darbalaukis\2021 m renginiai\258564285_1252878835197117_35835616754375858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2021 m renginiai\258564285_1252878835197117_3583561675437585885_n.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734310"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58752" behindDoc="0" locked="0" layoutInCell="1" allowOverlap="1" wp14:anchorId="016A5BB9" wp14:editId="764FAE06">
            <wp:simplePos x="0" y="0"/>
            <wp:positionH relativeFrom="margin">
              <wp:posOffset>-3810</wp:posOffset>
            </wp:positionH>
            <wp:positionV relativeFrom="paragraph">
              <wp:posOffset>1355091</wp:posOffset>
            </wp:positionV>
            <wp:extent cx="2691429" cy="2800350"/>
            <wp:effectExtent l="0" t="0" r="0" b="0"/>
            <wp:wrapNone/>
            <wp:docPr id="265" name="Paveikslėlis 265" descr="D:\Darbuotojas\Darbalaukis\2021 m renginiai\257764660_1252876578530676_66606111711171778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2021 m renginiai\257764660_1252876578530676_6660611171117177830_n.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707305" cy="2816868"/>
                    </a:xfrm>
                    <a:prstGeom prst="rect">
                      <a:avLst/>
                    </a:prstGeom>
                    <a:noFill/>
                    <a:ln>
                      <a:noFill/>
                    </a:ln>
                  </pic:spPr>
                </pic:pic>
              </a:graphicData>
            </a:graphic>
            <wp14:sizeRelH relativeFrom="page">
              <wp14:pctWidth>0</wp14:pctWidth>
            </wp14:sizeRelH>
            <wp14:sizeRelV relativeFrom="page">
              <wp14:pctHeight>0</wp14:pctHeight>
            </wp14:sizeRelV>
          </wp:anchor>
        </w:drawing>
      </w:r>
      <w:r w:rsidR="00F556DA" w:rsidRPr="009F4A25">
        <w:rPr>
          <w:color w:val="050505"/>
          <w:sz w:val="22"/>
          <w:szCs w:val="22"/>
        </w:rPr>
        <w:t xml:space="preserve">Lapkričio 17 d. Joniškėlio Gabrielės Petkevičaitės-Bitės gimnazijos, Joniškėlio skyriaus „Žvaigždučių" grupės vaikučiai </w:t>
      </w:r>
      <w:r w:rsidR="0099290F" w:rsidRPr="009F4A25">
        <w:rPr>
          <w:color w:val="050505"/>
          <w:sz w:val="22"/>
          <w:szCs w:val="22"/>
        </w:rPr>
        <w:t xml:space="preserve">dalyvavo </w:t>
      </w:r>
      <w:r w:rsidR="00F556DA" w:rsidRPr="009F4A25">
        <w:rPr>
          <w:color w:val="050505"/>
          <w:sz w:val="22"/>
          <w:szCs w:val="22"/>
        </w:rPr>
        <w:t>Joniškėlio miesto biblioteko</w:t>
      </w:r>
      <w:r w:rsidR="0099290F" w:rsidRPr="009F4A25">
        <w:rPr>
          <w:color w:val="050505"/>
          <w:sz w:val="22"/>
          <w:szCs w:val="22"/>
        </w:rPr>
        <w:t>s</w:t>
      </w:r>
      <w:r w:rsidR="00F556DA" w:rsidRPr="009F4A25">
        <w:rPr>
          <w:color w:val="050505"/>
          <w:sz w:val="22"/>
          <w:szCs w:val="22"/>
        </w:rPr>
        <w:t xml:space="preserve"> rytmet</w:t>
      </w:r>
      <w:r w:rsidR="0099290F" w:rsidRPr="009F4A25">
        <w:rPr>
          <w:color w:val="050505"/>
          <w:sz w:val="22"/>
          <w:szCs w:val="22"/>
        </w:rPr>
        <w:t xml:space="preserve">yje </w:t>
      </w:r>
      <w:r w:rsidR="00F556DA" w:rsidRPr="009F4A25">
        <w:rPr>
          <w:color w:val="050505"/>
          <w:sz w:val="22"/>
          <w:szCs w:val="22"/>
        </w:rPr>
        <w:t>„Eilėraščiai mane suranda"</w:t>
      </w:r>
      <w:r w:rsidR="0099290F" w:rsidRPr="009F4A25">
        <w:rPr>
          <w:color w:val="050505"/>
          <w:sz w:val="22"/>
          <w:szCs w:val="22"/>
        </w:rPr>
        <w:t xml:space="preserve">. </w:t>
      </w:r>
      <w:r w:rsidR="00F556DA" w:rsidRPr="009F4A25">
        <w:rPr>
          <w:color w:val="050505"/>
          <w:sz w:val="22"/>
          <w:szCs w:val="22"/>
        </w:rPr>
        <w:t>Bibliotekos darbuotoja Valda Dauknienė</w:t>
      </w:r>
      <w:r w:rsidR="0099290F" w:rsidRPr="009F4A25">
        <w:rPr>
          <w:color w:val="050505"/>
          <w:sz w:val="22"/>
          <w:szCs w:val="22"/>
        </w:rPr>
        <w:t xml:space="preserve"> </w:t>
      </w:r>
      <w:r w:rsidR="00F556DA" w:rsidRPr="009F4A25">
        <w:rPr>
          <w:color w:val="050505"/>
          <w:sz w:val="22"/>
          <w:szCs w:val="22"/>
        </w:rPr>
        <w:t>supažindino vaikus su poetės gyvenimu ir kūryba. Vaikučiai atėjo į rytmetį išmokę gražių poetės R. Skučaitės eilėraštukų, kuriuos padeklamavo prie poetei skirtos parodos „Poetė-girdinti vaiko sielą". Paskui žaidė įvairius žaidimus, minė mįsles, sprendė galvosūkius iš įdomių R. Skučaitės galvosūkių knygelių. Labiausiai  patiko būti „sekliais“ ir ieškoti, kas miške nulaužė pušį. Išsiaiškinę</w:t>
      </w:r>
      <w:r w:rsidR="0099290F" w:rsidRPr="009F4A25">
        <w:rPr>
          <w:color w:val="050505"/>
          <w:sz w:val="22"/>
          <w:szCs w:val="22"/>
        </w:rPr>
        <w:t xml:space="preserve"> kas tai padarė, </w:t>
      </w:r>
      <w:r w:rsidR="00F556DA" w:rsidRPr="009F4A25">
        <w:rPr>
          <w:color w:val="050505"/>
          <w:sz w:val="22"/>
          <w:szCs w:val="22"/>
        </w:rPr>
        <w:t xml:space="preserve"> su įvairiomis sekimo priemonėmis, sekė jo pėdomis...</w:t>
      </w:r>
    </w:p>
    <w:p w14:paraId="3EE3315B" w14:textId="30B26BEA" w:rsidR="00F556DA" w:rsidRPr="009F4A25" w:rsidRDefault="00F556DA" w:rsidP="00854E3F">
      <w:pPr>
        <w:shd w:val="clear" w:color="auto" w:fill="FFFFFF"/>
        <w:spacing w:line="276" w:lineRule="auto"/>
        <w:jc w:val="both"/>
        <w:rPr>
          <w:b/>
          <w:sz w:val="22"/>
          <w:szCs w:val="22"/>
        </w:rPr>
      </w:pPr>
      <w:r w:rsidRPr="009F4A25">
        <w:rPr>
          <w:color w:val="050505"/>
          <w:sz w:val="22"/>
          <w:szCs w:val="22"/>
        </w:rPr>
        <w:t xml:space="preserve"> </w:t>
      </w:r>
      <w:r w:rsidRPr="009F4A25">
        <w:rPr>
          <w:b/>
          <w:sz w:val="22"/>
          <w:szCs w:val="22"/>
        </w:rPr>
        <w:t>Poezijos ir dainų popietė „Gyvenimas iš sąskambių trumpų“, skirtas V. Mačernio 100-osioms gimimo metinėms.</w:t>
      </w:r>
    </w:p>
    <w:p w14:paraId="2CE950DE" w14:textId="50CBB764" w:rsidR="00F556DA" w:rsidRPr="009F4A25" w:rsidRDefault="00194AD0" w:rsidP="009F4A25">
      <w:pPr>
        <w:shd w:val="clear" w:color="auto" w:fill="FFFFFF"/>
        <w:spacing w:line="276" w:lineRule="auto"/>
        <w:rPr>
          <w:sz w:val="22"/>
          <w:szCs w:val="22"/>
        </w:rPr>
      </w:pPr>
      <w:r w:rsidRPr="009F4A25">
        <w:rPr>
          <w:noProof/>
          <w:sz w:val="22"/>
          <w:szCs w:val="22"/>
        </w:rPr>
        <w:drawing>
          <wp:anchor distT="0" distB="0" distL="114300" distR="114300" simplePos="0" relativeHeight="251662848" behindDoc="0" locked="0" layoutInCell="1" allowOverlap="1" wp14:anchorId="33E8FAE3" wp14:editId="22AB5C77">
            <wp:simplePos x="0" y="0"/>
            <wp:positionH relativeFrom="margin">
              <wp:posOffset>-3175</wp:posOffset>
            </wp:positionH>
            <wp:positionV relativeFrom="paragraph">
              <wp:posOffset>1432560</wp:posOffset>
            </wp:positionV>
            <wp:extent cx="1742440" cy="2319655"/>
            <wp:effectExtent l="0" t="0" r="0" b="4445"/>
            <wp:wrapTopAndBottom/>
            <wp:docPr id="269" name="Paveikslėlis 269" descr="D:\Darbuotojas\Darbalaukis\Popietė Mačerniui 2021-11-28\272388099_910780026248592_62977706011934892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Popietė Mačerniui 2021-11-28\272388099_910780026248592_6297770601193489250_n.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742440" cy="2319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76160" behindDoc="0" locked="0" layoutInCell="1" allowOverlap="1" wp14:anchorId="3929E228" wp14:editId="089E420F">
            <wp:simplePos x="0" y="0"/>
            <wp:positionH relativeFrom="column">
              <wp:posOffset>1970405</wp:posOffset>
            </wp:positionH>
            <wp:positionV relativeFrom="paragraph">
              <wp:posOffset>1412875</wp:posOffset>
            </wp:positionV>
            <wp:extent cx="1889760" cy="2317115"/>
            <wp:effectExtent l="0" t="0" r="0" b="6985"/>
            <wp:wrapTopAndBottom/>
            <wp:docPr id="270" name="Paveikslėlis 270" descr="D:\Darbuotojas\Darbalaukis\Popietė Mačerniui 2021-11-28\271728960_2369782113162040_56388984673914379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rbuotojas\Darbalaukis\Popietė Mačerniui 2021-11-28\271728960_2369782113162040_5638898467391437913_n.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89760" cy="2317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72064" behindDoc="0" locked="0" layoutInCell="1" allowOverlap="1" wp14:anchorId="2916344E" wp14:editId="32476A92">
            <wp:simplePos x="0" y="0"/>
            <wp:positionH relativeFrom="column">
              <wp:posOffset>4066540</wp:posOffset>
            </wp:positionH>
            <wp:positionV relativeFrom="paragraph">
              <wp:posOffset>1375410</wp:posOffset>
            </wp:positionV>
            <wp:extent cx="2046605" cy="2331720"/>
            <wp:effectExtent l="0" t="0" r="0" b="0"/>
            <wp:wrapTopAndBottom/>
            <wp:docPr id="271" name="Paveikslėlis 271" descr="D:\Darbuotojas\Darbalaukis\Popietė Mačerniui 2021-11-28\271388840_466944294809476_34605376417563386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Popietė Mačerniui 2021-11-28\271388840_466944294809476_3460537641756338619_n.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46605" cy="2331720"/>
                    </a:xfrm>
                    <a:prstGeom prst="rect">
                      <a:avLst/>
                    </a:prstGeom>
                    <a:noFill/>
                    <a:ln>
                      <a:noFill/>
                    </a:ln>
                  </pic:spPr>
                </pic:pic>
              </a:graphicData>
            </a:graphic>
            <wp14:sizeRelH relativeFrom="page">
              <wp14:pctWidth>0</wp14:pctWidth>
            </wp14:sizeRelH>
            <wp14:sizeRelV relativeFrom="page">
              <wp14:pctHeight>0</wp14:pctHeight>
            </wp14:sizeRelV>
          </wp:anchor>
        </w:drawing>
      </w:r>
      <w:r w:rsidR="00F556DA" w:rsidRPr="009F4A25">
        <w:rPr>
          <w:sz w:val="22"/>
          <w:szCs w:val="22"/>
        </w:rPr>
        <w:t>Lapkričio 28-osios sekmadienio popietę</w:t>
      </w:r>
      <w:r w:rsidR="008C76EE" w:rsidRPr="009F4A25">
        <w:rPr>
          <w:sz w:val="22"/>
          <w:szCs w:val="22"/>
        </w:rPr>
        <w:t xml:space="preserve"> suorganizuota popietė </w:t>
      </w:r>
      <w:r w:rsidR="00F556DA" w:rsidRPr="009F4A25">
        <w:rPr>
          <w:sz w:val="22"/>
          <w:szCs w:val="22"/>
        </w:rPr>
        <w:t xml:space="preserve"> poezijos ir muzikos mylėtoja</w:t>
      </w:r>
      <w:r w:rsidR="008C76EE" w:rsidRPr="009F4A25">
        <w:rPr>
          <w:sz w:val="22"/>
          <w:szCs w:val="22"/>
        </w:rPr>
        <w:t>ms.</w:t>
      </w:r>
      <w:r w:rsidR="00F556DA" w:rsidRPr="009F4A25">
        <w:rPr>
          <w:sz w:val="22"/>
          <w:szCs w:val="22"/>
        </w:rPr>
        <w:t xml:space="preserve"> Popietės pradžioje pristatyta nuostabi Ritos Lauraitienės karpinių paroda „Gyvenimo akimirkos“. Skambėjo Vytauto Mačernio posmai, kuriuos skaitė joniškėlietė, dabar studijuojanti Vilniaus universitete, Gabrielė Šimoliūnaitė. Liejosi dainos, pleveno subtilūs fleitos, gitaros garsai, kurias atliko Laima ir Artūras Aukštuoliai iš Biržų. Savo dainomis sužavėjo Gitana ir Giedrius Morkiai iš Ginkūnų, Šiaulių r., bei Antanas Karnišauskas iš Joniškio KC Rūdiškių skyriaus. Jis dainavo keletą dainų, pagal mūsų poetės Aldonos Astrauskienės eiles. </w:t>
      </w:r>
    </w:p>
    <w:p w14:paraId="66EF1963" w14:textId="4B252CDA" w:rsidR="00194AD0" w:rsidRDefault="00194AD0" w:rsidP="00194AD0">
      <w:pPr>
        <w:pStyle w:val="prastasiniatinklio"/>
        <w:spacing w:before="0" w:beforeAutospacing="0" w:after="0" w:afterAutospacing="0" w:line="276" w:lineRule="auto"/>
        <w:jc w:val="both"/>
        <w:rPr>
          <w:b/>
          <w:bCs/>
          <w:sz w:val="22"/>
          <w:szCs w:val="22"/>
          <w:lang w:val="lt-LT"/>
        </w:rPr>
      </w:pPr>
    </w:p>
    <w:p w14:paraId="4FB36ACA" w14:textId="320DFBF7" w:rsidR="00F556DA" w:rsidRPr="009F4A25" w:rsidRDefault="00F556DA" w:rsidP="009F4A25">
      <w:pPr>
        <w:pStyle w:val="prastasiniatinklio"/>
        <w:spacing w:before="0" w:beforeAutospacing="0" w:after="0" w:afterAutospacing="0" w:line="276" w:lineRule="auto"/>
        <w:ind w:firstLine="567"/>
        <w:jc w:val="both"/>
        <w:rPr>
          <w:sz w:val="22"/>
          <w:szCs w:val="22"/>
          <w:lang w:val="lt-LT"/>
        </w:rPr>
      </w:pPr>
      <w:r w:rsidRPr="009F4A25">
        <w:rPr>
          <w:b/>
          <w:bCs/>
          <w:sz w:val="22"/>
          <w:szCs w:val="22"/>
          <w:lang w:val="lt-LT"/>
        </w:rPr>
        <w:t xml:space="preserve">Kiemėnų kaimo biblioteka. </w:t>
      </w:r>
      <w:r w:rsidRPr="009F4A25">
        <w:rPr>
          <w:sz w:val="22"/>
          <w:szCs w:val="22"/>
          <w:lang w:val="lt-LT"/>
        </w:rPr>
        <w:t>Jau treti metai biblioteka kartu su bendruomene organizuoja vaikų vasaros stovyklą „Pašėlusi vasara“. Labai daug padėjo savanorės merginos</w:t>
      </w:r>
      <w:r w:rsidR="008C76EE" w:rsidRPr="009F4A25">
        <w:rPr>
          <w:sz w:val="22"/>
          <w:szCs w:val="22"/>
          <w:lang w:val="lt-LT"/>
        </w:rPr>
        <w:t xml:space="preserve"> – </w:t>
      </w:r>
      <w:r w:rsidRPr="009F4A25">
        <w:rPr>
          <w:sz w:val="22"/>
          <w:szCs w:val="22"/>
          <w:lang w:val="lt-LT"/>
        </w:rPr>
        <w:t xml:space="preserve"> </w:t>
      </w:r>
      <w:r w:rsidR="008C76EE" w:rsidRPr="009F4A25">
        <w:rPr>
          <w:sz w:val="22"/>
          <w:szCs w:val="22"/>
          <w:lang w:val="lt-LT"/>
        </w:rPr>
        <w:t>j</w:t>
      </w:r>
      <w:r w:rsidRPr="009F4A25">
        <w:rPr>
          <w:sz w:val="22"/>
          <w:szCs w:val="22"/>
          <w:lang w:val="lt-LT"/>
        </w:rPr>
        <w:t>os įvairiose organizuotose veiklose, edukacijose mokė vaikus įvairių žaidimų, padėjo stovyklautojams atlikti užduotis. O savanorės moterys stovyklautojams negailėjo savo laiko, gamino stovyklautojams pietus, kartu su vaikais kepė bandeles. Stovykloje savanoriavo ir vaikučių mamos, močiutės. Jos kartu dalyvavo edukacinės veiklose, padėjo vaikams atlikti įvairius darbelius.</w:t>
      </w:r>
    </w:p>
    <w:p w14:paraId="7DADEE11" w14:textId="26127B89" w:rsidR="00F556DA" w:rsidRPr="009F4A25" w:rsidRDefault="007E59B3" w:rsidP="00F8395C">
      <w:pPr>
        <w:spacing w:line="276" w:lineRule="auto"/>
        <w:ind w:firstLine="567"/>
        <w:jc w:val="both"/>
        <w:rPr>
          <w:sz w:val="22"/>
          <w:szCs w:val="22"/>
        </w:rPr>
      </w:pPr>
      <w:r w:rsidRPr="009F4A25">
        <w:rPr>
          <w:noProof/>
          <w:sz w:val="22"/>
          <w:szCs w:val="22"/>
        </w:rPr>
        <w:drawing>
          <wp:anchor distT="0" distB="0" distL="114300" distR="114300" simplePos="0" relativeHeight="251677184" behindDoc="0" locked="0" layoutInCell="1" allowOverlap="1" wp14:anchorId="719EA3F7" wp14:editId="3CA50E42">
            <wp:simplePos x="0" y="0"/>
            <wp:positionH relativeFrom="margin">
              <wp:posOffset>-3175</wp:posOffset>
            </wp:positionH>
            <wp:positionV relativeFrom="paragraph">
              <wp:posOffset>8890</wp:posOffset>
            </wp:positionV>
            <wp:extent cx="2020570" cy="2529840"/>
            <wp:effectExtent l="0" t="0" r="0" b="3810"/>
            <wp:wrapNone/>
            <wp:docPr id="274" name="Paveikslėlis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228225_2568001980012662_9199951050362384784_n.jpg"/>
                    <pic:cNvPicPr/>
                  </pic:nvPicPr>
                  <pic:blipFill rotWithShape="1">
                    <a:blip r:embed="rId204" cstate="print">
                      <a:extLst>
                        <a:ext uri="{28A0092B-C50C-407E-A947-70E740481C1C}">
                          <a14:useLocalDpi xmlns:a14="http://schemas.microsoft.com/office/drawing/2010/main" val="0"/>
                        </a:ext>
                      </a:extLst>
                    </a:blip>
                    <a:srcRect l="16726"/>
                    <a:stretch/>
                  </pic:blipFill>
                  <pic:spPr bwMode="auto">
                    <a:xfrm>
                      <a:off x="0" y="0"/>
                      <a:ext cx="2020570" cy="252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78208" behindDoc="0" locked="0" layoutInCell="1" allowOverlap="1" wp14:anchorId="08F3958B" wp14:editId="7EEB5584">
            <wp:simplePos x="0" y="0"/>
            <wp:positionH relativeFrom="column">
              <wp:posOffset>4096385</wp:posOffset>
            </wp:positionH>
            <wp:positionV relativeFrom="paragraph">
              <wp:posOffset>17145</wp:posOffset>
            </wp:positionV>
            <wp:extent cx="1985010" cy="2502535"/>
            <wp:effectExtent l="0" t="0" r="0" b="0"/>
            <wp:wrapNone/>
            <wp:docPr id="272" name="Paveikslėlis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736273_2568002003345993_4907241379267959841_n.jpg"/>
                    <pic:cNvPicPr/>
                  </pic:nvPicPr>
                  <pic:blipFill rotWithShape="1">
                    <a:blip r:embed="rId205" cstate="print">
                      <a:extLst>
                        <a:ext uri="{28A0092B-C50C-407E-A947-70E740481C1C}">
                          <a14:useLocalDpi xmlns:a14="http://schemas.microsoft.com/office/drawing/2010/main" val="0"/>
                        </a:ext>
                      </a:extLst>
                    </a:blip>
                    <a:srcRect t="17949"/>
                    <a:stretch/>
                  </pic:blipFill>
                  <pic:spPr bwMode="auto">
                    <a:xfrm>
                      <a:off x="0" y="0"/>
                      <a:ext cx="1985010" cy="2502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79232" behindDoc="0" locked="0" layoutInCell="1" allowOverlap="1" wp14:anchorId="76F8F225" wp14:editId="2E19F39D">
            <wp:simplePos x="0" y="0"/>
            <wp:positionH relativeFrom="column">
              <wp:posOffset>2179955</wp:posOffset>
            </wp:positionH>
            <wp:positionV relativeFrom="paragraph">
              <wp:posOffset>8890</wp:posOffset>
            </wp:positionV>
            <wp:extent cx="1645285" cy="2529840"/>
            <wp:effectExtent l="0" t="0" r="0" b="3810"/>
            <wp:wrapNone/>
            <wp:docPr id="273" name="Paveikslėlis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026533_2575699349242925_3330592946388674360_n.jpg"/>
                    <pic:cNvPicPr/>
                  </pic:nvPicPr>
                  <pic:blipFill rotWithShape="1">
                    <a:blip r:embed="rId206" cstate="print">
                      <a:extLst>
                        <a:ext uri="{28A0092B-C50C-407E-A947-70E740481C1C}">
                          <a14:useLocalDpi xmlns:a14="http://schemas.microsoft.com/office/drawing/2010/main" val="0"/>
                        </a:ext>
                      </a:extLst>
                    </a:blip>
                    <a:srcRect l="-1379" r="23793"/>
                    <a:stretch/>
                  </pic:blipFill>
                  <pic:spPr bwMode="auto">
                    <a:xfrm>
                      <a:off x="0" y="0"/>
                      <a:ext cx="1645285" cy="252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930920" w14:textId="597E5685" w:rsidR="00F556DA" w:rsidRPr="009F4A25" w:rsidRDefault="00F556DA" w:rsidP="009F4A25">
      <w:pPr>
        <w:spacing w:line="276" w:lineRule="auto"/>
        <w:ind w:firstLine="567"/>
        <w:jc w:val="both"/>
        <w:rPr>
          <w:sz w:val="22"/>
          <w:szCs w:val="22"/>
        </w:rPr>
      </w:pPr>
    </w:p>
    <w:p w14:paraId="67D1C958" w14:textId="7816ABB4" w:rsidR="00F556DA" w:rsidRPr="009F4A25" w:rsidRDefault="00F556DA" w:rsidP="009F4A25">
      <w:pPr>
        <w:spacing w:line="276" w:lineRule="auto"/>
        <w:ind w:firstLine="567"/>
        <w:jc w:val="center"/>
        <w:rPr>
          <w:sz w:val="22"/>
          <w:szCs w:val="22"/>
        </w:rPr>
      </w:pPr>
    </w:p>
    <w:p w14:paraId="76262210" w14:textId="77777777" w:rsidR="00F556DA" w:rsidRPr="009F4A25" w:rsidRDefault="00F556DA" w:rsidP="009F4A25">
      <w:pPr>
        <w:spacing w:line="276" w:lineRule="auto"/>
        <w:ind w:firstLine="567"/>
        <w:jc w:val="center"/>
        <w:rPr>
          <w:sz w:val="22"/>
          <w:szCs w:val="22"/>
        </w:rPr>
      </w:pPr>
    </w:p>
    <w:p w14:paraId="77288104" w14:textId="77777777" w:rsidR="008C76EE" w:rsidRPr="009F4A25" w:rsidRDefault="008C76EE" w:rsidP="009F4A25">
      <w:pPr>
        <w:spacing w:line="276" w:lineRule="auto"/>
        <w:ind w:firstLine="567"/>
        <w:jc w:val="both"/>
        <w:rPr>
          <w:sz w:val="22"/>
          <w:szCs w:val="22"/>
        </w:rPr>
      </w:pPr>
    </w:p>
    <w:p w14:paraId="27EE0755" w14:textId="77777777" w:rsidR="008C76EE" w:rsidRPr="009F4A25" w:rsidRDefault="008C76EE" w:rsidP="009F4A25">
      <w:pPr>
        <w:spacing w:line="276" w:lineRule="auto"/>
        <w:ind w:firstLine="567"/>
        <w:jc w:val="both"/>
        <w:rPr>
          <w:sz w:val="22"/>
          <w:szCs w:val="22"/>
        </w:rPr>
      </w:pPr>
    </w:p>
    <w:p w14:paraId="0854403E" w14:textId="77777777" w:rsidR="008C76EE" w:rsidRPr="009F4A25" w:rsidRDefault="008C76EE" w:rsidP="009F4A25">
      <w:pPr>
        <w:spacing w:line="276" w:lineRule="auto"/>
        <w:ind w:firstLine="567"/>
        <w:jc w:val="both"/>
        <w:rPr>
          <w:sz w:val="22"/>
          <w:szCs w:val="22"/>
        </w:rPr>
      </w:pPr>
    </w:p>
    <w:p w14:paraId="33A891B9" w14:textId="77777777" w:rsidR="008C76EE" w:rsidRPr="009F4A25" w:rsidRDefault="008C76EE" w:rsidP="009F4A25">
      <w:pPr>
        <w:spacing w:line="276" w:lineRule="auto"/>
        <w:ind w:firstLine="567"/>
        <w:jc w:val="both"/>
        <w:rPr>
          <w:sz w:val="22"/>
          <w:szCs w:val="22"/>
        </w:rPr>
      </w:pPr>
    </w:p>
    <w:p w14:paraId="3049DAEE" w14:textId="77777777" w:rsidR="008C76EE" w:rsidRPr="009F4A25" w:rsidRDefault="008C76EE" w:rsidP="009F4A25">
      <w:pPr>
        <w:spacing w:line="276" w:lineRule="auto"/>
        <w:ind w:firstLine="567"/>
        <w:jc w:val="both"/>
        <w:rPr>
          <w:sz w:val="22"/>
          <w:szCs w:val="22"/>
        </w:rPr>
      </w:pPr>
    </w:p>
    <w:p w14:paraId="7AA6DB8A" w14:textId="77777777" w:rsidR="008C76EE" w:rsidRPr="009F4A25" w:rsidRDefault="008C76EE" w:rsidP="009F4A25">
      <w:pPr>
        <w:spacing w:line="276" w:lineRule="auto"/>
        <w:ind w:firstLine="567"/>
        <w:jc w:val="both"/>
        <w:rPr>
          <w:sz w:val="22"/>
          <w:szCs w:val="22"/>
        </w:rPr>
      </w:pPr>
    </w:p>
    <w:p w14:paraId="58F49150" w14:textId="77777777" w:rsidR="008C76EE" w:rsidRPr="009F4A25" w:rsidRDefault="008C76EE" w:rsidP="009F4A25">
      <w:pPr>
        <w:spacing w:line="276" w:lineRule="auto"/>
        <w:ind w:firstLine="567"/>
        <w:jc w:val="both"/>
        <w:rPr>
          <w:sz w:val="22"/>
          <w:szCs w:val="22"/>
        </w:rPr>
      </w:pPr>
    </w:p>
    <w:p w14:paraId="3CC09BEA" w14:textId="77777777" w:rsidR="008C76EE" w:rsidRPr="009F4A25" w:rsidRDefault="008C76EE" w:rsidP="009F4A25">
      <w:pPr>
        <w:spacing w:line="276" w:lineRule="auto"/>
        <w:ind w:firstLine="567"/>
        <w:jc w:val="both"/>
        <w:rPr>
          <w:sz w:val="22"/>
          <w:szCs w:val="22"/>
        </w:rPr>
      </w:pPr>
    </w:p>
    <w:p w14:paraId="2053AA07" w14:textId="77777777" w:rsidR="008C76EE" w:rsidRPr="009F4A25" w:rsidRDefault="008C76EE" w:rsidP="009F4A25">
      <w:pPr>
        <w:spacing w:line="276" w:lineRule="auto"/>
        <w:ind w:firstLine="567"/>
        <w:jc w:val="both"/>
        <w:rPr>
          <w:sz w:val="22"/>
          <w:szCs w:val="22"/>
        </w:rPr>
      </w:pPr>
    </w:p>
    <w:p w14:paraId="77B2F4FC" w14:textId="77777777" w:rsidR="008C76EE" w:rsidRPr="009F4A25" w:rsidRDefault="008C76EE" w:rsidP="009F4A25">
      <w:pPr>
        <w:spacing w:line="276" w:lineRule="auto"/>
        <w:ind w:firstLine="567"/>
        <w:jc w:val="both"/>
        <w:rPr>
          <w:sz w:val="22"/>
          <w:szCs w:val="22"/>
        </w:rPr>
      </w:pPr>
    </w:p>
    <w:p w14:paraId="2727310E" w14:textId="77777777" w:rsidR="008C76EE" w:rsidRPr="009F4A25" w:rsidRDefault="008C76EE" w:rsidP="009F4A25">
      <w:pPr>
        <w:spacing w:line="276" w:lineRule="auto"/>
        <w:ind w:firstLine="567"/>
        <w:jc w:val="both"/>
        <w:rPr>
          <w:sz w:val="22"/>
          <w:szCs w:val="22"/>
        </w:rPr>
      </w:pPr>
    </w:p>
    <w:p w14:paraId="3775B7B3" w14:textId="060EED62" w:rsidR="00F556DA" w:rsidRPr="009F4A25" w:rsidRDefault="00F556DA" w:rsidP="009F4A25">
      <w:pPr>
        <w:spacing w:line="276" w:lineRule="auto"/>
        <w:ind w:firstLine="567"/>
        <w:jc w:val="both"/>
        <w:rPr>
          <w:sz w:val="22"/>
          <w:szCs w:val="22"/>
        </w:rPr>
      </w:pPr>
      <w:r w:rsidRPr="009F4A25">
        <w:rPr>
          <w:sz w:val="22"/>
          <w:szCs w:val="22"/>
        </w:rPr>
        <w:t xml:space="preserve">Rugpjūčio 14 dieną Kiemėnuose vyko tradicinė </w:t>
      </w:r>
      <w:r w:rsidRPr="009F4A25">
        <w:rPr>
          <w:b/>
          <w:bCs/>
          <w:sz w:val="22"/>
          <w:szCs w:val="22"/>
        </w:rPr>
        <w:t>Kraštiečių šventė</w:t>
      </w:r>
      <w:r w:rsidRPr="009F4A25">
        <w:rPr>
          <w:sz w:val="22"/>
          <w:szCs w:val="22"/>
        </w:rPr>
        <w:t>. Jos metu buvo paminėtas Kiemėnų kaimo bibliotekos 70-metis. Šventėje taip pat buvo pagerbti jubiliatai, pagerbti bibliotekos ir bendruomenės aktyviausi pagalbininkai – savanoriai, apdovanoti bibliotekos geriausi skaitytojai. Kiemėniečiai sveikino ir kraštietį Kazimierą Pūrą su gražia 95-ių metų sukaktimi, linkėdami jam dar ilgų ir sveikų gyvenimo metų. O gerbiamas Kazimieras deklamavo savo kūrybos ir Jono Aisčio eiles. Gražią programą parodė Namišių folkloro ansamblis „Gaspadoriai“.</w:t>
      </w:r>
    </w:p>
    <w:p w14:paraId="3A152FBC" w14:textId="09BA69C4" w:rsidR="00F556DA" w:rsidRPr="009F4A25" w:rsidRDefault="00F8395C" w:rsidP="009F4A25">
      <w:pPr>
        <w:pStyle w:val="prastasiniatinklio"/>
        <w:spacing w:before="0" w:beforeAutospacing="0" w:after="0" w:afterAutospacing="0" w:line="276" w:lineRule="auto"/>
        <w:ind w:firstLine="567"/>
        <w:jc w:val="both"/>
        <w:rPr>
          <w:sz w:val="22"/>
          <w:szCs w:val="22"/>
        </w:rPr>
      </w:pPr>
      <w:r w:rsidRPr="009F4A25">
        <w:rPr>
          <w:noProof/>
          <w:sz w:val="22"/>
          <w:szCs w:val="22"/>
          <w:lang w:val="lt-LT" w:eastAsia="lt-LT"/>
        </w:rPr>
        <w:drawing>
          <wp:anchor distT="0" distB="0" distL="114300" distR="114300" simplePos="0" relativeHeight="251666944" behindDoc="0" locked="0" layoutInCell="1" allowOverlap="1" wp14:anchorId="73738A9E" wp14:editId="441C2DFA">
            <wp:simplePos x="0" y="0"/>
            <wp:positionH relativeFrom="column">
              <wp:posOffset>2882265</wp:posOffset>
            </wp:positionH>
            <wp:positionV relativeFrom="paragraph">
              <wp:posOffset>39370</wp:posOffset>
            </wp:positionV>
            <wp:extent cx="1943100" cy="2653665"/>
            <wp:effectExtent l="0" t="0" r="0" b="0"/>
            <wp:wrapNone/>
            <wp:docPr id="276" name="Paveikslėlis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328307_2577406035738923_2472825164860378318_n.jpg"/>
                    <pic:cNvPicPr/>
                  </pic:nvPicPr>
                  <pic:blipFill rotWithShape="1">
                    <a:blip r:embed="rId207" cstate="print">
                      <a:extLst>
                        <a:ext uri="{28A0092B-C50C-407E-A947-70E740481C1C}">
                          <a14:useLocalDpi xmlns:a14="http://schemas.microsoft.com/office/drawing/2010/main" val="0"/>
                        </a:ext>
                      </a:extLst>
                    </a:blip>
                    <a:srcRect r="15050"/>
                    <a:stretch/>
                  </pic:blipFill>
                  <pic:spPr bwMode="auto">
                    <a:xfrm>
                      <a:off x="0" y="0"/>
                      <a:ext cx="1956416" cy="26718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4A25">
        <w:rPr>
          <w:noProof/>
          <w:sz w:val="22"/>
          <w:szCs w:val="22"/>
          <w:lang w:val="lt-LT" w:eastAsia="lt-LT"/>
        </w:rPr>
        <w:drawing>
          <wp:anchor distT="0" distB="0" distL="114300" distR="114300" simplePos="0" relativeHeight="251663872" behindDoc="0" locked="0" layoutInCell="1" allowOverlap="1" wp14:anchorId="56DB755D" wp14:editId="2E3DE98D">
            <wp:simplePos x="0" y="0"/>
            <wp:positionH relativeFrom="column">
              <wp:posOffset>321945</wp:posOffset>
            </wp:positionH>
            <wp:positionV relativeFrom="paragraph">
              <wp:posOffset>10160</wp:posOffset>
            </wp:positionV>
            <wp:extent cx="2114183" cy="2682240"/>
            <wp:effectExtent l="0" t="0" r="635" b="3810"/>
            <wp:wrapNone/>
            <wp:docPr id="275" name="Paveikslėlis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272102_2577405932405600_3532006027956150650_n.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114183" cy="2682240"/>
                    </a:xfrm>
                    <a:prstGeom prst="rect">
                      <a:avLst/>
                    </a:prstGeom>
                  </pic:spPr>
                </pic:pic>
              </a:graphicData>
            </a:graphic>
            <wp14:sizeRelH relativeFrom="page">
              <wp14:pctWidth>0</wp14:pctWidth>
            </wp14:sizeRelH>
            <wp14:sizeRelV relativeFrom="page">
              <wp14:pctHeight>0</wp14:pctHeight>
            </wp14:sizeRelV>
          </wp:anchor>
        </w:drawing>
      </w:r>
    </w:p>
    <w:p w14:paraId="59D513BD" w14:textId="610EA41A" w:rsidR="00F556DA" w:rsidRPr="009F4A25" w:rsidRDefault="00F556DA" w:rsidP="009F4A25">
      <w:pPr>
        <w:spacing w:line="276" w:lineRule="auto"/>
        <w:jc w:val="both"/>
        <w:rPr>
          <w:sz w:val="22"/>
          <w:szCs w:val="22"/>
        </w:rPr>
      </w:pPr>
    </w:p>
    <w:p w14:paraId="5E632EB2" w14:textId="77777777" w:rsidR="00F556DA" w:rsidRPr="009F4A25" w:rsidRDefault="00F556DA" w:rsidP="009F4A25">
      <w:pPr>
        <w:spacing w:line="276" w:lineRule="auto"/>
        <w:jc w:val="center"/>
        <w:rPr>
          <w:sz w:val="22"/>
          <w:szCs w:val="22"/>
        </w:rPr>
      </w:pPr>
    </w:p>
    <w:p w14:paraId="1E03583B" w14:textId="77777777" w:rsidR="00F556DA" w:rsidRPr="009F4A25" w:rsidRDefault="00F556DA" w:rsidP="009F4A25">
      <w:pPr>
        <w:spacing w:line="276" w:lineRule="auto"/>
        <w:jc w:val="center"/>
        <w:rPr>
          <w:sz w:val="22"/>
          <w:szCs w:val="22"/>
        </w:rPr>
      </w:pPr>
    </w:p>
    <w:p w14:paraId="015C82B0" w14:textId="77777777" w:rsidR="00F556DA" w:rsidRPr="009F4A25" w:rsidRDefault="00F556DA" w:rsidP="009F4A25">
      <w:pPr>
        <w:spacing w:line="276" w:lineRule="auto"/>
        <w:jc w:val="center"/>
        <w:rPr>
          <w:sz w:val="22"/>
          <w:szCs w:val="22"/>
        </w:rPr>
      </w:pPr>
    </w:p>
    <w:p w14:paraId="550E56B4" w14:textId="77777777" w:rsidR="00F556DA" w:rsidRPr="009F4A25" w:rsidRDefault="00F556DA" w:rsidP="009F4A25">
      <w:pPr>
        <w:spacing w:line="276" w:lineRule="auto"/>
        <w:jc w:val="both"/>
        <w:rPr>
          <w:b/>
          <w:bCs/>
          <w:sz w:val="22"/>
          <w:szCs w:val="22"/>
        </w:rPr>
      </w:pPr>
    </w:p>
    <w:p w14:paraId="22211D26" w14:textId="77777777" w:rsidR="00F556DA" w:rsidRPr="009F4A25" w:rsidRDefault="00F556DA" w:rsidP="009F4A25">
      <w:pPr>
        <w:spacing w:line="276" w:lineRule="auto"/>
        <w:jc w:val="both"/>
        <w:rPr>
          <w:b/>
          <w:bCs/>
          <w:sz w:val="22"/>
          <w:szCs w:val="22"/>
        </w:rPr>
      </w:pPr>
    </w:p>
    <w:p w14:paraId="6B67ED01" w14:textId="77777777" w:rsidR="00F556DA" w:rsidRPr="009F4A25" w:rsidRDefault="00F556DA" w:rsidP="009F4A25">
      <w:pPr>
        <w:spacing w:line="276" w:lineRule="auto"/>
        <w:jc w:val="both"/>
        <w:rPr>
          <w:b/>
          <w:bCs/>
          <w:sz w:val="22"/>
          <w:szCs w:val="22"/>
        </w:rPr>
      </w:pPr>
    </w:p>
    <w:p w14:paraId="0CFC3408" w14:textId="77777777" w:rsidR="00F556DA" w:rsidRPr="009F4A25" w:rsidRDefault="00F556DA" w:rsidP="009F4A25">
      <w:pPr>
        <w:spacing w:line="276" w:lineRule="auto"/>
        <w:jc w:val="both"/>
        <w:rPr>
          <w:b/>
          <w:bCs/>
          <w:sz w:val="22"/>
          <w:szCs w:val="22"/>
        </w:rPr>
      </w:pPr>
    </w:p>
    <w:p w14:paraId="4264C357" w14:textId="77777777" w:rsidR="00F556DA" w:rsidRPr="009F4A25" w:rsidRDefault="00F556DA" w:rsidP="009F4A25">
      <w:pPr>
        <w:spacing w:line="276" w:lineRule="auto"/>
        <w:jc w:val="both"/>
        <w:rPr>
          <w:b/>
          <w:bCs/>
          <w:sz w:val="22"/>
          <w:szCs w:val="22"/>
        </w:rPr>
      </w:pPr>
    </w:p>
    <w:p w14:paraId="2EA6AF6E" w14:textId="77777777" w:rsidR="00F556DA" w:rsidRPr="009F4A25" w:rsidRDefault="00F556DA" w:rsidP="009F4A25">
      <w:pPr>
        <w:spacing w:line="276" w:lineRule="auto"/>
        <w:jc w:val="both"/>
        <w:rPr>
          <w:b/>
          <w:bCs/>
          <w:sz w:val="22"/>
          <w:szCs w:val="22"/>
        </w:rPr>
      </w:pPr>
    </w:p>
    <w:p w14:paraId="4BA4EC19" w14:textId="77777777" w:rsidR="00F556DA" w:rsidRPr="009F4A25" w:rsidRDefault="00F556DA" w:rsidP="009F4A25">
      <w:pPr>
        <w:spacing w:line="276" w:lineRule="auto"/>
        <w:jc w:val="both"/>
        <w:rPr>
          <w:b/>
          <w:bCs/>
          <w:sz w:val="22"/>
          <w:szCs w:val="22"/>
        </w:rPr>
      </w:pPr>
    </w:p>
    <w:p w14:paraId="11024C75" w14:textId="77777777" w:rsidR="00F556DA" w:rsidRPr="009F4A25" w:rsidRDefault="00F556DA" w:rsidP="009F4A25">
      <w:pPr>
        <w:spacing w:line="276" w:lineRule="auto"/>
        <w:jc w:val="both"/>
        <w:rPr>
          <w:b/>
          <w:bCs/>
          <w:sz w:val="22"/>
          <w:szCs w:val="22"/>
        </w:rPr>
      </w:pPr>
    </w:p>
    <w:p w14:paraId="7EE40BDB" w14:textId="77777777" w:rsidR="00184BA6" w:rsidRPr="009F4A25" w:rsidRDefault="00184BA6" w:rsidP="009F4A25">
      <w:pPr>
        <w:spacing w:line="276" w:lineRule="auto"/>
        <w:rPr>
          <w:b/>
          <w:bCs/>
          <w:sz w:val="22"/>
          <w:szCs w:val="22"/>
        </w:rPr>
      </w:pPr>
    </w:p>
    <w:p w14:paraId="78A4CA4F" w14:textId="77777777" w:rsidR="00184BA6" w:rsidRPr="009F4A25" w:rsidRDefault="00184BA6" w:rsidP="009F4A25">
      <w:pPr>
        <w:spacing w:line="276" w:lineRule="auto"/>
        <w:rPr>
          <w:b/>
          <w:bCs/>
          <w:sz w:val="22"/>
          <w:szCs w:val="22"/>
        </w:rPr>
      </w:pPr>
    </w:p>
    <w:p w14:paraId="37C092CE" w14:textId="77777777" w:rsidR="00184BA6" w:rsidRPr="009F4A25" w:rsidRDefault="00184BA6" w:rsidP="009F4A25">
      <w:pPr>
        <w:spacing w:line="276" w:lineRule="auto"/>
        <w:rPr>
          <w:b/>
          <w:bCs/>
          <w:sz w:val="22"/>
          <w:szCs w:val="22"/>
        </w:rPr>
      </w:pPr>
    </w:p>
    <w:p w14:paraId="203BE206" w14:textId="63468CF9" w:rsidR="00F556DA" w:rsidRPr="009F4A25" w:rsidRDefault="00F556DA" w:rsidP="009F4A25">
      <w:pPr>
        <w:spacing w:line="276" w:lineRule="auto"/>
        <w:rPr>
          <w:sz w:val="22"/>
          <w:szCs w:val="22"/>
        </w:rPr>
      </w:pPr>
      <w:r w:rsidRPr="009F4A25">
        <w:rPr>
          <w:b/>
          <w:bCs/>
          <w:sz w:val="22"/>
          <w:szCs w:val="22"/>
        </w:rPr>
        <w:t xml:space="preserve">Kriklinių kaimo biblioteka. </w:t>
      </w:r>
      <w:r w:rsidRPr="009F4A25">
        <w:rPr>
          <w:color w:val="000000"/>
          <w:sz w:val="22"/>
          <w:szCs w:val="22"/>
        </w:rPr>
        <w:t>Liepos 6-oji – Valstybės (Lietuvos karaliaus Mindaugo karūnavimo) diena</w:t>
      </w:r>
      <w:r w:rsidR="001B70A4" w:rsidRPr="009F4A25">
        <w:rPr>
          <w:color w:val="000000"/>
          <w:sz w:val="22"/>
          <w:szCs w:val="22"/>
        </w:rPr>
        <w:t xml:space="preserve">, </w:t>
      </w:r>
      <w:r w:rsidR="001B70A4" w:rsidRPr="009F4A25">
        <w:rPr>
          <w:sz w:val="22"/>
          <w:szCs w:val="22"/>
        </w:rPr>
        <w:t>t</w:t>
      </w:r>
      <w:r w:rsidRPr="009F4A25">
        <w:rPr>
          <w:sz w:val="22"/>
          <w:szCs w:val="22"/>
        </w:rPr>
        <w:t xml:space="preserve">ad Krikliniuose  himnas buvo </w:t>
      </w:r>
      <w:r w:rsidR="001B70A4" w:rsidRPr="009F4A25">
        <w:rPr>
          <w:sz w:val="22"/>
          <w:szCs w:val="22"/>
        </w:rPr>
        <w:t xml:space="preserve">giedamas </w:t>
      </w:r>
      <w:r w:rsidRPr="009F4A25">
        <w:rPr>
          <w:sz w:val="22"/>
          <w:szCs w:val="22"/>
        </w:rPr>
        <w:t>vieno kraštiečio Jono Tamulionio sodyboje Žaliosios girios prieglobstyje.</w:t>
      </w:r>
      <w:r w:rsidR="001B70A4" w:rsidRPr="009F4A25">
        <w:rPr>
          <w:sz w:val="22"/>
          <w:szCs w:val="22"/>
        </w:rPr>
        <w:t xml:space="preserve"> </w:t>
      </w:r>
      <w:r w:rsidRPr="009F4A25">
        <w:rPr>
          <w:sz w:val="22"/>
          <w:szCs w:val="22"/>
        </w:rPr>
        <w:t xml:space="preserve">Tą vakarą susirinkome pabendrauti, padainuoti dainų apie Lietuvą, apie kaimą. </w:t>
      </w:r>
      <w:r w:rsidR="001B70A4" w:rsidRPr="009F4A25">
        <w:rPr>
          <w:sz w:val="22"/>
          <w:szCs w:val="22"/>
        </w:rPr>
        <w:t>Susirinko nemažas būrys</w:t>
      </w:r>
      <w:r w:rsidRPr="009F4A25">
        <w:rPr>
          <w:sz w:val="22"/>
          <w:szCs w:val="22"/>
        </w:rPr>
        <w:t>, kurie neabejingi Lietuvai, liaudies dainai ir vieni kitiems. Į  sodyb</w:t>
      </w:r>
      <w:r w:rsidR="001B70A4" w:rsidRPr="009F4A25">
        <w:rPr>
          <w:sz w:val="22"/>
          <w:szCs w:val="22"/>
        </w:rPr>
        <w:t>ą</w:t>
      </w:r>
      <w:r w:rsidRPr="009F4A25">
        <w:rPr>
          <w:sz w:val="22"/>
          <w:szCs w:val="22"/>
        </w:rPr>
        <w:t xml:space="preserve"> susirinko ne tik Kriklinių kaimo žmonės, bet ir Pumpėnų bei Vilkiškių gyventojai.</w:t>
      </w:r>
    </w:p>
    <w:p w14:paraId="1765DD4D" w14:textId="404C2E59" w:rsidR="00F556DA" w:rsidRPr="009F4A25" w:rsidRDefault="00F8395C" w:rsidP="009F4A25">
      <w:pPr>
        <w:spacing w:after="200" w:line="276" w:lineRule="auto"/>
        <w:rPr>
          <w:sz w:val="22"/>
          <w:szCs w:val="22"/>
        </w:rPr>
      </w:pPr>
      <w:r w:rsidRPr="009F4A25">
        <w:rPr>
          <w:noProof/>
          <w:sz w:val="22"/>
          <w:szCs w:val="22"/>
        </w:rPr>
        <w:drawing>
          <wp:anchor distT="0" distB="0" distL="114300" distR="114300" simplePos="0" relativeHeight="251621888" behindDoc="0" locked="0" layoutInCell="1" allowOverlap="1" wp14:anchorId="3A660B93" wp14:editId="206E7B3B">
            <wp:simplePos x="0" y="0"/>
            <wp:positionH relativeFrom="column">
              <wp:posOffset>3019425</wp:posOffset>
            </wp:positionH>
            <wp:positionV relativeFrom="paragraph">
              <wp:posOffset>68580</wp:posOffset>
            </wp:positionV>
            <wp:extent cx="2626360" cy="2087262"/>
            <wp:effectExtent l="0" t="0" r="2540" b="8255"/>
            <wp:wrapNone/>
            <wp:docPr id="278" name="Paveikslėlis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26360" cy="20872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22912" behindDoc="0" locked="0" layoutInCell="1" allowOverlap="1" wp14:anchorId="506AE7F4" wp14:editId="338103F8">
            <wp:simplePos x="0" y="0"/>
            <wp:positionH relativeFrom="column">
              <wp:posOffset>80010</wp:posOffset>
            </wp:positionH>
            <wp:positionV relativeFrom="paragraph">
              <wp:posOffset>52070</wp:posOffset>
            </wp:positionV>
            <wp:extent cx="2763672" cy="2073910"/>
            <wp:effectExtent l="0" t="0" r="0" b="2540"/>
            <wp:wrapNone/>
            <wp:docPr id="277" name="Paveikslėlis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63672" cy="207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F556DA" w:rsidRPr="009F4A25">
        <w:rPr>
          <w:sz w:val="22"/>
          <w:szCs w:val="22"/>
        </w:rPr>
        <w:t xml:space="preserve">    </w:t>
      </w:r>
    </w:p>
    <w:p w14:paraId="39E786AD" w14:textId="463A2938" w:rsidR="00F556DA" w:rsidRPr="009F4A25" w:rsidRDefault="00F556DA" w:rsidP="009F4A25">
      <w:pPr>
        <w:tabs>
          <w:tab w:val="left" w:pos="6585"/>
        </w:tabs>
        <w:spacing w:after="200" w:line="276" w:lineRule="auto"/>
        <w:rPr>
          <w:sz w:val="22"/>
          <w:szCs w:val="22"/>
        </w:rPr>
      </w:pPr>
      <w:r w:rsidRPr="009F4A25">
        <w:rPr>
          <w:noProof/>
          <w:sz w:val="22"/>
          <w:szCs w:val="22"/>
        </w:rPr>
        <mc:AlternateContent>
          <mc:Choice Requires="wps">
            <w:drawing>
              <wp:anchor distT="0" distB="0" distL="114300" distR="114300" simplePos="0" relativeHeight="251620864" behindDoc="0" locked="0" layoutInCell="1" allowOverlap="1" wp14:anchorId="06603EFD" wp14:editId="5E77E709">
                <wp:simplePos x="0" y="0"/>
                <wp:positionH relativeFrom="column">
                  <wp:posOffset>4015740</wp:posOffset>
                </wp:positionH>
                <wp:positionV relativeFrom="paragraph">
                  <wp:posOffset>205740</wp:posOffset>
                </wp:positionV>
                <wp:extent cx="1952625" cy="1600200"/>
                <wp:effectExtent l="0" t="0" r="0" b="0"/>
                <wp:wrapNone/>
                <wp:docPr id="243" name="Teksto laukas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241F0" w14:textId="77777777" w:rsidR="007E59B3" w:rsidRDefault="007E59B3" w:rsidP="00F556DA">
                            <w:r>
                              <w:t>u</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603EFD" id="_x0000_t202" coordsize="21600,21600" o:spt="202" path="m,l,21600r21600,l21600,xe">
                <v:stroke joinstyle="miter"/>
                <v:path gradientshapeok="t" o:connecttype="rect"/>
              </v:shapetype>
              <v:shape id="Teksto laukas 243" o:spid="_x0000_s1026" type="#_x0000_t202" style="position:absolute;margin-left:316.2pt;margin-top:16.2pt;width:153.75pt;height:12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" filled="f" stroked="f">
                <v:textbox>
                  <w:txbxContent>
                    <w:p w14:paraId="0F5241F0" w14:textId="77777777" w:rsidR="007E59B3" w:rsidRDefault="007E59B3" w:rsidP="00F556DA">
                      <w:r>
                        <w:t>u</w:t>
                      </w:r>
                    </w:p>
                  </w:txbxContent>
                </v:textbox>
              </v:shape>
            </w:pict>
          </mc:Fallback>
        </mc:AlternateContent>
      </w:r>
      <w:r w:rsidRPr="009F4A25">
        <w:rPr>
          <w:sz w:val="22"/>
          <w:szCs w:val="22"/>
        </w:rPr>
        <w:t xml:space="preserve">     </w:t>
      </w:r>
      <w:r w:rsidRPr="009F4A25">
        <w:rPr>
          <w:sz w:val="22"/>
          <w:szCs w:val="22"/>
        </w:rPr>
        <w:tab/>
      </w:r>
    </w:p>
    <w:p w14:paraId="02265B11" w14:textId="6B1D2441" w:rsidR="00F556DA" w:rsidRPr="009F4A25" w:rsidRDefault="00F556DA" w:rsidP="009F4A25">
      <w:pPr>
        <w:spacing w:after="200" w:line="276" w:lineRule="auto"/>
        <w:rPr>
          <w:b/>
          <w:sz w:val="22"/>
          <w:szCs w:val="22"/>
        </w:rPr>
      </w:pPr>
    </w:p>
    <w:p w14:paraId="148041D7" w14:textId="77777777" w:rsidR="00F556DA" w:rsidRPr="009F4A25" w:rsidRDefault="00F556DA" w:rsidP="009F4A25">
      <w:pPr>
        <w:spacing w:after="200" w:line="276" w:lineRule="auto"/>
        <w:rPr>
          <w:b/>
          <w:sz w:val="22"/>
          <w:szCs w:val="22"/>
        </w:rPr>
      </w:pPr>
    </w:p>
    <w:p w14:paraId="176AA476" w14:textId="77777777" w:rsidR="00F556DA" w:rsidRPr="009F4A25" w:rsidRDefault="00F556DA" w:rsidP="009F4A25">
      <w:pPr>
        <w:spacing w:after="200" w:line="276" w:lineRule="auto"/>
        <w:rPr>
          <w:b/>
          <w:sz w:val="22"/>
          <w:szCs w:val="22"/>
        </w:rPr>
      </w:pPr>
    </w:p>
    <w:p w14:paraId="0217A9DE" w14:textId="77777777" w:rsidR="001B70A4" w:rsidRPr="009F4A25" w:rsidRDefault="001B70A4" w:rsidP="009F4A25">
      <w:pPr>
        <w:spacing w:after="200" w:line="276" w:lineRule="auto"/>
        <w:rPr>
          <w:b/>
          <w:sz w:val="22"/>
          <w:szCs w:val="22"/>
        </w:rPr>
      </w:pPr>
    </w:p>
    <w:p w14:paraId="00B6C8C3" w14:textId="77777777" w:rsidR="001B70A4" w:rsidRPr="009F4A25" w:rsidRDefault="001B70A4" w:rsidP="009F4A25">
      <w:pPr>
        <w:spacing w:after="200" w:line="276" w:lineRule="auto"/>
        <w:rPr>
          <w:b/>
          <w:sz w:val="22"/>
          <w:szCs w:val="22"/>
        </w:rPr>
      </w:pPr>
    </w:p>
    <w:p w14:paraId="497A4A78" w14:textId="77777777" w:rsidR="00F8395C" w:rsidRDefault="00F8395C" w:rsidP="009F4A25">
      <w:pPr>
        <w:spacing w:after="200" w:line="276" w:lineRule="auto"/>
        <w:jc w:val="both"/>
        <w:rPr>
          <w:b/>
          <w:sz w:val="22"/>
          <w:szCs w:val="22"/>
        </w:rPr>
      </w:pPr>
    </w:p>
    <w:p w14:paraId="7133F4B1" w14:textId="290C10D4" w:rsidR="00F556DA" w:rsidRPr="009F4A25" w:rsidRDefault="00F556DA" w:rsidP="009F4A25">
      <w:pPr>
        <w:spacing w:after="200" w:line="276" w:lineRule="auto"/>
        <w:jc w:val="both"/>
        <w:rPr>
          <w:sz w:val="22"/>
          <w:szCs w:val="22"/>
        </w:rPr>
      </w:pPr>
      <w:r w:rsidRPr="009F4A25">
        <w:rPr>
          <w:b/>
          <w:sz w:val="22"/>
          <w:szCs w:val="22"/>
        </w:rPr>
        <w:t xml:space="preserve">Pėsčiųjų žygis Moliūnų istorijos takais. </w:t>
      </w:r>
      <w:r w:rsidRPr="009F4A25">
        <w:rPr>
          <w:sz w:val="22"/>
          <w:szCs w:val="22"/>
        </w:rPr>
        <w:t xml:space="preserve">  Maršrutas suko pro žalių girių apsupty esančius, gamtos turtų ir paslapčių kupinus Kriklinių, Moliūnų ir Januškų kaimus. Kažkada pro Kriklinius driekėsi pagrindinis kelias iš Vilniaus į Rigą. Vaikystės atsiminimais ir mažai kam žinomomis istorijomis žygio metu dalijosi vilkiškietė Ona Urbonavičiūtė, besidominti istorija, kelionėmis, gimtojo krašto pažinimu. Žygio metu aplank</w:t>
      </w:r>
      <w:r w:rsidR="00893011" w:rsidRPr="009F4A25">
        <w:rPr>
          <w:sz w:val="22"/>
          <w:szCs w:val="22"/>
        </w:rPr>
        <w:t>ytas</w:t>
      </w:r>
      <w:r w:rsidRPr="009F4A25">
        <w:rPr>
          <w:sz w:val="22"/>
          <w:szCs w:val="22"/>
        </w:rPr>
        <w:t xml:space="preserve"> Moliūnų piliakaln</w:t>
      </w:r>
      <w:r w:rsidR="00893011" w:rsidRPr="009F4A25">
        <w:rPr>
          <w:sz w:val="22"/>
          <w:szCs w:val="22"/>
        </w:rPr>
        <w:t>is</w:t>
      </w:r>
      <w:r w:rsidRPr="009F4A25">
        <w:rPr>
          <w:sz w:val="22"/>
          <w:szCs w:val="22"/>
        </w:rPr>
        <w:t>. Čia pat ir Kriklinių-Moliūnų senovės gynybinio įtvirtinimo vieta, XVI-XVII a.</w:t>
      </w:r>
      <w:r w:rsidR="00893011" w:rsidRPr="009F4A25">
        <w:rPr>
          <w:sz w:val="22"/>
          <w:szCs w:val="22"/>
        </w:rPr>
        <w:t xml:space="preserve"> </w:t>
      </w:r>
      <w:r w:rsidRPr="009F4A25">
        <w:rPr>
          <w:sz w:val="22"/>
          <w:szCs w:val="22"/>
        </w:rPr>
        <w:t>stovėjusi Karališkoji pilis, vietinių praminta Perkūnine. Pražingsni</w:t>
      </w:r>
      <w:r w:rsidR="00893011" w:rsidRPr="009F4A25">
        <w:rPr>
          <w:sz w:val="22"/>
          <w:szCs w:val="22"/>
        </w:rPr>
        <w:t>uota</w:t>
      </w:r>
      <w:r w:rsidRPr="009F4A25">
        <w:rPr>
          <w:sz w:val="22"/>
          <w:szCs w:val="22"/>
        </w:rPr>
        <w:t xml:space="preserve"> „ponių promenado alėja“, vedančia į Moliūnų sieros mineralinio vandens vonias. 1845-1885 metais Moliūnai garsėjo kaip kurortinis miestelis, į kurį atvažiuodavo ponai iš Joniškėlio ir dar toliau. Aplankytas Moliūnų dvaras.  Retas kuris žygio dalyvis žinojo, kad būtent jame, po vyriškų marškinių krūva, nuo viso svieto buvo saugoma didžioji rašytojos Žemaitės (tikrasis vardas Julija Žymantienė) paslaptis, turėjusi išrūkti pro kaminą: Žemaitės laiškai Moliūnų dvaro ūkvedžiui Konstantinui Petrauskui. Rašytiniuose šaltiniuose Moliūnų dvaras pirmą kartą paminėtas 1568 metais. Iki 1926 metų priklausė  Karpių giminei. Tebėra išlikę rūmai ir ūkio pastatai. Žygio dalyviai vienbalsiai sutarė, kad gyventi arklidėse  būtų tikra svajonė, mat Moliūnų arklidės grožiu pralenkia net dvaro pastatą. Nuo Moliūnų – Dumbliūnėlių link, stabtel</w:t>
      </w:r>
      <w:r w:rsidR="000915B3" w:rsidRPr="009F4A25">
        <w:rPr>
          <w:sz w:val="22"/>
          <w:szCs w:val="22"/>
        </w:rPr>
        <w:t>ta</w:t>
      </w:r>
      <w:r w:rsidRPr="009F4A25">
        <w:rPr>
          <w:sz w:val="22"/>
          <w:szCs w:val="22"/>
        </w:rPr>
        <w:t xml:space="preserve"> prie Druciškių partizanų atminimo paminklo, senojo tilto per Pyvesą. Pasiekus Januškų dvarą</w:t>
      </w:r>
      <w:r w:rsidR="000915B3" w:rsidRPr="009F4A25">
        <w:rPr>
          <w:sz w:val="22"/>
          <w:szCs w:val="22"/>
        </w:rPr>
        <w:t xml:space="preserve">, </w:t>
      </w:r>
      <w:r w:rsidRPr="009F4A25">
        <w:rPr>
          <w:sz w:val="22"/>
          <w:szCs w:val="22"/>
        </w:rPr>
        <w:t xml:space="preserve">nustebino maumedžių giraitė ir vis dar ryškūs buvusio klestėjimo </w:t>
      </w:r>
      <w:r w:rsidR="00F8395C" w:rsidRPr="009F4A25">
        <w:rPr>
          <w:noProof/>
          <w:sz w:val="22"/>
          <w:szCs w:val="22"/>
        </w:rPr>
        <w:drawing>
          <wp:anchor distT="0" distB="0" distL="114300" distR="114300" simplePos="0" relativeHeight="251624960" behindDoc="0" locked="0" layoutInCell="1" allowOverlap="1" wp14:anchorId="507CA623" wp14:editId="1AF5DBD0">
            <wp:simplePos x="0" y="0"/>
            <wp:positionH relativeFrom="column">
              <wp:posOffset>2853690</wp:posOffset>
            </wp:positionH>
            <wp:positionV relativeFrom="paragraph">
              <wp:posOffset>685165</wp:posOffset>
            </wp:positionV>
            <wp:extent cx="2590800" cy="2628900"/>
            <wp:effectExtent l="0" t="0" r="0" b="0"/>
            <wp:wrapNone/>
            <wp:docPr id="279" name="Paveikslėlis 279" descr="D:\Darbuotojas\Darbalaukis\Ritai foto 2022\Žygis su pasvalio TAU turizmo fakulteto studentais,,Kriklinių gamtos ir istorijospaminklai\244660534_4481611595259665_2608535137712272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rbuotojas\Darbalaukis\Ritai foto 2022\Žygis su pasvalio TAU turizmo fakulteto studentais,,Kriklinių gamtos ir istorijospaminklai\244660534_4481611595259665_2608535137712272320_n.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92295" cy="26304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sz w:val="22"/>
          <w:szCs w:val="22"/>
        </w:rPr>
        <w:t>ženklai. Vakar</w:t>
      </w:r>
      <w:r w:rsidR="000915B3" w:rsidRPr="009F4A25">
        <w:rPr>
          <w:sz w:val="22"/>
          <w:szCs w:val="22"/>
        </w:rPr>
        <w:t>e</w:t>
      </w:r>
      <w:r w:rsidRPr="009F4A25">
        <w:rPr>
          <w:sz w:val="22"/>
          <w:szCs w:val="22"/>
        </w:rPr>
        <w:t xml:space="preserve"> žygeivi</w:t>
      </w:r>
      <w:r w:rsidR="000915B3" w:rsidRPr="009F4A25">
        <w:rPr>
          <w:sz w:val="22"/>
          <w:szCs w:val="22"/>
        </w:rPr>
        <w:t>ai</w:t>
      </w:r>
      <w:r w:rsidRPr="009F4A25">
        <w:rPr>
          <w:sz w:val="22"/>
          <w:szCs w:val="22"/>
        </w:rPr>
        <w:t xml:space="preserve"> </w:t>
      </w:r>
      <w:r w:rsidR="000915B3" w:rsidRPr="009F4A25">
        <w:rPr>
          <w:sz w:val="22"/>
          <w:szCs w:val="22"/>
        </w:rPr>
        <w:t>klausėsi</w:t>
      </w:r>
      <w:r w:rsidRPr="009F4A25">
        <w:rPr>
          <w:sz w:val="22"/>
          <w:szCs w:val="22"/>
        </w:rPr>
        <w:t xml:space="preserve"> mišraus ansamblio „Kryklė“ pasirodym</w:t>
      </w:r>
      <w:r w:rsidR="000915B3" w:rsidRPr="009F4A25">
        <w:rPr>
          <w:sz w:val="22"/>
          <w:szCs w:val="22"/>
        </w:rPr>
        <w:t>o</w:t>
      </w:r>
      <w:r w:rsidRPr="009F4A25">
        <w:rPr>
          <w:sz w:val="22"/>
          <w:szCs w:val="22"/>
        </w:rPr>
        <w:t>.</w:t>
      </w:r>
    </w:p>
    <w:p w14:paraId="713F227C" w14:textId="25FDA490" w:rsidR="00F556DA" w:rsidRPr="009F4A25" w:rsidRDefault="00893011" w:rsidP="009F4A25">
      <w:pPr>
        <w:spacing w:line="276" w:lineRule="auto"/>
        <w:jc w:val="both"/>
        <w:rPr>
          <w:sz w:val="22"/>
          <w:szCs w:val="22"/>
        </w:rPr>
      </w:pPr>
      <w:r w:rsidRPr="009F4A25">
        <w:rPr>
          <w:noProof/>
          <w:sz w:val="22"/>
          <w:szCs w:val="22"/>
        </w:rPr>
        <w:drawing>
          <wp:anchor distT="0" distB="0" distL="114300" distR="114300" simplePos="0" relativeHeight="251623936" behindDoc="0" locked="0" layoutInCell="1" allowOverlap="1" wp14:anchorId="33F318C6" wp14:editId="01A74BEF">
            <wp:simplePos x="0" y="0"/>
            <wp:positionH relativeFrom="margin">
              <wp:posOffset>93572</wp:posOffset>
            </wp:positionH>
            <wp:positionV relativeFrom="paragraph">
              <wp:posOffset>5914</wp:posOffset>
            </wp:positionV>
            <wp:extent cx="2590800" cy="2638567"/>
            <wp:effectExtent l="0" t="0" r="0" b="9525"/>
            <wp:wrapNone/>
            <wp:docPr id="280" name="Paveikslėlis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91397" cy="263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6DA" w:rsidRPr="009F4A25">
        <w:rPr>
          <w:sz w:val="22"/>
          <w:szCs w:val="22"/>
        </w:rPr>
        <w:t xml:space="preserve">  </w:t>
      </w:r>
    </w:p>
    <w:p w14:paraId="1E1AD660" w14:textId="3470C5BE" w:rsidR="00F556DA" w:rsidRPr="009F4A25" w:rsidRDefault="00F556DA" w:rsidP="009F4A25">
      <w:pPr>
        <w:spacing w:line="276" w:lineRule="auto"/>
        <w:jc w:val="both"/>
        <w:rPr>
          <w:sz w:val="22"/>
          <w:szCs w:val="22"/>
        </w:rPr>
      </w:pPr>
    </w:p>
    <w:p w14:paraId="4531FA9D" w14:textId="75B81970" w:rsidR="00184BA6" w:rsidRPr="009F4A25" w:rsidRDefault="00184BA6" w:rsidP="009F4A25">
      <w:pPr>
        <w:spacing w:line="276" w:lineRule="auto"/>
        <w:jc w:val="both"/>
        <w:rPr>
          <w:sz w:val="22"/>
          <w:szCs w:val="22"/>
        </w:rPr>
      </w:pPr>
    </w:p>
    <w:p w14:paraId="5A2184EB" w14:textId="53533276" w:rsidR="00184BA6" w:rsidRPr="009F4A25" w:rsidRDefault="00184BA6" w:rsidP="009F4A25">
      <w:pPr>
        <w:spacing w:line="276" w:lineRule="auto"/>
        <w:jc w:val="both"/>
        <w:rPr>
          <w:sz w:val="22"/>
          <w:szCs w:val="22"/>
        </w:rPr>
      </w:pPr>
    </w:p>
    <w:p w14:paraId="1C8DDD86" w14:textId="547E8BDE" w:rsidR="00184BA6" w:rsidRPr="009F4A25" w:rsidRDefault="00184BA6" w:rsidP="009F4A25">
      <w:pPr>
        <w:spacing w:line="276" w:lineRule="auto"/>
        <w:jc w:val="both"/>
        <w:rPr>
          <w:sz w:val="22"/>
          <w:szCs w:val="22"/>
        </w:rPr>
      </w:pPr>
    </w:p>
    <w:p w14:paraId="6216B095" w14:textId="48891CA3" w:rsidR="00184BA6" w:rsidRPr="009F4A25" w:rsidRDefault="00184BA6" w:rsidP="009F4A25">
      <w:pPr>
        <w:spacing w:line="276" w:lineRule="auto"/>
        <w:jc w:val="both"/>
        <w:rPr>
          <w:sz w:val="22"/>
          <w:szCs w:val="22"/>
        </w:rPr>
      </w:pPr>
    </w:p>
    <w:p w14:paraId="48BCE756" w14:textId="63446B50" w:rsidR="00184BA6" w:rsidRPr="009F4A25" w:rsidRDefault="00184BA6" w:rsidP="009F4A25">
      <w:pPr>
        <w:spacing w:line="276" w:lineRule="auto"/>
        <w:jc w:val="both"/>
        <w:rPr>
          <w:sz w:val="22"/>
          <w:szCs w:val="22"/>
        </w:rPr>
      </w:pPr>
    </w:p>
    <w:p w14:paraId="069EE6F0" w14:textId="5C03A97C" w:rsidR="00F556DA" w:rsidRPr="009F4A25" w:rsidRDefault="00F556DA" w:rsidP="009F4A25">
      <w:pPr>
        <w:spacing w:line="276" w:lineRule="auto"/>
        <w:jc w:val="both"/>
        <w:rPr>
          <w:sz w:val="22"/>
          <w:szCs w:val="22"/>
        </w:rPr>
      </w:pPr>
    </w:p>
    <w:p w14:paraId="190E324C" w14:textId="4C8E81C6" w:rsidR="00F556DA" w:rsidRPr="009F4A25" w:rsidRDefault="00F556DA" w:rsidP="009F4A25">
      <w:pPr>
        <w:spacing w:line="276" w:lineRule="auto"/>
        <w:jc w:val="both"/>
        <w:rPr>
          <w:sz w:val="22"/>
          <w:szCs w:val="22"/>
        </w:rPr>
      </w:pPr>
    </w:p>
    <w:p w14:paraId="50AC4E6C" w14:textId="62C29019" w:rsidR="00F556DA" w:rsidRPr="009F4A25" w:rsidRDefault="00F556DA" w:rsidP="009F4A25">
      <w:pPr>
        <w:spacing w:line="276" w:lineRule="auto"/>
        <w:jc w:val="both"/>
        <w:rPr>
          <w:sz w:val="22"/>
          <w:szCs w:val="22"/>
        </w:rPr>
      </w:pPr>
    </w:p>
    <w:p w14:paraId="7D4963A4" w14:textId="16847A66" w:rsidR="00F556DA" w:rsidRPr="009F4A25" w:rsidRDefault="00F556DA" w:rsidP="009F4A25">
      <w:pPr>
        <w:spacing w:line="276" w:lineRule="auto"/>
        <w:jc w:val="both"/>
        <w:rPr>
          <w:sz w:val="22"/>
          <w:szCs w:val="22"/>
        </w:rPr>
      </w:pPr>
    </w:p>
    <w:p w14:paraId="71B4EED4" w14:textId="3B228E5C" w:rsidR="00F556DA" w:rsidRPr="009F4A25" w:rsidRDefault="00F556DA" w:rsidP="009F4A25">
      <w:pPr>
        <w:spacing w:line="276" w:lineRule="auto"/>
        <w:jc w:val="both"/>
        <w:rPr>
          <w:sz w:val="22"/>
          <w:szCs w:val="22"/>
        </w:rPr>
      </w:pPr>
    </w:p>
    <w:p w14:paraId="7387B4BC" w14:textId="240E4B57" w:rsidR="00F8395C" w:rsidRDefault="00F8395C" w:rsidP="009F4A25">
      <w:pPr>
        <w:spacing w:line="276" w:lineRule="auto"/>
        <w:rPr>
          <w:b/>
          <w:bCs/>
          <w:sz w:val="22"/>
          <w:szCs w:val="22"/>
        </w:rPr>
      </w:pPr>
    </w:p>
    <w:p w14:paraId="382D73A7" w14:textId="6975D72A" w:rsidR="00F8395C" w:rsidRDefault="00F8395C" w:rsidP="009F4A25">
      <w:pPr>
        <w:spacing w:line="276" w:lineRule="auto"/>
        <w:rPr>
          <w:b/>
          <w:bCs/>
          <w:sz w:val="22"/>
          <w:szCs w:val="22"/>
        </w:rPr>
      </w:pPr>
    </w:p>
    <w:p w14:paraId="42BAA21D" w14:textId="68510CC8" w:rsidR="00F8395C" w:rsidRDefault="00F8395C" w:rsidP="009F4A25">
      <w:pPr>
        <w:spacing w:line="276" w:lineRule="auto"/>
        <w:rPr>
          <w:b/>
          <w:bCs/>
          <w:sz w:val="22"/>
          <w:szCs w:val="22"/>
        </w:rPr>
      </w:pPr>
    </w:p>
    <w:p w14:paraId="0CEA0137" w14:textId="00B0BBFC" w:rsidR="00F8395C" w:rsidRDefault="00F8395C" w:rsidP="009F4A25">
      <w:pPr>
        <w:spacing w:line="276" w:lineRule="auto"/>
        <w:rPr>
          <w:b/>
          <w:bCs/>
          <w:sz w:val="22"/>
          <w:szCs w:val="22"/>
        </w:rPr>
      </w:pPr>
    </w:p>
    <w:p w14:paraId="0B86EEAA" w14:textId="25700D2A" w:rsidR="00F556DA" w:rsidRPr="009F4A25" w:rsidRDefault="00F556DA" w:rsidP="009F4A25">
      <w:pPr>
        <w:spacing w:line="276" w:lineRule="auto"/>
        <w:rPr>
          <w:bCs/>
          <w:sz w:val="22"/>
          <w:szCs w:val="22"/>
        </w:rPr>
      </w:pPr>
      <w:r w:rsidRPr="009F4A25">
        <w:rPr>
          <w:b/>
          <w:bCs/>
          <w:sz w:val="22"/>
          <w:szCs w:val="22"/>
        </w:rPr>
        <w:t xml:space="preserve">Krinčino kaimo biblioteka. </w:t>
      </w:r>
      <w:r w:rsidRPr="009F4A25">
        <w:rPr>
          <w:bCs/>
          <w:sz w:val="22"/>
          <w:szCs w:val="22"/>
        </w:rPr>
        <w:t>Renginys skirtas A. Vienažindžio 180-ųjų gimimo metinių paminėjimui.Paroda „Ir tapo kunigas Antanas Krinčino neužmirštama  dalis“.</w:t>
      </w:r>
    </w:p>
    <w:p w14:paraId="527EA7CE" w14:textId="7AEDB8D9" w:rsidR="00F556DA" w:rsidRPr="009F4A25" w:rsidRDefault="00F8395C" w:rsidP="009F4A25">
      <w:pPr>
        <w:spacing w:line="276" w:lineRule="auto"/>
        <w:rPr>
          <w:sz w:val="22"/>
          <w:szCs w:val="22"/>
        </w:rPr>
      </w:pPr>
      <w:r w:rsidRPr="009F4A25">
        <w:rPr>
          <w:noProof/>
          <w:sz w:val="22"/>
          <w:szCs w:val="22"/>
        </w:rPr>
        <w:drawing>
          <wp:anchor distT="0" distB="0" distL="114300" distR="114300" simplePos="0" relativeHeight="251655680" behindDoc="1" locked="0" layoutInCell="1" allowOverlap="1" wp14:anchorId="73B14315" wp14:editId="34C3A106">
            <wp:simplePos x="0" y="0"/>
            <wp:positionH relativeFrom="column">
              <wp:posOffset>1598930</wp:posOffset>
            </wp:positionH>
            <wp:positionV relativeFrom="page">
              <wp:posOffset>4839970</wp:posOffset>
            </wp:positionV>
            <wp:extent cx="2332990" cy="1657985"/>
            <wp:effectExtent l="0" t="0" r="0" b="0"/>
            <wp:wrapTight wrapText="bothSides">
              <wp:wrapPolygon edited="0">
                <wp:start x="0" y="0"/>
                <wp:lineTo x="0" y="21344"/>
                <wp:lineTo x="21341" y="21344"/>
                <wp:lineTo x="21341" y="0"/>
                <wp:lineTo x="0" y="0"/>
              </wp:wrapPolygon>
            </wp:wrapTight>
            <wp:docPr id="281" name="Paveikslėlis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32990" cy="1657985"/>
                    </a:xfrm>
                    <a:prstGeom prst="rect">
                      <a:avLst/>
                    </a:prstGeom>
                    <a:noFill/>
                  </pic:spPr>
                </pic:pic>
              </a:graphicData>
            </a:graphic>
            <wp14:sizeRelH relativeFrom="page">
              <wp14:pctWidth>0</wp14:pctWidth>
            </wp14:sizeRelH>
            <wp14:sizeRelV relativeFrom="page">
              <wp14:pctHeight>0</wp14:pctHeight>
            </wp14:sizeRelV>
          </wp:anchor>
        </w:drawing>
      </w:r>
    </w:p>
    <w:p w14:paraId="5FF85E94" w14:textId="55D66328" w:rsidR="00F556DA" w:rsidRPr="009F4A25" w:rsidRDefault="00854E3F" w:rsidP="009F4A25">
      <w:pPr>
        <w:spacing w:line="276" w:lineRule="auto"/>
        <w:rPr>
          <w:b/>
          <w:sz w:val="22"/>
          <w:szCs w:val="22"/>
        </w:rPr>
      </w:pPr>
      <w:r w:rsidRPr="009F4A25">
        <w:rPr>
          <w:noProof/>
          <w:sz w:val="22"/>
          <w:szCs w:val="22"/>
        </w:rPr>
        <w:drawing>
          <wp:anchor distT="0" distB="0" distL="114300" distR="114300" simplePos="0" relativeHeight="251628032" behindDoc="1" locked="0" layoutInCell="1" allowOverlap="1" wp14:anchorId="72995A33" wp14:editId="4A81B23D">
            <wp:simplePos x="0" y="0"/>
            <wp:positionH relativeFrom="page">
              <wp:posOffset>1206709</wp:posOffset>
            </wp:positionH>
            <wp:positionV relativeFrom="margin">
              <wp:posOffset>744732</wp:posOffset>
            </wp:positionV>
            <wp:extent cx="2524760" cy="1678305"/>
            <wp:effectExtent l="0" t="0" r="8890" b="0"/>
            <wp:wrapTight wrapText="bothSides">
              <wp:wrapPolygon edited="0">
                <wp:start x="0" y="0"/>
                <wp:lineTo x="0" y="21330"/>
                <wp:lineTo x="21513" y="21330"/>
                <wp:lineTo x="21513" y="0"/>
                <wp:lineTo x="0" y="0"/>
              </wp:wrapPolygon>
            </wp:wrapTight>
            <wp:docPr id="283" name="Paveikslėlis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24760" cy="1678305"/>
                    </a:xfrm>
                    <a:prstGeom prst="rect">
                      <a:avLst/>
                    </a:prstGeom>
                    <a:noFill/>
                  </pic:spPr>
                </pic:pic>
              </a:graphicData>
            </a:graphic>
            <wp14:sizeRelH relativeFrom="page">
              <wp14:pctWidth>0</wp14:pctWidth>
            </wp14:sizeRelH>
            <wp14:sizeRelV relativeFrom="page">
              <wp14:pctHeight>0</wp14:pctHeight>
            </wp14:sizeRelV>
          </wp:anchor>
        </w:drawing>
      </w:r>
    </w:p>
    <w:p w14:paraId="65FE20DA" w14:textId="30C8B63E" w:rsidR="00813813" w:rsidRPr="009F4A25" w:rsidRDefault="00813813" w:rsidP="009F4A25">
      <w:pPr>
        <w:spacing w:line="276" w:lineRule="auto"/>
        <w:rPr>
          <w:b/>
          <w:sz w:val="22"/>
          <w:szCs w:val="22"/>
        </w:rPr>
      </w:pPr>
    </w:p>
    <w:p w14:paraId="4F7C706E" w14:textId="20E8A6F0" w:rsidR="00813813" w:rsidRPr="009F4A25" w:rsidRDefault="00813813" w:rsidP="009F4A25">
      <w:pPr>
        <w:spacing w:line="276" w:lineRule="auto"/>
        <w:rPr>
          <w:b/>
          <w:sz w:val="22"/>
          <w:szCs w:val="22"/>
        </w:rPr>
      </w:pPr>
    </w:p>
    <w:p w14:paraId="294ADED3" w14:textId="74DEB045" w:rsidR="00813813" w:rsidRPr="009F4A25" w:rsidRDefault="00813813" w:rsidP="009F4A25">
      <w:pPr>
        <w:spacing w:line="276" w:lineRule="auto"/>
        <w:rPr>
          <w:b/>
          <w:sz w:val="22"/>
          <w:szCs w:val="22"/>
        </w:rPr>
      </w:pPr>
    </w:p>
    <w:p w14:paraId="64B1FCE1" w14:textId="1D0F07D4" w:rsidR="00813813" w:rsidRPr="009F4A25" w:rsidRDefault="00813813" w:rsidP="009F4A25">
      <w:pPr>
        <w:spacing w:line="276" w:lineRule="auto"/>
        <w:rPr>
          <w:b/>
          <w:sz w:val="22"/>
          <w:szCs w:val="22"/>
        </w:rPr>
      </w:pPr>
    </w:p>
    <w:p w14:paraId="61CB6C80" w14:textId="631FD509" w:rsidR="00813813" w:rsidRPr="009F4A25" w:rsidRDefault="00813813" w:rsidP="009F4A25">
      <w:pPr>
        <w:spacing w:line="276" w:lineRule="auto"/>
        <w:rPr>
          <w:b/>
          <w:sz w:val="22"/>
          <w:szCs w:val="22"/>
        </w:rPr>
      </w:pPr>
    </w:p>
    <w:p w14:paraId="46E41B4A" w14:textId="0DE4B374" w:rsidR="00813813" w:rsidRPr="009F4A25" w:rsidRDefault="00813813" w:rsidP="009F4A25">
      <w:pPr>
        <w:spacing w:line="276" w:lineRule="auto"/>
        <w:rPr>
          <w:b/>
          <w:sz w:val="22"/>
          <w:szCs w:val="22"/>
        </w:rPr>
      </w:pPr>
    </w:p>
    <w:p w14:paraId="35637AD0" w14:textId="0432A88A" w:rsidR="00813813" w:rsidRPr="009F4A25" w:rsidRDefault="00813813" w:rsidP="009F4A25">
      <w:pPr>
        <w:spacing w:line="276" w:lineRule="auto"/>
        <w:rPr>
          <w:b/>
          <w:sz w:val="22"/>
          <w:szCs w:val="22"/>
        </w:rPr>
      </w:pPr>
    </w:p>
    <w:p w14:paraId="55CC5776" w14:textId="32EC9615" w:rsidR="00813813" w:rsidRPr="009F4A25" w:rsidRDefault="00813813" w:rsidP="009F4A25">
      <w:pPr>
        <w:spacing w:line="276" w:lineRule="auto"/>
        <w:rPr>
          <w:b/>
          <w:sz w:val="22"/>
          <w:szCs w:val="22"/>
        </w:rPr>
      </w:pPr>
    </w:p>
    <w:p w14:paraId="56513E50" w14:textId="19248063" w:rsidR="00F556DA" w:rsidRPr="009F4A25" w:rsidRDefault="00F556DA" w:rsidP="009F4A25">
      <w:pPr>
        <w:spacing w:line="276" w:lineRule="auto"/>
        <w:rPr>
          <w:b/>
          <w:sz w:val="22"/>
          <w:szCs w:val="22"/>
        </w:rPr>
      </w:pPr>
      <w:r w:rsidRPr="009F4A25">
        <w:rPr>
          <w:b/>
          <w:sz w:val="22"/>
          <w:szCs w:val="22"/>
        </w:rPr>
        <w:t xml:space="preserve">Paroda ,,M. Karčiausko portretai ir kūryba". Renginys „Kada parsiklausim namo“.  </w:t>
      </w:r>
    </w:p>
    <w:p w14:paraId="05D06825" w14:textId="13B0EF1E" w:rsidR="00F556DA" w:rsidRPr="009F4A25" w:rsidRDefault="007E59B3" w:rsidP="009F4A25">
      <w:pPr>
        <w:spacing w:line="276" w:lineRule="auto"/>
        <w:rPr>
          <w:sz w:val="22"/>
          <w:szCs w:val="22"/>
        </w:rPr>
      </w:pPr>
      <w:r w:rsidRPr="009F4A25">
        <w:rPr>
          <w:noProof/>
          <w:sz w:val="22"/>
          <w:szCs w:val="22"/>
        </w:rPr>
        <w:drawing>
          <wp:anchor distT="0" distB="0" distL="114300" distR="114300" simplePos="0" relativeHeight="251689472" behindDoc="1" locked="0" layoutInCell="1" allowOverlap="1" wp14:anchorId="2CB2844B" wp14:editId="1610DCAA">
            <wp:simplePos x="0" y="0"/>
            <wp:positionH relativeFrom="margin">
              <wp:posOffset>21590</wp:posOffset>
            </wp:positionH>
            <wp:positionV relativeFrom="margin">
              <wp:posOffset>6982460</wp:posOffset>
            </wp:positionV>
            <wp:extent cx="2920365" cy="1955800"/>
            <wp:effectExtent l="0" t="0" r="0" b="6350"/>
            <wp:wrapSquare wrapText="bothSides"/>
            <wp:docPr id="288" name="Paveikslėlis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20365" cy="1955800"/>
                    </a:xfrm>
                    <a:prstGeom prst="rect">
                      <a:avLst/>
                    </a:prstGeom>
                    <a:noFill/>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92544" behindDoc="1" locked="0" layoutInCell="1" allowOverlap="1" wp14:anchorId="59EB54E7" wp14:editId="05D20D9F">
            <wp:simplePos x="0" y="0"/>
            <wp:positionH relativeFrom="column">
              <wp:posOffset>3062605</wp:posOffset>
            </wp:positionH>
            <wp:positionV relativeFrom="page">
              <wp:posOffset>7793355</wp:posOffset>
            </wp:positionV>
            <wp:extent cx="2999740" cy="1956435"/>
            <wp:effectExtent l="0" t="0" r="0" b="5715"/>
            <wp:wrapTight wrapText="bothSides">
              <wp:wrapPolygon edited="0">
                <wp:start x="0" y="0"/>
                <wp:lineTo x="0" y="21453"/>
                <wp:lineTo x="21399" y="21453"/>
                <wp:lineTo x="21399" y="0"/>
                <wp:lineTo x="0" y="0"/>
              </wp:wrapPolygon>
            </wp:wrapTight>
            <wp:docPr id="284" name="Paveikslėlis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99740" cy="1956435"/>
                    </a:xfrm>
                    <a:prstGeom prst="rect">
                      <a:avLst/>
                    </a:prstGeom>
                    <a:noFill/>
                  </pic:spPr>
                </pic:pic>
              </a:graphicData>
            </a:graphic>
            <wp14:sizeRelH relativeFrom="page">
              <wp14:pctWidth>0</wp14:pctWidth>
            </wp14:sizeRelH>
            <wp14:sizeRelV relativeFrom="page">
              <wp14:pctHeight>0</wp14:pctHeight>
            </wp14:sizeRelV>
          </wp:anchor>
        </w:drawing>
      </w:r>
      <w:r w:rsidR="00F556DA" w:rsidRPr="009F4A25">
        <w:rPr>
          <w:sz w:val="22"/>
          <w:szCs w:val="22"/>
        </w:rPr>
        <w:t xml:space="preserve">Gruodžio 10 d. Krinčino kaimo biblioteka kartu su mokykla, seniūnija, kultūros skyriumi organizavo renginį.  M. Karčiausko atminimui „Kada parsiklausim namo“. Paminklinio akmens, šalia mokyklos, M. Karčiauskui atidengimą. Parodą ,,M. Karčiausko portretai ir kūryba" parengė bibliotekininkė. Parodoje buvo pasinaudota  Pasvalio M. Katiliškio bibliotekos archyvo medžiaga, Krinčino kaimo bibliotekoje esančiais spaudiniais, knygomis. </w:t>
      </w:r>
    </w:p>
    <w:p w14:paraId="074318F8" w14:textId="3786F0E4" w:rsidR="00F8395C" w:rsidRDefault="00F8395C" w:rsidP="009F4A25">
      <w:pPr>
        <w:spacing w:line="276" w:lineRule="auto"/>
        <w:jc w:val="both"/>
        <w:rPr>
          <w:b/>
          <w:bCs/>
          <w:sz w:val="22"/>
          <w:szCs w:val="22"/>
        </w:rPr>
      </w:pPr>
      <w:r w:rsidRPr="009F4A25">
        <w:rPr>
          <w:noProof/>
          <w:sz w:val="22"/>
          <w:szCs w:val="22"/>
        </w:rPr>
        <w:drawing>
          <wp:anchor distT="0" distB="0" distL="114300" distR="114300" simplePos="0" relativeHeight="251693568" behindDoc="1" locked="0" layoutInCell="1" allowOverlap="1" wp14:anchorId="0CE05EC0" wp14:editId="7A7CDA39">
            <wp:simplePos x="0" y="0"/>
            <wp:positionH relativeFrom="column">
              <wp:posOffset>1356360</wp:posOffset>
            </wp:positionH>
            <wp:positionV relativeFrom="page">
              <wp:posOffset>694055</wp:posOffset>
            </wp:positionV>
            <wp:extent cx="3397885" cy="2155825"/>
            <wp:effectExtent l="0" t="0" r="0" b="0"/>
            <wp:wrapTight wrapText="bothSides">
              <wp:wrapPolygon edited="0">
                <wp:start x="0" y="0"/>
                <wp:lineTo x="0" y="21377"/>
                <wp:lineTo x="21434" y="21377"/>
                <wp:lineTo x="21434" y="0"/>
                <wp:lineTo x="0" y="0"/>
              </wp:wrapPolygon>
            </wp:wrapTight>
            <wp:docPr id="285" name="Paveikslėlis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397885" cy="2155825"/>
                    </a:xfrm>
                    <a:prstGeom prst="rect">
                      <a:avLst/>
                    </a:prstGeom>
                    <a:noFill/>
                  </pic:spPr>
                </pic:pic>
              </a:graphicData>
            </a:graphic>
            <wp14:sizeRelH relativeFrom="page">
              <wp14:pctWidth>0</wp14:pctWidth>
            </wp14:sizeRelH>
            <wp14:sizeRelV relativeFrom="page">
              <wp14:pctHeight>0</wp14:pctHeight>
            </wp14:sizeRelV>
          </wp:anchor>
        </w:drawing>
      </w:r>
    </w:p>
    <w:p w14:paraId="34219233" w14:textId="77777777" w:rsidR="00F8395C" w:rsidRDefault="00F8395C" w:rsidP="009F4A25">
      <w:pPr>
        <w:spacing w:line="276" w:lineRule="auto"/>
        <w:jc w:val="both"/>
        <w:rPr>
          <w:b/>
          <w:bCs/>
          <w:sz w:val="22"/>
          <w:szCs w:val="22"/>
        </w:rPr>
      </w:pPr>
    </w:p>
    <w:p w14:paraId="06F27989" w14:textId="77777777" w:rsidR="00F8395C" w:rsidRDefault="00F8395C" w:rsidP="009F4A25">
      <w:pPr>
        <w:spacing w:line="276" w:lineRule="auto"/>
        <w:jc w:val="both"/>
        <w:rPr>
          <w:b/>
          <w:bCs/>
          <w:sz w:val="22"/>
          <w:szCs w:val="22"/>
        </w:rPr>
      </w:pPr>
    </w:p>
    <w:p w14:paraId="1F2D296E" w14:textId="77777777" w:rsidR="00F8395C" w:rsidRDefault="00F8395C" w:rsidP="009F4A25">
      <w:pPr>
        <w:spacing w:line="276" w:lineRule="auto"/>
        <w:jc w:val="both"/>
        <w:rPr>
          <w:b/>
          <w:bCs/>
          <w:sz w:val="22"/>
          <w:szCs w:val="22"/>
        </w:rPr>
      </w:pPr>
    </w:p>
    <w:p w14:paraId="229B1E54" w14:textId="77777777" w:rsidR="00F8395C" w:rsidRDefault="00F8395C" w:rsidP="009F4A25">
      <w:pPr>
        <w:spacing w:line="276" w:lineRule="auto"/>
        <w:jc w:val="both"/>
        <w:rPr>
          <w:b/>
          <w:bCs/>
          <w:sz w:val="22"/>
          <w:szCs w:val="22"/>
        </w:rPr>
      </w:pPr>
    </w:p>
    <w:p w14:paraId="33E74D4A" w14:textId="77777777" w:rsidR="00F8395C" w:rsidRDefault="00F8395C" w:rsidP="009F4A25">
      <w:pPr>
        <w:spacing w:line="276" w:lineRule="auto"/>
        <w:jc w:val="both"/>
        <w:rPr>
          <w:b/>
          <w:bCs/>
          <w:sz w:val="22"/>
          <w:szCs w:val="22"/>
        </w:rPr>
      </w:pPr>
    </w:p>
    <w:p w14:paraId="4B8CE261" w14:textId="77777777" w:rsidR="00F8395C" w:rsidRDefault="00F8395C" w:rsidP="009F4A25">
      <w:pPr>
        <w:spacing w:line="276" w:lineRule="auto"/>
        <w:jc w:val="both"/>
        <w:rPr>
          <w:b/>
          <w:bCs/>
          <w:sz w:val="22"/>
          <w:szCs w:val="22"/>
        </w:rPr>
      </w:pPr>
    </w:p>
    <w:p w14:paraId="22CCA815" w14:textId="77777777" w:rsidR="00F8395C" w:rsidRDefault="00F8395C" w:rsidP="009F4A25">
      <w:pPr>
        <w:spacing w:line="276" w:lineRule="auto"/>
        <w:jc w:val="both"/>
        <w:rPr>
          <w:b/>
          <w:bCs/>
          <w:sz w:val="22"/>
          <w:szCs w:val="22"/>
        </w:rPr>
      </w:pPr>
    </w:p>
    <w:p w14:paraId="2058EC59" w14:textId="77777777" w:rsidR="00F8395C" w:rsidRDefault="00F8395C" w:rsidP="009F4A25">
      <w:pPr>
        <w:spacing w:line="276" w:lineRule="auto"/>
        <w:jc w:val="both"/>
        <w:rPr>
          <w:b/>
          <w:bCs/>
          <w:sz w:val="22"/>
          <w:szCs w:val="22"/>
        </w:rPr>
      </w:pPr>
    </w:p>
    <w:p w14:paraId="0E6FC716" w14:textId="77777777" w:rsidR="00F8395C" w:rsidRDefault="00F8395C" w:rsidP="009F4A25">
      <w:pPr>
        <w:spacing w:line="276" w:lineRule="auto"/>
        <w:jc w:val="both"/>
        <w:rPr>
          <w:b/>
          <w:bCs/>
          <w:sz w:val="22"/>
          <w:szCs w:val="22"/>
        </w:rPr>
      </w:pPr>
    </w:p>
    <w:p w14:paraId="713545AB" w14:textId="77777777" w:rsidR="00F8395C" w:rsidRDefault="00F8395C" w:rsidP="009F4A25">
      <w:pPr>
        <w:spacing w:line="276" w:lineRule="auto"/>
        <w:jc w:val="both"/>
        <w:rPr>
          <w:b/>
          <w:bCs/>
          <w:sz w:val="22"/>
          <w:szCs w:val="22"/>
        </w:rPr>
      </w:pPr>
    </w:p>
    <w:p w14:paraId="23BEB78B" w14:textId="77777777" w:rsidR="00F8395C" w:rsidRDefault="00F8395C" w:rsidP="009F4A25">
      <w:pPr>
        <w:spacing w:line="276" w:lineRule="auto"/>
        <w:jc w:val="both"/>
        <w:rPr>
          <w:b/>
          <w:bCs/>
          <w:sz w:val="22"/>
          <w:szCs w:val="22"/>
        </w:rPr>
      </w:pPr>
    </w:p>
    <w:p w14:paraId="6694243D" w14:textId="77777777" w:rsidR="00F8395C" w:rsidRDefault="00F8395C" w:rsidP="009F4A25">
      <w:pPr>
        <w:spacing w:line="276" w:lineRule="auto"/>
        <w:jc w:val="both"/>
        <w:rPr>
          <w:b/>
          <w:bCs/>
          <w:sz w:val="22"/>
          <w:szCs w:val="22"/>
        </w:rPr>
      </w:pPr>
    </w:p>
    <w:p w14:paraId="149B547A" w14:textId="19B50D66" w:rsidR="00F556DA" w:rsidRPr="009F4A25" w:rsidRDefault="00F556DA" w:rsidP="009F4A25">
      <w:pPr>
        <w:spacing w:line="276" w:lineRule="auto"/>
        <w:jc w:val="both"/>
        <w:rPr>
          <w:rFonts w:eastAsia="Calibri"/>
          <w:sz w:val="22"/>
          <w:szCs w:val="22"/>
        </w:rPr>
      </w:pPr>
      <w:r w:rsidRPr="009F4A25">
        <w:rPr>
          <w:b/>
          <w:bCs/>
          <w:sz w:val="22"/>
          <w:szCs w:val="22"/>
        </w:rPr>
        <w:t xml:space="preserve">Meškalaukio kaimo biblioteka. </w:t>
      </w:r>
      <w:r w:rsidR="00076053" w:rsidRPr="009F4A25">
        <w:rPr>
          <w:sz w:val="22"/>
          <w:szCs w:val="22"/>
        </w:rPr>
        <w:t>P</w:t>
      </w:r>
      <w:r w:rsidRPr="009F4A25">
        <w:rPr>
          <w:color w:val="050505"/>
          <w:sz w:val="22"/>
          <w:szCs w:val="22"/>
          <w:shd w:val="clear" w:color="auto" w:fill="FFFFFF"/>
        </w:rPr>
        <w:t>oezijos švent</w:t>
      </w:r>
      <w:r w:rsidR="00076053" w:rsidRPr="009F4A25">
        <w:rPr>
          <w:color w:val="050505"/>
          <w:sz w:val="22"/>
          <w:szCs w:val="22"/>
          <w:shd w:val="clear" w:color="auto" w:fill="FFFFFF"/>
        </w:rPr>
        <w:t>ė</w:t>
      </w:r>
      <w:r w:rsidRPr="009F4A25">
        <w:rPr>
          <w:color w:val="050505"/>
          <w:sz w:val="22"/>
          <w:szCs w:val="22"/>
          <w:shd w:val="clear" w:color="auto" w:fill="FFFFFF"/>
        </w:rPr>
        <w:t xml:space="preserve"> </w:t>
      </w:r>
      <w:r w:rsidRPr="009F4A25">
        <w:rPr>
          <w:b/>
          <w:color w:val="050505"/>
          <w:sz w:val="22"/>
          <w:szCs w:val="22"/>
          <w:shd w:val="clear" w:color="auto" w:fill="FFFFFF"/>
        </w:rPr>
        <w:t>„Iš sielos gelmių pakilę žodžiai“</w:t>
      </w:r>
      <w:r w:rsidRPr="009F4A25">
        <w:rPr>
          <w:color w:val="050505"/>
          <w:sz w:val="22"/>
          <w:szCs w:val="22"/>
          <w:shd w:val="clear" w:color="auto" w:fill="FFFFFF"/>
        </w:rPr>
        <w:t xml:space="preserve">. Savo eilėraščius skaitė Pasvalio literatų klubo "Užuovėja" nariai Eugenija Armonienė, Bangutė Likpetrienė, Janina Kazėnaitė- Pranskūnienė, Povilas Katkevičius. Neseniai amžinybėn iškeliavusios Vlados Kvedarienės eiles skaitė jos anūkė Austėja Barbora Vilkaitytė. Savo eilėmis į kraštiečių širdis beldėsi ir Simona Židonytė. </w:t>
      </w:r>
      <w:r w:rsidR="00076053" w:rsidRPr="009F4A25">
        <w:rPr>
          <w:color w:val="050505"/>
          <w:sz w:val="22"/>
          <w:szCs w:val="22"/>
          <w:shd w:val="clear" w:color="auto" w:fill="FFFFFF"/>
        </w:rPr>
        <w:t>P</w:t>
      </w:r>
      <w:r w:rsidRPr="009F4A25">
        <w:rPr>
          <w:color w:val="050505"/>
          <w:sz w:val="22"/>
          <w:szCs w:val="22"/>
          <w:shd w:val="clear" w:color="auto" w:fill="FFFFFF"/>
        </w:rPr>
        <w:t>ristatyt</w:t>
      </w:r>
      <w:r w:rsidR="00076053" w:rsidRPr="009F4A25">
        <w:rPr>
          <w:color w:val="050505"/>
          <w:sz w:val="22"/>
          <w:szCs w:val="22"/>
          <w:shd w:val="clear" w:color="auto" w:fill="FFFFFF"/>
        </w:rPr>
        <w:t>a</w:t>
      </w:r>
      <w:r w:rsidRPr="009F4A25">
        <w:rPr>
          <w:color w:val="050505"/>
          <w:sz w:val="22"/>
          <w:szCs w:val="22"/>
          <w:shd w:val="clear" w:color="auto" w:fill="FFFFFF"/>
        </w:rPr>
        <w:t xml:space="preserve"> naujausi</w:t>
      </w:r>
      <w:r w:rsidR="00076053" w:rsidRPr="009F4A25">
        <w:rPr>
          <w:color w:val="050505"/>
          <w:sz w:val="22"/>
          <w:szCs w:val="22"/>
          <w:shd w:val="clear" w:color="auto" w:fill="FFFFFF"/>
        </w:rPr>
        <w:t>a</w:t>
      </w:r>
      <w:r w:rsidRPr="009F4A25">
        <w:rPr>
          <w:color w:val="050505"/>
          <w:sz w:val="22"/>
          <w:szCs w:val="22"/>
          <w:shd w:val="clear" w:color="auto" w:fill="FFFFFF"/>
        </w:rPr>
        <w:t>, karantino metu išleist</w:t>
      </w:r>
      <w:r w:rsidR="00076053" w:rsidRPr="009F4A25">
        <w:rPr>
          <w:color w:val="050505"/>
          <w:sz w:val="22"/>
          <w:szCs w:val="22"/>
          <w:shd w:val="clear" w:color="auto" w:fill="FFFFFF"/>
        </w:rPr>
        <w:t>a</w:t>
      </w:r>
      <w:r w:rsidRPr="009F4A25">
        <w:rPr>
          <w:color w:val="050505"/>
          <w:sz w:val="22"/>
          <w:szCs w:val="22"/>
          <w:shd w:val="clear" w:color="auto" w:fill="FFFFFF"/>
        </w:rPr>
        <w:t>, meškalaukietės Bronytės Černiauskienės knyg</w:t>
      </w:r>
      <w:r w:rsidR="00076053" w:rsidRPr="009F4A25">
        <w:rPr>
          <w:color w:val="050505"/>
          <w:sz w:val="22"/>
          <w:szCs w:val="22"/>
          <w:shd w:val="clear" w:color="auto" w:fill="FFFFFF"/>
        </w:rPr>
        <w:t>a</w:t>
      </w:r>
      <w:r w:rsidRPr="009F4A25">
        <w:rPr>
          <w:color w:val="050505"/>
          <w:sz w:val="22"/>
          <w:szCs w:val="22"/>
          <w:shd w:val="clear" w:color="auto" w:fill="FFFFFF"/>
        </w:rPr>
        <w:t xml:space="preserve"> "Gyvenimo verpetai". Autorė skaitė jos ištraukas. Steponas Rimkus pristatė savo neseniai išleistą, rankomis rištą eilėraščių knygą "Steponas Rimkus". Visos šventės metu skambėjo pagal šių literatų eiles sukurtos dainos, kurias atliko Nijolės Stepulienės vadovaujamos "Ramunėlės" ir "Bočiai". Dainomis džiugino ir literatas Povilas Katkevičius. Bibliotekai S. Rimkus padovanojo savo naujausią knygą „Steponas Rimkus. Eilėraščiai“ ir anksčiau išleistą knygelę vaikams „Mano nuotykiai“. </w:t>
      </w:r>
    </w:p>
    <w:p w14:paraId="260496CD" w14:textId="6BC0084C" w:rsidR="00F556DA" w:rsidRPr="009F4A25" w:rsidRDefault="00F556DA" w:rsidP="009F4A25">
      <w:pPr>
        <w:spacing w:line="276" w:lineRule="auto"/>
        <w:jc w:val="both"/>
        <w:rPr>
          <w:b/>
          <w:bCs/>
          <w:sz w:val="22"/>
          <w:szCs w:val="22"/>
        </w:rPr>
      </w:pPr>
    </w:p>
    <w:p w14:paraId="1919FF15" w14:textId="78702D38" w:rsidR="00F556DA" w:rsidRPr="009F4A25" w:rsidRDefault="00076053" w:rsidP="009F4A25">
      <w:pPr>
        <w:spacing w:line="276" w:lineRule="auto"/>
        <w:jc w:val="both"/>
        <w:rPr>
          <w:b/>
          <w:bCs/>
          <w:sz w:val="22"/>
          <w:szCs w:val="22"/>
        </w:rPr>
      </w:pPr>
      <w:r w:rsidRPr="009F4A25">
        <w:rPr>
          <w:rFonts w:eastAsia="Calibri"/>
          <w:noProof/>
          <w:sz w:val="22"/>
          <w:szCs w:val="22"/>
        </w:rPr>
        <w:drawing>
          <wp:anchor distT="0" distB="0" distL="114300" distR="114300" simplePos="0" relativeHeight="251673088" behindDoc="0" locked="0" layoutInCell="1" allowOverlap="1" wp14:anchorId="386D5449" wp14:editId="7CD25565">
            <wp:simplePos x="0" y="0"/>
            <wp:positionH relativeFrom="column">
              <wp:posOffset>3227430</wp:posOffset>
            </wp:positionH>
            <wp:positionV relativeFrom="paragraph">
              <wp:posOffset>5715</wp:posOffset>
            </wp:positionV>
            <wp:extent cx="2359025" cy="1791970"/>
            <wp:effectExtent l="0" t="0" r="3175" b="0"/>
            <wp:wrapNone/>
            <wp:docPr id="287" name="Paveikslėlis 287" descr="D:\Darbuotojas\Desktop\2021m renginiai\poezijos šventė\209674799_1544594022544644_32994995008369122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rbuotojas\Desktop\2021m renginiai\poezijos šventė\209674799_1544594022544644_3299499500836912292_n.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35902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8EF" w:rsidRPr="009F4A25">
        <w:rPr>
          <w:rFonts w:eastAsia="Calibri"/>
          <w:noProof/>
          <w:sz w:val="22"/>
          <w:szCs w:val="22"/>
        </w:rPr>
        <w:drawing>
          <wp:anchor distT="0" distB="0" distL="114300" distR="114300" simplePos="0" relativeHeight="251665920" behindDoc="0" locked="0" layoutInCell="1" allowOverlap="1" wp14:anchorId="047B67F2" wp14:editId="2C22F8D8">
            <wp:simplePos x="0" y="0"/>
            <wp:positionH relativeFrom="column">
              <wp:posOffset>0</wp:posOffset>
            </wp:positionH>
            <wp:positionV relativeFrom="paragraph">
              <wp:posOffset>5461</wp:posOffset>
            </wp:positionV>
            <wp:extent cx="2638673" cy="1816354"/>
            <wp:effectExtent l="0" t="0" r="0" b="0"/>
            <wp:wrapNone/>
            <wp:docPr id="286" name="Paveikslėlis 286" descr="D:\Darbuotojas\Desktop\2021m renginiai\poezijos šventė\209509217_501251554319308_76508635719977741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esktop\2021m renginiai\poezijos šventė\209509217_501251554319308_7650863571997774195_n.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38673" cy="18163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B7C7B" w14:textId="552EE76E" w:rsidR="00F556DA" w:rsidRPr="009F4A25" w:rsidRDefault="00F556DA" w:rsidP="009F4A25">
      <w:pPr>
        <w:spacing w:line="276" w:lineRule="auto"/>
        <w:jc w:val="both"/>
        <w:rPr>
          <w:b/>
          <w:bCs/>
          <w:sz w:val="22"/>
          <w:szCs w:val="22"/>
        </w:rPr>
      </w:pPr>
    </w:p>
    <w:p w14:paraId="71C348D5" w14:textId="77777777" w:rsidR="00F556DA" w:rsidRPr="009F4A25" w:rsidRDefault="00F556DA" w:rsidP="009F4A25">
      <w:pPr>
        <w:spacing w:line="276" w:lineRule="auto"/>
        <w:jc w:val="both"/>
        <w:rPr>
          <w:b/>
          <w:bCs/>
          <w:sz w:val="22"/>
          <w:szCs w:val="22"/>
        </w:rPr>
      </w:pPr>
    </w:p>
    <w:p w14:paraId="6BCDFE86" w14:textId="33E81A83" w:rsidR="00F556DA" w:rsidRPr="009F4A25" w:rsidRDefault="00F556DA" w:rsidP="009F4A25">
      <w:pPr>
        <w:spacing w:line="276" w:lineRule="auto"/>
        <w:jc w:val="both"/>
        <w:rPr>
          <w:b/>
          <w:bCs/>
          <w:sz w:val="22"/>
          <w:szCs w:val="22"/>
        </w:rPr>
      </w:pPr>
    </w:p>
    <w:p w14:paraId="58AA514A" w14:textId="77777777" w:rsidR="00F556DA" w:rsidRPr="009F4A25" w:rsidRDefault="00F556DA" w:rsidP="009F4A25">
      <w:pPr>
        <w:spacing w:line="276" w:lineRule="auto"/>
        <w:jc w:val="both"/>
        <w:rPr>
          <w:b/>
          <w:bCs/>
          <w:sz w:val="22"/>
          <w:szCs w:val="22"/>
        </w:rPr>
      </w:pPr>
    </w:p>
    <w:p w14:paraId="18FD7268" w14:textId="57FBA9DC" w:rsidR="00F556DA" w:rsidRPr="009F4A25" w:rsidRDefault="00F556DA" w:rsidP="009F4A25">
      <w:pPr>
        <w:spacing w:line="276" w:lineRule="auto"/>
        <w:jc w:val="both"/>
        <w:rPr>
          <w:b/>
          <w:bCs/>
          <w:sz w:val="22"/>
          <w:szCs w:val="22"/>
        </w:rPr>
      </w:pPr>
    </w:p>
    <w:p w14:paraId="4E1AB02F" w14:textId="77777777" w:rsidR="00F556DA" w:rsidRPr="009F4A25" w:rsidRDefault="00F556DA" w:rsidP="009F4A25">
      <w:pPr>
        <w:spacing w:line="276" w:lineRule="auto"/>
        <w:jc w:val="both"/>
        <w:rPr>
          <w:b/>
          <w:bCs/>
          <w:sz w:val="22"/>
          <w:szCs w:val="22"/>
        </w:rPr>
      </w:pPr>
    </w:p>
    <w:p w14:paraId="44438EDB" w14:textId="6608C7AD" w:rsidR="00D558EF" w:rsidRPr="009F4A25" w:rsidRDefault="00D558EF" w:rsidP="009F4A25">
      <w:pPr>
        <w:spacing w:line="276" w:lineRule="auto"/>
        <w:rPr>
          <w:rFonts w:eastAsia="Calibri"/>
          <w:b/>
          <w:bCs/>
          <w:sz w:val="22"/>
          <w:szCs w:val="22"/>
        </w:rPr>
      </w:pPr>
    </w:p>
    <w:p w14:paraId="2E4EA835" w14:textId="77777777" w:rsidR="00D558EF" w:rsidRPr="009F4A25" w:rsidRDefault="00D558EF" w:rsidP="009F4A25">
      <w:pPr>
        <w:spacing w:line="276" w:lineRule="auto"/>
        <w:rPr>
          <w:rFonts w:eastAsia="Calibri"/>
          <w:b/>
          <w:bCs/>
          <w:sz w:val="22"/>
          <w:szCs w:val="22"/>
        </w:rPr>
      </w:pPr>
    </w:p>
    <w:p w14:paraId="4E1F8AAA" w14:textId="3ED74C48" w:rsidR="00D558EF" w:rsidRPr="009F4A25" w:rsidRDefault="00D558EF" w:rsidP="009F4A25">
      <w:pPr>
        <w:spacing w:line="276" w:lineRule="auto"/>
        <w:rPr>
          <w:rFonts w:eastAsia="Calibri"/>
          <w:b/>
          <w:bCs/>
          <w:sz w:val="22"/>
          <w:szCs w:val="22"/>
        </w:rPr>
      </w:pPr>
    </w:p>
    <w:p w14:paraId="4057659D" w14:textId="77777777" w:rsidR="00D558EF" w:rsidRPr="009F4A25" w:rsidRDefault="00D558EF" w:rsidP="009F4A25">
      <w:pPr>
        <w:spacing w:line="276" w:lineRule="auto"/>
        <w:rPr>
          <w:rFonts w:eastAsia="Calibri"/>
          <w:b/>
          <w:bCs/>
          <w:sz w:val="22"/>
          <w:szCs w:val="22"/>
        </w:rPr>
      </w:pPr>
    </w:p>
    <w:p w14:paraId="70E5E1F3" w14:textId="206ED6F4" w:rsidR="00F556DA" w:rsidRPr="009F4A25" w:rsidRDefault="00F556DA" w:rsidP="009F4A25">
      <w:pPr>
        <w:spacing w:line="276" w:lineRule="auto"/>
        <w:jc w:val="both"/>
        <w:rPr>
          <w:rFonts w:eastAsia="Calibri"/>
          <w:sz w:val="22"/>
          <w:szCs w:val="22"/>
        </w:rPr>
      </w:pPr>
      <w:r w:rsidRPr="009F4A25">
        <w:rPr>
          <w:rFonts w:eastAsia="Calibri"/>
          <w:b/>
          <w:bCs/>
          <w:sz w:val="22"/>
          <w:szCs w:val="22"/>
        </w:rPr>
        <w:t>Pajiešmenių kaimo biblioteka</w:t>
      </w:r>
      <w:r w:rsidRPr="009F4A25">
        <w:rPr>
          <w:rFonts w:eastAsia="Calibri"/>
          <w:sz w:val="22"/>
          <w:szCs w:val="22"/>
        </w:rPr>
        <w:t xml:space="preserve">. Edukacinės - kūrybinės dirbtuvėlės suaugusiems  </w:t>
      </w:r>
      <w:r w:rsidRPr="009F4A25">
        <w:rPr>
          <w:rFonts w:eastAsia="Calibri"/>
          <w:b/>
          <w:sz w:val="22"/>
          <w:szCs w:val="22"/>
        </w:rPr>
        <w:t xml:space="preserve">„Vaizduotės ir spalvų žaismas". </w:t>
      </w:r>
      <w:r w:rsidR="00076053" w:rsidRPr="009F4A25">
        <w:rPr>
          <w:rFonts w:eastAsia="Calibri"/>
          <w:sz w:val="22"/>
          <w:szCs w:val="22"/>
        </w:rPr>
        <w:t>U</w:t>
      </w:r>
      <w:r w:rsidRPr="009F4A25">
        <w:rPr>
          <w:rFonts w:eastAsia="Calibri"/>
          <w:sz w:val="22"/>
          <w:szCs w:val="22"/>
        </w:rPr>
        <w:t xml:space="preserve">žsiėmimą vedė  pajiešmenietė, bibliotekos savanorė Rita Lauraitienė.  Rita labai įdomiai pristatė popierinių papuošalų gamyba, po to visi dalyviai kūrė papuošalus. </w:t>
      </w:r>
    </w:p>
    <w:p w14:paraId="3E1A102D" w14:textId="76AC8A4C" w:rsidR="00F556DA" w:rsidRPr="009F4A25" w:rsidRDefault="00F8395C" w:rsidP="009F4A25">
      <w:pPr>
        <w:spacing w:line="276" w:lineRule="auto"/>
        <w:rPr>
          <w:rFonts w:eastAsia="Calibri"/>
          <w:sz w:val="22"/>
          <w:szCs w:val="22"/>
        </w:rPr>
      </w:pPr>
      <w:r w:rsidRPr="009F4A25">
        <w:rPr>
          <w:rFonts w:eastAsia="Calibri"/>
          <w:noProof/>
          <w:sz w:val="22"/>
          <w:szCs w:val="22"/>
        </w:rPr>
        <w:drawing>
          <wp:anchor distT="0" distB="0" distL="114300" distR="114300" simplePos="0" relativeHeight="251674112" behindDoc="0" locked="0" layoutInCell="1" allowOverlap="1" wp14:anchorId="6220A778" wp14:editId="1BB7EF91">
            <wp:simplePos x="0" y="0"/>
            <wp:positionH relativeFrom="column">
              <wp:posOffset>57785</wp:posOffset>
            </wp:positionH>
            <wp:positionV relativeFrom="paragraph">
              <wp:posOffset>55880</wp:posOffset>
            </wp:positionV>
            <wp:extent cx="2711376" cy="2310130"/>
            <wp:effectExtent l="0" t="0" r="0" b="0"/>
            <wp:wrapNone/>
            <wp:docPr id="289" name="Paveikslėlis 289" descr="D:\Darbuotojas\Darbalaukis\264605779_237359031709431_91046330016596155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264605779_237359031709431_9104633001659615505_n.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11376" cy="2310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B7394" w14:textId="1E98135E" w:rsidR="00F556DA" w:rsidRPr="009F4A25" w:rsidRDefault="00F556DA" w:rsidP="009F4A25">
      <w:pPr>
        <w:spacing w:line="276" w:lineRule="auto"/>
        <w:rPr>
          <w:rFonts w:eastAsia="Calibri"/>
          <w:sz w:val="22"/>
          <w:szCs w:val="22"/>
        </w:rPr>
      </w:pPr>
    </w:p>
    <w:p w14:paraId="4BBDB774" w14:textId="47AD1F32" w:rsidR="00F556DA" w:rsidRPr="009F4A25" w:rsidRDefault="00F556DA" w:rsidP="009F4A25">
      <w:pPr>
        <w:spacing w:line="276" w:lineRule="auto"/>
        <w:rPr>
          <w:rFonts w:eastAsia="Calibri"/>
          <w:sz w:val="22"/>
          <w:szCs w:val="22"/>
        </w:rPr>
      </w:pPr>
    </w:p>
    <w:p w14:paraId="4833A9F1" w14:textId="77777777" w:rsidR="00F556DA" w:rsidRPr="009F4A25" w:rsidRDefault="00F556DA" w:rsidP="009F4A25">
      <w:pPr>
        <w:spacing w:line="276" w:lineRule="auto"/>
        <w:rPr>
          <w:rFonts w:eastAsia="Calibri"/>
          <w:sz w:val="22"/>
          <w:szCs w:val="22"/>
        </w:rPr>
      </w:pPr>
    </w:p>
    <w:p w14:paraId="010B635D" w14:textId="547F7C5A" w:rsidR="00F556DA" w:rsidRPr="009F4A25" w:rsidRDefault="00F556DA" w:rsidP="009F4A25">
      <w:pPr>
        <w:spacing w:line="276" w:lineRule="auto"/>
        <w:rPr>
          <w:rFonts w:eastAsia="Calibri"/>
          <w:sz w:val="22"/>
          <w:szCs w:val="22"/>
        </w:rPr>
      </w:pPr>
    </w:p>
    <w:p w14:paraId="2CEF8DF9" w14:textId="77777777" w:rsidR="00F556DA" w:rsidRPr="009F4A25" w:rsidRDefault="00F556DA" w:rsidP="009F4A25">
      <w:pPr>
        <w:spacing w:line="276" w:lineRule="auto"/>
        <w:rPr>
          <w:rFonts w:eastAsia="Calibri"/>
          <w:sz w:val="22"/>
          <w:szCs w:val="22"/>
        </w:rPr>
      </w:pPr>
    </w:p>
    <w:p w14:paraId="7D266338" w14:textId="7A9D3C90" w:rsidR="00F556DA" w:rsidRPr="009F4A25" w:rsidRDefault="00F556DA" w:rsidP="009F4A25">
      <w:pPr>
        <w:spacing w:line="276" w:lineRule="auto"/>
        <w:rPr>
          <w:rFonts w:eastAsia="Calibri"/>
          <w:sz w:val="22"/>
          <w:szCs w:val="22"/>
        </w:rPr>
      </w:pPr>
    </w:p>
    <w:p w14:paraId="44B957E9" w14:textId="77777777" w:rsidR="00F556DA" w:rsidRPr="009F4A25" w:rsidRDefault="00F556DA" w:rsidP="009F4A25">
      <w:pPr>
        <w:spacing w:line="276" w:lineRule="auto"/>
        <w:jc w:val="center"/>
        <w:rPr>
          <w:sz w:val="22"/>
          <w:szCs w:val="22"/>
        </w:rPr>
      </w:pPr>
    </w:p>
    <w:p w14:paraId="156E71EB" w14:textId="5D2C2EF7" w:rsidR="00F556DA" w:rsidRPr="009F4A25" w:rsidRDefault="00F556DA" w:rsidP="009F4A25">
      <w:pPr>
        <w:shd w:val="clear" w:color="auto" w:fill="FFFFFF"/>
        <w:spacing w:line="276" w:lineRule="auto"/>
        <w:rPr>
          <w:color w:val="050505"/>
          <w:sz w:val="22"/>
          <w:szCs w:val="22"/>
        </w:rPr>
      </w:pPr>
    </w:p>
    <w:p w14:paraId="491509E8" w14:textId="77777777" w:rsidR="00F556DA" w:rsidRPr="009F4A25" w:rsidRDefault="00F556DA" w:rsidP="009F4A25">
      <w:pPr>
        <w:shd w:val="clear" w:color="auto" w:fill="FFFFFF"/>
        <w:spacing w:line="276" w:lineRule="auto"/>
        <w:rPr>
          <w:color w:val="050505"/>
          <w:sz w:val="22"/>
          <w:szCs w:val="22"/>
        </w:rPr>
      </w:pPr>
    </w:p>
    <w:p w14:paraId="2D8F1FE7" w14:textId="7CE24628" w:rsidR="00C10D19" w:rsidRPr="009F4A25" w:rsidRDefault="00C10D19" w:rsidP="009F4A25">
      <w:pPr>
        <w:shd w:val="clear" w:color="auto" w:fill="FFFFFF"/>
        <w:spacing w:line="276" w:lineRule="auto"/>
        <w:rPr>
          <w:color w:val="050505"/>
          <w:sz w:val="22"/>
          <w:szCs w:val="22"/>
        </w:rPr>
      </w:pPr>
    </w:p>
    <w:p w14:paraId="4729D256" w14:textId="1D9DE099" w:rsidR="00F556DA" w:rsidRPr="009F4A25" w:rsidRDefault="00F556DA" w:rsidP="009F4A25">
      <w:pPr>
        <w:shd w:val="clear" w:color="auto" w:fill="FFFFFF"/>
        <w:spacing w:line="276" w:lineRule="auto"/>
        <w:rPr>
          <w:color w:val="050505"/>
          <w:sz w:val="22"/>
          <w:szCs w:val="22"/>
        </w:rPr>
      </w:pPr>
      <w:r w:rsidRPr="009F4A25">
        <w:rPr>
          <w:color w:val="050505"/>
          <w:sz w:val="22"/>
          <w:szCs w:val="22"/>
        </w:rPr>
        <w:t xml:space="preserve">Edukacija </w:t>
      </w:r>
      <w:r w:rsidRPr="009F4A25">
        <w:rPr>
          <w:b/>
          <w:color w:val="050505"/>
          <w:sz w:val="22"/>
          <w:szCs w:val="22"/>
        </w:rPr>
        <w:t xml:space="preserve">„Išlaisvink spalvas“. </w:t>
      </w:r>
      <w:r w:rsidRPr="009F4A25">
        <w:rPr>
          <w:color w:val="050505"/>
          <w:sz w:val="22"/>
          <w:szCs w:val="22"/>
        </w:rPr>
        <w:t xml:space="preserve"> Rita Lauraitienė   </w:t>
      </w:r>
      <w:r w:rsidR="00076053" w:rsidRPr="009F4A25">
        <w:rPr>
          <w:color w:val="050505"/>
          <w:sz w:val="22"/>
          <w:szCs w:val="22"/>
        </w:rPr>
        <w:t xml:space="preserve">papasakojo, </w:t>
      </w:r>
      <w:r w:rsidRPr="009F4A25">
        <w:rPr>
          <w:color w:val="050505"/>
          <w:sz w:val="22"/>
          <w:szCs w:val="22"/>
        </w:rPr>
        <w:t>pristatė priemones</w:t>
      </w:r>
      <w:r w:rsidR="00076053" w:rsidRPr="009F4A25">
        <w:rPr>
          <w:color w:val="050505"/>
          <w:sz w:val="22"/>
          <w:szCs w:val="22"/>
        </w:rPr>
        <w:t xml:space="preserve">, supažindino su akrilo liejimo būdais. </w:t>
      </w:r>
      <w:r w:rsidRPr="009F4A25">
        <w:rPr>
          <w:color w:val="050505"/>
          <w:sz w:val="22"/>
          <w:szCs w:val="22"/>
        </w:rPr>
        <w:t>Po to sekė praktiniai užsiėmimai</w:t>
      </w:r>
      <w:r w:rsidR="00076053" w:rsidRPr="009F4A25">
        <w:rPr>
          <w:color w:val="050505"/>
          <w:sz w:val="22"/>
          <w:szCs w:val="22"/>
        </w:rPr>
        <w:t>.</w:t>
      </w:r>
      <w:r w:rsidRPr="009F4A25">
        <w:rPr>
          <w:color w:val="050505"/>
          <w:sz w:val="22"/>
          <w:szCs w:val="22"/>
        </w:rPr>
        <w:t xml:space="preserve"> </w:t>
      </w:r>
    </w:p>
    <w:p w14:paraId="2A770AE7" w14:textId="4CBE0D45" w:rsidR="00F556DA" w:rsidRPr="009F4A25" w:rsidRDefault="007E59B3" w:rsidP="009F4A25">
      <w:pPr>
        <w:spacing w:line="276" w:lineRule="auto"/>
        <w:jc w:val="center"/>
        <w:rPr>
          <w:sz w:val="22"/>
          <w:szCs w:val="22"/>
        </w:rPr>
      </w:pPr>
      <w:r w:rsidRPr="009F4A25">
        <w:rPr>
          <w:noProof/>
          <w:sz w:val="22"/>
          <w:szCs w:val="22"/>
        </w:rPr>
        <w:drawing>
          <wp:anchor distT="0" distB="0" distL="114300" distR="114300" simplePos="0" relativeHeight="251694592" behindDoc="0" locked="0" layoutInCell="1" allowOverlap="1" wp14:anchorId="70795EFF" wp14:editId="130EF073">
            <wp:simplePos x="0" y="0"/>
            <wp:positionH relativeFrom="column">
              <wp:posOffset>1515745</wp:posOffset>
            </wp:positionH>
            <wp:positionV relativeFrom="paragraph">
              <wp:posOffset>-1270</wp:posOffset>
            </wp:positionV>
            <wp:extent cx="2865120" cy="3100360"/>
            <wp:effectExtent l="0" t="0" r="0" b="5080"/>
            <wp:wrapNone/>
            <wp:docPr id="290" name="Paveikslėlis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66923" cy="3102311"/>
                    </a:xfrm>
                    <a:prstGeom prst="rect">
                      <a:avLst/>
                    </a:prstGeom>
                    <a:noFill/>
                  </pic:spPr>
                </pic:pic>
              </a:graphicData>
            </a:graphic>
            <wp14:sizeRelH relativeFrom="page">
              <wp14:pctWidth>0</wp14:pctWidth>
            </wp14:sizeRelH>
            <wp14:sizeRelV relativeFrom="page">
              <wp14:pctHeight>0</wp14:pctHeight>
            </wp14:sizeRelV>
          </wp:anchor>
        </w:drawing>
      </w:r>
    </w:p>
    <w:p w14:paraId="2CCA98D9" w14:textId="77777777" w:rsidR="00C10D19" w:rsidRPr="009F4A25" w:rsidRDefault="00C10D19" w:rsidP="009F4A25">
      <w:pPr>
        <w:spacing w:line="276" w:lineRule="auto"/>
        <w:jc w:val="both"/>
        <w:rPr>
          <w:rFonts w:eastAsia="Calibri"/>
          <w:color w:val="050505"/>
          <w:sz w:val="22"/>
          <w:szCs w:val="22"/>
          <w:shd w:val="clear" w:color="auto" w:fill="FFFFFF"/>
        </w:rPr>
      </w:pPr>
    </w:p>
    <w:p w14:paraId="75220BAE" w14:textId="77777777" w:rsidR="007E59B3" w:rsidRDefault="007E59B3" w:rsidP="009F4A25">
      <w:pPr>
        <w:spacing w:line="276" w:lineRule="auto"/>
        <w:jc w:val="both"/>
        <w:rPr>
          <w:rFonts w:eastAsia="Calibri"/>
          <w:color w:val="050505"/>
          <w:sz w:val="22"/>
          <w:szCs w:val="22"/>
          <w:shd w:val="clear" w:color="auto" w:fill="FFFFFF"/>
        </w:rPr>
      </w:pPr>
    </w:p>
    <w:p w14:paraId="3627005B" w14:textId="77777777" w:rsidR="007E59B3" w:rsidRDefault="007E59B3" w:rsidP="009F4A25">
      <w:pPr>
        <w:spacing w:line="276" w:lineRule="auto"/>
        <w:jc w:val="both"/>
        <w:rPr>
          <w:rFonts w:eastAsia="Calibri"/>
          <w:color w:val="050505"/>
          <w:sz w:val="22"/>
          <w:szCs w:val="22"/>
          <w:shd w:val="clear" w:color="auto" w:fill="FFFFFF"/>
        </w:rPr>
      </w:pPr>
    </w:p>
    <w:p w14:paraId="11457D80" w14:textId="77777777" w:rsidR="007E59B3" w:rsidRDefault="007E59B3" w:rsidP="009F4A25">
      <w:pPr>
        <w:spacing w:line="276" w:lineRule="auto"/>
        <w:jc w:val="both"/>
        <w:rPr>
          <w:rFonts w:eastAsia="Calibri"/>
          <w:color w:val="050505"/>
          <w:sz w:val="22"/>
          <w:szCs w:val="22"/>
          <w:shd w:val="clear" w:color="auto" w:fill="FFFFFF"/>
        </w:rPr>
      </w:pPr>
    </w:p>
    <w:p w14:paraId="31EC5431" w14:textId="77777777" w:rsidR="007E59B3" w:rsidRDefault="007E59B3" w:rsidP="009F4A25">
      <w:pPr>
        <w:spacing w:line="276" w:lineRule="auto"/>
        <w:jc w:val="both"/>
        <w:rPr>
          <w:rFonts w:eastAsia="Calibri"/>
          <w:color w:val="050505"/>
          <w:sz w:val="22"/>
          <w:szCs w:val="22"/>
          <w:shd w:val="clear" w:color="auto" w:fill="FFFFFF"/>
        </w:rPr>
      </w:pPr>
    </w:p>
    <w:p w14:paraId="5266BA96" w14:textId="77777777" w:rsidR="007E59B3" w:rsidRDefault="007E59B3" w:rsidP="009F4A25">
      <w:pPr>
        <w:spacing w:line="276" w:lineRule="auto"/>
        <w:jc w:val="both"/>
        <w:rPr>
          <w:rFonts w:eastAsia="Calibri"/>
          <w:color w:val="050505"/>
          <w:sz w:val="22"/>
          <w:szCs w:val="22"/>
          <w:shd w:val="clear" w:color="auto" w:fill="FFFFFF"/>
        </w:rPr>
      </w:pPr>
    </w:p>
    <w:p w14:paraId="4A10DDB7" w14:textId="77777777" w:rsidR="007E59B3" w:rsidRDefault="007E59B3" w:rsidP="009F4A25">
      <w:pPr>
        <w:spacing w:line="276" w:lineRule="auto"/>
        <w:jc w:val="both"/>
        <w:rPr>
          <w:rFonts w:eastAsia="Calibri"/>
          <w:color w:val="050505"/>
          <w:sz w:val="22"/>
          <w:szCs w:val="22"/>
          <w:shd w:val="clear" w:color="auto" w:fill="FFFFFF"/>
        </w:rPr>
      </w:pPr>
    </w:p>
    <w:p w14:paraId="04168B6D" w14:textId="77777777" w:rsidR="007E59B3" w:rsidRDefault="007E59B3" w:rsidP="009F4A25">
      <w:pPr>
        <w:spacing w:line="276" w:lineRule="auto"/>
        <w:jc w:val="both"/>
        <w:rPr>
          <w:rFonts w:eastAsia="Calibri"/>
          <w:color w:val="050505"/>
          <w:sz w:val="22"/>
          <w:szCs w:val="22"/>
          <w:shd w:val="clear" w:color="auto" w:fill="FFFFFF"/>
        </w:rPr>
      </w:pPr>
    </w:p>
    <w:p w14:paraId="6FEF952F" w14:textId="77777777" w:rsidR="007E59B3" w:rsidRDefault="007E59B3" w:rsidP="009F4A25">
      <w:pPr>
        <w:spacing w:line="276" w:lineRule="auto"/>
        <w:jc w:val="both"/>
        <w:rPr>
          <w:rFonts w:eastAsia="Calibri"/>
          <w:color w:val="050505"/>
          <w:sz w:val="22"/>
          <w:szCs w:val="22"/>
          <w:shd w:val="clear" w:color="auto" w:fill="FFFFFF"/>
        </w:rPr>
      </w:pPr>
    </w:p>
    <w:p w14:paraId="553B1BF1" w14:textId="77777777" w:rsidR="007E59B3" w:rsidRDefault="007E59B3" w:rsidP="009F4A25">
      <w:pPr>
        <w:spacing w:line="276" w:lineRule="auto"/>
        <w:jc w:val="both"/>
        <w:rPr>
          <w:rFonts w:eastAsia="Calibri"/>
          <w:color w:val="050505"/>
          <w:sz w:val="22"/>
          <w:szCs w:val="22"/>
          <w:shd w:val="clear" w:color="auto" w:fill="FFFFFF"/>
        </w:rPr>
      </w:pPr>
    </w:p>
    <w:p w14:paraId="57ABCDBB" w14:textId="77777777" w:rsidR="007E59B3" w:rsidRDefault="007E59B3" w:rsidP="009F4A25">
      <w:pPr>
        <w:spacing w:line="276" w:lineRule="auto"/>
        <w:jc w:val="both"/>
        <w:rPr>
          <w:rFonts w:eastAsia="Calibri"/>
          <w:color w:val="050505"/>
          <w:sz w:val="22"/>
          <w:szCs w:val="22"/>
          <w:shd w:val="clear" w:color="auto" w:fill="FFFFFF"/>
        </w:rPr>
      </w:pPr>
    </w:p>
    <w:p w14:paraId="75006F53" w14:textId="77777777" w:rsidR="007E59B3" w:rsidRDefault="007E59B3" w:rsidP="009F4A25">
      <w:pPr>
        <w:spacing w:line="276" w:lineRule="auto"/>
        <w:jc w:val="both"/>
        <w:rPr>
          <w:rFonts w:eastAsia="Calibri"/>
          <w:color w:val="050505"/>
          <w:sz w:val="22"/>
          <w:szCs w:val="22"/>
          <w:shd w:val="clear" w:color="auto" w:fill="FFFFFF"/>
        </w:rPr>
      </w:pPr>
    </w:p>
    <w:p w14:paraId="2CBBAEAD" w14:textId="77777777" w:rsidR="007E59B3" w:rsidRDefault="007E59B3" w:rsidP="009F4A25">
      <w:pPr>
        <w:spacing w:line="276" w:lineRule="auto"/>
        <w:jc w:val="both"/>
        <w:rPr>
          <w:rFonts w:eastAsia="Calibri"/>
          <w:color w:val="050505"/>
          <w:sz w:val="22"/>
          <w:szCs w:val="22"/>
          <w:shd w:val="clear" w:color="auto" w:fill="FFFFFF"/>
        </w:rPr>
      </w:pPr>
    </w:p>
    <w:p w14:paraId="3728EF80" w14:textId="77777777" w:rsidR="007E59B3" w:rsidRDefault="007E59B3" w:rsidP="009F4A25">
      <w:pPr>
        <w:spacing w:line="276" w:lineRule="auto"/>
        <w:jc w:val="both"/>
        <w:rPr>
          <w:rFonts w:eastAsia="Calibri"/>
          <w:color w:val="050505"/>
          <w:sz w:val="22"/>
          <w:szCs w:val="22"/>
          <w:shd w:val="clear" w:color="auto" w:fill="FFFFFF"/>
        </w:rPr>
      </w:pPr>
    </w:p>
    <w:p w14:paraId="3878D45F" w14:textId="77777777" w:rsidR="007E59B3" w:rsidRDefault="007E59B3" w:rsidP="009F4A25">
      <w:pPr>
        <w:spacing w:line="276" w:lineRule="auto"/>
        <w:jc w:val="both"/>
        <w:rPr>
          <w:rFonts w:eastAsia="Calibri"/>
          <w:color w:val="050505"/>
          <w:sz w:val="22"/>
          <w:szCs w:val="22"/>
          <w:shd w:val="clear" w:color="auto" w:fill="FFFFFF"/>
        </w:rPr>
      </w:pPr>
    </w:p>
    <w:p w14:paraId="0E78164F" w14:textId="77777777" w:rsidR="007E59B3" w:rsidRDefault="007E59B3" w:rsidP="009F4A25">
      <w:pPr>
        <w:spacing w:line="276" w:lineRule="auto"/>
        <w:jc w:val="both"/>
        <w:rPr>
          <w:rFonts w:eastAsia="Calibri"/>
          <w:color w:val="050505"/>
          <w:sz w:val="22"/>
          <w:szCs w:val="22"/>
          <w:shd w:val="clear" w:color="auto" w:fill="FFFFFF"/>
        </w:rPr>
      </w:pPr>
    </w:p>
    <w:p w14:paraId="2FFC875A" w14:textId="77777777" w:rsidR="007E59B3" w:rsidRDefault="007E59B3" w:rsidP="009F4A25">
      <w:pPr>
        <w:spacing w:line="276" w:lineRule="auto"/>
        <w:jc w:val="both"/>
        <w:rPr>
          <w:rFonts w:eastAsia="Calibri"/>
          <w:color w:val="050505"/>
          <w:sz w:val="22"/>
          <w:szCs w:val="22"/>
          <w:shd w:val="clear" w:color="auto" w:fill="FFFFFF"/>
        </w:rPr>
      </w:pPr>
    </w:p>
    <w:p w14:paraId="33EA1BB5" w14:textId="4983ADD0" w:rsidR="00F556DA" w:rsidRPr="009F4A25" w:rsidRDefault="00F556DA" w:rsidP="009F4A25">
      <w:pPr>
        <w:spacing w:line="276" w:lineRule="auto"/>
        <w:jc w:val="both"/>
        <w:rPr>
          <w:b/>
          <w:sz w:val="22"/>
          <w:szCs w:val="22"/>
          <w:shd w:val="clear" w:color="auto" w:fill="FFFFFF"/>
        </w:rPr>
      </w:pPr>
      <w:r w:rsidRPr="009F4A25">
        <w:rPr>
          <w:rFonts w:eastAsia="Calibri"/>
          <w:color w:val="050505"/>
          <w:sz w:val="22"/>
          <w:szCs w:val="22"/>
          <w:shd w:val="clear" w:color="auto" w:fill="FFFFFF"/>
        </w:rPr>
        <w:t xml:space="preserve">Neurografikos edukacinis užsiėmimas </w:t>
      </w:r>
      <w:r w:rsidRPr="009F4A25">
        <w:rPr>
          <w:rFonts w:eastAsia="Calibri"/>
          <w:b/>
          <w:color w:val="050505"/>
          <w:sz w:val="22"/>
          <w:szCs w:val="22"/>
          <w:shd w:val="clear" w:color="auto" w:fill="FFFFFF"/>
        </w:rPr>
        <w:t>„Kas aš esu? Ar myliu save?“</w:t>
      </w:r>
      <w:r w:rsidRPr="009F4A25">
        <w:rPr>
          <w:rFonts w:eastAsia="Calibri"/>
          <w:color w:val="050505"/>
          <w:sz w:val="22"/>
          <w:szCs w:val="22"/>
          <w:shd w:val="clear" w:color="auto" w:fill="FFFFFF"/>
        </w:rPr>
        <w:t xml:space="preserve"> Edukaciją pravedė pajiešmenietė Rita Lauraitienė. </w:t>
      </w:r>
      <w:r w:rsidR="00076053" w:rsidRPr="009F4A25">
        <w:rPr>
          <w:rFonts w:eastAsia="Calibri"/>
          <w:color w:val="050505"/>
          <w:sz w:val="22"/>
          <w:szCs w:val="22"/>
          <w:shd w:val="clear" w:color="auto" w:fill="FFFFFF"/>
        </w:rPr>
        <w:t>S</w:t>
      </w:r>
      <w:r w:rsidRPr="009F4A25">
        <w:rPr>
          <w:rFonts w:eastAsia="Calibri"/>
          <w:color w:val="050505"/>
          <w:sz w:val="22"/>
          <w:szCs w:val="22"/>
          <w:shd w:val="clear" w:color="auto" w:fill="FFFFFF"/>
        </w:rPr>
        <w:t xml:space="preserve">usirinkusiems dalyviams papasakojo apie neurografikos metodą, kaip jo pagalba galima nuimti įtampą, stresą, kaip galima rasti sprendimą atrodo neišsprendžiamoms problemoms, sumažinti negatyvias emocijas.   Mokė piešti neurografines linijas ir </w:t>
      </w:r>
      <w:r w:rsidR="004B3D73" w:rsidRPr="009F4A25">
        <w:rPr>
          <w:rFonts w:eastAsia="Calibri"/>
          <w:color w:val="050505"/>
          <w:sz w:val="22"/>
          <w:szCs w:val="22"/>
          <w:shd w:val="clear" w:color="auto" w:fill="FFFFFF"/>
        </w:rPr>
        <w:t>apipavidalinti</w:t>
      </w:r>
      <w:r w:rsidRPr="009F4A25">
        <w:rPr>
          <w:rFonts w:eastAsia="Calibri"/>
          <w:color w:val="050505"/>
          <w:sz w:val="22"/>
          <w:szCs w:val="22"/>
          <w:shd w:val="clear" w:color="auto" w:fill="FFFFFF"/>
        </w:rPr>
        <w:t>. Veikla buvo tikrai įtraukianti, prasminga ir įdomi</w:t>
      </w:r>
      <w:r w:rsidR="004B3D73" w:rsidRPr="009F4A25">
        <w:rPr>
          <w:rFonts w:eastAsia="Calibri"/>
          <w:color w:val="050505"/>
          <w:sz w:val="22"/>
          <w:szCs w:val="22"/>
          <w:shd w:val="clear" w:color="auto" w:fill="FFFFFF"/>
        </w:rPr>
        <w:t>.</w:t>
      </w:r>
      <w:r w:rsidRPr="009F4A25">
        <w:rPr>
          <w:rFonts w:eastAsia="Calibri"/>
          <w:color w:val="050505"/>
          <w:sz w:val="22"/>
          <w:szCs w:val="22"/>
          <w:shd w:val="clear" w:color="auto" w:fill="FFFFFF"/>
        </w:rPr>
        <w:t xml:space="preserve"> Bibliotekoje veikė </w:t>
      </w:r>
      <w:r w:rsidRPr="009F4A25">
        <w:rPr>
          <w:sz w:val="22"/>
          <w:szCs w:val="22"/>
          <w:shd w:val="clear" w:color="auto" w:fill="FFFFFF"/>
        </w:rPr>
        <w:t>Ritos Lauraitienės</w:t>
      </w:r>
      <w:r w:rsidRPr="009F4A25">
        <w:rPr>
          <w:sz w:val="22"/>
          <w:szCs w:val="22"/>
        </w:rPr>
        <w:t xml:space="preserve"> </w:t>
      </w:r>
      <w:r w:rsidRPr="009F4A25">
        <w:rPr>
          <w:sz w:val="22"/>
          <w:szCs w:val="22"/>
          <w:shd w:val="clear" w:color="auto" w:fill="FFFFFF"/>
        </w:rPr>
        <w:t>neurografikos  darbų paroda</w:t>
      </w:r>
      <w:r w:rsidRPr="009F4A25">
        <w:rPr>
          <w:b/>
          <w:sz w:val="22"/>
          <w:szCs w:val="22"/>
          <w:shd w:val="clear" w:color="auto" w:fill="FFFFFF"/>
        </w:rPr>
        <w:t xml:space="preserve"> „Spalvų žaismas“</w:t>
      </w:r>
    </w:p>
    <w:p w14:paraId="3735B5C9" w14:textId="0147817F" w:rsidR="00F556DA" w:rsidRPr="009F4A25" w:rsidRDefault="004B3D73" w:rsidP="009F4A25">
      <w:pPr>
        <w:spacing w:line="276" w:lineRule="auto"/>
        <w:jc w:val="both"/>
        <w:rPr>
          <w:b/>
          <w:bCs/>
          <w:sz w:val="22"/>
          <w:szCs w:val="22"/>
        </w:rPr>
      </w:pPr>
      <w:r w:rsidRPr="009F4A25">
        <w:rPr>
          <w:noProof/>
          <w:sz w:val="22"/>
          <w:szCs w:val="22"/>
        </w:rPr>
        <w:drawing>
          <wp:anchor distT="0" distB="0" distL="114300" distR="114300" simplePos="0" relativeHeight="251681280" behindDoc="0" locked="0" layoutInCell="1" allowOverlap="1" wp14:anchorId="4B07DE57" wp14:editId="1051361D">
            <wp:simplePos x="0" y="0"/>
            <wp:positionH relativeFrom="margin">
              <wp:posOffset>3169295</wp:posOffset>
            </wp:positionH>
            <wp:positionV relativeFrom="paragraph">
              <wp:posOffset>33522</wp:posOffset>
            </wp:positionV>
            <wp:extent cx="2686050" cy="2733675"/>
            <wp:effectExtent l="0" t="0" r="0" b="9525"/>
            <wp:wrapNone/>
            <wp:docPr id="291" name="Paveikslėlis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86050" cy="2733675"/>
                    </a:xfrm>
                    <a:prstGeom prst="rect">
                      <a:avLst/>
                    </a:prstGeom>
                    <a:noFill/>
                  </pic:spPr>
                </pic:pic>
              </a:graphicData>
            </a:graphic>
            <wp14:sizeRelH relativeFrom="page">
              <wp14:pctWidth>0</wp14:pctWidth>
            </wp14:sizeRelH>
            <wp14:sizeRelV relativeFrom="page">
              <wp14:pctHeight>0</wp14:pctHeight>
            </wp14:sizeRelV>
          </wp:anchor>
        </w:drawing>
      </w:r>
      <w:r w:rsidRPr="009F4A25">
        <w:rPr>
          <w:noProof/>
          <w:sz w:val="22"/>
          <w:szCs w:val="22"/>
          <w:shd w:val="clear" w:color="auto" w:fill="FFFFFF"/>
        </w:rPr>
        <w:drawing>
          <wp:anchor distT="0" distB="0" distL="114300" distR="114300" simplePos="0" relativeHeight="251684352" behindDoc="0" locked="0" layoutInCell="1" allowOverlap="1" wp14:anchorId="256A4AAA" wp14:editId="1695B0D5">
            <wp:simplePos x="0" y="0"/>
            <wp:positionH relativeFrom="column">
              <wp:posOffset>207834</wp:posOffset>
            </wp:positionH>
            <wp:positionV relativeFrom="paragraph">
              <wp:posOffset>49833</wp:posOffset>
            </wp:positionV>
            <wp:extent cx="2514600" cy="2733675"/>
            <wp:effectExtent l="0" t="0" r="0" b="9525"/>
            <wp:wrapNone/>
            <wp:docPr id="292" name="Paveikslėlis 292" descr="D:\Darbuotojas\Darbalaukis\271637170_1018025645452212_2326513847147765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rbuotojas\Darbalaukis\271637170_1018025645452212_232651384714776558_n.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146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BC15A" w14:textId="596AC6B1" w:rsidR="00F556DA" w:rsidRPr="009F4A25" w:rsidRDefault="00F556DA" w:rsidP="009F4A25">
      <w:pPr>
        <w:spacing w:line="276" w:lineRule="auto"/>
        <w:jc w:val="both"/>
        <w:rPr>
          <w:b/>
          <w:bCs/>
          <w:sz w:val="22"/>
          <w:szCs w:val="22"/>
        </w:rPr>
      </w:pPr>
    </w:p>
    <w:p w14:paraId="668571A9" w14:textId="77777777" w:rsidR="00F556DA" w:rsidRPr="009F4A25" w:rsidRDefault="00F556DA" w:rsidP="009F4A25">
      <w:pPr>
        <w:spacing w:line="276" w:lineRule="auto"/>
        <w:jc w:val="both"/>
        <w:rPr>
          <w:b/>
          <w:bCs/>
          <w:sz w:val="22"/>
          <w:szCs w:val="22"/>
        </w:rPr>
      </w:pPr>
    </w:p>
    <w:p w14:paraId="286643AD" w14:textId="77777777" w:rsidR="00F556DA" w:rsidRPr="009F4A25" w:rsidRDefault="00F556DA" w:rsidP="009F4A25">
      <w:pPr>
        <w:spacing w:line="276" w:lineRule="auto"/>
        <w:jc w:val="both"/>
        <w:rPr>
          <w:b/>
          <w:bCs/>
          <w:sz w:val="22"/>
          <w:szCs w:val="22"/>
        </w:rPr>
      </w:pPr>
    </w:p>
    <w:p w14:paraId="763F112C" w14:textId="77777777" w:rsidR="00F556DA" w:rsidRPr="009F4A25" w:rsidRDefault="00F556DA" w:rsidP="009F4A25">
      <w:pPr>
        <w:spacing w:line="276" w:lineRule="auto"/>
        <w:jc w:val="both"/>
        <w:rPr>
          <w:b/>
          <w:bCs/>
          <w:sz w:val="22"/>
          <w:szCs w:val="22"/>
        </w:rPr>
      </w:pPr>
    </w:p>
    <w:p w14:paraId="6C82B034" w14:textId="77777777" w:rsidR="00F556DA" w:rsidRPr="009F4A25" w:rsidRDefault="00F556DA" w:rsidP="009F4A25">
      <w:pPr>
        <w:spacing w:line="276" w:lineRule="auto"/>
        <w:jc w:val="both"/>
        <w:rPr>
          <w:b/>
          <w:bCs/>
          <w:sz w:val="22"/>
          <w:szCs w:val="22"/>
        </w:rPr>
      </w:pPr>
    </w:p>
    <w:p w14:paraId="6CAEB865" w14:textId="77777777" w:rsidR="00F556DA" w:rsidRPr="009F4A25" w:rsidRDefault="00F556DA" w:rsidP="009F4A25">
      <w:pPr>
        <w:spacing w:line="276" w:lineRule="auto"/>
        <w:jc w:val="both"/>
        <w:rPr>
          <w:b/>
          <w:bCs/>
          <w:sz w:val="22"/>
          <w:szCs w:val="22"/>
        </w:rPr>
      </w:pPr>
    </w:p>
    <w:p w14:paraId="05E4DE20" w14:textId="77777777" w:rsidR="00F556DA" w:rsidRPr="009F4A25" w:rsidRDefault="00F556DA" w:rsidP="009F4A25">
      <w:pPr>
        <w:spacing w:line="276" w:lineRule="auto"/>
        <w:jc w:val="both"/>
        <w:rPr>
          <w:b/>
          <w:bCs/>
          <w:sz w:val="22"/>
          <w:szCs w:val="22"/>
        </w:rPr>
      </w:pPr>
    </w:p>
    <w:p w14:paraId="382A269A" w14:textId="77777777" w:rsidR="00F556DA" w:rsidRPr="009F4A25" w:rsidRDefault="00F556DA" w:rsidP="009F4A25">
      <w:pPr>
        <w:spacing w:line="276" w:lineRule="auto"/>
        <w:jc w:val="both"/>
        <w:rPr>
          <w:b/>
          <w:bCs/>
          <w:sz w:val="22"/>
          <w:szCs w:val="22"/>
        </w:rPr>
      </w:pPr>
    </w:p>
    <w:p w14:paraId="4417A588" w14:textId="77777777" w:rsidR="00F556DA" w:rsidRPr="009F4A25" w:rsidRDefault="00F556DA" w:rsidP="009F4A25">
      <w:pPr>
        <w:spacing w:line="276" w:lineRule="auto"/>
        <w:jc w:val="both"/>
        <w:rPr>
          <w:b/>
          <w:bCs/>
          <w:sz w:val="22"/>
          <w:szCs w:val="22"/>
        </w:rPr>
      </w:pPr>
    </w:p>
    <w:p w14:paraId="74F82CE1" w14:textId="77777777" w:rsidR="00C10D19" w:rsidRPr="009F4A25" w:rsidRDefault="00C10D19" w:rsidP="009F4A25">
      <w:pPr>
        <w:spacing w:line="276" w:lineRule="auto"/>
        <w:jc w:val="both"/>
        <w:rPr>
          <w:b/>
          <w:bCs/>
          <w:sz w:val="22"/>
          <w:szCs w:val="22"/>
        </w:rPr>
      </w:pPr>
    </w:p>
    <w:p w14:paraId="4C373DFC" w14:textId="77777777" w:rsidR="00C10D19" w:rsidRPr="009F4A25" w:rsidRDefault="00C10D19" w:rsidP="009F4A25">
      <w:pPr>
        <w:spacing w:line="276" w:lineRule="auto"/>
        <w:jc w:val="both"/>
        <w:rPr>
          <w:b/>
          <w:bCs/>
          <w:sz w:val="22"/>
          <w:szCs w:val="22"/>
        </w:rPr>
      </w:pPr>
    </w:p>
    <w:p w14:paraId="2103E359" w14:textId="77777777" w:rsidR="00C10D19" w:rsidRPr="009F4A25" w:rsidRDefault="00C10D19" w:rsidP="009F4A25">
      <w:pPr>
        <w:spacing w:line="276" w:lineRule="auto"/>
        <w:jc w:val="both"/>
        <w:rPr>
          <w:b/>
          <w:bCs/>
          <w:sz w:val="22"/>
          <w:szCs w:val="22"/>
        </w:rPr>
      </w:pPr>
    </w:p>
    <w:p w14:paraId="7AC33E0A" w14:textId="77777777" w:rsidR="00C10D19" w:rsidRPr="009F4A25" w:rsidRDefault="00C10D19" w:rsidP="009F4A25">
      <w:pPr>
        <w:spacing w:line="276" w:lineRule="auto"/>
        <w:jc w:val="both"/>
        <w:rPr>
          <w:b/>
          <w:bCs/>
          <w:sz w:val="22"/>
          <w:szCs w:val="22"/>
        </w:rPr>
      </w:pPr>
    </w:p>
    <w:p w14:paraId="5CB39EA6" w14:textId="77777777" w:rsidR="00C10D19" w:rsidRPr="009F4A25" w:rsidRDefault="00C10D19" w:rsidP="009F4A25">
      <w:pPr>
        <w:spacing w:line="276" w:lineRule="auto"/>
        <w:jc w:val="both"/>
        <w:rPr>
          <w:b/>
          <w:bCs/>
          <w:sz w:val="22"/>
          <w:szCs w:val="22"/>
        </w:rPr>
      </w:pPr>
    </w:p>
    <w:p w14:paraId="5926D091" w14:textId="77777777" w:rsidR="00C10D19" w:rsidRPr="009F4A25" w:rsidRDefault="00C10D19" w:rsidP="009F4A25">
      <w:pPr>
        <w:spacing w:line="276" w:lineRule="auto"/>
        <w:jc w:val="both"/>
        <w:rPr>
          <w:b/>
          <w:bCs/>
          <w:sz w:val="22"/>
          <w:szCs w:val="22"/>
        </w:rPr>
      </w:pPr>
    </w:p>
    <w:p w14:paraId="72F907DC" w14:textId="77777777" w:rsidR="00C10D19" w:rsidRPr="009F4A25" w:rsidRDefault="00C10D19" w:rsidP="009F4A25">
      <w:pPr>
        <w:spacing w:line="276" w:lineRule="auto"/>
        <w:jc w:val="both"/>
        <w:rPr>
          <w:b/>
          <w:bCs/>
          <w:sz w:val="22"/>
          <w:szCs w:val="22"/>
        </w:rPr>
      </w:pPr>
    </w:p>
    <w:p w14:paraId="5A36261A" w14:textId="411C3A65" w:rsidR="00F556DA" w:rsidRPr="009F4A25" w:rsidRDefault="00F556DA" w:rsidP="009F4A25">
      <w:pPr>
        <w:spacing w:line="276" w:lineRule="auto"/>
        <w:jc w:val="both"/>
        <w:rPr>
          <w:sz w:val="22"/>
          <w:szCs w:val="22"/>
        </w:rPr>
      </w:pPr>
      <w:r w:rsidRPr="009F4A25">
        <w:rPr>
          <w:b/>
          <w:bCs/>
          <w:sz w:val="22"/>
          <w:szCs w:val="22"/>
        </w:rPr>
        <w:t xml:space="preserve">Vaškų Vandos Zaborskaitės biblioteka. </w:t>
      </w:r>
      <w:r w:rsidRPr="009F4A25">
        <w:rPr>
          <w:sz w:val="22"/>
          <w:szCs w:val="22"/>
        </w:rPr>
        <w:t>Tęstinis kūrybinio moksleivių konkurso „Eilėraščio menas ir jo interpretacija“ baigiamasis renginys.</w:t>
      </w:r>
    </w:p>
    <w:p w14:paraId="6A608929" w14:textId="344F5890" w:rsidR="00F556DA" w:rsidRPr="009F4A25" w:rsidRDefault="00F556DA" w:rsidP="009F4A25">
      <w:pPr>
        <w:pStyle w:val="prastasiniatinklio"/>
        <w:spacing w:before="0" w:beforeAutospacing="0" w:after="0" w:afterAutospacing="0" w:line="276" w:lineRule="auto"/>
        <w:jc w:val="both"/>
        <w:rPr>
          <w:sz w:val="22"/>
          <w:szCs w:val="22"/>
          <w:lang w:val="lt-LT"/>
        </w:rPr>
      </w:pPr>
      <w:r w:rsidRPr="009F4A25">
        <w:rPr>
          <w:sz w:val="22"/>
          <w:szCs w:val="22"/>
          <w:lang w:val="lt-LT"/>
        </w:rPr>
        <w:t>Šis renginys buvo atkeltas iš praėjusių metų, nes dėl karantino apribojimų jo nebuvo galima suorganizuoti 2020 m. gruodžio mėnesį. Renginys vyko vasar</w:t>
      </w:r>
      <w:r w:rsidR="00CD48EE" w:rsidRPr="009F4A25">
        <w:rPr>
          <w:sz w:val="22"/>
          <w:szCs w:val="22"/>
          <w:lang w:val="lt-LT"/>
        </w:rPr>
        <w:t>ą</w:t>
      </w:r>
      <w:r w:rsidRPr="009F4A25">
        <w:rPr>
          <w:sz w:val="22"/>
          <w:szCs w:val="22"/>
          <w:lang w:val="lt-LT"/>
        </w:rPr>
        <w:t xml:space="preserve">, todėl į renginį atvykę moksleiviai iš Panevėžio, Biržų rajonų turėjo progą pasivaikščioti po Vaškų miestelį, susipažinti su paminklais,  nusifotografuoti prie profesorės Vandos Zaborskaitės gimtojo namo. </w:t>
      </w:r>
      <w:r w:rsidR="00CD48EE" w:rsidRPr="009F4A25">
        <w:rPr>
          <w:sz w:val="22"/>
          <w:szCs w:val="22"/>
          <w:lang w:val="lt-LT"/>
        </w:rPr>
        <w:t>Pats r</w:t>
      </w:r>
      <w:r w:rsidRPr="009F4A25">
        <w:rPr>
          <w:sz w:val="22"/>
          <w:szCs w:val="22"/>
          <w:lang w:val="lt-LT"/>
        </w:rPr>
        <w:t xml:space="preserve">eginys vyko Vaškų Vandos Zaborskaitės bibliotekoje, tiksliau erdvėje, kurioje yra eksponuojama nuolatinė ekspozicija „Vanda Zaborskaitė-gyvenimo puslapiai“. Renginį pradėjo muzikantas Faustas Petriškis. Sveikinimo žodį tarė šio konkurso mecenatė, vertinimo komisijos pirmininkė profesorės dukra Virgilija Stonytė. Ji pasidžiaugė, kad konkursas nenutrūkstamai vyksta jau šeštą kartą, kad jame, nepaisant karantino apribojimų, nepaisant moksleivių mokymosi nuotoliniu būdu, panoro dalyvauti ir atsiuntė kūrybinius  darbus, gausus būrys jaunų žmonių. Šio konkurso darbai buvo piešiniai ir rašiniai, bei eilėraščiai sukurti, ir įkvėpti perskaitytų lietuvių poetų eilių. </w:t>
      </w:r>
      <w:r w:rsidR="00423E51" w:rsidRPr="009F4A25">
        <w:rPr>
          <w:sz w:val="22"/>
          <w:szCs w:val="22"/>
          <w:lang w:val="lt-LT"/>
        </w:rPr>
        <w:t>V</w:t>
      </w:r>
      <w:r w:rsidRPr="009F4A25">
        <w:rPr>
          <w:sz w:val="22"/>
          <w:szCs w:val="22"/>
          <w:lang w:val="lt-LT"/>
        </w:rPr>
        <w:t xml:space="preserve">ertinimo komisija išrinko 3 geriausius darbus ir skyrė 3 pirmąsias vietas: Vestinai Karaliūtei už rašinį „Lyrinio subjekto išgyvenimai Mačernio sonetuose“, Augustinai Binkytei už rašinį „Šiuolaikinio žmogaus jausena tikėjimo akivaizdoje“ (Biržų „Saulės“ gimnazija), Gabijai Lunskytei (Panevėžio 5-oji  gimnazija) už piešinius „Pasakiška viltis žlungančiame pasaulyje“ (Panevėžio 5-oji gimnazija). Tajus Magyla (Panevėžio „Minties gimnazija)  apdovanotas komisijos nario Virginijaus Gasiliūno prizu už darbą „V. Mykolaičio –Putino eilėraščio „Romansas“ pilkoji istorija“. Dar trijų darbų autoriai – Rugilė Šataitė, Radvilė Grigaitė (Biržų „Saulės“ gimnazija), Gabija Lunskytė apdovanoti vertinimo komisijos narės Audronės Svėrienės paskatinamaisiais prizais. </w:t>
      </w:r>
    </w:p>
    <w:p w14:paraId="147AE24F" w14:textId="13FFF88A" w:rsidR="00F556DA" w:rsidRPr="009F4A25" w:rsidRDefault="00202643" w:rsidP="009F4A25">
      <w:pPr>
        <w:pStyle w:val="prastasiniatinklio"/>
        <w:spacing w:before="0" w:beforeAutospacing="0" w:line="276" w:lineRule="auto"/>
        <w:jc w:val="both"/>
        <w:rPr>
          <w:sz w:val="22"/>
          <w:szCs w:val="22"/>
          <w:lang w:val="lt-LT"/>
        </w:rPr>
      </w:pPr>
      <w:r w:rsidRPr="009F4A25">
        <w:rPr>
          <w:noProof/>
          <w:sz w:val="22"/>
          <w:lang w:eastAsia="lt-LT"/>
        </w:rPr>
        <w:drawing>
          <wp:anchor distT="0" distB="0" distL="114300" distR="114300" simplePos="0" relativeHeight="251685376" behindDoc="0" locked="0" layoutInCell="1" allowOverlap="1" wp14:anchorId="2B63AB63" wp14:editId="13599EDD">
            <wp:simplePos x="0" y="0"/>
            <wp:positionH relativeFrom="column">
              <wp:posOffset>3049905</wp:posOffset>
            </wp:positionH>
            <wp:positionV relativeFrom="paragraph">
              <wp:posOffset>217170</wp:posOffset>
            </wp:positionV>
            <wp:extent cx="2824480" cy="1879188"/>
            <wp:effectExtent l="0" t="0" r="0" b="6985"/>
            <wp:wrapNone/>
            <wp:docPr id="294" name="Paveikslėlis 294" descr="D:\Darbuotojas\Darbalaukis\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DSC_0127.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25115" cy="1879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sz w:val="22"/>
          <w:lang w:eastAsia="lt-LT"/>
        </w:rPr>
        <w:drawing>
          <wp:anchor distT="0" distB="0" distL="114300" distR="114300" simplePos="0" relativeHeight="251683328" behindDoc="0" locked="0" layoutInCell="1" allowOverlap="1" wp14:anchorId="09AE4025" wp14:editId="5DEE7E1A">
            <wp:simplePos x="0" y="0"/>
            <wp:positionH relativeFrom="column">
              <wp:posOffset>113665</wp:posOffset>
            </wp:positionH>
            <wp:positionV relativeFrom="paragraph">
              <wp:posOffset>217170</wp:posOffset>
            </wp:positionV>
            <wp:extent cx="2819400" cy="1879600"/>
            <wp:effectExtent l="0" t="0" r="0" b="6350"/>
            <wp:wrapNone/>
            <wp:docPr id="293" name="Paveikslėlis 293" descr="D:\Darbuotojas\Darbalaukis\DSC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DSC_0114.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19400"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56DA" w:rsidRPr="009F4A25">
        <w:rPr>
          <w:sz w:val="22"/>
          <w:szCs w:val="22"/>
          <w:lang w:val="lt-LT"/>
        </w:rPr>
        <w:t>Nuotraukose akimirkos iš renginio:</w:t>
      </w:r>
    </w:p>
    <w:p w14:paraId="0236CAE1" w14:textId="63055EA8" w:rsidR="00F556DA" w:rsidRPr="009F4A25" w:rsidRDefault="00F556DA" w:rsidP="009F4A25">
      <w:pPr>
        <w:pStyle w:val="Betarp"/>
        <w:spacing w:line="276" w:lineRule="auto"/>
        <w:rPr>
          <w:rFonts w:cs="Times New Roman"/>
          <w:noProof/>
          <w:sz w:val="22"/>
          <w:lang w:eastAsia="lt-LT"/>
        </w:rPr>
      </w:pPr>
      <w:r w:rsidRPr="009F4A25">
        <w:rPr>
          <w:rFonts w:cs="Times New Roman"/>
          <w:noProof/>
          <w:sz w:val="22"/>
          <w:lang w:eastAsia="lt-LT"/>
        </w:rPr>
        <w:t xml:space="preserve">                 </w:t>
      </w:r>
    </w:p>
    <w:p w14:paraId="012E930A" w14:textId="43117D90" w:rsidR="00C10D19" w:rsidRPr="009F4A25" w:rsidRDefault="00F556DA" w:rsidP="009F4A25">
      <w:pPr>
        <w:pStyle w:val="Betarp"/>
        <w:spacing w:line="276" w:lineRule="auto"/>
        <w:rPr>
          <w:rFonts w:cs="Times New Roman"/>
          <w:noProof/>
          <w:sz w:val="22"/>
          <w:lang w:eastAsia="lt-LT"/>
        </w:rPr>
      </w:pPr>
      <w:r w:rsidRPr="009F4A25">
        <w:rPr>
          <w:rFonts w:cs="Times New Roman"/>
          <w:noProof/>
          <w:sz w:val="22"/>
          <w:lang w:eastAsia="lt-LT"/>
        </w:rPr>
        <w:t xml:space="preserve">         </w:t>
      </w:r>
    </w:p>
    <w:p w14:paraId="0523B589" w14:textId="3D9EE4E5" w:rsidR="00C10D19" w:rsidRPr="009F4A25" w:rsidRDefault="00C10D19" w:rsidP="009F4A25">
      <w:pPr>
        <w:pStyle w:val="Betarp"/>
        <w:spacing w:line="276" w:lineRule="auto"/>
        <w:rPr>
          <w:rFonts w:cs="Times New Roman"/>
          <w:noProof/>
          <w:sz w:val="22"/>
          <w:lang w:eastAsia="lt-LT"/>
        </w:rPr>
      </w:pPr>
    </w:p>
    <w:p w14:paraId="5355E86C" w14:textId="018EE343" w:rsidR="00C10D19" w:rsidRPr="009F4A25" w:rsidRDefault="00C10D19" w:rsidP="009F4A25">
      <w:pPr>
        <w:pStyle w:val="Betarp"/>
        <w:spacing w:line="276" w:lineRule="auto"/>
        <w:rPr>
          <w:rFonts w:cs="Times New Roman"/>
          <w:noProof/>
          <w:sz w:val="22"/>
          <w:lang w:eastAsia="lt-LT"/>
        </w:rPr>
      </w:pPr>
    </w:p>
    <w:p w14:paraId="3F3D2E76" w14:textId="327BDCE3" w:rsidR="00C10D19" w:rsidRPr="009F4A25" w:rsidRDefault="00C10D19" w:rsidP="009F4A25">
      <w:pPr>
        <w:pStyle w:val="Betarp"/>
        <w:spacing w:line="276" w:lineRule="auto"/>
        <w:ind w:firstLine="0"/>
        <w:rPr>
          <w:rFonts w:cs="Times New Roman"/>
          <w:noProof/>
          <w:sz w:val="22"/>
          <w:lang w:eastAsia="lt-LT"/>
        </w:rPr>
      </w:pPr>
    </w:p>
    <w:p w14:paraId="4B20AADA" w14:textId="77777777" w:rsidR="00202643" w:rsidRDefault="00202643" w:rsidP="009F4A25">
      <w:pPr>
        <w:pStyle w:val="Betarp"/>
        <w:spacing w:line="276" w:lineRule="auto"/>
        <w:ind w:firstLine="0"/>
        <w:rPr>
          <w:rFonts w:cs="Times New Roman"/>
          <w:noProof/>
          <w:sz w:val="22"/>
          <w:lang w:eastAsia="lt-LT"/>
        </w:rPr>
      </w:pPr>
    </w:p>
    <w:p w14:paraId="477BB377" w14:textId="77777777" w:rsidR="00202643" w:rsidRDefault="00202643" w:rsidP="00202643">
      <w:pPr>
        <w:pStyle w:val="Betarp"/>
        <w:tabs>
          <w:tab w:val="center" w:pos="4819"/>
        </w:tabs>
        <w:spacing w:before="0" w:after="0"/>
        <w:ind w:firstLine="0"/>
        <w:rPr>
          <w:rFonts w:cs="Times New Roman"/>
          <w:noProof/>
          <w:sz w:val="22"/>
          <w:lang w:eastAsia="lt-LT"/>
        </w:rPr>
      </w:pPr>
      <w:r>
        <w:rPr>
          <w:rFonts w:cs="Times New Roman"/>
          <w:noProof/>
          <w:sz w:val="22"/>
          <w:lang w:eastAsia="lt-LT"/>
        </w:rPr>
        <w:t xml:space="preserve"> </w:t>
      </w:r>
    </w:p>
    <w:p w14:paraId="7745D339" w14:textId="70302FE4" w:rsidR="00202643" w:rsidRDefault="00202643" w:rsidP="00202643">
      <w:pPr>
        <w:pStyle w:val="Betarp"/>
        <w:tabs>
          <w:tab w:val="center" w:pos="4819"/>
        </w:tabs>
        <w:spacing w:before="0" w:after="0"/>
        <w:ind w:firstLine="0"/>
        <w:rPr>
          <w:rFonts w:cs="Times New Roman"/>
          <w:noProof/>
          <w:sz w:val="22"/>
          <w:lang w:eastAsia="lt-LT"/>
        </w:rPr>
      </w:pPr>
      <w:r>
        <w:rPr>
          <w:rFonts w:cs="Times New Roman"/>
          <w:noProof/>
          <w:sz w:val="22"/>
          <w:lang w:eastAsia="lt-LT"/>
        </w:rPr>
        <w:t xml:space="preserve">             </w:t>
      </w:r>
      <w:r w:rsidR="00F556DA" w:rsidRPr="00202643">
        <w:rPr>
          <w:rFonts w:cs="Times New Roman"/>
          <w:noProof/>
          <w:sz w:val="22"/>
          <w:lang w:eastAsia="lt-LT"/>
        </w:rPr>
        <w:t xml:space="preserve">Konkurso dalyviai ir svečiai </w:t>
      </w:r>
      <w:r>
        <w:rPr>
          <w:rFonts w:cs="Times New Roman"/>
          <w:noProof/>
          <w:sz w:val="22"/>
          <w:lang w:eastAsia="lt-LT"/>
        </w:rPr>
        <w:tab/>
        <w:t xml:space="preserve">                                       </w:t>
      </w:r>
      <w:r w:rsidRPr="00202643">
        <w:rPr>
          <w:rFonts w:cs="Times New Roman"/>
          <w:noProof/>
          <w:sz w:val="22"/>
          <w:lang w:eastAsia="lt-LT"/>
        </w:rPr>
        <w:t xml:space="preserve">Groja ir dainuoja bardas F.Petriškis  </w:t>
      </w:r>
    </w:p>
    <w:p w14:paraId="2383F2E0" w14:textId="03AA3318" w:rsidR="00F556DA" w:rsidRPr="00202643" w:rsidRDefault="00202643" w:rsidP="00202643">
      <w:pPr>
        <w:pStyle w:val="Betarp"/>
        <w:spacing w:before="0" w:after="0"/>
        <w:ind w:firstLine="0"/>
        <w:rPr>
          <w:rFonts w:cs="Times New Roman"/>
          <w:noProof/>
          <w:sz w:val="22"/>
          <w:lang w:eastAsia="lt-LT"/>
        </w:rPr>
      </w:pPr>
      <w:r>
        <w:rPr>
          <w:rFonts w:cs="Times New Roman"/>
          <w:noProof/>
          <w:sz w:val="22"/>
          <w:lang w:eastAsia="lt-LT"/>
        </w:rPr>
        <w:t xml:space="preserve">           </w:t>
      </w:r>
      <w:r w:rsidR="00F556DA" w:rsidRPr="00202643">
        <w:rPr>
          <w:rFonts w:cs="Times New Roman"/>
          <w:noProof/>
          <w:sz w:val="22"/>
          <w:lang w:eastAsia="lt-LT"/>
        </w:rPr>
        <w:t xml:space="preserve">prie profesorės </w:t>
      </w:r>
      <w:r w:rsidRPr="00202643">
        <w:rPr>
          <w:rFonts w:cs="Times New Roman"/>
          <w:noProof/>
          <w:sz w:val="22"/>
          <w:lang w:eastAsia="lt-LT"/>
        </w:rPr>
        <w:t>gimtojo namo</w:t>
      </w:r>
      <w:r w:rsidR="00F556DA" w:rsidRPr="00202643">
        <w:rPr>
          <w:rFonts w:cs="Times New Roman"/>
          <w:noProof/>
          <w:sz w:val="22"/>
          <w:lang w:eastAsia="lt-LT"/>
        </w:rPr>
        <w:t xml:space="preserve">               </w:t>
      </w:r>
      <w:r w:rsidR="00C10D19" w:rsidRPr="00202643">
        <w:rPr>
          <w:rFonts w:cs="Times New Roman"/>
          <w:noProof/>
          <w:sz w:val="22"/>
          <w:lang w:eastAsia="lt-LT"/>
        </w:rPr>
        <w:t xml:space="preserve">      </w:t>
      </w:r>
    </w:p>
    <w:p w14:paraId="180940E9" w14:textId="318D9D9E" w:rsidR="00F556DA" w:rsidRPr="009F4A25" w:rsidRDefault="00F556DA" w:rsidP="009F4A25">
      <w:pPr>
        <w:spacing w:line="276" w:lineRule="auto"/>
        <w:rPr>
          <w:noProof/>
          <w:sz w:val="22"/>
          <w:szCs w:val="22"/>
        </w:rPr>
      </w:pPr>
    </w:p>
    <w:p w14:paraId="360BF3B3" w14:textId="20533CB2" w:rsidR="00F556DA" w:rsidRPr="009F4A25" w:rsidRDefault="00202643" w:rsidP="009F4A25">
      <w:pPr>
        <w:pStyle w:val="Betarp"/>
        <w:spacing w:line="276" w:lineRule="auto"/>
        <w:rPr>
          <w:rFonts w:cs="Times New Roman"/>
          <w:noProof/>
          <w:sz w:val="22"/>
          <w:lang w:eastAsia="lt-LT"/>
        </w:rPr>
      </w:pPr>
      <w:r w:rsidRPr="009F4A25">
        <w:rPr>
          <w:noProof/>
          <w:sz w:val="22"/>
        </w:rPr>
        <w:drawing>
          <wp:anchor distT="0" distB="0" distL="114300" distR="114300" simplePos="0" relativeHeight="251687424" behindDoc="0" locked="0" layoutInCell="1" allowOverlap="1" wp14:anchorId="2A910BC4" wp14:editId="6A74052B">
            <wp:simplePos x="0" y="0"/>
            <wp:positionH relativeFrom="column">
              <wp:posOffset>3049905</wp:posOffset>
            </wp:positionH>
            <wp:positionV relativeFrom="paragraph">
              <wp:posOffset>50800</wp:posOffset>
            </wp:positionV>
            <wp:extent cx="2788920" cy="1859280"/>
            <wp:effectExtent l="0" t="0" r="0" b="7620"/>
            <wp:wrapNone/>
            <wp:docPr id="296" name="Paveikslėlis 296" descr="D:\Darbuotojas\Darbalaukis\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DSC_0181.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88920"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rFonts w:cs="Times New Roman"/>
          <w:noProof/>
          <w:sz w:val="22"/>
          <w:lang w:eastAsia="lt-LT"/>
        </w:rPr>
        <w:drawing>
          <wp:anchor distT="0" distB="0" distL="114300" distR="114300" simplePos="0" relativeHeight="251686400" behindDoc="0" locked="0" layoutInCell="1" allowOverlap="1" wp14:anchorId="49811FDB" wp14:editId="344C3402">
            <wp:simplePos x="0" y="0"/>
            <wp:positionH relativeFrom="column">
              <wp:posOffset>46990</wp:posOffset>
            </wp:positionH>
            <wp:positionV relativeFrom="paragraph">
              <wp:posOffset>50800</wp:posOffset>
            </wp:positionV>
            <wp:extent cx="2742565" cy="1879600"/>
            <wp:effectExtent l="0" t="0" r="635" b="6350"/>
            <wp:wrapNone/>
            <wp:docPr id="295" name="Paveikslėlis 295" descr="D:\Darbuotojas\Darbalaukis\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rbuotojas\Darbalaukis\DSC_0143.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42565" cy="187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D6E090" w14:textId="7CA30BB9" w:rsidR="00B774DA" w:rsidRPr="009F4A25" w:rsidRDefault="00F556DA" w:rsidP="009F4A25">
      <w:pPr>
        <w:spacing w:line="276" w:lineRule="auto"/>
        <w:rPr>
          <w:noProof/>
          <w:sz w:val="22"/>
          <w:szCs w:val="22"/>
        </w:rPr>
      </w:pPr>
      <w:r w:rsidRPr="009F4A25">
        <w:rPr>
          <w:noProof/>
          <w:sz w:val="22"/>
          <w:szCs w:val="22"/>
        </w:rPr>
        <w:t xml:space="preserve">                 </w:t>
      </w:r>
      <w:r w:rsidR="00C10D19" w:rsidRPr="009F4A25">
        <w:rPr>
          <w:noProof/>
          <w:sz w:val="22"/>
          <w:szCs w:val="22"/>
        </w:rPr>
        <w:t xml:space="preserve">         </w:t>
      </w:r>
    </w:p>
    <w:p w14:paraId="1EF07782" w14:textId="77777777" w:rsidR="00B774DA" w:rsidRPr="009F4A25" w:rsidRDefault="00B774DA" w:rsidP="009F4A25">
      <w:pPr>
        <w:spacing w:line="276" w:lineRule="auto"/>
        <w:rPr>
          <w:noProof/>
          <w:sz w:val="22"/>
          <w:szCs w:val="22"/>
        </w:rPr>
      </w:pPr>
    </w:p>
    <w:p w14:paraId="5C0C6541" w14:textId="5B79FF1D" w:rsidR="00B774DA" w:rsidRPr="009F4A25" w:rsidRDefault="00B774DA" w:rsidP="009F4A25">
      <w:pPr>
        <w:spacing w:line="276" w:lineRule="auto"/>
        <w:rPr>
          <w:noProof/>
          <w:sz w:val="22"/>
          <w:szCs w:val="22"/>
        </w:rPr>
      </w:pPr>
    </w:p>
    <w:p w14:paraId="16849F3C" w14:textId="7F6A0364" w:rsidR="00B774DA" w:rsidRPr="009F4A25" w:rsidRDefault="00B774DA" w:rsidP="009F4A25">
      <w:pPr>
        <w:spacing w:line="276" w:lineRule="auto"/>
        <w:rPr>
          <w:noProof/>
          <w:sz w:val="22"/>
          <w:szCs w:val="22"/>
        </w:rPr>
      </w:pPr>
    </w:p>
    <w:p w14:paraId="642F82AD" w14:textId="77777777" w:rsidR="00B774DA" w:rsidRPr="009F4A25" w:rsidRDefault="00B774DA" w:rsidP="009F4A25">
      <w:pPr>
        <w:spacing w:line="276" w:lineRule="auto"/>
        <w:rPr>
          <w:noProof/>
          <w:sz w:val="22"/>
          <w:szCs w:val="22"/>
        </w:rPr>
      </w:pPr>
    </w:p>
    <w:p w14:paraId="61D6564D" w14:textId="11F8637F" w:rsidR="00B774DA" w:rsidRPr="009F4A25" w:rsidRDefault="00B774DA" w:rsidP="009F4A25">
      <w:pPr>
        <w:spacing w:line="276" w:lineRule="auto"/>
        <w:rPr>
          <w:noProof/>
          <w:sz w:val="22"/>
          <w:szCs w:val="22"/>
        </w:rPr>
      </w:pPr>
    </w:p>
    <w:p w14:paraId="4C6D041F" w14:textId="77777777" w:rsidR="00B774DA" w:rsidRPr="009F4A25" w:rsidRDefault="00B774DA" w:rsidP="009F4A25">
      <w:pPr>
        <w:spacing w:line="276" w:lineRule="auto"/>
        <w:rPr>
          <w:noProof/>
          <w:sz w:val="22"/>
          <w:szCs w:val="22"/>
        </w:rPr>
      </w:pPr>
    </w:p>
    <w:p w14:paraId="3EB6B51D" w14:textId="77777777" w:rsidR="00202643" w:rsidRDefault="00202643" w:rsidP="00202643">
      <w:pPr>
        <w:spacing w:line="276" w:lineRule="auto"/>
        <w:rPr>
          <w:noProof/>
          <w:sz w:val="18"/>
          <w:szCs w:val="18"/>
        </w:rPr>
      </w:pPr>
      <w:r w:rsidRPr="00202643">
        <w:rPr>
          <w:noProof/>
          <w:sz w:val="18"/>
          <w:szCs w:val="18"/>
        </w:rPr>
        <w:t xml:space="preserve">    </w:t>
      </w:r>
      <w:r>
        <w:rPr>
          <w:noProof/>
          <w:sz w:val="18"/>
          <w:szCs w:val="18"/>
        </w:rPr>
        <w:t xml:space="preserve">           </w:t>
      </w:r>
      <w:r w:rsidRPr="00202643">
        <w:rPr>
          <w:noProof/>
          <w:sz w:val="18"/>
          <w:szCs w:val="18"/>
        </w:rPr>
        <w:t xml:space="preserve"> </w:t>
      </w:r>
    </w:p>
    <w:p w14:paraId="3376DD89" w14:textId="77777777" w:rsidR="00202643" w:rsidRDefault="00202643" w:rsidP="00202643">
      <w:pPr>
        <w:spacing w:line="276" w:lineRule="auto"/>
        <w:rPr>
          <w:noProof/>
          <w:sz w:val="22"/>
          <w:szCs w:val="22"/>
        </w:rPr>
      </w:pPr>
      <w:r>
        <w:rPr>
          <w:noProof/>
          <w:sz w:val="22"/>
          <w:szCs w:val="22"/>
        </w:rPr>
        <w:t xml:space="preserve">      </w:t>
      </w:r>
    </w:p>
    <w:p w14:paraId="4BEEAAD9" w14:textId="721DA4FC" w:rsidR="00202643" w:rsidRPr="00202643" w:rsidRDefault="00202643" w:rsidP="00202643">
      <w:pPr>
        <w:spacing w:line="276" w:lineRule="auto"/>
        <w:rPr>
          <w:noProof/>
          <w:sz w:val="22"/>
          <w:szCs w:val="22"/>
        </w:rPr>
      </w:pPr>
      <w:r>
        <w:rPr>
          <w:noProof/>
          <w:sz w:val="22"/>
          <w:szCs w:val="22"/>
        </w:rPr>
        <w:t xml:space="preserve">    </w:t>
      </w:r>
      <w:r w:rsidR="00F556DA" w:rsidRPr="00202643">
        <w:rPr>
          <w:noProof/>
          <w:sz w:val="22"/>
          <w:szCs w:val="22"/>
        </w:rPr>
        <w:t>V.Stonytė įteikia padėką mokytojai                              A.Oniūnienė</w:t>
      </w:r>
      <w:r w:rsidR="00C10D19" w:rsidRPr="00202643">
        <w:rPr>
          <w:noProof/>
          <w:sz w:val="22"/>
          <w:szCs w:val="22"/>
        </w:rPr>
        <w:t xml:space="preserve"> </w:t>
      </w:r>
      <w:r w:rsidR="00F556DA" w:rsidRPr="00202643">
        <w:rPr>
          <w:noProof/>
          <w:sz w:val="22"/>
          <w:szCs w:val="22"/>
        </w:rPr>
        <w:t xml:space="preserve"> </w:t>
      </w:r>
      <w:r w:rsidR="00C10D19" w:rsidRPr="00202643">
        <w:rPr>
          <w:noProof/>
          <w:sz w:val="22"/>
          <w:szCs w:val="22"/>
        </w:rPr>
        <w:t>su dalyvių grupe iš  Biržų</w:t>
      </w:r>
      <w:r w:rsidR="00F556DA" w:rsidRPr="00202643">
        <w:rPr>
          <w:noProof/>
          <w:sz w:val="22"/>
          <w:szCs w:val="22"/>
        </w:rPr>
        <w:t xml:space="preserve">                                                                                                                  </w:t>
      </w:r>
      <w:r w:rsidR="00C10D19" w:rsidRPr="00202643">
        <w:rPr>
          <w:noProof/>
          <w:sz w:val="22"/>
          <w:szCs w:val="22"/>
        </w:rPr>
        <w:t xml:space="preserve">      </w:t>
      </w:r>
      <w:r w:rsidR="00F556DA" w:rsidRPr="00202643">
        <w:rPr>
          <w:noProof/>
          <w:sz w:val="22"/>
          <w:szCs w:val="22"/>
        </w:rPr>
        <w:t xml:space="preserve">          </w:t>
      </w:r>
    </w:p>
    <w:p w14:paraId="36B56947" w14:textId="1E1D270B" w:rsidR="00F556DA" w:rsidRPr="00202643" w:rsidRDefault="00F556DA" w:rsidP="00202643">
      <w:pPr>
        <w:spacing w:line="276" w:lineRule="auto"/>
        <w:rPr>
          <w:noProof/>
          <w:sz w:val="18"/>
          <w:szCs w:val="18"/>
        </w:rPr>
      </w:pPr>
      <w:r w:rsidRPr="009F4A25">
        <w:rPr>
          <w:noProof/>
          <w:sz w:val="22"/>
        </w:rPr>
        <w:t xml:space="preserve">                                          </w:t>
      </w:r>
    </w:p>
    <w:p w14:paraId="6894A0C2" w14:textId="7AE6272A" w:rsidR="00F556DA" w:rsidRPr="009F4A25" w:rsidRDefault="00F556DA" w:rsidP="009F4A25">
      <w:pPr>
        <w:spacing w:line="276" w:lineRule="auto"/>
        <w:jc w:val="both"/>
        <w:rPr>
          <w:noProof/>
          <w:sz w:val="22"/>
          <w:szCs w:val="22"/>
        </w:rPr>
      </w:pPr>
      <w:r w:rsidRPr="009F4A25">
        <w:rPr>
          <w:noProof/>
          <w:sz w:val="22"/>
          <w:szCs w:val="22"/>
        </w:rPr>
        <w:t xml:space="preserve">Liepos pirmąjį savaitgalį Vaškuose  švenčiama </w:t>
      </w:r>
      <w:r w:rsidR="00423E51" w:rsidRPr="009F4A25">
        <w:rPr>
          <w:b/>
          <w:bCs/>
          <w:noProof/>
          <w:sz w:val="22"/>
          <w:szCs w:val="22"/>
        </w:rPr>
        <w:t>M</w:t>
      </w:r>
      <w:r w:rsidRPr="009F4A25">
        <w:rPr>
          <w:b/>
          <w:bCs/>
          <w:noProof/>
          <w:sz w:val="22"/>
          <w:szCs w:val="22"/>
        </w:rPr>
        <w:t>iestelio šventė</w:t>
      </w:r>
      <w:r w:rsidRPr="009F4A25">
        <w:rPr>
          <w:noProof/>
          <w:sz w:val="22"/>
          <w:szCs w:val="22"/>
        </w:rPr>
        <w:t>. Šventė vyksta net tris dienas.  Antroji šventės diena skiriama kultūriniams renginiams</w:t>
      </w:r>
      <w:r w:rsidR="00423E51" w:rsidRPr="009F4A25">
        <w:rPr>
          <w:noProof/>
          <w:sz w:val="22"/>
          <w:szCs w:val="22"/>
        </w:rPr>
        <w:t>.</w:t>
      </w:r>
      <w:r w:rsidRPr="009F4A25">
        <w:rPr>
          <w:noProof/>
          <w:sz w:val="22"/>
          <w:szCs w:val="22"/>
        </w:rPr>
        <w:t xml:space="preserve"> Liepos 2 d., šeštadienį,  kultūrinė programa buvo sumanyta iš dviejų dalių: knygos ir paveikslų  parodos pristatymas. Knygos , „Gudgaliečiai Mano šeimos istorija“, pristatymą organizavo Vaškų Vandos Zaborskaitės biblioteka. Prieš kelis metus kraštietis Antanas Špokevičius parašė ir išleido knygą „Gudgaliečiai  Mano šeimos istorija“. Šios knygos autorius, Antanas Špokevičius, kilęs iš Gudgalių kaimo, tad jam rūpėjo įamžinti šį išnykusį kaimą  ir jo gyventojus knygoje. </w:t>
      </w:r>
      <w:r w:rsidRPr="009F4A25">
        <w:rPr>
          <w:rStyle w:val="d2edcug0"/>
          <w:sz w:val="22"/>
          <w:szCs w:val="22"/>
        </w:rPr>
        <w:t>Atvykusį knygos autorių, Antaną Špokevičių kalbino Vaškų bibliotekos vyriausioji bibliotekininkė Aldona Oniūnienė</w:t>
      </w:r>
      <w:r w:rsidRPr="009F4A25">
        <w:rPr>
          <w:noProof/>
          <w:sz w:val="22"/>
          <w:szCs w:val="22"/>
        </w:rPr>
        <w:t>. Žiūrovai taip pat turėjo svečiui  nemažai klausimų. Renginyje  buvo galima įsigyti knygų, gauti autoriaus autografą. Renginio metu kygos autoriaus žmona A.Špokevičienė padėkojo už suorganizuotą knygos pristatymą ir  Vaškų bibliotekai dovanojo savo dukros, gydytojos, Birutės Brasiūnienės knygą  „Ten,kur auginamos austrės“. Biblioteka tą dieną gavo ir daugiau dovanų. Kraštietis dailininkas A.Šatas padovanojo Vaškams savo paveikslų kolekciją. Apsilankęs bibliotekoje, susipažinęs su eksponuojama profesorės Vandos Zaborskaitės nuolatine ekspozicija, jis buvo maloniai nustebintas gimtojo miestelio kultūrine veikla ir padovanojo bibliotekai du savo paveikslus, („Pajūrio motyvai. Šviesa“ ir „Atspindys“),  bei savo paveikslų katalogą.</w:t>
      </w:r>
    </w:p>
    <w:p w14:paraId="28E815C2" w14:textId="1EC8A414" w:rsidR="00F556DA" w:rsidRPr="009F4A25" w:rsidRDefault="00202643" w:rsidP="009F4A25">
      <w:pPr>
        <w:spacing w:line="276" w:lineRule="auto"/>
        <w:jc w:val="both"/>
        <w:rPr>
          <w:noProof/>
          <w:sz w:val="22"/>
          <w:szCs w:val="22"/>
        </w:rPr>
      </w:pPr>
      <w:r w:rsidRPr="009F4A25">
        <w:rPr>
          <w:noProof/>
          <w:sz w:val="22"/>
          <w:szCs w:val="22"/>
        </w:rPr>
        <w:drawing>
          <wp:anchor distT="0" distB="0" distL="114300" distR="114300" simplePos="0" relativeHeight="251690496" behindDoc="0" locked="0" layoutInCell="1" allowOverlap="1" wp14:anchorId="4EB2BB44" wp14:editId="6E10AB3E">
            <wp:simplePos x="0" y="0"/>
            <wp:positionH relativeFrom="column">
              <wp:posOffset>3148965</wp:posOffset>
            </wp:positionH>
            <wp:positionV relativeFrom="paragraph">
              <wp:posOffset>16510</wp:posOffset>
            </wp:positionV>
            <wp:extent cx="2814955" cy="1876425"/>
            <wp:effectExtent l="0" t="0" r="4445" b="9525"/>
            <wp:wrapNone/>
            <wp:docPr id="298" name="Paveikslėlis 298" descr="D:\Darbuotojas\Darbalaukis\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DSC_0028.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1495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A25">
        <w:rPr>
          <w:noProof/>
          <w:sz w:val="22"/>
          <w:szCs w:val="22"/>
        </w:rPr>
        <w:drawing>
          <wp:anchor distT="0" distB="0" distL="114300" distR="114300" simplePos="0" relativeHeight="251688448" behindDoc="0" locked="0" layoutInCell="1" allowOverlap="1" wp14:anchorId="139539C7" wp14:editId="124B4E89">
            <wp:simplePos x="0" y="0"/>
            <wp:positionH relativeFrom="column">
              <wp:posOffset>119380</wp:posOffset>
            </wp:positionH>
            <wp:positionV relativeFrom="paragraph">
              <wp:posOffset>16510</wp:posOffset>
            </wp:positionV>
            <wp:extent cx="2809875" cy="1872615"/>
            <wp:effectExtent l="0" t="0" r="9525" b="0"/>
            <wp:wrapNone/>
            <wp:docPr id="297" name="Paveikslėlis 297" descr="D:\Darbuotojas\Darbalaukis\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DSC_0001.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09875" cy="1872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9780CD" w14:textId="777DF9FB" w:rsidR="00F556DA" w:rsidRPr="009F4A25" w:rsidRDefault="00F556DA" w:rsidP="009F4A25">
      <w:pPr>
        <w:spacing w:line="276" w:lineRule="auto"/>
        <w:jc w:val="both"/>
        <w:rPr>
          <w:noProof/>
          <w:sz w:val="22"/>
          <w:szCs w:val="22"/>
        </w:rPr>
      </w:pPr>
      <w:r w:rsidRPr="009F4A25">
        <w:rPr>
          <w:noProof/>
          <w:sz w:val="22"/>
          <w:szCs w:val="22"/>
        </w:rPr>
        <w:t xml:space="preserve">             </w:t>
      </w:r>
    </w:p>
    <w:p w14:paraId="513523B2" w14:textId="3014131B" w:rsidR="00F556DA" w:rsidRPr="009F4A25" w:rsidRDefault="00F556DA" w:rsidP="009F4A25">
      <w:pPr>
        <w:spacing w:line="276" w:lineRule="auto"/>
        <w:rPr>
          <w:noProof/>
          <w:sz w:val="22"/>
          <w:szCs w:val="22"/>
        </w:rPr>
      </w:pPr>
    </w:p>
    <w:p w14:paraId="00914514" w14:textId="156B9F42" w:rsidR="00AC4219" w:rsidRPr="009F4A25" w:rsidRDefault="00AC4219" w:rsidP="009F4A25">
      <w:pPr>
        <w:pStyle w:val="Betarp"/>
        <w:spacing w:line="276" w:lineRule="auto"/>
        <w:rPr>
          <w:rFonts w:cs="Times New Roman"/>
          <w:noProof/>
          <w:sz w:val="22"/>
          <w:lang w:eastAsia="lt-LT"/>
        </w:rPr>
      </w:pPr>
    </w:p>
    <w:p w14:paraId="70D906BD" w14:textId="2BE96883" w:rsidR="00AC4219" w:rsidRPr="009F4A25" w:rsidRDefault="00AC4219" w:rsidP="009F4A25">
      <w:pPr>
        <w:pStyle w:val="Betarp"/>
        <w:spacing w:line="276" w:lineRule="auto"/>
        <w:rPr>
          <w:rFonts w:cs="Times New Roman"/>
          <w:noProof/>
          <w:sz w:val="22"/>
          <w:lang w:eastAsia="lt-LT"/>
        </w:rPr>
      </w:pPr>
    </w:p>
    <w:p w14:paraId="662E12B0" w14:textId="45F94141" w:rsidR="00AC4219" w:rsidRPr="009F4A25" w:rsidRDefault="00AC4219" w:rsidP="009F4A25">
      <w:pPr>
        <w:pStyle w:val="Betarp"/>
        <w:spacing w:line="276" w:lineRule="auto"/>
        <w:rPr>
          <w:rFonts w:cs="Times New Roman"/>
          <w:noProof/>
          <w:sz w:val="22"/>
          <w:lang w:eastAsia="lt-LT"/>
        </w:rPr>
      </w:pPr>
    </w:p>
    <w:p w14:paraId="7BD9DB76" w14:textId="50FE7BD6" w:rsidR="00AC4219" w:rsidRPr="009F4A25" w:rsidRDefault="00AC4219" w:rsidP="009F4A25">
      <w:pPr>
        <w:pStyle w:val="Betarp"/>
        <w:spacing w:line="276" w:lineRule="auto"/>
        <w:rPr>
          <w:rFonts w:cs="Times New Roman"/>
          <w:noProof/>
          <w:sz w:val="22"/>
          <w:lang w:eastAsia="lt-LT"/>
        </w:rPr>
      </w:pPr>
    </w:p>
    <w:p w14:paraId="7E525A0B" w14:textId="77777777" w:rsidR="00AC4219" w:rsidRPr="009F4A25" w:rsidRDefault="00AC4219" w:rsidP="009F4A25">
      <w:pPr>
        <w:pStyle w:val="Betarp"/>
        <w:spacing w:line="276" w:lineRule="auto"/>
        <w:rPr>
          <w:rFonts w:cs="Times New Roman"/>
          <w:noProof/>
          <w:sz w:val="22"/>
          <w:lang w:eastAsia="lt-LT"/>
        </w:rPr>
      </w:pPr>
    </w:p>
    <w:p w14:paraId="7EA73ABA" w14:textId="3FF59310" w:rsidR="00F556DA" w:rsidRPr="00202643" w:rsidRDefault="00F556DA" w:rsidP="009F4A25">
      <w:pPr>
        <w:pStyle w:val="Betarp"/>
        <w:spacing w:before="0" w:after="0" w:line="276" w:lineRule="auto"/>
        <w:rPr>
          <w:rFonts w:cs="Times New Roman"/>
          <w:noProof/>
          <w:sz w:val="22"/>
          <w:lang w:eastAsia="lt-LT"/>
        </w:rPr>
      </w:pPr>
      <w:r w:rsidRPr="00202643">
        <w:rPr>
          <w:rFonts w:cs="Times New Roman"/>
          <w:noProof/>
          <w:sz w:val="22"/>
          <w:lang w:eastAsia="lt-LT"/>
        </w:rPr>
        <w:t xml:space="preserve">Renginyje koncertavo R. Kaziliūnienė </w:t>
      </w:r>
      <w:r w:rsidR="00202643" w:rsidRPr="00202643">
        <w:rPr>
          <w:rFonts w:cs="Times New Roman"/>
          <w:noProof/>
          <w:sz w:val="22"/>
          <w:lang w:eastAsia="lt-LT"/>
        </w:rPr>
        <w:t xml:space="preserve">                 </w:t>
      </w:r>
      <w:r w:rsidRPr="00202643">
        <w:rPr>
          <w:rFonts w:cs="Times New Roman"/>
          <w:noProof/>
          <w:sz w:val="22"/>
          <w:lang w:eastAsia="lt-LT"/>
        </w:rPr>
        <w:t xml:space="preserve"> Knygos autorių A. Špokevičių kalbina</w:t>
      </w:r>
    </w:p>
    <w:p w14:paraId="7084F451" w14:textId="66F0B45D" w:rsidR="00F556DA" w:rsidRPr="00202643" w:rsidRDefault="00F556DA" w:rsidP="009F4A25">
      <w:pPr>
        <w:pStyle w:val="Betarp"/>
        <w:spacing w:before="0" w:after="0" w:line="276" w:lineRule="auto"/>
        <w:rPr>
          <w:rFonts w:cs="Times New Roman"/>
          <w:noProof/>
          <w:sz w:val="22"/>
          <w:lang w:eastAsia="lt-LT"/>
        </w:rPr>
      </w:pPr>
      <w:r w:rsidRPr="00202643">
        <w:rPr>
          <w:rFonts w:cs="Times New Roman"/>
          <w:noProof/>
          <w:sz w:val="22"/>
          <w:lang w:eastAsia="lt-LT"/>
        </w:rPr>
        <w:t xml:space="preserve">    </w:t>
      </w:r>
      <w:r w:rsidR="00AC4219" w:rsidRPr="00202643">
        <w:rPr>
          <w:rFonts w:cs="Times New Roman"/>
          <w:noProof/>
          <w:sz w:val="22"/>
          <w:lang w:eastAsia="lt-LT"/>
        </w:rPr>
        <w:t>i</w:t>
      </w:r>
      <w:r w:rsidRPr="00202643">
        <w:rPr>
          <w:rFonts w:cs="Times New Roman"/>
          <w:noProof/>
          <w:sz w:val="22"/>
          <w:lang w:eastAsia="lt-LT"/>
        </w:rPr>
        <w:t>r V.Atkočiūnienė</w:t>
      </w:r>
      <w:r w:rsidRPr="00202643">
        <w:rPr>
          <w:rFonts w:cs="Times New Roman"/>
          <w:noProof/>
          <w:sz w:val="22"/>
          <w:lang w:eastAsia="lt-LT"/>
        </w:rPr>
        <w:tab/>
        <w:t xml:space="preserve">                             bibliotekininkė A.Oniūnienė</w:t>
      </w:r>
    </w:p>
    <w:p w14:paraId="379DC648" w14:textId="77777777" w:rsidR="00F556DA" w:rsidRPr="00202643" w:rsidRDefault="00F556DA" w:rsidP="009F4A25">
      <w:pPr>
        <w:pStyle w:val="Betarp"/>
        <w:spacing w:before="0" w:after="0" w:line="276" w:lineRule="auto"/>
        <w:rPr>
          <w:rFonts w:cs="Times New Roman"/>
          <w:noProof/>
          <w:sz w:val="18"/>
          <w:szCs w:val="18"/>
          <w:lang w:eastAsia="lt-LT"/>
        </w:rPr>
      </w:pPr>
    </w:p>
    <w:p w14:paraId="3ACC7F90" w14:textId="77777777" w:rsidR="00F556DA" w:rsidRPr="009F4A25" w:rsidRDefault="00F556DA" w:rsidP="009F4A25">
      <w:pPr>
        <w:spacing w:line="276" w:lineRule="auto"/>
        <w:rPr>
          <w:noProof/>
          <w:sz w:val="22"/>
          <w:szCs w:val="22"/>
        </w:rPr>
      </w:pPr>
    </w:p>
    <w:p w14:paraId="78D3AFFB" w14:textId="3BF12E93" w:rsidR="00F556DA" w:rsidRPr="009F4A25" w:rsidRDefault="00F556DA" w:rsidP="009F4A25">
      <w:pPr>
        <w:tabs>
          <w:tab w:val="left" w:pos="5370"/>
        </w:tabs>
        <w:spacing w:line="276" w:lineRule="auto"/>
        <w:jc w:val="both"/>
        <w:rPr>
          <w:sz w:val="22"/>
          <w:szCs w:val="22"/>
        </w:rPr>
      </w:pPr>
      <w:r w:rsidRPr="009F4A25">
        <w:rPr>
          <w:sz w:val="22"/>
          <w:szCs w:val="22"/>
        </w:rPr>
        <w:t xml:space="preserve">Renginys </w:t>
      </w:r>
      <w:r w:rsidRPr="009F4A25">
        <w:rPr>
          <w:b/>
          <w:sz w:val="22"/>
          <w:szCs w:val="22"/>
        </w:rPr>
        <w:t>„Kultūrų skirtumai-kas mus vienija?“</w:t>
      </w:r>
      <w:r w:rsidR="00423E51" w:rsidRPr="009F4A25">
        <w:rPr>
          <w:b/>
          <w:sz w:val="22"/>
          <w:szCs w:val="22"/>
        </w:rPr>
        <w:t xml:space="preserve"> </w:t>
      </w:r>
      <w:r w:rsidRPr="009F4A25">
        <w:rPr>
          <w:sz w:val="22"/>
          <w:szCs w:val="22"/>
        </w:rPr>
        <w:t>Gruodžio mėnesį Vaškų Vandos Zaborskaitės bibliotekoje vyko išskirtinis susitikimas. Bibliotekoje apsilankė ir su skaitytojais bendravo Xiaoying Zhu. Ši jauna mergina  iš Kinijos yra tikra kosmopolitė. Šiuo metu ji gyvena Ispanijoje ir mokosi ispanų kalbą. Bet tuo pačiu metu daug keliauja po pasaulį. Aplankiusi jau daug šalių. Ispanijoje susipažino su vaikinu iš Lietuvos. Jai labai buvo įdomu pamatyti  to vaikino gimtąją šalį-Lietuvą. Atskrido į Lietuvą, atvažiavo į Pasvalį, o galiausiai sumanė aplankyti Vaškų miestelį. Savo kelionių  planams įgyvendinti mergina kreipėsi pagalbos į Vaškų Vandos Zaborskaitės biblioteką. Supažindinti su Vašku miesteliu, papasakoti apie šį kraštą</w:t>
      </w:r>
      <w:r w:rsidR="00423E51" w:rsidRPr="009F4A25">
        <w:rPr>
          <w:sz w:val="22"/>
          <w:szCs w:val="22"/>
        </w:rPr>
        <w:t xml:space="preserve">, </w:t>
      </w:r>
      <w:r w:rsidRPr="009F4A25">
        <w:rPr>
          <w:sz w:val="22"/>
          <w:szCs w:val="22"/>
        </w:rPr>
        <w:t xml:space="preserve"> jo žmones  biblioteka paprašė bibliotekos savanorio Domanto. Vaikinas gerai kalba angliškai, tai su malonumu sutiko pabūti gidu. Keliautoja iš Kinijos norėjo pamatyti lietuviškas kapines, mokyklą, apsilankyti pas žmones. Tuo metu Lietuvoje buvo šaltai, laikėsi virš 10 laipsnių šalčio, todėl  kinietei merginai tai buvo didelis iššūkis. Čia ji  pirmą kartą savo gyvenime pamatė sniegą. Tai žinodami, bibliotekoje susirinkę jaunieji skaitytojai, paruošė karštos arbatos, sumuštinių ir laukė keliautojos. Xiaoying Zhu atėjo sušalusi, bet labai plačiai ir nuoširdžiai šypsodamasi. Ji pasakė, kad jos, mums sudėtingai ištariamas vardas, Ispanijoje verčiamas-Salomėja. Ji  maloniai sutiko, kad ją vadintume tuo vardu. Salomėjai viskas buvo labai įdomu. Vaikams susirinkusiems į susitikimą taip pat buvo viskas įdomu ką pasakojo viešnia: ir apie Kiniją, ir apie Ispaniją, ir apie Salomėjos įspūdžius Lietuvoje. Vaikams buvo iššūkis bendrauti, pasakoti viską anglų kalba. Jie džiaugėsi, kad tai pirmas kartas gyvenime, kai jie gali gyvai panaudoti užsienio  kalbos žinias. Salomėja domėjosi viskuo – ir biblioteka, ir profesorei Vandai Zaborskaitei skirta ekspozicija, ir bibliotekoje veikiančiomis edukacinėmis programomis. Ji labai mielai fotografavosi su vaikais, davė jiems savo feisbuko adresą, kvietė atvykti į Ispaniją. Atsisveikindama Salomėja-Xiaoying Zhu  parašė Vandos Zaborskaitės ekspozicijos lankytojų knygoje. Ji ne tik parašė, kad čia lankėsi, bet ekspromtu sukūrė eilėraštį ir jį užrašė kinų kalba.</w:t>
      </w:r>
    </w:p>
    <w:p w14:paraId="6C133BB3" w14:textId="77777777" w:rsidR="00F556DA" w:rsidRPr="009F4A25" w:rsidRDefault="00F556DA" w:rsidP="009F4A25">
      <w:pPr>
        <w:spacing w:line="276" w:lineRule="auto"/>
        <w:jc w:val="both"/>
        <w:rPr>
          <w:sz w:val="22"/>
          <w:szCs w:val="22"/>
        </w:rPr>
      </w:pPr>
      <w:r w:rsidRPr="009F4A25">
        <w:rPr>
          <w:sz w:val="22"/>
          <w:szCs w:val="22"/>
        </w:rPr>
        <w:t>Nuotraukose akimirkos iš susitikimo:</w:t>
      </w:r>
    </w:p>
    <w:p w14:paraId="38E62442" w14:textId="77777777" w:rsidR="00F556DA" w:rsidRPr="009F4A25" w:rsidRDefault="00F556DA" w:rsidP="009F4A25">
      <w:pPr>
        <w:spacing w:line="276" w:lineRule="auto"/>
        <w:jc w:val="both"/>
        <w:rPr>
          <w:sz w:val="22"/>
          <w:szCs w:val="22"/>
        </w:rPr>
      </w:pPr>
    </w:p>
    <w:p w14:paraId="7009D6E8" w14:textId="77777777" w:rsidR="00F556DA" w:rsidRPr="009F4A25" w:rsidRDefault="00F556DA" w:rsidP="009F4A25">
      <w:pPr>
        <w:spacing w:line="276" w:lineRule="auto"/>
        <w:rPr>
          <w:noProof/>
          <w:sz w:val="22"/>
          <w:szCs w:val="22"/>
        </w:rPr>
      </w:pPr>
      <w:r w:rsidRPr="009F4A25">
        <w:rPr>
          <w:noProof/>
          <w:sz w:val="22"/>
          <w:szCs w:val="22"/>
        </w:rPr>
        <w:drawing>
          <wp:inline distT="0" distB="0" distL="0" distR="0" wp14:anchorId="22E9E974" wp14:editId="02ADC509">
            <wp:extent cx="2647950" cy="2647950"/>
            <wp:effectExtent l="0" t="0" r="0" b="0"/>
            <wp:docPr id="299" name="Paveikslėlis 299" descr="D:\Darbuotojas\Darbalaukis\20211207_17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20211207_175052.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647950" cy="2647950"/>
                    </a:xfrm>
                    <a:prstGeom prst="rect">
                      <a:avLst/>
                    </a:prstGeom>
                    <a:noFill/>
                    <a:ln>
                      <a:noFill/>
                    </a:ln>
                  </pic:spPr>
                </pic:pic>
              </a:graphicData>
            </a:graphic>
          </wp:inline>
        </w:drawing>
      </w:r>
      <w:r w:rsidRPr="009F4A25">
        <w:rPr>
          <w:noProof/>
          <w:sz w:val="22"/>
          <w:szCs w:val="22"/>
        </w:rPr>
        <w:t xml:space="preserve">                           </w:t>
      </w:r>
      <w:r w:rsidRPr="009F4A25">
        <w:rPr>
          <w:noProof/>
          <w:sz w:val="22"/>
          <w:szCs w:val="22"/>
        </w:rPr>
        <w:drawing>
          <wp:inline distT="0" distB="0" distL="0" distR="0" wp14:anchorId="5F6C9F18" wp14:editId="652037BB">
            <wp:extent cx="2028824" cy="2705100"/>
            <wp:effectExtent l="0" t="0" r="0" b="0"/>
            <wp:docPr id="300" name="Paveikslėlis 300" descr="D:\Darbuotojas\Paveikslėliai\264216498_466858571531614_84951459053741480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rbuotojas\Paveikslėliai\264216498_466858571531614_8495145905374148002_n.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28825" cy="2705102"/>
                    </a:xfrm>
                    <a:prstGeom prst="rect">
                      <a:avLst/>
                    </a:prstGeom>
                    <a:noFill/>
                    <a:ln>
                      <a:noFill/>
                    </a:ln>
                  </pic:spPr>
                </pic:pic>
              </a:graphicData>
            </a:graphic>
          </wp:inline>
        </w:drawing>
      </w:r>
    </w:p>
    <w:p w14:paraId="448687CE" w14:textId="6BBC3677" w:rsidR="00F556DA" w:rsidRPr="009F4A25" w:rsidRDefault="00F556DA" w:rsidP="009F4A25">
      <w:pPr>
        <w:spacing w:line="276" w:lineRule="auto"/>
        <w:rPr>
          <w:noProof/>
          <w:sz w:val="22"/>
          <w:szCs w:val="22"/>
        </w:rPr>
      </w:pPr>
      <w:r w:rsidRPr="009F4A25">
        <w:rPr>
          <w:noProof/>
          <w:sz w:val="22"/>
          <w:szCs w:val="22"/>
        </w:rPr>
        <w:t xml:space="preserve">Bibliotekos viešnia su skaitytojais                   </w:t>
      </w:r>
      <w:r w:rsidR="00202643">
        <w:rPr>
          <w:noProof/>
          <w:sz w:val="22"/>
          <w:szCs w:val="22"/>
        </w:rPr>
        <w:t xml:space="preserve">                           </w:t>
      </w:r>
      <w:r w:rsidR="00AC4219" w:rsidRPr="009F4A25">
        <w:rPr>
          <w:noProof/>
          <w:sz w:val="22"/>
          <w:szCs w:val="22"/>
        </w:rPr>
        <w:t xml:space="preserve">   </w:t>
      </w:r>
      <w:r w:rsidRPr="009F4A25">
        <w:rPr>
          <w:noProof/>
          <w:sz w:val="22"/>
          <w:szCs w:val="22"/>
        </w:rPr>
        <w:t>Savanoris Domantas ir Xiaoying Zhu</w:t>
      </w:r>
    </w:p>
    <w:p w14:paraId="7814B7AF" w14:textId="77777777" w:rsidR="00F556DA" w:rsidRPr="009F4A25" w:rsidRDefault="00F556DA" w:rsidP="009F4A25">
      <w:pPr>
        <w:spacing w:line="276" w:lineRule="auto"/>
        <w:rPr>
          <w:noProof/>
          <w:sz w:val="22"/>
          <w:szCs w:val="22"/>
        </w:rPr>
      </w:pPr>
    </w:p>
    <w:p w14:paraId="4DD7AA36" w14:textId="77777777" w:rsidR="00F556DA" w:rsidRPr="009F4A25" w:rsidRDefault="00F556DA" w:rsidP="009F4A25">
      <w:pPr>
        <w:spacing w:line="276" w:lineRule="auto"/>
        <w:rPr>
          <w:noProof/>
          <w:sz w:val="22"/>
          <w:szCs w:val="22"/>
        </w:rPr>
      </w:pPr>
    </w:p>
    <w:p w14:paraId="65A9BA59" w14:textId="77777777" w:rsidR="00F556DA" w:rsidRPr="009F4A25" w:rsidRDefault="00F556DA" w:rsidP="009F4A25">
      <w:pPr>
        <w:spacing w:line="276" w:lineRule="auto"/>
        <w:rPr>
          <w:noProof/>
          <w:sz w:val="22"/>
          <w:szCs w:val="22"/>
        </w:rPr>
      </w:pPr>
      <w:r w:rsidRPr="009F4A25">
        <w:rPr>
          <w:noProof/>
          <w:sz w:val="22"/>
          <w:szCs w:val="22"/>
        </w:rPr>
        <w:t xml:space="preserve">                                       </w:t>
      </w:r>
      <w:r w:rsidRPr="009F4A25">
        <w:rPr>
          <w:noProof/>
          <w:sz w:val="22"/>
          <w:szCs w:val="22"/>
        </w:rPr>
        <w:drawing>
          <wp:inline distT="0" distB="0" distL="0" distR="0" wp14:anchorId="2006F3E0" wp14:editId="45C6A447">
            <wp:extent cx="2219325" cy="2959100"/>
            <wp:effectExtent l="0" t="0" r="9525" b="0"/>
            <wp:docPr id="301" name="Paveikslėlis 301" descr="D:\Darbuotojas\Paveikslėliai\263753102_274540288041661_22575211914604398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rbuotojas\Paveikslėliai\263753102_274540288041661_2257521191460439895_n.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223910" cy="2965213"/>
                    </a:xfrm>
                    <a:prstGeom prst="rect">
                      <a:avLst/>
                    </a:prstGeom>
                    <a:noFill/>
                    <a:ln>
                      <a:noFill/>
                    </a:ln>
                  </pic:spPr>
                </pic:pic>
              </a:graphicData>
            </a:graphic>
          </wp:inline>
        </w:drawing>
      </w:r>
    </w:p>
    <w:p w14:paraId="3B5ED547" w14:textId="77777777" w:rsidR="00F556DA" w:rsidRPr="009F4A25" w:rsidRDefault="00F556DA" w:rsidP="009F4A25">
      <w:pPr>
        <w:spacing w:line="276" w:lineRule="auto"/>
        <w:rPr>
          <w:sz w:val="22"/>
          <w:szCs w:val="22"/>
        </w:rPr>
      </w:pPr>
      <w:r w:rsidRPr="009F4A25">
        <w:rPr>
          <w:sz w:val="22"/>
          <w:szCs w:val="22"/>
        </w:rPr>
        <w:t xml:space="preserve">                                                   Salomėja su Guoda ir Kamile</w:t>
      </w:r>
    </w:p>
    <w:p w14:paraId="4028E2AE" w14:textId="77777777" w:rsidR="00F556DA" w:rsidRPr="009F4A25" w:rsidRDefault="00F556DA" w:rsidP="009F4A25">
      <w:pPr>
        <w:spacing w:line="276" w:lineRule="auto"/>
        <w:jc w:val="both"/>
        <w:rPr>
          <w:b/>
          <w:bCs/>
          <w:sz w:val="22"/>
          <w:szCs w:val="22"/>
        </w:rPr>
      </w:pPr>
    </w:p>
    <w:p w14:paraId="7B8CF789" w14:textId="77777777" w:rsidR="00F556DA" w:rsidRPr="009F4A25" w:rsidRDefault="00F556DA" w:rsidP="009F4A25">
      <w:pPr>
        <w:spacing w:line="276" w:lineRule="auto"/>
        <w:jc w:val="both"/>
        <w:rPr>
          <w:b/>
          <w:bCs/>
          <w:sz w:val="22"/>
          <w:szCs w:val="22"/>
        </w:rPr>
      </w:pPr>
    </w:p>
    <w:p w14:paraId="6A014A2A" w14:textId="01E6872C" w:rsidR="00F556DA" w:rsidRPr="009F4A25" w:rsidRDefault="00F556DA" w:rsidP="009F4A25">
      <w:pPr>
        <w:spacing w:line="276" w:lineRule="auto"/>
        <w:jc w:val="both"/>
        <w:rPr>
          <w:b/>
          <w:bCs/>
          <w:sz w:val="22"/>
          <w:szCs w:val="22"/>
        </w:rPr>
      </w:pPr>
    </w:p>
    <w:p w14:paraId="03DC63CD" w14:textId="38ED6786" w:rsidR="00B3712B" w:rsidRPr="009F4A25" w:rsidRDefault="00B3712B" w:rsidP="009F4A25">
      <w:pPr>
        <w:spacing w:line="276" w:lineRule="auto"/>
        <w:jc w:val="both"/>
        <w:rPr>
          <w:b/>
          <w:bCs/>
          <w:sz w:val="22"/>
          <w:szCs w:val="22"/>
        </w:rPr>
      </w:pPr>
    </w:p>
    <w:p w14:paraId="00607B58" w14:textId="78032B79" w:rsidR="00B3712B" w:rsidRPr="009F4A25" w:rsidRDefault="00B3712B" w:rsidP="009F4A25">
      <w:pPr>
        <w:spacing w:line="276" w:lineRule="auto"/>
        <w:jc w:val="both"/>
        <w:rPr>
          <w:b/>
          <w:bCs/>
          <w:sz w:val="22"/>
          <w:szCs w:val="22"/>
        </w:rPr>
      </w:pPr>
    </w:p>
    <w:p w14:paraId="2CA7C55B" w14:textId="3B4B0C66" w:rsidR="00F05F80" w:rsidRPr="009F4A25" w:rsidRDefault="00F05F80" w:rsidP="009F4A25">
      <w:pPr>
        <w:spacing w:line="276" w:lineRule="auto"/>
        <w:jc w:val="both"/>
        <w:rPr>
          <w:b/>
          <w:bCs/>
          <w:sz w:val="22"/>
          <w:szCs w:val="22"/>
        </w:rPr>
      </w:pPr>
    </w:p>
    <w:p w14:paraId="492784D0" w14:textId="0C1EFEA6" w:rsidR="00F05F80" w:rsidRPr="009F4A25" w:rsidRDefault="00F05F80" w:rsidP="009F4A25">
      <w:pPr>
        <w:spacing w:line="276" w:lineRule="auto"/>
        <w:jc w:val="both"/>
        <w:rPr>
          <w:b/>
          <w:bCs/>
          <w:sz w:val="22"/>
          <w:szCs w:val="22"/>
        </w:rPr>
      </w:pPr>
    </w:p>
    <w:p w14:paraId="1C1BED0A" w14:textId="76615E17" w:rsidR="00F05F80" w:rsidRPr="009F4A25" w:rsidRDefault="00F05F80" w:rsidP="009F4A25">
      <w:pPr>
        <w:spacing w:line="276" w:lineRule="auto"/>
        <w:jc w:val="both"/>
        <w:rPr>
          <w:b/>
          <w:bCs/>
          <w:sz w:val="22"/>
          <w:szCs w:val="22"/>
        </w:rPr>
      </w:pPr>
    </w:p>
    <w:p w14:paraId="106380CF" w14:textId="545140C4" w:rsidR="00F05F80" w:rsidRPr="009F4A25" w:rsidRDefault="00F05F80" w:rsidP="009F4A25">
      <w:pPr>
        <w:spacing w:line="276" w:lineRule="auto"/>
        <w:jc w:val="both"/>
        <w:rPr>
          <w:b/>
          <w:bCs/>
          <w:sz w:val="22"/>
          <w:szCs w:val="22"/>
        </w:rPr>
      </w:pPr>
    </w:p>
    <w:p w14:paraId="4C2E888D" w14:textId="303971E6" w:rsidR="00F05F80" w:rsidRPr="009F4A25" w:rsidRDefault="00F05F80" w:rsidP="009F4A25">
      <w:pPr>
        <w:spacing w:line="276" w:lineRule="auto"/>
        <w:jc w:val="both"/>
        <w:rPr>
          <w:b/>
          <w:bCs/>
          <w:sz w:val="22"/>
          <w:szCs w:val="22"/>
        </w:rPr>
      </w:pPr>
    </w:p>
    <w:p w14:paraId="26D354E1" w14:textId="146C0ACA" w:rsidR="00F05F80" w:rsidRPr="009F4A25" w:rsidRDefault="00F05F80" w:rsidP="009F4A25">
      <w:pPr>
        <w:spacing w:line="276" w:lineRule="auto"/>
        <w:jc w:val="both"/>
        <w:rPr>
          <w:b/>
          <w:bCs/>
          <w:sz w:val="22"/>
          <w:szCs w:val="22"/>
        </w:rPr>
      </w:pPr>
    </w:p>
    <w:p w14:paraId="0FE6B310" w14:textId="207031D3" w:rsidR="00F05F80" w:rsidRPr="009F4A25" w:rsidRDefault="00F05F80" w:rsidP="009F4A25">
      <w:pPr>
        <w:spacing w:line="276" w:lineRule="auto"/>
        <w:jc w:val="both"/>
        <w:rPr>
          <w:b/>
          <w:bCs/>
          <w:sz w:val="22"/>
          <w:szCs w:val="22"/>
        </w:rPr>
      </w:pPr>
    </w:p>
    <w:p w14:paraId="0B342A4C" w14:textId="6B475363" w:rsidR="00F05F80" w:rsidRPr="009F4A25" w:rsidRDefault="00F05F80" w:rsidP="009F4A25">
      <w:pPr>
        <w:spacing w:line="276" w:lineRule="auto"/>
        <w:jc w:val="both"/>
        <w:rPr>
          <w:b/>
          <w:bCs/>
          <w:sz w:val="22"/>
          <w:szCs w:val="22"/>
        </w:rPr>
      </w:pPr>
    </w:p>
    <w:p w14:paraId="2E8276F5" w14:textId="77777777" w:rsidR="00202643" w:rsidRDefault="00202643" w:rsidP="009F4A25">
      <w:pPr>
        <w:spacing w:line="276" w:lineRule="auto"/>
        <w:jc w:val="right"/>
        <w:rPr>
          <w:b/>
          <w:sz w:val="22"/>
          <w:szCs w:val="22"/>
        </w:rPr>
      </w:pPr>
    </w:p>
    <w:p w14:paraId="7ACAE22E" w14:textId="57CD814F" w:rsidR="00D83EBF" w:rsidRPr="009F4A25" w:rsidRDefault="00B3712B" w:rsidP="009F4A25">
      <w:pPr>
        <w:spacing w:line="276" w:lineRule="auto"/>
        <w:jc w:val="right"/>
        <w:rPr>
          <w:b/>
          <w:sz w:val="22"/>
          <w:szCs w:val="22"/>
        </w:rPr>
      </w:pPr>
      <w:r w:rsidRPr="009F4A25">
        <w:rPr>
          <w:b/>
          <w:sz w:val="22"/>
          <w:szCs w:val="22"/>
        </w:rPr>
        <w:t>P</w:t>
      </w:r>
      <w:r w:rsidR="00D83EBF" w:rsidRPr="009F4A25">
        <w:rPr>
          <w:b/>
          <w:sz w:val="22"/>
          <w:szCs w:val="22"/>
        </w:rPr>
        <w:t>riedas Nr.4</w:t>
      </w:r>
    </w:p>
    <w:p w14:paraId="408874BB" w14:textId="77777777" w:rsidR="00122817" w:rsidRDefault="00122817" w:rsidP="009F4A25">
      <w:pPr>
        <w:spacing w:line="276" w:lineRule="auto"/>
        <w:jc w:val="center"/>
        <w:rPr>
          <w:b/>
          <w:sz w:val="22"/>
          <w:szCs w:val="22"/>
        </w:rPr>
      </w:pPr>
    </w:p>
    <w:p w14:paraId="5453FF36" w14:textId="77777777" w:rsidR="00D83EBF" w:rsidRPr="009F4A25" w:rsidRDefault="00D83EBF" w:rsidP="009F4A25">
      <w:pPr>
        <w:spacing w:line="276" w:lineRule="auto"/>
        <w:jc w:val="center"/>
        <w:rPr>
          <w:b/>
          <w:sz w:val="22"/>
          <w:szCs w:val="22"/>
        </w:rPr>
      </w:pPr>
      <w:r w:rsidRPr="009F4A25">
        <w:rPr>
          <w:b/>
          <w:sz w:val="22"/>
          <w:szCs w:val="22"/>
        </w:rPr>
        <w:t>PASVALIO MARIAUS KATILIŠKIO VIEŠOSIOS BIBLIOTEKOS</w:t>
      </w:r>
    </w:p>
    <w:p w14:paraId="3572A83D" w14:textId="77777777" w:rsidR="00D83EBF" w:rsidRPr="009F4A25" w:rsidRDefault="00D83EBF" w:rsidP="009F4A25">
      <w:pPr>
        <w:spacing w:line="276" w:lineRule="auto"/>
        <w:jc w:val="center"/>
        <w:rPr>
          <w:b/>
          <w:sz w:val="22"/>
          <w:szCs w:val="22"/>
        </w:rPr>
      </w:pPr>
      <w:r w:rsidRPr="009F4A25">
        <w:rPr>
          <w:b/>
          <w:sz w:val="22"/>
          <w:szCs w:val="22"/>
        </w:rPr>
        <w:t>ATVIRAS JAUNIMO CENTRAS (AJC)</w:t>
      </w:r>
    </w:p>
    <w:p w14:paraId="0AACFC0A" w14:textId="77777777" w:rsidR="00D83EBF" w:rsidRPr="009F4A25" w:rsidRDefault="00D83EBF" w:rsidP="009F4A25">
      <w:pPr>
        <w:spacing w:line="276" w:lineRule="auto"/>
        <w:jc w:val="center"/>
        <w:rPr>
          <w:b/>
          <w:sz w:val="22"/>
          <w:szCs w:val="22"/>
        </w:rPr>
      </w:pPr>
    </w:p>
    <w:p w14:paraId="2402F565" w14:textId="208CF750" w:rsidR="007174C8" w:rsidRPr="009F4A25" w:rsidRDefault="007174C8" w:rsidP="009F4A25">
      <w:pPr>
        <w:spacing w:line="276" w:lineRule="auto"/>
        <w:jc w:val="both"/>
        <w:rPr>
          <w:sz w:val="22"/>
          <w:szCs w:val="22"/>
        </w:rPr>
      </w:pPr>
    </w:p>
    <w:p w14:paraId="5920D3EC" w14:textId="77777777" w:rsidR="00F535A2" w:rsidRPr="009F4A25" w:rsidRDefault="00F535A2" w:rsidP="009F4A25">
      <w:pPr>
        <w:spacing w:line="276" w:lineRule="auto"/>
        <w:jc w:val="both"/>
        <w:rPr>
          <w:sz w:val="22"/>
          <w:szCs w:val="22"/>
        </w:rPr>
      </w:pPr>
      <w:r w:rsidRPr="009F4A25">
        <w:rPr>
          <w:sz w:val="22"/>
          <w:szCs w:val="22"/>
        </w:rPr>
        <w:t>01 mėn.  pradžioje AJC kvietė pasigrožėti iš lankytojų atsiųstų foto nuotraukų sukurtu virtualiu filmuku, kuriame buvo matyti jų puoštos kalėdinės eglutės. Jos dalyvavo Facebook foto akcijoje „Mano Kalėdų eglutė“ .</w:t>
      </w:r>
    </w:p>
    <w:p w14:paraId="5B6EE1DE"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1DEC8DD7" wp14:editId="170A3059">
            <wp:extent cx="2857500" cy="3811851"/>
            <wp:effectExtent l="0" t="0" r="0" b="0"/>
            <wp:docPr id="1" name="Paveikslėlis 1" descr="C:\Users\Darbuotojas\Desktop\nuotraukos 2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nuotraukos 2021\1.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875103" cy="3835333"/>
                    </a:xfrm>
                    <a:prstGeom prst="rect">
                      <a:avLst/>
                    </a:prstGeom>
                    <a:noFill/>
                    <a:ln>
                      <a:noFill/>
                    </a:ln>
                  </pic:spPr>
                </pic:pic>
              </a:graphicData>
            </a:graphic>
          </wp:inline>
        </w:drawing>
      </w:r>
    </w:p>
    <w:p w14:paraId="47DBF962" w14:textId="77777777" w:rsidR="00F535A2" w:rsidRPr="009F4A25" w:rsidRDefault="00F535A2" w:rsidP="009F4A25">
      <w:pPr>
        <w:spacing w:line="276" w:lineRule="auto"/>
        <w:jc w:val="both"/>
        <w:rPr>
          <w:sz w:val="22"/>
          <w:szCs w:val="22"/>
        </w:rPr>
      </w:pPr>
    </w:p>
    <w:p w14:paraId="5CFB087B" w14:textId="77777777" w:rsidR="00F535A2" w:rsidRPr="009F4A25" w:rsidRDefault="00F535A2" w:rsidP="009F4A25">
      <w:pPr>
        <w:spacing w:line="276" w:lineRule="auto"/>
        <w:jc w:val="both"/>
        <w:rPr>
          <w:sz w:val="22"/>
          <w:szCs w:val="22"/>
        </w:rPr>
      </w:pPr>
      <w:r w:rsidRPr="009F4A25">
        <w:rPr>
          <w:sz w:val="22"/>
          <w:szCs w:val="22"/>
        </w:rPr>
        <w:t>01-18  į Facebook paskyras patalpintas AJC darbuotojų sukurtas virtualus žaidimas: Kas tai...? Paimta detale iš foto nuotraukos, dalyviui reikia atspėti iš matomo vaizdo, kas toje nuotraukoje pavaizduota.</w:t>
      </w:r>
    </w:p>
    <w:p w14:paraId="25813565"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7CED857E" wp14:editId="3F2737B2">
            <wp:extent cx="3429000" cy="2474436"/>
            <wp:effectExtent l="0" t="0" r="0" b="2540"/>
            <wp:docPr id="2" name="Paveikslėlis 2" descr="C:\Users\Darbuotojas\Desktop\nuotraukos 2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nuotraukos 2021\2.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491136" cy="2519275"/>
                    </a:xfrm>
                    <a:prstGeom prst="rect">
                      <a:avLst/>
                    </a:prstGeom>
                    <a:noFill/>
                    <a:ln>
                      <a:noFill/>
                    </a:ln>
                  </pic:spPr>
                </pic:pic>
              </a:graphicData>
            </a:graphic>
          </wp:inline>
        </w:drawing>
      </w:r>
    </w:p>
    <w:p w14:paraId="68EA2DF1" w14:textId="77777777" w:rsidR="00F535A2" w:rsidRPr="009F4A25" w:rsidRDefault="00F535A2" w:rsidP="009F4A25">
      <w:pPr>
        <w:spacing w:line="276" w:lineRule="auto"/>
        <w:jc w:val="both"/>
        <w:rPr>
          <w:sz w:val="22"/>
          <w:szCs w:val="22"/>
        </w:rPr>
      </w:pPr>
    </w:p>
    <w:p w14:paraId="7AF176F9" w14:textId="77777777" w:rsidR="00F535A2" w:rsidRPr="009F4A25" w:rsidRDefault="00F535A2" w:rsidP="009F4A25">
      <w:pPr>
        <w:spacing w:line="276" w:lineRule="auto"/>
        <w:jc w:val="both"/>
        <w:rPr>
          <w:sz w:val="22"/>
          <w:szCs w:val="22"/>
        </w:rPr>
      </w:pPr>
      <w:r w:rsidRPr="009F4A25">
        <w:rPr>
          <w:sz w:val="22"/>
          <w:szCs w:val="22"/>
        </w:rPr>
        <w:t>01-20 Susitikimas su Živile Vaidžiūniene iš Pasvalio r. Švietimo pagalbos tarnybos. Pasidalinta idėjomis apie žaidimus virtualiai karantino metu. Susitikime dalyvavo kitos organizacijos dirbančios su jaunimu, bei jaunuoliai norintys praskaidrinti savo karantinines dienas. Susitikimas vyko zoom platformoje.</w:t>
      </w:r>
    </w:p>
    <w:p w14:paraId="1C6E3B66"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5E908A7E" wp14:editId="6A1DF404">
            <wp:extent cx="4286250" cy="2516981"/>
            <wp:effectExtent l="0" t="0" r="0" b="0"/>
            <wp:docPr id="3" name="Paveikslėlis 3" descr="C:\Users\Darbuotojas\Desktop\nuotraukos 2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nuotraukos 2021\3.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301305" cy="2525822"/>
                    </a:xfrm>
                    <a:prstGeom prst="rect">
                      <a:avLst/>
                    </a:prstGeom>
                    <a:noFill/>
                    <a:ln>
                      <a:noFill/>
                    </a:ln>
                  </pic:spPr>
                </pic:pic>
              </a:graphicData>
            </a:graphic>
          </wp:inline>
        </w:drawing>
      </w:r>
    </w:p>
    <w:p w14:paraId="4BE98528" w14:textId="77777777" w:rsidR="00F535A2" w:rsidRPr="009F4A25" w:rsidRDefault="00F535A2" w:rsidP="009F4A25">
      <w:pPr>
        <w:spacing w:line="276" w:lineRule="auto"/>
        <w:jc w:val="both"/>
        <w:rPr>
          <w:sz w:val="22"/>
          <w:szCs w:val="22"/>
        </w:rPr>
      </w:pPr>
    </w:p>
    <w:p w14:paraId="58A625D9" w14:textId="77777777" w:rsidR="00F535A2" w:rsidRPr="009F4A25" w:rsidRDefault="00F535A2" w:rsidP="009F4A25">
      <w:pPr>
        <w:spacing w:line="276" w:lineRule="auto"/>
        <w:jc w:val="both"/>
        <w:rPr>
          <w:sz w:val="22"/>
          <w:szCs w:val="22"/>
        </w:rPr>
      </w:pPr>
      <w:r w:rsidRPr="009F4A25">
        <w:rPr>
          <w:sz w:val="22"/>
          <w:szCs w:val="22"/>
        </w:rPr>
        <w:t xml:space="preserve">02-19 Muzikinė popietė su Jonu Kaziliūnu. </w:t>
      </w:r>
    </w:p>
    <w:p w14:paraId="7906D942" w14:textId="77777777" w:rsidR="00F535A2" w:rsidRPr="009F4A25" w:rsidRDefault="00F535A2" w:rsidP="009F4A25">
      <w:pPr>
        <w:spacing w:line="276" w:lineRule="auto"/>
        <w:jc w:val="both"/>
        <w:rPr>
          <w:sz w:val="22"/>
          <w:szCs w:val="22"/>
        </w:rPr>
      </w:pPr>
      <w:r w:rsidRPr="009F4A25">
        <w:rPr>
          <w:sz w:val="22"/>
          <w:szCs w:val="22"/>
        </w:rPr>
        <w:t>Grupės „Marabu“ narys Jonas Kaziliūnas sakė, kad emocinei savijautai labai padeda kūryba. Jam pačiam, be abejo, artimiausia yra muzika ir grojimas gitara. AJC kvietė pasiklausyti susitikimo su Jonu, kuris vyko virtualioje erdvėje vasario 19 d. 15.00 val. Jonas papasakojo apie savo kelią link muzikos, apie su grupe „Marabu“ nutikusius įsimintiniausius nuotykius. Atsakė į klausytojų klausimus. Nuoroda:</w:t>
      </w:r>
    </w:p>
    <w:p w14:paraId="16C9BA9B" w14:textId="77777777" w:rsidR="00F535A2" w:rsidRPr="009F4A25" w:rsidRDefault="0099402B" w:rsidP="009F4A25">
      <w:pPr>
        <w:spacing w:line="276" w:lineRule="auto"/>
        <w:jc w:val="both"/>
        <w:rPr>
          <w:sz w:val="22"/>
          <w:szCs w:val="22"/>
        </w:rPr>
      </w:pPr>
      <w:hyperlink r:id="rId236" w:history="1">
        <w:r w:rsidR="00F535A2" w:rsidRPr="009F4A25">
          <w:rPr>
            <w:rStyle w:val="Hipersaitas"/>
            <w:sz w:val="22"/>
            <w:szCs w:val="22"/>
          </w:rPr>
          <w:t>https://www.facebook.com/PasvalioAtvirasJaunimoCentras/videos/jonas-kazili%C5%ABnas/577866876504616</w:t>
        </w:r>
      </w:hyperlink>
      <w:r w:rsidR="00F535A2" w:rsidRPr="009F4A25">
        <w:rPr>
          <w:sz w:val="22"/>
          <w:szCs w:val="22"/>
        </w:rPr>
        <w:t xml:space="preserve"> </w:t>
      </w:r>
    </w:p>
    <w:p w14:paraId="54088913"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1A271B0B" wp14:editId="69452373">
            <wp:extent cx="2943225" cy="2930543"/>
            <wp:effectExtent l="0" t="0" r="0" b="3175"/>
            <wp:docPr id="6" name="Paveikslėlis 6" descr="C:\Users\Darbuotojas\Desktop\nuotraukos 20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esktop\nuotraukos 2021\6.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976181" cy="2963357"/>
                    </a:xfrm>
                    <a:prstGeom prst="rect">
                      <a:avLst/>
                    </a:prstGeom>
                    <a:noFill/>
                    <a:ln>
                      <a:noFill/>
                    </a:ln>
                  </pic:spPr>
                </pic:pic>
              </a:graphicData>
            </a:graphic>
          </wp:inline>
        </w:drawing>
      </w:r>
    </w:p>
    <w:p w14:paraId="667F83A7" w14:textId="77777777" w:rsidR="00F535A2" w:rsidRPr="009F4A25" w:rsidRDefault="00F535A2" w:rsidP="009F4A25">
      <w:pPr>
        <w:spacing w:line="276" w:lineRule="auto"/>
        <w:jc w:val="both"/>
        <w:rPr>
          <w:sz w:val="22"/>
          <w:szCs w:val="22"/>
        </w:rPr>
      </w:pPr>
    </w:p>
    <w:p w14:paraId="44EA9122" w14:textId="77777777" w:rsidR="00F535A2" w:rsidRPr="009F4A25" w:rsidRDefault="00F535A2" w:rsidP="009F4A25">
      <w:pPr>
        <w:spacing w:line="276" w:lineRule="auto"/>
        <w:jc w:val="both"/>
        <w:rPr>
          <w:sz w:val="22"/>
          <w:szCs w:val="22"/>
        </w:rPr>
      </w:pPr>
    </w:p>
    <w:p w14:paraId="4DF2F66F" w14:textId="77777777" w:rsidR="00122817" w:rsidRDefault="00122817" w:rsidP="009F4A25">
      <w:pPr>
        <w:spacing w:line="276" w:lineRule="auto"/>
        <w:jc w:val="both"/>
        <w:rPr>
          <w:sz w:val="22"/>
          <w:szCs w:val="22"/>
        </w:rPr>
      </w:pPr>
    </w:p>
    <w:p w14:paraId="7CE4EB9E" w14:textId="77777777" w:rsidR="00122817" w:rsidRDefault="00122817" w:rsidP="009F4A25">
      <w:pPr>
        <w:spacing w:line="276" w:lineRule="auto"/>
        <w:jc w:val="both"/>
        <w:rPr>
          <w:sz w:val="22"/>
          <w:szCs w:val="22"/>
        </w:rPr>
      </w:pPr>
    </w:p>
    <w:p w14:paraId="753010CB" w14:textId="77777777" w:rsidR="00122817" w:rsidRDefault="00122817" w:rsidP="009F4A25">
      <w:pPr>
        <w:spacing w:line="276" w:lineRule="auto"/>
        <w:jc w:val="both"/>
        <w:rPr>
          <w:sz w:val="22"/>
          <w:szCs w:val="22"/>
        </w:rPr>
      </w:pPr>
    </w:p>
    <w:p w14:paraId="50013A73" w14:textId="77777777" w:rsidR="00122817" w:rsidRDefault="00122817" w:rsidP="009F4A25">
      <w:pPr>
        <w:spacing w:line="276" w:lineRule="auto"/>
        <w:jc w:val="both"/>
        <w:rPr>
          <w:sz w:val="22"/>
          <w:szCs w:val="22"/>
        </w:rPr>
      </w:pPr>
    </w:p>
    <w:p w14:paraId="5A2C2D9C" w14:textId="77777777" w:rsidR="00122817" w:rsidRDefault="00122817" w:rsidP="009F4A25">
      <w:pPr>
        <w:spacing w:line="276" w:lineRule="auto"/>
        <w:jc w:val="both"/>
        <w:rPr>
          <w:sz w:val="22"/>
          <w:szCs w:val="22"/>
        </w:rPr>
      </w:pPr>
    </w:p>
    <w:p w14:paraId="75CE9BAA" w14:textId="77777777" w:rsidR="00F535A2" w:rsidRPr="009F4A25" w:rsidRDefault="00F535A2" w:rsidP="009F4A25">
      <w:pPr>
        <w:spacing w:line="276" w:lineRule="auto"/>
        <w:jc w:val="both"/>
        <w:rPr>
          <w:sz w:val="22"/>
          <w:szCs w:val="22"/>
        </w:rPr>
      </w:pPr>
      <w:r w:rsidRPr="009F4A25">
        <w:rPr>
          <w:sz w:val="22"/>
          <w:szCs w:val="22"/>
        </w:rPr>
        <w:t>02-26 Protmūšis „Pasaulio valstybės ir jų sostinės“!. Kahoot protmūšį sukūrė ir pravedė prisijungusiems zoom jaunuoliams  AJC savanorė Agne Strelčiūnaitė.</w:t>
      </w:r>
    </w:p>
    <w:p w14:paraId="1236D28E"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1C6DE44C" wp14:editId="6B332189">
            <wp:extent cx="3926839" cy="2225040"/>
            <wp:effectExtent l="0" t="0" r="0" b="3810"/>
            <wp:docPr id="7" name="Paveikslėlis 7" descr="C:\Users\Darbuotojas\Desktop\nuotraukos 20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buotojas\Desktop\nuotraukos 2021\7.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931613" cy="2227745"/>
                    </a:xfrm>
                    <a:prstGeom prst="rect">
                      <a:avLst/>
                    </a:prstGeom>
                    <a:noFill/>
                    <a:ln>
                      <a:noFill/>
                    </a:ln>
                  </pic:spPr>
                </pic:pic>
              </a:graphicData>
            </a:graphic>
          </wp:inline>
        </w:drawing>
      </w:r>
    </w:p>
    <w:p w14:paraId="5C38468F" w14:textId="77777777" w:rsidR="00F535A2" w:rsidRPr="009F4A25" w:rsidRDefault="00F535A2" w:rsidP="009F4A25">
      <w:pPr>
        <w:spacing w:line="276" w:lineRule="auto"/>
        <w:jc w:val="both"/>
        <w:rPr>
          <w:sz w:val="22"/>
          <w:szCs w:val="22"/>
        </w:rPr>
      </w:pPr>
    </w:p>
    <w:p w14:paraId="75F7C5E5" w14:textId="77777777" w:rsidR="00F535A2" w:rsidRPr="009F4A25" w:rsidRDefault="00F535A2" w:rsidP="009F4A25">
      <w:pPr>
        <w:spacing w:line="276" w:lineRule="auto"/>
        <w:jc w:val="both"/>
        <w:rPr>
          <w:sz w:val="22"/>
          <w:szCs w:val="22"/>
        </w:rPr>
      </w:pPr>
      <w:r w:rsidRPr="009F4A25">
        <w:rPr>
          <w:sz w:val="22"/>
          <w:szCs w:val="22"/>
        </w:rPr>
        <w:t>03-19  Susitikimas su Tik Tok žvaigžde, mūsų kraštiečiu, Tomu Dževečka.</w:t>
      </w:r>
    </w:p>
    <w:p w14:paraId="3D6FDC40" w14:textId="77777777" w:rsidR="00F535A2" w:rsidRPr="009F4A25" w:rsidRDefault="00F535A2" w:rsidP="009F4A25">
      <w:pPr>
        <w:spacing w:line="276" w:lineRule="auto"/>
        <w:jc w:val="both"/>
        <w:rPr>
          <w:sz w:val="22"/>
          <w:szCs w:val="22"/>
        </w:rPr>
      </w:pPr>
      <w:r w:rsidRPr="009F4A25">
        <w:rPr>
          <w:sz w:val="22"/>
          <w:szCs w:val="22"/>
        </w:rPr>
        <w:t xml:space="preserve">Tomas Dževečka –augęs Pasvalio raj. Nairių km., šiuo metu jau studentas, meniškos ir jautrios sielos jaunuolis. Jis kuria trumpametražius filmukus, kuriuos skelbia socialiniame tinkle „TikTok“. Šis laisvalaikio praleidimo būdas per porą metų Tomą išpopuliarino jaunimo tarpe.  </w:t>
      </w:r>
    </w:p>
    <w:p w14:paraId="0761590C"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16E79062" wp14:editId="503D93C2">
            <wp:extent cx="4414303" cy="2270760"/>
            <wp:effectExtent l="0" t="0" r="5715" b="0"/>
            <wp:docPr id="9" name="Paveikslėlis 9" descr="C:\Users\Darbuotojas\Desktop\nuotraukos 20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rbuotojas\Desktop\nuotraukos 2021\9.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414627" cy="2270927"/>
                    </a:xfrm>
                    <a:prstGeom prst="rect">
                      <a:avLst/>
                    </a:prstGeom>
                    <a:noFill/>
                    <a:ln>
                      <a:noFill/>
                    </a:ln>
                  </pic:spPr>
                </pic:pic>
              </a:graphicData>
            </a:graphic>
          </wp:inline>
        </w:drawing>
      </w:r>
    </w:p>
    <w:p w14:paraId="3CA1D403" w14:textId="77777777" w:rsidR="00F535A2" w:rsidRPr="009F4A25" w:rsidRDefault="00F535A2" w:rsidP="009F4A25">
      <w:pPr>
        <w:spacing w:line="276" w:lineRule="auto"/>
        <w:jc w:val="both"/>
        <w:rPr>
          <w:sz w:val="22"/>
          <w:szCs w:val="22"/>
        </w:rPr>
      </w:pPr>
    </w:p>
    <w:p w14:paraId="65D86F71" w14:textId="0A7CD0AC" w:rsidR="00F535A2" w:rsidRPr="009F4A25" w:rsidRDefault="00F535A2" w:rsidP="009F4A25">
      <w:pPr>
        <w:spacing w:line="276" w:lineRule="auto"/>
        <w:jc w:val="both"/>
        <w:rPr>
          <w:sz w:val="22"/>
          <w:szCs w:val="22"/>
        </w:rPr>
      </w:pPr>
      <w:r w:rsidRPr="009F4A25">
        <w:rPr>
          <w:sz w:val="22"/>
          <w:szCs w:val="22"/>
        </w:rPr>
        <w:t>04-28 Edukacija „Vėjo malūnėliai“. Atviras jaunimo centras pavasarį pasitiko su vėjo malūnėliais. Balandžio 28 d. Atvirame jaunimo centre atidarytos vėjo malūnėlių dirbtuvės. Jaunuoliai juos lankstė iš spalvoto popieriaus ir tvirtino prie medinių lazdelių. Bene pirmas susitikimas po pandemijos atvėrus AJC duris. Smagu išeiti į lauką ir iškelti vėjo malūnėlius aukštyn, taip pasisveikinat su pavasariu.</w:t>
      </w:r>
      <w:r w:rsidRPr="009F4A25">
        <w:rPr>
          <w:noProof/>
          <w:sz w:val="22"/>
          <w:szCs w:val="22"/>
        </w:rPr>
        <w:drawing>
          <wp:inline distT="0" distB="0" distL="0" distR="0" wp14:anchorId="6495C64A" wp14:editId="012AB5A4">
            <wp:extent cx="1764030" cy="2352040"/>
            <wp:effectExtent l="0" t="0" r="7620" b="0"/>
            <wp:docPr id="26" name="Paveikslėlis 26" descr="C:\Users\Darbuotojas\Desktop\nuotraukos 2021\malu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nuotraukos 2021\malunel.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65440" cy="2353921"/>
                    </a:xfrm>
                    <a:prstGeom prst="rect">
                      <a:avLst/>
                    </a:prstGeom>
                    <a:noFill/>
                    <a:ln>
                      <a:noFill/>
                    </a:ln>
                  </pic:spPr>
                </pic:pic>
              </a:graphicData>
            </a:graphic>
          </wp:inline>
        </w:drawing>
      </w:r>
    </w:p>
    <w:p w14:paraId="3B383ECF" w14:textId="77777777" w:rsidR="00F535A2" w:rsidRPr="009F4A25" w:rsidRDefault="00F535A2" w:rsidP="009F4A25">
      <w:pPr>
        <w:spacing w:line="276" w:lineRule="auto"/>
        <w:jc w:val="both"/>
        <w:rPr>
          <w:sz w:val="22"/>
          <w:szCs w:val="22"/>
        </w:rPr>
      </w:pPr>
      <w:r w:rsidRPr="009F4A25">
        <w:rPr>
          <w:sz w:val="22"/>
          <w:szCs w:val="22"/>
        </w:rPr>
        <w:t>04-01 Roko Sakalausko darbų paroda. Jaunuolis mielai pasidalino savo darbais, papasakojo kūrybos kelią. Nuoroda:</w:t>
      </w:r>
      <w:hyperlink r:id="rId241" w:history="1">
        <w:r w:rsidRPr="009F4A25">
          <w:rPr>
            <w:rStyle w:val="Hipersaitas"/>
            <w:sz w:val="22"/>
            <w:szCs w:val="22"/>
          </w:rPr>
          <w:t>https://www.facebook.com/PasvalioAtvirasJaunimoCentras/videos/roko-sakalausko-k%C5%ABrybos-paroda/838810306983419/?__cft__[0]=AZW9LlIpwHmbo7XdfEPnq-qcUns3hQgWWfai4TLSdfcW5TSfSE48iOoiOgj-9El9F5Dr101_8WrVxRV5QKnZndhiNgHN_fH5XbHfNgW_NpZe6Yrorti4OY0FqcIB7gNrpAhJgw6ZjKExEh7mlpbZ56QFlh6fGxBfL9XkQgT31C6RrGEMGzj2oFVqu8Dq6o39GLfMge0qLhAeABaccC6ZWd_M</w:t>
        </w:r>
      </w:hyperlink>
    </w:p>
    <w:p w14:paraId="77CE4F3B"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4C7F947C" wp14:editId="09252566">
            <wp:extent cx="2870200" cy="3125222"/>
            <wp:effectExtent l="0" t="0" r="6350" b="0"/>
            <wp:docPr id="11" name="Paveikslėlis 11" descr="C:\Users\Darbuotojas\Desktop\nuotraukos 20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rbuotojas\Desktop\nuotraukos 2021\11.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939784" cy="3200988"/>
                    </a:xfrm>
                    <a:prstGeom prst="rect">
                      <a:avLst/>
                    </a:prstGeom>
                    <a:noFill/>
                    <a:ln>
                      <a:noFill/>
                    </a:ln>
                  </pic:spPr>
                </pic:pic>
              </a:graphicData>
            </a:graphic>
          </wp:inline>
        </w:drawing>
      </w:r>
    </w:p>
    <w:p w14:paraId="40C287F0" w14:textId="77777777" w:rsidR="00F535A2" w:rsidRPr="009F4A25" w:rsidRDefault="00F535A2" w:rsidP="009F4A25">
      <w:pPr>
        <w:spacing w:line="276" w:lineRule="auto"/>
        <w:jc w:val="both"/>
        <w:rPr>
          <w:sz w:val="22"/>
          <w:szCs w:val="22"/>
        </w:rPr>
      </w:pPr>
      <w:r w:rsidRPr="009F4A25">
        <w:rPr>
          <w:sz w:val="22"/>
          <w:szCs w:val="22"/>
        </w:rPr>
        <w:t xml:space="preserve">04-21 Virtuali Domanto Karpino Kolekcionuojamų monetų paroda patalpinta Facebook paskyrose. </w:t>
      </w:r>
    </w:p>
    <w:p w14:paraId="01E5E59F" w14:textId="77777777" w:rsidR="00F535A2" w:rsidRPr="009F4A25" w:rsidRDefault="0099402B" w:rsidP="009F4A25">
      <w:pPr>
        <w:spacing w:line="276" w:lineRule="auto"/>
        <w:jc w:val="both"/>
        <w:rPr>
          <w:sz w:val="22"/>
          <w:szCs w:val="22"/>
        </w:rPr>
      </w:pPr>
      <w:hyperlink r:id="rId243" w:history="1">
        <w:r w:rsidR="00F535A2" w:rsidRPr="009F4A25">
          <w:rPr>
            <w:rStyle w:val="Hipersaitas"/>
            <w:sz w:val="22"/>
            <w:szCs w:val="22"/>
          </w:rPr>
          <w:t>https://sites.google.com/view/domantokolekcija/pagrindinis-puslapis?fbclid=IwAR3Cm34qGQ1qDYthXMEtxKKYSjSpu6DIfvffeZ38cFC3PYl_CDQQRq_BhpU</w:t>
        </w:r>
      </w:hyperlink>
      <w:r w:rsidR="00F535A2" w:rsidRPr="009F4A25">
        <w:rPr>
          <w:sz w:val="22"/>
          <w:szCs w:val="22"/>
        </w:rPr>
        <w:t xml:space="preserve"> </w:t>
      </w:r>
    </w:p>
    <w:p w14:paraId="6BA6B9A9"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4B576BE8" wp14:editId="1556DD8E">
            <wp:extent cx="3241040" cy="3042050"/>
            <wp:effectExtent l="0" t="0" r="0" b="6350"/>
            <wp:docPr id="12" name="Paveikslėlis 12" descr="C:\Users\Darbuotojas\Desktop\nuotraukos 20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rbuotojas\Desktop\nuotraukos 2021\12.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266735" cy="3066168"/>
                    </a:xfrm>
                    <a:prstGeom prst="rect">
                      <a:avLst/>
                    </a:prstGeom>
                    <a:noFill/>
                    <a:ln>
                      <a:noFill/>
                    </a:ln>
                  </pic:spPr>
                </pic:pic>
              </a:graphicData>
            </a:graphic>
          </wp:inline>
        </w:drawing>
      </w:r>
    </w:p>
    <w:p w14:paraId="762D6B60" w14:textId="77777777" w:rsidR="00F535A2" w:rsidRPr="009F4A25" w:rsidRDefault="00F535A2" w:rsidP="009F4A25">
      <w:pPr>
        <w:spacing w:line="276" w:lineRule="auto"/>
        <w:jc w:val="both"/>
        <w:rPr>
          <w:sz w:val="22"/>
          <w:szCs w:val="22"/>
        </w:rPr>
      </w:pPr>
    </w:p>
    <w:p w14:paraId="407E4EC7" w14:textId="77777777" w:rsidR="00122817" w:rsidRDefault="00122817" w:rsidP="009F4A25">
      <w:pPr>
        <w:spacing w:line="276" w:lineRule="auto"/>
        <w:jc w:val="both"/>
        <w:rPr>
          <w:sz w:val="22"/>
          <w:szCs w:val="22"/>
        </w:rPr>
      </w:pPr>
    </w:p>
    <w:p w14:paraId="48A0F8FE" w14:textId="77777777" w:rsidR="00122817" w:rsidRDefault="00122817" w:rsidP="009F4A25">
      <w:pPr>
        <w:spacing w:line="276" w:lineRule="auto"/>
        <w:jc w:val="both"/>
        <w:rPr>
          <w:sz w:val="22"/>
          <w:szCs w:val="22"/>
        </w:rPr>
      </w:pPr>
    </w:p>
    <w:p w14:paraId="627CF3CD" w14:textId="77777777" w:rsidR="00122817" w:rsidRDefault="00122817" w:rsidP="009F4A25">
      <w:pPr>
        <w:spacing w:line="276" w:lineRule="auto"/>
        <w:jc w:val="both"/>
        <w:rPr>
          <w:sz w:val="22"/>
          <w:szCs w:val="22"/>
        </w:rPr>
      </w:pPr>
    </w:p>
    <w:p w14:paraId="6EA1DCE8" w14:textId="77777777" w:rsidR="00122817" w:rsidRDefault="00122817" w:rsidP="009F4A25">
      <w:pPr>
        <w:spacing w:line="276" w:lineRule="auto"/>
        <w:jc w:val="both"/>
        <w:rPr>
          <w:sz w:val="22"/>
          <w:szCs w:val="22"/>
        </w:rPr>
      </w:pPr>
    </w:p>
    <w:p w14:paraId="52A49D87" w14:textId="77777777" w:rsidR="00122817" w:rsidRDefault="00122817" w:rsidP="009F4A25">
      <w:pPr>
        <w:spacing w:line="276" w:lineRule="auto"/>
        <w:jc w:val="both"/>
        <w:rPr>
          <w:sz w:val="22"/>
          <w:szCs w:val="22"/>
        </w:rPr>
      </w:pPr>
    </w:p>
    <w:p w14:paraId="103C1797" w14:textId="77777777" w:rsidR="00122817" w:rsidRDefault="00122817" w:rsidP="009F4A25">
      <w:pPr>
        <w:spacing w:line="276" w:lineRule="auto"/>
        <w:jc w:val="both"/>
        <w:rPr>
          <w:sz w:val="22"/>
          <w:szCs w:val="22"/>
        </w:rPr>
      </w:pPr>
    </w:p>
    <w:p w14:paraId="477D30B2" w14:textId="77777777" w:rsidR="00F535A2" w:rsidRPr="009F4A25" w:rsidRDefault="00F535A2" w:rsidP="009F4A25">
      <w:pPr>
        <w:spacing w:line="276" w:lineRule="auto"/>
        <w:jc w:val="both"/>
        <w:rPr>
          <w:sz w:val="22"/>
          <w:szCs w:val="22"/>
        </w:rPr>
      </w:pPr>
      <w:r w:rsidRPr="009F4A25">
        <w:rPr>
          <w:sz w:val="22"/>
          <w:szCs w:val="22"/>
        </w:rPr>
        <w:t xml:space="preserve">05-06 3D spausdintuvo pristatymas Riešuto m-klos mokiniams. </w:t>
      </w:r>
    </w:p>
    <w:p w14:paraId="28C1E905" w14:textId="77777777" w:rsidR="00F535A2" w:rsidRPr="009F4A25" w:rsidRDefault="00F535A2" w:rsidP="009F4A25">
      <w:pPr>
        <w:spacing w:line="276" w:lineRule="auto"/>
        <w:jc w:val="both"/>
        <w:rPr>
          <w:sz w:val="22"/>
          <w:szCs w:val="22"/>
        </w:rPr>
      </w:pPr>
      <w:r w:rsidRPr="009F4A25">
        <w:rPr>
          <w:sz w:val="22"/>
          <w:szCs w:val="22"/>
        </w:rPr>
        <w:t xml:space="preserve">AJC erdvėse vyko edukacija „3D spausdintuvo pristatymas“. Jaunuoliai buvo supažindinti su spausdintuvo istorija, galimybėmis pasaulyje ir pas mus, su mūsų turimais 3D spausdintuvais.  </w:t>
      </w:r>
    </w:p>
    <w:p w14:paraId="32151BD1"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12180F96" wp14:editId="401AA085">
            <wp:extent cx="3162300" cy="3204860"/>
            <wp:effectExtent l="0" t="0" r="0" b="0"/>
            <wp:docPr id="13" name="Paveikslėlis 13" descr="C:\Users\Darbuotojas\Desktop\nuotraukos 20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rbuotojas\Desktop\nuotraukos 2021\13.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210592" cy="3253802"/>
                    </a:xfrm>
                    <a:prstGeom prst="rect">
                      <a:avLst/>
                    </a:prstGeom>
                    <a:noFill/>
                    <a:ln>
                      <a:noFill/>
                    </a:ln>
                  </pic:spPr>
                </pic:pic>
              </a:graphicData>
            </a:graphic>
          </wp:inline>
        </w:drawing>
      </w:r>
    </w:p>
    <w:p w14:paraId="6ED8E0D6" w14:textId="77777777" w:rsidR="00F535A2" w:rsidRPr="009F4A25" w:rsidRDefault="00F535A2" w:rsidP="009F4A25">
      <w:pPr>
        <w:spacing w:line="276" w:lineRule="auto"/>
        <w:jc w:val="both"/>
        <w:rPr>
          <w:sz w:val="22"/>
          <w:szCs w:val="22"/>
        </w:rPr>
      </w:pPr>
    </w:p>
    <w:p w14:paraId="11366FA0" w14:textId="77777777" w:rsidR="00F535A2" w:rsidRPr="009F4A25" w:rsidRDefault="00F535A2" w:rsidP="009F4A25">
      <w:pPr>
        <w:spacing w:line="276" w:lineRule="auto"/>
        <w:jc w:val="both"/>
        <w:rPr>
          <w:sz w:val="22"/>
          <w:szCs w:val="22"/>
        </w:rPr>
      </w:pPr>
    </w:p>
    <w:p w14:paraId="70650698" w14:textId="77777777" w:rsidR="00F535A2" w:rsidRPr="009F4A25" w:rsidRDefault="00F535A2" w:rsidP="009F4A25">
      <w:pPr>
        <w:spacing w:line="276" w:lineRule="auto"/>
        <w:jc w:val="both"/>
        <w:rPr>
          <w:sz w:val="22"/>
          <w:szCs w:val="22"/>
        </w:rPr>
      </w:pPr>
      <w:r w:rsidRPr="009F4A25">
        <w:rPr>
          <w:sz w:val="22"/>
          <w:szCs w:val="22"/>
        </w:rPr>
        <w:t xml:space="preserve">05-25 Edukacinis užsiėmimas: Spalvų terapija. Medicininių kaukių dekoravimas. </w:t>
      </w:r>
    </w:p>
    <w:p w14:paraId="6EBADB45" w14:textId="77777777" w:rsidR="00F535A2" w:rsidRPr="009F4A25" w:rsidRDefault="00F535A2" w:rsidP="009F4A25">
      <w:pPr>
        <w:spacing w:line="276" w:lineRule="auto"/>
        <w:jc w:val="both"/>
        <w:rPr>
          <w:sz w:val="22"/>
          <w:szCs w:val="22"/>
        </w:rPr>
      </w:pPr>
      <w:r w:rsidRPr="009F4A25">
        <w:rPr>
          <w:sz w:val="22"/>
          <w:szCs w:val="22"/>
        </w:rPr>
        <w:t>Vos tik esant galimybei būriuotis, edukacijų erdvėje suorganizuota kaukių dekoravimo edukacija. Tokia tema, nes kaukės šiai dienai mūsų neatsiejama dalis. Svečiavosi Pasvalio rajono sutrikusio intelekto žmonių užimtumo centras „Viltis“ gyventojai, kurie noriai dekoravo ir džiaugėsi.</w:t>
      </w:r>
    </w:p>
    <w:p w14:paraId="117ACF32"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588CDC8A" wp14:editId="2EF58C40">
            <wp:extent cx="2343150" cy="3124605"/>
            <wp:effectExtent l="0" t="0" r="0" b="0"/>
            <wp:docPr id="14" name="Paveikslėlis 14" descr="C:\Users\Darbuotojas\Desktop\nuotraukos 20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rbuotojas\Desktop\nuotraukos 2021\1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73461" cy="3165025"/>
                    </a:xfrm>
                    <a:prstGeom prst="rect">
                      <a:avLst/>
                    </a:prstGeom>
                    <a:noFill/>
                    <a:ln>
                      <a:noFill/>
                    </a:ln>
                  </pic:spPr>
                </pic:pic>
              </a:graphicData>
            </a:graphic>
          </wp:inline>
        </w:drawing>
      </w:r>
    </w:p>
    <w:p w14:paraId="2F6B5EA6" w14:textId="77777777" w:rsidR="00F535A2" w:rsidRPr="009F4A25" w:rsidRDefault="00F535A2" w:rsidP="009F4A25">
      <w:pPr>
        <w:spacing w:line="276" w:lineRule="auto"/>
        <w:jc w:val="both"/>
        <w:rPr>
          <w:sz w:val="22"/>
          <w:szCs w:val="22"/>
        </w:rPr>
      </w:pPr>
    </w:p>
    <w:p w14:paraId="6C61C3A2" w14:textId="77777777" w:rsidR="00122817" w:rsidRDefault="00122817" w:rsidP="009F4A25">
      <w:pPr>
        <w:spacing w:line="276" w:lineRule="auto"/>
        <w:jc w:val="both"/>
        <w:rPr>
          <w:sz w:val="22"/>
          <w:szCs w:val="22"/>
        </w:rPr>
      </w:pPr>
    </w:p>
    <w:p w14:paraId="7D9B1E80" w14:textId="77777777" w:rsidR="00122817" w:rsidRDefault="00122817" w:rsidP="009F4A25">
      <w:pPr>
        <w:spacing w:line="276" w:lineRule="auto"/>
        <w:jc w:val="both"/>
        <w:rPr>
          <w:sz w:val="22"/>
          <w:szCs w:val="22"/>
        </w:rPr>
      </w:pPr>
    </w:p>
    <w:p w14:paraId="42EE100F" w14:textId="77777777" w:rsidR="00122817" w:rsidRDefault="00122817" w:rsidP="009F4A25">
      <w:pPr>
        <w:spacing w:line="276" w:lineRule="auto"/>
        <w:jc w:val="both"/>
        <w:rPr>
          <w:sz w:val="22"/>
          <w:szCs w:val="22"/>
        </w:rPr>
      </w:pPr>
    </w:p>
    <w:p w14:paraId="41EAD728" w14:textId="77777777" w:rsidR="00122817" w:rsidRDefault="00122817" w:rsidP="009F4A25">
      <w:pPr>
        <w:spacing w:line="276" w:lineRule="auto"/>
        <w:jc w:val="both"/>
        <w:rPr>
          <w:sz w:val="22"/>
          <w:szCs w:val="22"/>
        </w:rPr>
      </w:pPr>
    </w:p>
    <w:p w14:paraId="694CECD9" w14:textId="77777777" w:rsidR="00122817" w:rsidRDefault="00122817" w:rsidP="009F4A25">
      <w:pPr>
        <w:spacing w:line="276" w:lineRule="auto"/>
        <w:jc w:val="both"/>
        <w:rPr>
          <w:sz w:val="22"/>
          <w:szCs w:val="22"/>
        </w:rPr>
      </w:pPr>
    </w:p>
    <w:p w14:paraId="451AC399" w14:textId="77777777" w:rsidR="00F535A2" w:rsidRPr="009F4A25" w:rsidRDefault="00F535A2" w:rsidP="009F4A25">
      <w:pPr>
        <w:spacing w:line="276" w:lineRule="auto"/>
        <w:jc w:val="both"/>
        <w:rPr>
          <w:sz w:val="22"/>
          <w:szCs w:val="22"/>
        </w:rPr>
      </w:pPr>
      <w:r w:rsidRPr="009F4A25">
        <w:rPr>
          <w:sz w:val="22"/>
          <w:szCs w:val="22"/>
        </w:rPr>
        <w:t xml:space="preserve">05-31 Edukacija „3D virtualus grybavimas“ </w:t>
      </w:r>
    </w:p>
    <w:p w14:paraId="2ECE8E63" w14:textId="77777777" w:rsidR="00F535A2" w:rsidRPr="009F4A25" w:rsidRDefault="00F535A2" w:rsidP="009F4A25">
      <w:pPr>
        <w:spacing w:line="276" w:lineRule="auto"/>
        <w:jc w:val="both"/>
        <w:rPr>
          <w:sz w:val="22"/>
          <w:szCs w:val="22"/>
        </w:rPr>
      </w:pPr>
      <w:r w:rsidRPr="009F4A25">
        <w:rPr>
          <w:sz w:val="22"/>
          <w:szCs w:val="22"/>
        </w:rPr>
        <w:t xml:space="preserve">Atvirą jaunimo centrą pakvietė Pasvalio socialinių paslaugų centras, kad drauge būtu paminėta „Tarptautinė vaikų ginimo dieną“. Šventė vyko Pasvalio miesto parke.  Susirinko vaikų iš daugybės organizacijų, </w:t>
      </w:r>
    </w:p>
    <w:p w14:paraId="45394295"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1D123F3B" wp14:editId="601074F3">
            <wp:extent cx="2266950" cy="3429305"/>
            <wp:effectExtent l="0" t="0" r="0" b="0"/>
            <wp:docPr id="49" name="Paveikslėlis 49" descr="C:\Users\Darbuotojas\Desktop\nuotraukos 20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nuotraukos 2021\15.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283207" cy="3453897"/>
                    </a:xfrm>
                    <a:prstGeom prst="rect">
                      <a:avLst/>
                    </a:prstGeom>
                    <a:noFill/>
                    <a:ln>
                      <a:noFill/>
                    </a:ln>
                  </pic:spPr>
                </pic:pic>
              </a:graphicData>
            </a:graphic>
          </wp:inline>
        </w:drawing>
      </w:r>
    </w:p>
    <w:p w14:paraId="40BC2712" w14:textId="77777777" w:rsidR="00F535A2" w:rsidRPr="009F4A25" w:rsidRDefault="00F535A2" w:rsidP="009F4A25">
      <w:pPr>
        <w:spacing w:line="276" w:lineRule="auto"/>
        <w:jc w:val="both"/>
        <w:rPr>
          <w:sz w:val="22"/>
          <w:szCs w:val="22"/>
        </w:rPr>
      </w:pPr>
      <w:r w:rsidRPr="009F4A25">
        <w:rPr>
          <w:sz w:val="22"/>
          <w:szCs w:val="22"/>
        </w:rPr>
        <w:t xml:space="preserve">05-24 Žavintos Katkevičiūtės darbų paroda pakabinta AJC erdvėje ir patalpinta virtualiai Facebook paskyrose. Nuoroda: </w:t>
      </w:r>
    </w:p>
    <w:p w14:paraId="0D33A852" w14:textId="77777777" w:rsidR="00F535A2" w:rsidRPr="009F4A25" w:rsidRDefault="0099402B" w:rsidP="009F4A25">
      <w:pPr>
        <w:spacing w:line="276" w:lineRule="auto"/>
        <w:jc w:val="both"/>
        <w:rPr>
          <w:sz w:val="22"/>
          <w:szCs w:val="22"/>
        </w:rPr>
      </w:pPr>
      <w:hyperlink r:id="rId248" w:history="1">
        <w:r w:rsidR="00F535A2" w:rsidRPr="009F4A25">
          <w:rPr>
            <w:rStyle w:val="Hipersaitas"/>
            <w:sz w:val="22"/>
            <w:szCs w:val="22"/>
          </w:rPr>
          <w:t>https://www.facebook.com/PasvalioAtvirasJaunimoCentras/videos/jaunoji-k%C5%ABr%C4%97ja-%C5%BEavinta-katkevi%C4%8Di%C5%ABt%C4%97/278439173844637</w:t>
        </w:r>
      </w:hyperlink>
      <w:r w:rsidR="00F535A2" w:rsidRPr="009F4A25">
        <w:rPr>
          <w:sz w:val="22"/>
          <w:szCs w:val="22"/>
        </w:rPr>
        <w:t xml:space="preserve"> </w:t>
      </w:r>
    </w:p>
    <w:p w14:paraId="11CD0FE8"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72638928" wp14:editId="6F2DF2D0">
            <wp:extent cx="2357120" cy="3240424"/>
            <wp:effectExtent l="0" t="0" r="5080" b="0"/>
            <wp:docPr id="16" name="Paveikslėlis 16" descr="C:\Users\Darbuotojas\Desktop\nuotraukos 20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rbuotojas\Desktop\nuotraukos 2021\16.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70167" cy="3258361"/>
                    </a:xfrm>
                    <a:prstGeom prst="rect">
                      <a:avLst/>
                    </a:prstGeom>
                    <a:noFill/>
                    <a:ln>
                      <a:noFill/>
                    </a:ln>
                  </pic:spPr>
                </pic:pic>
              </a:graphicData>
            </a:graphic>
          </wp:inline>
        </w:drawing>
      </w:r>
    </w:p>
    <w:p w14:paraId="02E80104" w14:textId="77777777" w:rsidR="00F535A2" w:rsidRPr="009F4A25" w:rsidRDefault="00F535A2" w:rsidP="009F4A25">
      <w:pPr>
        <w:spacing w:line="276" w:lineRule="auto"/>
        <w:jc w:val="both"/>
        <w:rPr>
          <w:sz w:val="22"/>
          <w:szCs w:val="22"/>
        </w:rPr>
      </w:pPr>
    </w:p>
    <w:p w14:paraId="50C90727" w14:textId="77777777" w:rsidR="00122817" w:rsidRDefault="00122817" w:rsidP="009F4A25">
      <w:pPr>
        <w:spacing w:line="276" w:lineRule="auto"/>
        <w:jc w:val="both"/>
        <w:rPr>
          <w:sz w:val="22"/>
          <w:szCs w:val="22"/>
        </w:rPr>
      </w:pPr>
    </w:p>
    <w:p w14:paraId="4B244B18" w14:textId="77777777" w:rsidR="00122817" w:rsidRDefault="00122817" w:rsidP="009F4A25">
      <w:pPr>
        <w:spacing w:line="276" w:lineRule="auto"/>
        <w:jc w:val="both"/>
        <w:rPr>
          <w:sz w:val="22"/>
          <w:szCs w:val="22"/>
        </w:rPr>
      </w:pPr>
    </w:p>
    <w:p w14:paraId="4A61AF16" w14:textId="77777777" w:rsidR="00122817" w:rsidRDefault="00122817" w:rsidP="009F4A25">
      <w:pPr>
        <w:spacing w:line="276" w:lineRule="auto"/>
        <w:jc w:val="both"/>
        <w:rPr>
          <w:sz w:val="22"/>
          <w:szCs w:val="22"/>
        </w:rPr>
      </w:pPr>
    </w:p>
    <w:p w14:paraId="2086B0E4" w14:textId="77777777" w:rsidR="00122817" w:rsidRDefault="00122817" w:rsidP="009F4A25">
      <w:pPr>
        <w:spacing w:line="276" w:lineRule="auto"/>
        <w:jc w:val="both"/>
        <w:rPr>
          <w:sz w:val="22"/>
          <w:szCs w:val="22"/>
        </w:rPr>
      </w:pPr>
    </w:p>
    <w:p w14:paraId="6A3CE2C2" w14:textId="77777777" w:rsidR="00122817" w:rsidRDefault="00122817" w:rsidP="009F4A25">
      <w:pPr>
        <w:spacing w:line="276" w:lineRule="auto"/>
        <w:jc w:val="both"/>
        <w:rPr>
          <w:sz w:val="22"/>
          <w:szCs w:val="22"/>
        </w:rPr>
      </w:pPr>
    </w:p>
    <w:p w14:paraId="197B9FBE" w14:textId="77777777" w:rsidR="00F535A2" w:rsidRPr="009F4A25" w:rsidRDefault="00F535A2" w:rsidP="009F4A25">
      <w:pPr>
        <w:spacing w:line="276" w:lineRule="auto"/>
        <w:jc w:val="both"/>
        <w:rPr>
          <w:sz w:val="22"/>
          <w:szCs w:val="22"/>
        </w:rPr>
      </w:pPr>
      <w:r w:rsidRPr="009F4A25">
        <w:rPr>
          <w:sz w:val="22"/>
          <w:szCs w:val="22"/>
        </w:rPr>
        <w:t xml:space="preserve">06-03 3D spausdintuvo pristatymas </w:t>
      </w:r>
    </w:p>
    <w:p w14:paraId="36ABF2B9" w14:textId="77777777" w:rsidR="00F535A2" w:rsidRPr="009F4A25" w:rsidRDefault="00F535A2" w:rsidP="009F4A25">
      <w:pPr>
        <w:spacing w:line="276" w:lineRule="auto"/>
        <w:jc w:val="both"/>
        <w:rPr>
          <w:sz w:val="22"/>
          <w:szCs w:val="22"/>
        </w:rPr>
      </w:pPr>
      <w:r w:rsidRPr="009F4A25">
        <w:rPr>
          <w:sz w:val="22"/>
          <w:szCs w:val="22"/>
        </w:rPr>
        <w:t>Pasvalio rajono sutrikusio intelekto žmonių užimtumo centras „Viltis“ gyventojams AJC erdvėje vyko edukacija „3D spausdintuvo pristatymas“. Jaunuoliai buvo supažindinti su spausdintuvo istorija, galimybėmis pasaulyje ir pas mus, su mūsų turimais 3D spausdintuvais.</w:t>
      </w:r>
    </w:p>
    <w:p w14:paraId="7D8B849C"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456DDC49" wp14:editId="22A8BD8E">
            <wp:extent cx="3590925" cy="2694691"/>
            <wp:effectExtent l="0" t="0" r="0" b="0"/>
            <wp:docPr id="17" name="Paveikslėlis 17" descr="C:\Users\Darbuotojas\Desktop\nuotraukos 20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rbuotojas\Desktop\nuotraukos 2021\17.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627691" cy="2722281"/>
                    </a:xfrm>
                    <a:prstGeom prst="rect">
                      <a:avLst/>
                    </a:prstGeom>
                    <a:noFill/>
                    <a:ln>
                      <a:noFill/>
                    </a:ln>
                  </pic:spPr>
                </pic:pic>
              </a:graphicData>
            </a:graphic>
          </wp:inline>
        </w:drawing>
      </w:r>
    </w:p>
    <w:p w14:paraId="6C6B59F8" w14:textId="77777777" w:rsidR="00F535A2" w:rsidRPr="009F4A25" w:rsidRDefault="00F535A2" w:rsidP="009F4A25">
      <w:pPr>
        <w:spacing w:line="276" w:lineRule="auto"/>
        <w:jc w:val="both"/>
        <w:rPr>
          <w:sz w:val="22"/>
          <w:szCs w:val="22"/>
        </w:rPr>
      </w:pPr>
    </w:p>
    <w:p w14:paraId="6D675E53" w14:textId="77777777" w:rsidR="00F535A2" w:rsidRPr="009F4A25" w:rsidRDefault="00F535A2" w:rsidP="009F4A25">
      <w:pPr>
        <w:spacing w:line="276" w:lineRule="auto"/>
        <w:jc w:val="both"/>
        <w:rPr>
          <w:sz w:val="22"/>
          <w:szCs w:val="22"/>
        </w:rPr>
      </w:pPr>
    </w:p>
    <w:p w14:paraId="319A9143" w14:textId="77777777" w:rsidR="00F535A2" w:rsidRPr="009F4A25" w:rsidRDefault="00F535A2" w:rsidP="009F4A25">
      <w:pPr>
        <w:spacing w:line="276" w:lineRule="auto"/>
        <w:jc w:val="both"/>
        <w:rPr>
          <w:sz w:val="22"/>
          <w:szCs w:val="22"/>
        </w:rPr>
      </w:pPr>
      <w:r w:rsidRPr="009F4A25">
        <w:rPr>
          <w:sz w:val="22"/>
          <w:szCs w:val="22"/>
        </w:rPr>
        <w:t xml:space="preserve">06-01 Susitikimas su Žygimantu Barysu. </w:t>
      </w:r>
    </w:p>
    <w:p w14:paraId="11C37B9A" w14:textId="77777777" w:rsidR="00F535A2" w:rsidRPr="009F4A25" w:rsidRDefault="00F535A2" w:rsidP="009F4A25">
      <w:pPr>
        <w:spacing w:line="276" w:lineRule="auto"/>
        <w:jc w:val="both"/>
        <w:rPr>
          <w:sz w:val="22"/>
          <w:szCs w:val="22"/>
        </w:rPr>
      </w:pPr>
      <w:r w:rsidRPr="009F4A25">
        <w:rPr>
          <w:sz w:val="22"/>
          <w:szCs w:val="22"/>
        </w:rPr>
        <w:t xml:space="preserve">Pasvalio AJC pakvietė žymų Lietuvos veidą Žygimantą Barysą, dar kitaip vadinamas „Žygiu“. Lietuvos pop muzikos dainininkas, žurnalistas, redaktorius, televizijos laidos vedėjas bei kelionių organizatorius. Kelią į popmuzikos pasaulį pradėjo 2002 m. – tada jis dalyvavo „Fizz Superstar“ konkurse, įveikęs kelis atrankos etapus, į finalinį etapą nepateko. Lietuviškos muzikos padangėje debiutavo 2002 m. su vizitine kortele tapusiu kūriniu „Tu – mano džiaugsmas“. Paskutinis projektas kuriame jis dalyvavo buvo „X Faktorius“. </w:t>
      </w:r>
    </w:p>
    <w:p w14:paraId="136988A2" w14:textId="77777777" w:rsidR="00F535A2" w:rsidRPr="009F4A25" w:rsidRDefault="00F535A2" w:rsidP="009F4A25">
      <w:pPr>
        <w:spacing w:line="276" w:lineRule="auto"/>
        <w:jc w:val="both"/>
        <w:rPr>
          <w:sz w:val="22"/>
          <w:szCs w:val="22"/>
        </w:rPr>
      </w:pPr>
      <w:r w:rsidRPr="009F4A25">
        <w:rPr>
          <w:sz w:val="22"/>
          <w:szCs w:val="22"/>
        </w:rPr>
        <w:t xml:space="preserve">Renginio lankytojai galėjo išgirsti naudingos informacijos apie keliones, patarimų, ką daryti ir ko geriau nedaryti skrendant į vieną ar kitą šalį.  Norintiems keliauti, Žygimantas sakė mielai padėsiantis suorganizuoti tiek pavienę kelionę, tiek visai komandai. </w:t>
      </w:r>
    </w:p>
    <w:p w14:paraId="52AB5F7B" w14:textId="77777777" w:rsidR="00F535A2" w:rsidRPr="009F4A25" w:rsidRDefault="00F535A2" w:rsidP="009F4A25">
      <w:pPr>
        <w:spacing w:line="276" w:lineRule="auto"/>
        <w:jc w:val="both"/>
        <w:rPr>
          <w:sz w:val="22"/>
          <w:szCs w:val="22"/>
        </w:rPr>
      </w:pPr>
      <w:r w:rsidRPr="009F4A25">
        <w:rPr>
          <w:sz w:val="22"/>
          <w:szCs w:val="22"/>
        </w:rPr>
        <w:t>Apžiūrėjęs naujai renovuotas Mariaus Katiliškio viešosios bibliotekos erdves, svečias liko maloniai nustebintas ir džiaugėsi, kad turėjo galimybę čia apsilankyti.</w:t>
      </w:r>
    </w:p>
    <w:p w14:paraId="137AC71B"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3E7CACAE" wp14:editId="4FF95C9C">
            <wp:extent cx="3924300" cy="2611773"/>
            <wp:effectExtent l="0" t="0" r="0" b="0"/>
            <wp:docPr id="18" name="Paveikslėlis 18" descr="C:\Users\Darbuotojas\Desktop\nuotraukos 20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rbuotojas\Desktop\nuotraukos 2021\18.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945385" cy="2625806"/>
                    </a:xfrm>
                    <a:prstGeom prst="rect">
                      <a:avLst/>
                    </a:prstGeom>
                    <a:noFill/>
                    <a:ln>
                      <a:noFill/>
                    </a:ln>
                  </pic:spPr>
                </pic:pic>
              </a:graphicData>
            </a:graphic>
          </wp:inline>
        </w:drawing>
      </w:r>
    </w:p>
    <w:p w14:paraId="68350CFB" w14:textId="77777777" w:rsidR="00F535A2" w:rsidRPr="009F4A25" w:rsidRDefault="00F535A2" w:rsidP="009F4A25">
      <w:pPr>
        <w:spacing w:line="276" w:lineRule="auto"/>
        <w:jc w:val="both"/>
        <w:rPr>
          <w:sz w:val="22"/>
          <w:szCs w:val="22"/>
        </w:rPr>
      </w:pPr>
    </w:p>
    <w:p w14:paraId="563FDF89" w14:textId="77777777" w:rsidR="00F535A2" w:rsidRPr="009F4A25" w:rsidRDefault="00F535A2" w:rsidP="009F4A25">
      <w:pPr>
        <w:spacing w:line="276" w:lineRule="auto"/>
        <w:jc w:val="both"/>
        <w:rPr>
          <w:sz w:val="22"/>
          <w:szCs w:val="22"/>
        </w:rPr>
      </w:pPr>
      <w:r w:rsidRPr="009F4A25">
        <w:rPr>
          <w:sz w:val="22"/>
          <w:szCs w:val="22"/>
        </w:rPr>
        <w:t>06-15 Prevencinė popietė „Saugus  elgesys prie vandens telkinių, pirmoji pagalba“. Pasvalio Visuomenės sveikatos biuro darbuotoja Daiva Šienauskienė jaunuolius mokė teikti pirmąją pagalbą, pasakojo kaip saugiai elgtis prie vandens/kaip pasiruošti vandens pramogoms ir t.t.</w:t>
      </w:r>
    </w:p>
    <w:p w14:paraId="6B6F6940" w14:textId="77777777" w:rsidR="00F535A2" w:rsidRPr="009F4A25" w:rsidRDefault="00F535A2" w:rsidP="009F4A25">
      <w:pPr>
        <w:spacing w:line="276" w:lineRule="auto"/>
        <w:jc w:val="both"/>
        <w:rPr>
          <w:sz w:val="22"/>
          <w:szCs w:val="22"/>
        </w:rPr>
      </w:pPr>
      <w:r w:rsidRPr="009F4A25">
        <w:rPr>
          <w:sz w:val="22"/>
          <w:szCs w:val="22"/>
        </w:rPr>
        <w:t>Visi dalyviai gavo informacinių skrajučių su informacija, aktyviausi dalyviai gavo dovanėlių.</w:t>
      </w:r>
    </w:p>
    <w:p w14:paraId="2C25BE54"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2C62BEDD" wp14:editId="6340F73B">
            <wp:extent cx="2543175" cy="3352125"/>
            <wp:effectExtent l="0" t="0" r="0" b="1270"/>
            <wp:docPr id="50" name="Paveikslėlis 50" descr="C:\Users\Darbuotojas\Desktop\nuotraukos 20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nuotraukos 2021\19.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552482" cy="3364392"/>
                    </a:xfrm>
                    <a:prstGeom prst="rect">
                      <a:avLst/>
                    </a:prstGeom>
                    <a:noFill/>
                    <a:ln>
                      <a:noFill/>
                    </a:ln>
                  </pic:spPr>
                </pic:pic>
              </a:graphicData>
            </a:graphic>
          </wp:inline>
        </w:drawing>
      </w:r>
    </w:p>
    <w:p w14:paraId="3F035C94" w14:textId="77777777" w:rsidR="00F535A2" w:rsidRPr="009F4A25" w:rsidRDefault="00F535A2" w:rsidP="009F4A25">
      <w:pPr>
        <w:spacing w:line="276" w:lineRule="auto"/>
        <w:jc w:val="both"/>
        <w:rPr>
          <w:sz w:val="22"/>
          <w:szCs w:val="22"/>
        </w:rPr>
      </w:pPr>
    </w:p>
    <w:p w14:paraId="7F037F37" w14:textId="77777777" w:rsidR="00F535A2" w:rsidRPr="009F4A25" w:rsidRDefault="00F535A2" w:rsidP="009F4A25">
      <w:pPr>
        <w:spacing w:line="276" w:lineRule="auto"/>
        <w:jc w:val="both"/>
        <w:rPr>
          <w:sz w:val="22"/>
          <w:szCs w:val="22"/>
        </w:rPr>
      </w:pPr>
      <w:r w:rsidRPr="009F4A25">
        <w:rPr>
          <w:sz w:val="22"/>
          <w:szCs w:val="22"/>
        </w:rPr>
        <w:t>07-02 Globėjų savaitės proga šeimų padalinys Pasvalyje pakvietė AJC, kad parodytų edukaciją  „3D virtualus grybavimas“. Dalyvavo aktyvūs ir žingeidūs dalyviais, pakviesti ir gatvės praeiviai, kad išbandytų 3D virtualius akinius.</w:t>
      </w:r>
    </w:p>
    <w:p w14:paraId="44345EEF"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4E596F32" wp14:editId="580BA60F">
            <wp:extent cx="3762375" cy="2823349"/>
            <wp:effectExtent l="0" t="0" r="0" b="0"/>
            <wp:docPr id="20" name="Paveikslėlis 20" descr="C:\Users\Darbuotojas\Desktop\nuotraukos 20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rbuotojas\Desktop\nuotraukos 2021\20.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777153" cy="2834439"/>
                    </a:xfrm>
                    <a:prstGeom prst="rect">
                      <a:avLst/>
                    </a:prstGeom>
                    <a:noFill/>
                    <a:ln>
                      <a:noFill/>
                    </a:ln>
                  </pic:spPr>
                </pic:pic>
              </a:graphicData>
            </a:graphic>
          </wp:inline>
        </w:drawing>
      </w:r>
    </w:p>
    <w:p w14:paraId="282ADDB4" w14:textId="77777777" w:rsidR="00F535A2" w:rsidRPr="009F4A25" w:rsidRDefault="00F535A2" w:rsidP="009F4A25">
      <w:pPr>
        <w:spacing w:line="276" w:lineRule="auto"/>
        <w:jc w:val="both"/>
        <w:rPr>
          <w:sz w:val="22"/>
          <w:szCs w:val="22"/>
        </w:rPr>
      </w:pPr>
    </w:p>
    <w:p w14:paraId="3CD414B4" w14:textId="77777777" w:rsidR="00122817" w:rsidRDefault="00122817" w:rsidP="009F4A25">
      <w:pPr>
        <w:spacing w:line="276" w:lineRule="auto"/>
        <w:jc w:val="both"/>
        <w:rPr>
          <w:sz w:val="22"/>
          <w:szCs w:val="22"/>
        </w:rPr>
      </w:pPr>
    </w:p>
    <w:p w14:paraId="2F2B0A45" w14:textId="77777777" w:rsidR="00122817" w:rsidRDefault="00122817" w:rsidP="009F4A25">
      <w:pPr>
        <w:spacing w:line="276" w:lineRule="auto"/>
        <w:jc w:val="both"/>
        <w:rPr>
          <w:sz w:val="22"/>
          <w:szCs w:val="22"/>
        </w:rPr>
      </w:pPr>
    </w:p>
    <w:p w14:paraId="2135BA7B" w14:textId="77777777" w:rsidR="00122817" w:rsidRDefault="00122817" w:rsidP="009F4A25">
      <w:pPr>
        <w:spacing w:line="276" w:lineRule="auto"/>
        <w:jc w:val="both"/>
        <w:rPr>
          <w:sz w:val="22"/>
          <w:szCs w:val="22"/>
        </w:rPr>
      </w:pPr>
    </w:p>
    <w:p w14:paraId="253FCA1E" w14:textId="77777777" w:rsidR="00122817" w:rsidRDefault="00122817" w:rsidP="009F4A25">
      <w:pPr>
        <w:spacing w:line="276" w:lineRule="auto"/>
        <w:jc w:val="both"/>
        <w:rPr>
          <w:sz w:val="22"/>
          <w:szCs w:val="22"/>
        </w:rPr>
      </w:pPr>
    </w:p>
    <w:p w14:paraId="1B3994AD" w14:textId="77777777" w:rsidR="00122817" w:rsidRDefault="00122817" w:rsidP="009F4A25">
      <w:pPr>
        <w:spacing w:line="276" w:lineRule="auto"/>
        <w:jc w:val="both"/>
        <w:rPr>
          <w:sz w:val="22"/>
          <w:szCs w:val="22"/>
        </w:rPr>
      </w:pPr>
    </w:p>
    <w:p w14:paraId="0B097808" w14:textId="77777777" w:rsidR="00122817" w:rsidRDefault="00122817" w:rsidP="009F4A25">
      <w:pPr>
        <w:spacing w:line="276" w:lineRule="auto"/>
        <w:jc w:val="both"/>
        <w:rPr>
          <w:sz w:val="22"/>
          <w:szCs w:val="22"/>
        </w:rPr>
      </w:pPr>
    </w:p>
    <w:p w14:paraId="054E93D1" w14:textId="77777777" w:rsidR="00122817" w:rsidRDefault="00122817" w:rsidP="009F4A25">
      <w:pPr>
        <w:spacing w:line="276" w:lineRule="auto"/>
        <w:jc w:val="both"/>
        <w:rPr>
          <w:sz w:val="22"/>
          <w:szCs w:val="22"/>
        </w:rPr>
      </w:pPr>
    </w:p>
    <w:p w14:paraId="0F8804EE" w14:textId="77777777" w:rsidR="00F535A2" w:rsidRPr="009F4A25" w:rsidRDefault="00F535A2" w:rsidP="009F4A25">
      <w:pPr>
        <w:spacing w:line="276" w:lineRule="auto"/>
        <w:jc w:val="both"/>
        <w:rPr>
          <w:sz w:val="22"/>
          <w:szCs w:val="22"/>
        </w:rPr>
      </w:pPr>
      <w:r w:rsidRPr="009F4A25">
        <w:rPr>
          <w:sz w:val="22"/>
          <w:szCs w:val="22"/>
        </w:rPr>
        <w:t xml:space="preserve">07-08 Išvyka į Mikoliškį su virtualiais 3D akiniais. </w:t>
      </w:r>
    </w:p>
    <w:p w14:paraId="7031DD53" w14:textId="77777777" w:rsidR="00F535A2" w:rsidRPr="009F4A25" w:rsidRDefault="00F535A2" w:rsidP="009F4A25">
      <w:pPr>
        <w:spacing w:line="276" w:lineRule="auto"/>
        <w:jc w:val="both"/>
        <w:rPr>
          <w:sz w:val="22"/>
          <w:szCs w:val="22"/>
        </w:rPr>
      </w:pPr>
      <w:r w:rsidRPr="009F4A25">
        <w:rPr>
          <w:sz w:val="22"/>
          <w:szCs w:val="22"/>
        </w:rPr>
        <w:t>Pasvalio AJC dėkoja  Mikoliškio stovyklos  "Šokio magija" jaunuoliams, vadovei J. Preidžiuvienei ir Mikoliškio bibliotekai už galimybę supažindinti su 3D virtualiais akiniais bei už smagų laiką su aktyviais jaunuoliais.</w:t>
      </w:r>
    </w:p>
    <w:p w14:paraId="4404A234"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51EE5F92" wp14:editId="40D540E0">
            <wp:extent cx="3819525" cy="2864644"/>
            <wp:effectExtent l="0" t="0" r="0" b="0"/>
            <wp:docPr id="51" name="Paveikslėlis 51" descr="C:\Users\Darbuotojas\Desktop\nuotraukos 2021\mikol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esktop\nuotraukos 2021\mikolisk.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826211" cy="2869658"/>
                    </a:xfrm>
                    <a:prstGeom prst="rect">
                      <a:avLst/>
                    </a:prstGeom>
                    <a:noFill/>
                    <a:ln>
                      <a:noFill/>
                    </a:ln>
                  </pic:spPr>
                </pic:pic>
              </a:graphicData>
            </a:graphic>
          </wp:inline>
        </w:drawing>
      </w:r>
    </w:p>
    <w:p w14:paraId="00CF71D9" w14:textId="77777777" w:rsidR="00F535A2" w:rsidRPr="009F4A25" w:rsidRDefault="00F535A2" w:rsidP="009F4A25">
      <w:pPr>
        <w:spacing w:line="276" w:lineRule="auto"/>
        <w:jc w:val="both"/>
        <w:rPr>
          <w:sz w:val="22"/>
          <w:szCs w:val="22"/>
        </w:rPr>
      </w:pPr>
    </w:p>
    <w:p w14:paraId="314F33DA" w14:textId="77777777" w:rsidR="00F535A2" w:rsidRPr="009F4A25" w:rsidRDefault="00F535A2" w:rsidP="009F4A25">
      <w:pPr>
        <w:spacing w:line="276" w:lineRule="auto"/>
        <w:jc w:val="both"/>
        <w:rPr>
          <w:sz w:val="22"/>
          <w:szCs w:val="22"/>
        </w:rPr>
      </w:pPr>
      <w:r w:rsidRPr="009F4A25">
        <w:rPr>
          <w:sz w:val="22"/>
          <w:szCs w:val="22"/>
        </w:rPr>
        <w:t>07-01 Pasvalio rajono sutrikusio intelekto žmonių užimtumo centras „Viltis“ gyventojai Atvirame jaunimo centre žiūrėjo filmą ir žaidė žaidimus.</w:t>
      </w:r>
    </w:p>
    <w:p w14:paraId="4684F781"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5026AD3D" wp14:editId="76D0CB28">
            <wp:extent cx="3985586" cy="2990850"/>
            <wp:effectExtent l="0" t="0" r="0" b="0"/>
            <wp:docPr id="22" name="Paveikslėlis 22" descr="C:\Users\Darbuotojas\Desktop\nuotraukos 20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rbuotojas\Desktop\nuotraukos 2021\22.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001073" cy="3002472"/>
                    </a:xfrm>
                    <a:prstGeom prst="rect">
                      <a:avLst/>
                    </a:prstGeom>
                    <a:noFill/>
                    <a:ln>
                      <a:noFill/>
                    </a:ln>
                  </pic:spPr>
                </pic:pic>
              </a:graphicData>
            </a:graphic>
          </wp:inline>
        </w:drawing>
      </w:r>
    </w:p>
    <w:p w14:paraId="7617F5E0" w14:textId="77777777" w:rsidR="00F535A2" w:rsidRPr="009F4A25" w:rsidRDefault="00F535A2" w:rsidP="009F4A25">
      <w:pPr>
        <w:spacing w:line="276" w:lineRule="auto"/>
        <w:jc w:val="both"/>
        <w:rPr>
          <w:sz w:val="22"/>
          <w:szCs w:val="22"/>
        </w:rPr>
      </w:pPr>
    </w:p>
    <w:p w14:paraId="10408B03" w14:textId="77777777" w:rsidR="00F535A2" w:rsidRPr="009F4A25" w:rsidRDefault="00F535A2" w:rsidP="009F4A25">
      <w:pPr>
        <w:spacing w:line="276" w:lineRule="auto"/>
        <w:jc w:val="both"/>
        <w:rPr>
          <w:sz w:val="22"/>
          <w:szCs w:val="22"/>
        </w:rPr>
      </w:pPr>
    </w:p>
    <w:p w14:paraId="1721B6A7" w14:textId="77777777" w:rsidR="00F535A2" w:rsidRPr="009F4A25" w:rsidRDefault="00F535A2" w:rsidP="009F4A25">
      <w:pPr>
        <w:spacing w:line="276" w:lineRule="auto"/>
        <w:jc w:val="both"/>
        <w:rPr>
          <w:sz w:val="22"/>
          <w:szCs w:val="22"/>
        </w:rPr>
      </w:pPr>
    </w:p>
    <w:p w14:paraId="0368DFDE" w14:textId="77777777" w:rsidR="00F535A2" w:rsidRPr="009F4A25" w:rsidRDefault="00F535A2" w:rsidP="009F4A25">
      <w:pPr>
        <w:spacing w:line="276" w:lineRule="auto"/>
        <w:jc w:val="both"/>
        <w:rPr>
          <w:sz w:val="22"/>
          <w:szCs w:val="22"/>
        </w:rPr>
      </w:pPr>
    </w:p>
    <w:p w14:paraId="6960E7CA" w14:textId="77777777" w:rsidR="00F535A2" w:rsidRPr="009F4A25" w:rsidRDefault="00F535A2" w:rsidP="009F4A25">
      <w:pPr>
        <w:spacing w:line="276" w:lineRule="auto"/>
        <w:jc w:val="both"/>
        <w:rPr>
          <w:sz w:val="22"/>
          <w:szCs w:val="22"/>
        </w:rPr>
      </w:pPr>
    </w:p>
    <w:p w14:paraId="45A92DAA" w14:textId="77777777" w:rsidR="00F535A2" w:rsidRPr="009F4A25" w:rsidRDefault="00F535A2" w:rsidP="009F4A25">
      <w:pPr>
        <w:spacing w:line="276" w:lineRule="auto"/>
        <w:jc w:val="both"/>
        <w:rPr>
          <w:sz w:val="22"/>
          <w:szCs w:val="22"/>
        </w:rPr>
      </w:pPr>
    </w:p>
    <w:p w14:paraId="3289624A" w14:textId="77777777" w:rsidR="00122817" w:rsidRDefault="00122817" w:rsidP="009F4A25">
      <w:pPr>
        <w:spacing w:line="276" w:lineRule="auto"/>
        <w:jc w:val="both"/>
        <w:rPr>
          <w:sz w:val="22"/>
          <w:szCs w:val="22"/>
        </w:rPr>
      </w:pPr>
    </w:p>
    <w:p w14:paraId="5B8C6E8C" w14:textId="77777777" w:rsidR="00122817" w:rsidRDefault="00122817" w:rsidP="009F4A25">
      <w:pPr>
        <w:spacing w:line="276" w:lineRule="auto"/>
        <w:jc w:val="both"/>
        <w:rPr>
          <w:sz w:val="22"/>
          <w:szCs w:val="22"/>
        </w:rPr>
      </w:pPr>
    </w:p>
    <w:p w14:paraId="3579DD82" w14:textId="77777777" w:rsidR="00122817" w:rsidRDefault="00122817" w:rsidP="009F4A25">
      <w:pPr>
        <w:spacing w:line="276" w:lineRule="auto"/>
        <w:jc w:val="both"/>
        <w:rPr>
          <w:sz w:val="22"/>
          <w:szCs w:val="22"/>
        </w:rPr>
      </w:pPr>
    </w:p>
    <w:p w14:paraId="0649A136" w14:textId="77777777" w:rsidR="00F535A2" w:rsidRPr="009F4A25" w:rsidRDefault="00F535A2" w:rsidP="009F4A25">
      <w:pPr>
        <w:spacing w:line="276" w:lineRule="auto"/>
        <w:jc w:val="both"/>
        <w:rPr>
          <w:sz w:val="22"/>
          <w:szCs w:val="22"/>
        </w:rPr>
      </w:pPr>
      <w:r w:rsidRPr="009F4A25">
        <w:rPr>
          <w:sz w:val="22"/>
          <w:szCs w:val="22"/>
        </w:rPr>
        <w:t xml:space="preserve"> 08-17 AJC draugai VŠĮ „ Auto moto group“ ir jų kasmet organizuojama stovykla „Pažinkime vieni kitus“ pakvietė centrą su edukacija „Po žvaigždėtu dangumi“.  Jaunuoliams buvo galimybė pažvelgti pro teleskopą bei užsidėjus virtualius akinius surasti žvaigždę. </w:t>
      </w:r>
    </w:p>
    <w:p w14:paraId="51BA4EE9"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430EC11B" wp14:editId="28130127">
            <wp:extent cx="4203700" cy="3152775"/>
            <wp:effectExtent l="0" t="0" r="6350" b="9525"/>
            <wp:docPr id="23" name="Paveikslėlis 23" descr="C:\Users\Darbuotojas\Desktop\nuotraukos 20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rbuotojas\Desktop\nuotraukos 2021\23.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215767" cy="3161825"/>
                    </a:xfrm>
                    <a:prstGeom prst="rect">
                      <a:avLst/>
                    </a:prstGeom>
                    <a:noFill/>
                    <a:ln>
                      <a:noFill/>
                    </a:ln>
                  </pic:spPr>
                </pic:pic>
              </a:graphicData>
            </a:graphic>
          </wp:inline>
        </w:drawing>
      </w:r>
    </w:p>
    <w:p w14:paraId="7372269E" w14:textId="77777777" w:rsidR="00F535A2" w:rsidRPr="009F4A25" w:rsidRDefault="00F535A2" w:rsidP="009F4A25">
      <w:pPr>
        <w:spacing w:line="276" w:lineRule="auto"/>
        <w:jc w:val="both"/>
        <w:rPr>
          <w:sz w:val="22"/>
          <w:szCs w:val="22"/>
        </w:rPr>
      </w:pPr>
    </w:p>
    <w:p w14:paraId="7D4083C4" w14:textId="77777777" w:rsidR="00F535A2" w:rsidRPr="009F4A25" w:rsidRDefault="00F535A2" w:rsidP="009F4A25">
      <w:pPr>
        <w:spacing w:line="276" w:lineRule="auto"/>
        <w:jc w:val="both"/>
        <w:rPr>
          <w:sz w:val="22"/>
          <w:szCs w:val="22"/>
        </w:rPr>
      </w:pPr>
      <w:r w:rsidRPr="009F4A25">
        <w:rPr>
          <w:sz w:val="22"/>
          <w:szCs w:val="22"/>
        </w:rPr>
        <w:t xml:space="preserve">08-18 Panevėžio AJE svečiuose. </w:t>
      </w:r>
    </w:p>
    <w:p w14:paraId="2F0BE686" w14:textId="77777777" w:rsidR="00F535A2" w:rsidRPr="009F4A25" w:rsidRDefault="00F535A2" w:rsidP="009F4A25">
      <w:pPr>
        <w:spacing w:line="276" w:lineRule="auto"/>
        <w:jc w:val="both"/>
        <w:rPr>
          <w:sz w:val="22"/>
          <w:szCs w:val="22"/>
        </w:rPr>
      </w:pPr>
      <w:r w:rsidRPr="009F4A25">
        <w:rPr>
          <w:sz w:val="22"/>
          <w:szCs w:val="22"/>
        </w:rPr>
        <w:t>Jaunuoliai aplankė Pasvalio atvirą jaunimo centrą, jo erdves, kuriomis liko labai sužavėti. Taip pat aplankė bibliotekoje įrengtą naują modernią vaizdo ir garso įrašų studiją Po ekskursijos dalyvavo edukacijoje „Po žvaigždėtu dangumi“, per kurią pasinaudodami išmaniųjų technologijų pagalba keliavo po dangų, ieškodami žvaigždžių.</w:t>
      </w:r>
    </w:p>
    <w:p w14:paraId="769760F1"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7C1FEE8F" wp14:editId="700FE965">
            <wp:extent cx="4032329" cy="3124200"/>
            <wp:effectExtent l="0" t="0" r="6350" b="0"/>
            <wp:docPr id="24" name="Paveikslėlis 24" descr="C:\Users\Darbuotojas\Desktop\nuotraukos 20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rbuotojas\Desktop\nuotraukos 2021\24.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045129" cy="3134117"/>
                    </a:xfrm>
                    <a:prstGeom prst="rect">
                      <a:avLst/>
                    </a:prstGeom>
                    <a:noFill/>
                    <a:ln>
                      <a:noFill/>
                    </a:ln>
                  </pic:spPr>
                </pic:pic>
              </a:graphicData>
            </a:graphic>
          </wp:inline>
        </w:drawing>
      </w:r>
    </w:p>
    <w:p w14:paraId="286EFB95" w14:textId="77777777" w:rsidR="00F535A2" w:rsidRPr="009F4A25" w:rsidRDefault="00F535A2" w:rsidP="009F4A25">
      <w:pPr>
        <w:spacing w:line="276" w:lineRule="auto"/>
        <w:jc w:val="both"/>
        <w:rPr>
          <w:sz w:val="22"/>
          <w:szCs w:val="22"/>
        </w:rPr>
      </w:pPr>
    </w:p>
    <w:p w14:paraId="1F33863E" w14:textId="77777777" w:rsidR="00122817" w:rsidRDefault="00122817" w:rsidP="009F4A25">
      <w:pPr>
        <w:spacing w:line="276" w:lineRule="auto"/>
        <w:jc w:val="both"/>
        <w:rPr>
          <w:sz w:val="22"/>
          <w:szCs w:val="22"/>
        </w:rPr>
      </w:pPr>
    </w:p>
    <w:p w14:paraId="16B1ACFA" w14:textId="77777777" w:rsidR="00122817" w:rsidRDefault="00122817" w:rsidP="009F4A25">
      <w:pPr>
        <w:spacing w:line="276" w:lineRule="auto"/>
        <w:jc w:val="both"/>
        <w:rPr>
          <w:sz w:val="22"/>
          <w:szCs w:val="22"/>
        </w:rPr>
      </w:pPr>
    </w:p>
    <w:p w14:paraId="3945ABFE" w14:textId="77777777" w:rsidR="00122817" w:rsidRDefault="00122817" w:rsidP="009F4A25">
      <w:pPr>
        <w:spacing w:line="276" w:lineRule="auto"/>
        <w:jc w:val="both"/>
        <w:rPr>
          <w:sz w:val="22"/>
          <w:szCs w:val="22"/>
        </w:rPr>
      </w:pPr>
    </w:p>
    <w:p w14:paraId="40E3F974" w14:textId="77777777" w:rsidR="00122817" w:rsidRDefault="00122817" w:rsidP="009F4A25">
      <w:pPr>
        <w:spacing w:line="276" w:lineRule="auto"/>
        <w:jc w:val="both"/>
        <w:rPr>
          <w:sz w:val="22"/>
          <w:szCs w:val="22"/>
        </w:rPr>
      </w:pPr>
    </w:p>
    <w:p w14:paraId="04E5AA3D" w14:textId="77777777" w:rsidR="00122817" w:rsidRDefault="00122817" w:rsidP="009F4A25">
      <w:pPr>
        <w:spacing w:line="276" w:lineRule="auto"/>
        <w:jc w:val="both"/>
        <w:rPr>
          <w:sz w:val="22"/>
          <w:szCs w:val="22"/>
        </w:rPr>
      </w:pPr>
    </w:p>
    <w:p w14:paraId="44B64AAF" w14:textId="77777777" w:rsidR="00F535A2" w:rsidRPr="009F4A25" w:rsidRDefault="00F535A2" w:rsidP="009F4A25">
      <w:pPr>
        <w:spacing w:line="276" w:lineRule="auto"/>
        <w:jc w:val="both"/>
        <w:rPr>
          <w:sz w:val="22"/>
          <w:szCs w:val="22"/>
        </w:rPr>
      </w:pPr>
      <w:r w:rsidRPr="009F4A25">
        <w:rPr>
          <w:sz w:val="22"/>
          <w:szCs w:val="22"/>
        </w:rPr>
        <w:t>08-07 Jaunimo fiesta.</w:t>
      </w:r>
    </w:p>
    <w:p w14:paraId="205C0753" w14:textId="77777777" w:rsidR="00F535A2" w:rsidRPr="009F4A25" w:rsidRDefault="00F535A2" w:rsidP="009F4A25">
      <w:pPr>
        <w:spacing w:line="276" w:lineRule="auto"/>
        <w:jc w:val="both"/>
        <w:rPr>
          <w:sz w:val="22"/>
          <w:szCs w:val="22"/>
        </w:rPr>
      </w:pPr>
      <w:r w:rsidRPr="009F4A25">
        <w:rPr>
          <w:sz w:val="22"/>
          <w:szCs w:val="22"/>
        </w:rPr>
        <w:t xml:space="preserve">Jaunimo muzikos ir diskusijų festivalis Pasvalyje! Organizavo ir pakvietė VŠĮ „Socialinė Iniciatyva“. Šventė vyko miesto parke. AJC ten pristatė savo veiklas, rodė naujausias technologijas, žaidė žaidimus kartu su fiestos lankytojais.  </w:t>
      </w:r>
    </w:p>
    <w:p w14:paraId="0591B646"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2D79B4DD" wp14:editId="13E8E58F">
            <wp:extent cx="4013200" cy="3226724"/>
            <wp:effectExtent l="0" t="0" r="6350" b="0"/>
            <wp:docPr id="25" name="Paveikslėlis 25" descr="C:\Users\Darbuotojas\Desktop\nuotraukos 20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rbuotojas\Desktop\nuotraukos 2021\25.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038165" cy="3246797"/>
                    </a:xfrm>
                    <a:prstGeom prst="rect">
                      <a:avLst/>
                    </a:prstGeom>
                    <a:noFill/>
                    <a:ln>
                      <a:noFill/>
                    </a:ln>
                  </pic:spPr>
                </pic:pic>
              </a:graphicData>
            </a:graphic>
          </wp:inline>
        </w:drawing>
      </w:r>
    </w:p>
    <w:p w14:paraId="420A5AF8" w14:textId="77777777" w:rsidR="00F535A2" w:rsidRPr="009F4A25" w:rsidRDefault="00F535A2" w:rsidP="009F4A25">
      <w:pPr>
        <w:spacing w:line="276" w:lineRule="auto"/>
        <w:jc w:val="both"/>
        <w:rPr>
          <w:sz w:val="22"/>
          <w:szCs w:val="22"/>
        </w:rPr>
      </w:pPr>
    </w:p>
    <w:p w14:paraId="2250B722" w14:textId="77777777" w:rsidR="00F535A2" w:rsidRPr="009F4A25" w:rsidRDefault="00F535A2" w:rsidP="009F4A25">
      <w:pPr>
        <w:spacing w:line="276" w:lineRule="auto"/>
        <w:jc w:val="both"/>
        <w:rPr>
          <w:sz w:val="22"/>
          <w:szCs w:val="22"/>
        </w:rPr>
      </w:pPr>
      <w:r w:rsidRPr="009F4A25">
        <w:rPr>
          <w:sz w:val="22"/>
          <w:szCs w:val="22"/>
        </w:rPr>
        <w:t>08-09 AJC organizuota stovykla „Nestovėk vietoje, Tobūlėk!“</w:t>
      </w:r>
    </w:p>
    <w:p w14:paraId="0D8E616E" w14:textId="77777777" w:rsidR="00F535A2" w:rsidRPr="009F4A25" w:rsidRDefault="00F535A2" w:rsidP="009F4A25">
      <w:pPr>
        <w:spacing w:line="276" w:lineRule="auto"/>
        <w:jc w:val="both"/>
        <w:rPr>
          <w:sz w:val="22"/>
          <w:szCs w:val="22"/>
        </w:rPr>
      </w:pPr>
      <w:r w:rsidRPr="009F4A25">
        <w:rPr>
          <w:sz w:val="22"/>
          <w:szCs w:val="22"/>
        </w:rPr>
        <w:t xml:space="preserve">Visos mūsų veiklos ir projektai aprašomi šioje nuorodoje </w:t>
      </w:r>
      <w:hyperlink r:id="rId259" w:history="1">
        <w:r w:rsidRPr="009F4A25">
          <w:rPr>
            <w:rStyle w:val="Hipersaitas"/>
            <w:sz w:val="22"/>
            <w:szCs w:val="22"/>
          </w:rPr>
          <w:t>https://www.facebook.com/PasvalioAtvirasJaunimoCentras</w:t>
        </w:r>
      </w:hyperlink>
    </w:p>
    <w:p w14:paraId="2A3C76C7" w14:textId="77777777" w:rsidR="00F535A2" w:rsidRPr="009F4A25" w:rsidRDefault="00F535A2" w:rsidP="009F4A25">
      <w:pPr>
        <w:spacing w:line="276" w:lineRule="auto"/>
        <w:jc w:val="both"/>
        <w:rPr>
          <w:sz w:val="22"/>
          <w:szCs w:val="22"/>
        </w:rPr>
      </w:pPr>
      <w:r w:rsidRPr="009F4A25">
        <w:rPr>
          <w:sz w:val="22"/>
          <w:szCs w:val="22"/>
        </w:rPr>
        <w:t xml:space="preserve">Programa „Nestovėk vietoje, tobulėk!“ skirta socialinės rizikos jaunuoliams iš Pasvalio Socialinių paslaugų centro darbo su šeimomis padalinio.  </w:t>
      </w:r>
    </w:p>
    <w:p w14:paraId="6CA58483" w14:textId="77777777" w:rsidR="00F535A2" w:rsidRPr="009F4A25" w:rsidRDefault="00F535A2" w:rsidP="009F4A25">
      <w:pPr>
        <w:spacing w:line="276" w:lineRule="auto"/>
        <w:jc w:val="both"/>
        <w:rPr>
          <w:sz w:val="22"/>
          <w:szCs w:val="22"/>
        </w:rPr>
      </w:pPr>
      <w:r w:rsidRPr="009F4A25">
        <w:rPr>
          <w:sz w:val="22"/>
          <w:szCs w:val="22"/>
        </w:rPr>
        <w:t>Veiklos: Edukacinis užsiėmimas „Muilo gamyba“; Išvyka į Pasvalio „Pieno Žvaigždžių“ areną; Filmo „Lilija amžinai“ peržiūra; Išvyka į Pasvalio Šaulių kuopą; Pasvalio krašto muziejuje edukacinis užsiėmimas „GIPSAS“;  Rytas su Pyragais; Iliuzionisto Algimanto Frankonio pasirodymas stovyklautojams;  Orientacinis žaidimas Pasvalio miesto parke.</w:t>
      </w:r>
    </w:p>
    <w:p w14:paraId="24D975BA" w14:textId="77777777" w:rsidR="00F535A2" w:rsidRPr="009F4A25" w:rsidRDefault="00F535A2" w:rsidP="009F4A25">
      <w:pPr>
        <w:spacing w:line="276" w:lineRule="auto"/>
        <w:jc w:val="both"/>
        <w:rPr>
          <w:sz w:val="22"/>
          <w:szCs w:val="22"/>
        </w:rPr>
      </w:pPr>
      <w:r w:rsidRPr="009F4A25">
        <w:rPr>
          <w:sz w:val="22"/>
          <w:szCs w:val="22"/>
        </w:rPr>
        <w:t>Rezultatas: Visi jaunuoliai patyrė, sužinojo, pamatė kažką naujo, dėkojo vadovėms už stovyklą ir prašė, kad būtų kitais metais. Visi laimingi.</w:t>
      </w:r>
    </w:p>
    <w:p w14:paraId="458615D8"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26076052" wp14:editId="0406E177">
            <wp:extent cx="5514975" cy="2698018"/>
            <wp:effectExtent l="0" t="0" r="0" b="7620"/>
            <wp:docPr id="4" name="Paveikslėlis 4" descr="C:\Users\Darbuotojas\Desktop\nuotraukos 2021\nestovėk vietoje tobulėk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nuotraukos 2021\nestovėk vietoje tobulėk .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21047" cy="2700989"/>
                    </a:xfrm>
                    <a:prstGeom prst="rect">
                      <a:avLst/>
                    </a:prstGeom>
                    <a:noFill/>
                    <a:ln>
                      <a:noFill/>
                    </a:ln>
                  </pic:spPr>
                </pic:pic>
              </a:graphicData>
            </a:graphic>
          </wp:inline>
        </w:drawing>
      </w:r>
    </w:p>
    <w:p w14:paraId="4400DEED" w14:textId="77777777" w:rsidR="00F535A2" w:rsidRPr="009F4A25" w:rsidRDefault="00F535A2" w:rsidP="009F4A25">
      <w:pPr>
        <w:spacing w:line="276" w:lineRule="auto"/>
        <w:jc w:val="both"/>
        <w:rPr>
          <w:sz w:val="22"/>
          <w:szCs w:val="22"/>
        </w:rPr>
      </w:pPr>
    </w:p>
    <w:p w14:paraId="707513AB" w14:textId="77777777" w:rsidR="00F535A2" w:rsidRPr="009F4A25" w:rsidRDefault="00F535A2" w:rsidP="009F4A25">
      <w:pPr>
        <w:spacing w:line="276" w:lineRule="auto"/>
        <w:jc w:val="both"/>
        <w:rPr>
          <w:sz w:val="22"/>
          <w:szCs w:val="22"/>
        </w:rPr>
      </w:pPr>
      <w:r w:rsidRPr="009F4A25">
        <w:rPr>
          <w:sz w:val="22"/>
          <w:szCs w:val="22"/>
        </w:rPr>
        <w:t>08-12 AJC organizuota stovykla „Nestovėk vietoje, Tobūlėk!“</w:t>
      </w:r>
    </w:p>
    <w:p w14:paraId="568084B3" w14:textId="77777777" w:rsidR="00F535A2" w:rsidRPr="009F4A25" w:rsidRDefault="00F535A2" w:rsidP="009F4A25">
      <w:pPr>
        <w:spacing w:line="276" w:lineRule="auto"/>
        <w:jc w:val="both"/>
        <w:rPr>
          <w:sz w:val="22"/>
          <w:szCs w:val="22"/>
        </w:rPr>
      </w:pPr>
      <w:r w:rsidRPr="009F4A25">
        <w:rPr>
          <w:sz w:val="22"/>
          <w:szCs w:val="22"/>
        </w:rPr>
        <w:t>Susitikimas su IlizionistuAlgimantu Frankoniu. Jo magijos šou Pasvalyje pelnė karštus žiūrovų aplodismentus ir pasigėrėjimo šūksnius. Įrodė, kad tikėjimas stebuklais nemiršta! Iliuzijų šou nepakenkė nei staiga pasipylęs lietus, nei  renginio persikėlimas iš aikštės po bibliotekos stogu.  Net akyliausi stebėtojai neįstengė atspėti iliuzionisto triukų paslapčių. Iliuzionistas Algimantas Frankonis rodė triukus su kamuoliukais, kortomis, pinigais ir dovanojo visiems žiūrovams gerą nuotaiką. Magijos ir stebuklų šou surengtas Pasvalio atviro jaunimo centro vasaros stovyklos „Nestovėk vietoje, tobulėk!“ proga. Renginį taip pat stebėjo gausus miestiečių būrys.</w:t>
      </w:r>
    </w:p>
    <w:p w14:paraId="1B6FB15A"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17044423" wp14:editId="19B6A525">
            <wp:extent cx="2903877" cy="3648075"/>
            <wp:effectExtent l="0" t="0" r="0" b="0"/>
            <wp:docPr id="54" name="Paveikslėlis 54" descr="C:\Users\Darbuotojas\Desktop\nuotraukos 2021\ili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buotojas\Desktop\nuotraukos 2021\ilizio.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908441" cy="3653809"/>
                    </a:xfrm>
                    <a:prstGeom prst="rect">
                      <a:avLst/>
                    </a:prstGeom>
                    <a:noFill/>
                    <a:ln>
                      <a:noFill/>
                    </a:ln>
                  </pic:spPr>
                </pic:pic>
              </a:graphicData>
            </a:graphic>
          </wp:inline>
        </w:drawing>
      </w:r>
    </w:p>
    <w:p w14:paraId="26F399DF" w14:textId="77777777" w:rsidR="00F535A2" w:rsidRPr="009F4A25" w:rsidRDefault="00F535A2" w:rsidP="009F4A25">
      <w:pPr>
        <w:spacing w:line="276" w:lineRule="auto"/>
        <w:jc w:val="both"/>
        <w:rPr>
          <w:sz w:val="22"/>
          <w:szCs w:val="22"/>
        </w:rPr>
      </w:pPr>
    </w:p>
    <w:p w14:paraId="6A62C11F" w14:textId="77777777" w:rsidR="00F535A2" w:rsidRPr="009F4A25" w:rsidRDefault="00F535A2" w:rsidP="009F4A25">
      <w:pPr>
        <w:spacing w:line="276" w:lineRule="auto"/>
        <w:jc w:val="both"/>
        <w:rPr>
          <w:sz w:val="22"/>
          <w:szCs w:val="22"/>
        </w:rPr>
      </w:pPr>
      <w:r w:rsidRPr="009F4A25">
        <w:rPr>
          <w:sz w:val="22"/>
          <w:szCs w:val="22"/>
        </w:rPr>
        <w:t>08-13 AJC organizuota stovykla „Nestovėk vietoje, Tobūlėk!“</w:t>
      </w:r>
    </w:p>
    <w:p w14:paraId="6997BC8B" w14:textId="77777777" w:rsidR="00F535A2" w:rsidRPr="009F4A25" w:rsidRDefault="00F535A2" w:rsidP="009F4A25">
      <w:pPr>
        <w:spacing w:line="276" w:lineRule="auto"/>
        <w:jc w:val="both"/>
        <w:rPr>
          <w:sz w:val="22"/>
          <w:szCs w:val="22"/>
        </w:rPr>
      </w:pPr>
      <w:r w:rsidRPr="009F4A25">
        <w:rPr>
          <w:sz w:val="22"/>
          <w:szCs w:val="22"/>
        </w:rPr>
        <w:t>Ji vyko Pasvalio miesto parke, stovyklautojams buvo pravesta edukacija „Orientacinės žaidynės Pasvalio miesto parke“. Jaunuoliams paskutinė diena buvo kupina įspūdžių, emocijų. Nesitikėjo, kad žemėlapiu ir kompasu kartu gali būti taip sunku naudotis, bet džiaugiamės, kad jaunuoliai imlūs ir vikrūs. AJC stovyklą gali pavadinti sėkminga. Laimingi vaikai, laimingi vadovai.</w:t>
      </w:r>
    </w:p>
    <w:p w14:paraId="7D290B1E"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0EEA3949" wp14:editId="7A742ABF">
            <wp:extent cx="3684692" cy="2763520"/>
            <wp:effectExtent l="0" t="0" r="0" b="0"/>
            <wp:docPr id="52" name="Paveikslėlis 52" descr="C:\Users\Darbuotojas\Desktop\nuotraukos 2021\s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esktop\nuotraukos 2021\stov.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688406" cy="2766305"/>
                    </a:xfrm>
                    <a:prstGeom prst="rect">
                      <a:avLst/>
                    </a:prstGeom>
                    <a:noFill/>
                    <a:ln>
                      <a:noFill/>
                    </a:ln>
                  </pic:spPr>
                </pic:pic>
              </a:graphicData>
            </a:graphic>
          </wp:inline>
        </w:drawing>
      </w:r>
    </w:p>
    <w:p w14:paraId="4D99400E" w14:textId="77777777" w:rsidR="00F535A2" w:rsidRPr="009F4A25" w:rsidRDefault="00F535A2" w:rsidP="009F4A25">
      <w:pPr>
        <w:spacing w:line="276" w:lineRule="auto"/>
        <w:jc w:val="both"/>
        <w:rPr>
          <w:sz w:val="22"/>
          <w:szCs w:val="22"/>
        </w:rPr>
      </w:pPr>
      <w:r w:rsidRPr="009F4A25">
        <w:rPr>
          <w:sz w:val="22"/>
          <w:szCs w:val="22"/>
        </w:rPr>
        <w:t xml:space="preserve">08-24 Dainiaus Vareikos  GRYBŲ paroda. </w:t>
      </w:r>
    </w:p>
    <w:p w14:paraId="0B3B3C72" w14:textId="77777777" w:rsidR="00F535A2" w:rsidRPr="009F4A25" w:rsidRDefault="00F535A2" w:rsidP="009F4A25">
      <w:pPr>
        <w:spacing w:line="276" w:lineRule="auto"/>
        <w:jc w:val="both"/>
        <w:rPr>
          <w:sz w:val="22"/>
          <w:szCs w:val="22"/>
        </w:rPr>
      </w:pPr>
      <w:r w:rsidRPr="009F4A25">
        <w:rPr>
          <w:sz w:val="22"/>
          <w:szCs w:val="22"/>
        </w:rPr>
        <w:t>Pasvalio atvirame jaunimo centre atidaryta edukatoriaus Dainiaus Vareikos fotografijų paroda „Pažink grybus iš naujo“. Čia buvo galima pamatyti padidinto vaizdo grybų nuotraukas ir pasinaudoję QR skaitytuvu savo išmaniuosiuose telefonuose daugiau sužinoti apie šių grybų paplitimą ir savybes.</w:t>
      </w:r>
    </w:p>
    <w:p w14:paraId="7A8A8F58"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20CB5FB8" wp14:editId="5AA6F590">
            <wp:extent cx="4932680" cy="2560320"/>
            <wp:effectExtent l="0" t="0" r="1270" b="0"/>
            <wp:docPr id="29" name="Paveikslėlis 29" descr="C:\Users\Darbuotojas\Desktop\nuotraukos 20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rbuotojas\Desktop\nuotraukos 2021\29.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998059" cy="2594255"/>
                    </a:xfrm>
                    <a:prstGeom prst="rect">
                      <a:avLst/>
                    </a:prstGeom>
                    <a:noFill/>
                    <a:ln>
                      <a:noFill/>
                    </a:ln>
                  </pic:spPr>
                </pic:pic>
              </a:graphicData>
            </a:graphic>
          </wp:inline>
        </w:drawing>
      </w:r>
    </w:p>
    <w:p w14:paraId="30AA0A12" w14:textId="77777777" w:rsidR="00F535A2" w:rsidRPr="009F4A25" w:rsidRDefault="00F535A2" w:rsidP="009F4A25">
      <w:pPr>
        <w:spacing w:line="276" w:lineRule="auto"/>
        <w:jc w:val="both"/>
        <w:rPr>
          <w:sz w:val="22"/>
          <w:szCs w:val="22"/>
        </w:rPr>
      </w:pPr>
    </w:p>
    <w:p w14:paraId="06512BFC" w14:textId="77777777" w:rsidR="00F535A2" w:rsidRPr="009F4A25" w:rsidRDefault="00F535A2" w:rsidP="009F4A25">
      <w:pPr>
        <w:spacing w:line="276" w:lineRule="auto"/>
        <w:jc w:val="both"/>
        <w:rPr>
          <w:sz w:val="22"/>
          <w:szCs w:val="22"/>
        </w:rPr>
      </w:pPr>
    </w:p>
    <w:p w14:paraId="7311150C" w14:textId="77777777" w:rsidR="00F535A2" w:rsidRPr="009F4A25" w:rsidRDefault="00F535A2" w:rsidP="009F4A25">
      <w:pPr>
        <w:spacing w:line="276" w:lineRule="auto"/>
        <w:jc w:val="both"/>
        <w:rPr>
          <w:sz w:val="22"/>
          <w:szCs w:val="22"/>
        </w:rPr>
      </w:pPr>
      <w:r w:rsidRPr="009F4A25">
        <w:rPr>
          <w:sz w:val="22"/>
          <w:szCs w:val="22"/>
        </w:rPr>
        <w:t xml:space="preserve">08-25 Susitikimas ir paskaita su  psichologe Valija Šap. </w:t>
      </w:r>
    </w:p>
    <w:p w14:paraId="71615788" w14:textId="77777777" w:rsidR="00F535A2" w:rsidRPr="009F4A25" w:rsidRDefault="00F535A2" w:rsidP="009F4A25">
      <w:pPr>
        <w:spacing w:line="276" w:lineRule="auto"/>
        <w:jc w:val="both"/>
        <w:rPr>
          <w:sz w:val="22"/>
          <w:szCs w:val="22"/>
        </w:rPr>
      </w:pPr>
      <w:r w:rsidRPr="009F4A25">
        <w:rPr>
          <w:sz w:val="22"/>
          <w:szCs w:val="22"/>
        </w:rPr>
        <w:t>AJC projektas „Tavo ateitis – Tavo rankose“. Europos sertifikuota psichologė Lietuvoje klinikinėje ir sveikatos srityje Valija Šap.  Rugpjūčio 26 d. psichologė atvyko į Atvirą jaunimo centrą, kur bendravo su čia besilankančiu jaunimu ir lankytojais. Buvo kalbama apie tai, kokias psichologines problemas patiria jaunimas ir kaip jas galima spręsti. Kaip įveikti drovumą, pasitikėjimo stoką, stresą, ką daryti jei pačiam ar aplinkiniams kyla minčių apie savęs žalojimą ir savižudybę. Psichologė kvietė jaunuolius išsakyti savo nuomonę, davė patarimų, parodė pažintinį filmą.</w:t>
      </w:r>
    </w:p>
    <w:p w14:paraId="3E67E515"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3E3623AE" wp14:editId="3E0390DE">
            <wp:extent cx="4352925" cy="2915455"/>
            <wp:effectExtent l="0" t="0" r="0" b="0"/>
            <wp:docPr id="30" name="Paveikslėlis 30" descr="C:\Users\Darbuotojas\Desktop\nuotraukos 20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arbuotojas\Desktop\nuotraukos 2021\30.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384356" cy="2936506"/>
                    </a:xfrm>
                    <a:prstGeom prst="rect">
                      <a:avLst/>
                    </a:prstGeom>
                    <a:noFill/>
                    <a:ln>
                      <a:noFill/>
                    </a:ln>
                  </pic:spPr>
                </pic:pic>
              </a:graphicData>
            </a:graphic>
          </wp:inline>
        </w:drawing>
      </w:r>
    </w:p>
    <w:p w14:paraId="32CC2707" w14:textId="77777777" w:rsidR="00F535A2" w:rsidRPr="009F4A25" w:rsidRDefault="00F535A2" w:rsidP="009F4A25">
      <w:pPr>
        <w:spacing w:line="276" w:lineRule="auto"/>
        <w:jc w:val="both"/>
        <w:rPr>
          <w:sz w:val="22"/>
          <w:szCs w:val="22"/>
        </w:rPr>
      </w:pPr>
    </w:p>
    <w:p w14:paraId="5598E795" w14:textId="77777777" w:rsidR="00122817" w:rsidRDefault="00122817" w:rsidP="009F4A25">
      <w:pPr>
        <w:spacing w:line="276" w:lineRule="auto"/>
        <w:jc w:val="both"/>
        <w:rPr>
          <w:sz w:val="22"/>
          <w:szCs w:val="22"/>
        </w:rPr>
      </w:pPr>
    </w:p>
    <w:p w14:paraId="65F92541" w14:textId="77777777" w:rsidR="00122817" w:rsidRDefault="00122817" w:rsidP="009F4A25">
      <w:pPr>
        <w:spacing w:line="276" w:lineRule="auto"/>
        <w:jc w:val="both"/>
        <w:rPr>
          <w:sz w:val="22"/>
          <w:szCs w:val="22"/>
        </w:rPr>
      </w:pPr>
    </w:p>
    <w:p w14:paraId="22171E8F" w14:textId="77777777" w:rsidR="00122817" w:rsidRDefault="00122817" w:rsidP="009F4A25">
      <w:pPr>
        <w:spacing w:line="276" w:lineRule="auto"/>
        <w:jc w:val="both"/>
        <w:rPr>
          <w:sz w:val="22"/>
          <w:szCs w:val="22"/>
        </w:rPr>
      </w:pPr>
    </w:p>
    <w:p w14:paraId="6BFC15A9" w14:textId="77777777" w:rsidR="00122817" w:rsidRDefault="00122817" w:rsidP="009F4A25">
      <w:pPr>
        <w:spacing w:line="276" w:lineRule="auto"/>
        <w:jc w:val="both"/>
        <w:rPr>
          <w:sz w:val="22"/>
          <w:szCs w:val="22"/>
        </w:rPr>
      </w:pPr>
    </w:p>
    <w:p w14:paraId="5D020D8F" w14:textId="77777777" w:rsidR="00F535A2" w:rsidRPr="009F4A25" w:rsidRDefault="00F535A2" w:rsidP="009F4A25">
      <w:pPr>
        <w:spacing w:line="276" w:lineRule="auto"/>
        <w:jc w:val="both"/>
        <w:rPr>
          <w:sz w:val="22"/>
          <w:szCs w:val="22"/>
        </w:rPr>
      </w:pPr>
      <w:r w:rsidRPr="009F4A25">
        <w:rPr>
          <w:sz w:val="22"/>
          <w:szCs w:val="22"/>
        </w:rPr>
        <w:t>09-18 Pasvalio miesto šventė. Draugystės apyrankių pynimas ir sveikinimo/palinkėjimo rašymas Pasvalio miestui. AJC savanorės Ugnė Jankauskaitė ir Gabrielė Kripaitytė  mokė visus norinčius pinti draugystės apyrankes per Pasvalio miesto šventę. Norinčių  buvo ir jaunų ir senų. Džiaugiamės šia kuklia akcija, kuri skatino ne tik nusipinti sau apyrankę, bet ir pabendrauti, susipažinti. Prie viso to buvo kviečiama lentoje Pasvaliui gimtadienio proga parašyti sveikinimą ar palinkėjimą.</w:t>
      </w:r>
    </w:p>
    <w:p w14:paraId="32CF14DF"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29D97981" wp14:editId="04AD3FD8">
            <wp:extent cx="2967102" cy="2225040"/>
            <wp:effectExtent l="0" t="0" r="5080" b="3810"/>
            <wp:docPr id="31" name="Paveikslėlis 31" descr="C:\Users\Darbuotojas\Desktop\nuotraukos 20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rbuotojas\Desktop\nuotraukos 2021\31.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996453" cy="2247051"/>
                    </a:xfrm>
                    <a:prstGeom prst="rect">
                      <a:avLst/>
                    </a:prstGeom>
                    <a:noFill/>
                    <a:ln>
                      <a:noFill/>
                    </a:ln>
                  </pic:spPr>
                </pic:pic>
              </a:graphicData>
            </a:graphic>
          </wp:inline>
        </w:drawing>
      </w:r>
    </w:p>
    <w:p w14:paraId="4D607465"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6AD063F2" wp14:editId="2FACFDF2">
            <wp:extent cx="2966720" cy="2225043"/>
            <wp:effectExtent l="0" t="0" r="5080" b="3810"/>
            <wp:docPr id="56" name="Paveikslėlis 56" descr="C:\Users\Darbuotojas\Desktop\nuotraukos 2021\sv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rbuotojas\Desktop\nuotraukos 2021\svente.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986718" cy="2240042"/>
                    </a:xfrm>
                    <a:prstGeom prst="rect">
                      <a:avLst/>
                    </a:prstGeom>
                    <a:noFill/>
                    <a:ln>
                      <a:noFill/>
                    </a:ln>
                  </pic:spPr>
                </pic:pic>
              </a:graphicData>
            </a:graphic>
          </wp:inline>
        </w:drawing>
      </w:r>
    </w:p>
    <w:p w14:paraId="085E282D" w14:textId="77777777" w:rsidR="00F535A2" w:rsidRPr="009F4A25" w:rsidRDefault="00F535A2" w:rsidP="009F4A25">
      <w:pPr>
        <w:spacing w:line="276" w:lineRule="auto"/>
        <w:jc w:val="both"/>
        <w:rPr>
          <w:sz w:val="22"/>
          <w:szCs w:val="22"/>
        </w:rPr>
      </w:pPr>
    </w:p>
    <w:p w14:paraId="1F3805E4" w14:textId="77777777" w:rsidR="00F535A2" w:rsidRPr="009F4A25" w:rsidRDefault="00F535A2" w:rsidP="009F4A25">
      <w:pPr>
        <w:spacing w:line="276" w:lineRule="auto"/>
        <w:jc w:val="both"/>
        <w:rPr>
          <w:sz w:val="22"/>
          <w:szCs w:val="22"/>
        </w:rPr>
      </w:pPr>
      <w:r w:rsidRPr="009F4A25">
        <w:rPr>
          <w:sz w:val="22"/>
          <w:szCs w:val="22"/>
        </w:rPr>
        <w:t>09-22 Atvirame jaunimo centre apsilankė keliautojas Tomas Utka, kuris per 4 mėnesius dviračiu nuvažiavo 6000 km Pietų Amerikoje, aplankydamas Braziliją, Čilę, didžiausią pasaulyje Igvasu krioklį ir sausringiausią pasaulyje dykumą Atakamą. Susitikime Tomas Utka dalijosi savo kelionės po Pietų Amerika įspūdžiais ir filmuota medžiaga. Susirinkusiems buvo įdomu sužinoti, kiek ištvermės pareikalavo kelionė dviračiu atogrąžų klimato sąlygomis, ar nebuvo pavojinga vienam keliauti, kaip sekėsi prisitaikyti prie vietos karantino reikalavimų ir pragyventi.</w:t>
      </w:r>
    </w:p>
    <w:p w14:paraId="4346B081"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5AC77911" wp14:editId="349E3355">
            <wp:extent cx="3163608" cy="2372360"/>
            <wp:effectExtent l="0" t="0" r="0" b="8890"/>
            <wp:docPr id="33" name="Paveikslėlis 33" descr="C:\Users\Darbuotojas\Desktop\nuotraukos 20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rbuotojas\Desktop\nuotraukos 2021\33.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176867" cy="2382302"/>
                    </a:xfrm>
                    <a:prstGeom prst="rect">
                      <a:avLst/>
                    </a:prstGeom>
                    <a:noFill/>
                    <a:ln>
                      <a:noFill/>
                    </a:ln>
                  </pic:spPr>
                </pic:pic>
              </a:graphicData>
            </a:graphic>
          </wp:inline>
        </w:drawing>
      </w:r>
    </w:p>
    <w:p w14:paraId="0D59655F" w14:textId="77777777" w:rsidR="00F535A2" w:rsidRPr="009F4A25" w:rsidRDefault="00F535A2" w:rsidP="009F4A25">
      <w:pPr>
        <w:spacing w:line="276" w:lineRule="auto"/>
        <w:jc w:val="both"/>
        <w:rPr>
          <w:sz w:val="22"/>
          <w:szCs w:val="22"/>
        </w:rPr>
      </w:pPr>
      <w:r w:rsidRPr="009F4A25">
        <w:rPr>
          <w:sz w:val="22"/>
          <w:szCs w:val="22"/>
        </w:rPr>
        <w:t xml:space="preserve">10-01  „3D virtualus grybavimas“, išvažiuojamoji edukacija. </w:t>
      </w:r>
    </w:p>
    <w:p w14:paraId="39929B5E" w14:textId="77777777" w:rsidR="00F535A2" w:rsidRPr="009F4A25" w:rsidRDefault="00F535A2" w:rsidP="009F4A25">
      <w:pPr>
        <w:spacing w:line="276" w:lineRule="auto"/>
        <w:jc w:val="both"/>
        <w:rPr>
          <w:sz w:val="22"/>
          <w:szCs w:val="22"/>
        </w:rPr>
      </w:pPr>
      <w:r w:rsidRPr="009F4A25">
        <w:rPr>
          <w:sz w:val="22"/>
          <w:szCs w:val="22"/>
        </w:rPr>
        <w:t>Pasvalio Atviras jaunimo centras lankėsi Pumpėnų gimnazijoje su edukacija „3D virtualus grybavimas“ Pakvietė gimnazijos bibliotekininkė Edita Jackuviene.</w:t>
      </w:r>
    </w:p>
    <w:p w14:paraId="485F4548"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09F6230D" wp14:editId="42AB6C8F">
            <wp:extent cx="2876550" cy="3846084"/>
            <wp:effectExtent l="0" t="0" r="0" b="2540"/>
            <wp:docPr id="57" name="Paveikslėlis 57" descr="C:\Users\Darbuotojas\Desktop\nuotraukos 2021\pum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rbuotojas\Desktop\nuotraukos 2021\pumpe.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879662" cy="3850245"/>
                    </a:xfrm>
                    <a:prstGeom prst="rect">
                      <a:avLst/>
                    </a:prstGeom>
                    <a:noFill/>
                    <a:ln>
                      <a:noFill/>
                    </a:ln>
                  </pic:spPr>
                </pic:pic>
              </a:graphicData>
            </a:graphic>
          </wp:inline>
        </w:drawing>
      </w:r>
    </w:p>
    <w:p w14:paraId="09F1B6B9" w14:textId="77777777" w:rsidR="00F535A2" w:rsidRPr="009F4A25" w:rsidRDefault="00F535A2" w:rsidP="009F4A25">
      <w:pPr>
        <w:spacing w:line="276" w:lineRule="auto"/>
        <w:jc w:val="both"/>
        <w:rPr>
          <w:sz w:val="22"/>
          <w:szCs w:val="22"/>
        </w:rPr>
      </w:pPr>
    </w:p>
    <w:p w14:paraId="18FB8956" w14:textId="77777777" w:rsidR="00F535A2" w:rsidRPr="009F4A25" w:rsidRDefault="00F535A2" w:rsidP="009F4A25">
      <w:pPr>
        <w:spacing w:line="276" w:lineRule="auto"/>
        <w:jc w:val="both"/>
        <w:rPr>
          <w:sz w:val="22"/>
          <w:szCs w:val="22"/>
        </w:rPr>
      </w:pPr>
      <w:r w:rsidRPr="009F4A25">
        <w:rPr>
          <w:sz w:val="22"/>
          <w:szCs w:val="22"/>
        </w:rPr>
        <w:t xml:space="preserve">Savanoris Edvinas Krumskis mokosi skenuoti knygas. Jis savanoriauja iš projekto „JUDAM“. </w:t>
      </w:r>
    </w:p>
    <w:p w14:paraId="04D06F94"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457084B0" wp14:editId="089F2C82">
            <wp:extent cx="4147718" cy="3111201"/>
            <wp:effectExtent l="0" t="0" r="5715" b="0"/>
            <wp:docPr id="35" name="Paveikslėlis 35" descr="C:\Users\Darbuotojas\Desktop\nuotraukos 20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rbuotojas\Desktop\nuotraukos 2021\35.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161677" cy="3121671"/>
                    </a:xfrm>
                    <a:prstGeom prst="rect">
                      <a:avLst/>
                    </a:prstGeom>
                    <a:noFill/>
                    <a:ln>
                      <a:noFill/>
                    </a:ln>
                  </pic:spPr>
                </pic:pic>
              </a:graphicData>
            </a:graphic>
          </wp:inline>
        </w:drawing>
      </w:r>
    </w:p>
    <w:p w14:paraId="4B55313E" w14:textId="77777777" w:rsidR="00F535A2" w:rsidRPr="009F4A25" w:rsidRDefault="00F535A2" w:rsidP="009F4A25">
      <w:pPr>
        <w:spacing w:line="276" w:lineRule="auto"/>
        <w:jc w:val="both"/>
        <w:rPr>
          <w:sz w:val="22"/>
          <w:szCs w:val="22"/>
        </w:rPr>
      </w:pPr>
    </w:p>
    <w:p w14:paraId="1E4F055F" w14:textId="77777777" w:rsidR="00F535A2" w:rsidRPr="009F4A25" w:rsidRDefault="00F535A2" w:rsidP="009F4A25">
      <w:pPr>
        <w:spacing w:line="276" w:lineRule="auto"/>
        <w:jc w:val="both"/>
        <w:rPr>
          <w:sz w:val="22"/>
          <w:szCs w:val="22"/>
        </w:rPr>
      </w:pPr>
    </w:p>
    <w:p w14:paraId="588DCBED" w14:textId="77777777" w:rsidR="00F535A2" w:rsidRPr="009F4A25" w:rsidRDefault="00F535A2" w:rsidP="009F4A25">
      <w:pPr>
        <w:spacing w:line="276" w:lineRule="auto"/>
        <w:jc w:val="both"/>
        <w:rPr>
          <w:sz w:val="22"/>
          <w:szCs w:val="22"/>
        </w:rPr>
      </w:pPr>
    </w:p>
    <w:p w14:paraId="52D528B3" w14:textId="77777777" w:rsidR="00F535A2" w:rsidRPr="009F4A25" w:rsidRDefault="00F535A2" w:rsidP="009F4A25">
      <w:pPr>
        <w:spacing w:line="276" w:lineRule="auto"/>
        <w:jc w:val="both"/>
        <w:rPr>
          <w:sz w:val="22"/>
          <w:szCs w:val="22"/>
        </w:rPr>
      </w:pPr>
    </w:p>
    <w:p w14:paraId="34241939" w14:textId="77777777" w:rsidR="00122817" w:rsidRDefault="00122817" w:rsidP="009F4A25">
      <w:pPr>
        <w:spacing w:line="276" w:lineRule="auto"/>
        <w:jc w:val="both"/>
        <w:rPr>
          <w:sz w:val="22"/>
          <w:szCs w:val="22"/>
        </w:rPr>
      </w:pPr>
    </w:p>
    <w:p w14:paraId="67E87546" w14:textId="77777777" w:rsidR="00122817" w:rsidRDefault="00122817" w:rsidP="009F4A25">
      <w:pPr>
        <w:spacing w:line="276" w:lineRule="auto"/>
        <w:jc w:val="both"/>
        <w:rPr>
          <w:sz w:val="22"/>
          <w:szCs w:val="22"/>
        </w:rPr>
      </w:pPr>
    </w:p>
    <w:p w14:paraId="5687408E" w14:textId="77777777" w:rsidR="00F535A2" w:rsidRPr="009F4A25" w:rsidRDefault="00F535A2" w:rsidP="009F4A25">
      <w:pPr>
        <w:spacing w:line="276" w:lineRule="auto"/>
        <w:jc w:val="both"/>
        <w:rPr>
          <w:sz w:val="22"/>
          <w:szCs w:val="22"/>
        </w:rPr>
      </w:pPr>
      <w:r w:rsidRPr="009F4A25">
        <w:rPr>
          <w:sz w:val="22"/>
          <w:szCs w:val="22"/>
        </w:rPr>
        <w:t xml:space="preserve">10-21 Popieriaus raižymo edukacija. </w:t>
      </w:r>
    </w:p>
    <w:p w14:paraId="1DC46626" w14:textId="77777777" w:rsidR="00F535A2" w:rsidRPr="009F4A25" w:rsidRDefault="00F535A2" w:rsidP="009F4A25">
      <w:pPr>
        <w:spacing w:line="276" w:lineRule="auto"/>
        <w:jc w:val="both"/>
        <w:rPr>
          <w:sz w:val="22"/>
          <w:szCs w:val="22"/>
        </w:rPr>
      </w:pPr>
      <w:r w:rsidRPr="009F4A25">
        <w:rPr>
          <w:sz w:val="22"/>
          <w:szCs w:val="22"/>
        </w:rPr>
        <w:t>Atvykusi iš Panevėžio Inga Gulbinienė pasakojo, kad rankdarbių entuziastų kuriama 50 metrų raižyto popieriaus instaliacija „Gamtos labirinte“ gali pretenduoti patekti į Lietuvos rekordų knygą, o spalio 21 d. šis ypatingas projektas pristatytas Pasvalio atvirame jaunimo centre.  Projekto sumanytoja ir įgyventoja Inga Grinskytė Gulbinienė iš Panevėžio rajono Liūdynės kultūros centro pasvaliečius mokino popieriaus raižymo meno ir davė progą paraižyti jos piešiamus instaliacijos paveikslus. Menininkės piešinius raižė pavieniai žmonės, įstaigų darbuotojai įvairiuose miestuose.</w:t>
      </w:r>
    </w:p>
    <w:p w14:paraId="128F7C20"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5D7B1F29" wp14:editId="59579D06">
            <wp:extent cx="3637814" cy="2727960"/>
            <wp:effectExtent l="0" t="0" r="1270" b="0"/>
            <wp:docPr id="36" name="Paveikslėlis 36" descr="C:\Users\Darbuotojas\Desktop\nuotraukos 20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arbuotojas\Desktop\nuotraukos 2021\36.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656450" cy="2741935"/>
                    </a:xfrm>
                    <a:prstGeom prst="rect">
                      <a:avLst/>
                    </a:prstGeom>
                    <a:noFill/>
                    <a:ln>
                      <a:noFill/>
                    </a:ln>
                  </pic:spPr>
                </pic:pic>
              </a:graphicData>
            </a:graphic>
          </wp:inline>
        </w:drawing>
      </w:r>
    </w:p>
    <w:p w14:paraId="25999392" w14:textId="77777777" w:rsidR="00F535A2" w:rsidRPr="009F4A25" w:rsidRDefault="00F535A2" w:rsidP="009F4A25">
      <w:pPr>
        <w:spacing w:line="276" w:lineRule="auto"/>
        <w:jc w:val="both"/>
        <w:rPr>
          <w:sz w:val="22"/>
          <w:szCs w:val="22"/>
        </w:rPr>
      </w:pPr>
    </w:p>
    <w:p w14:paraId="0FBF0782" w14:textId="77777777" w:rsidR="00F535A2" w:rsidRPr="009F4A25" w:rsidRDefault="00F535A2" w:rsidP="009F4A25">
      <w:pPr>
        <w:spacing w:line="276" w:lineRule="auto"/>
        <w:jc w:val="both"/>
        <w:rPr>
          <w:sz w:val="22"/>
          <w:szCs w:val="22"/>
        </w:rPr>
      </w:pPr>
      <w:r w:rsidRPr="009F4A25">
        <w:rPr>
          <w:sz w:val="22"/>
          <w:szCs w:val="22"/>
        </w:rPr>
        <w:t>10-14 Pumpėnų jaunuoliai atvyksta į AJC</w:t>
      </w:r>
    </w:p>
    <w:p w14:paraId="2E8FB3EF" w14:textId="77777777" w:rsidR="00F535A2" w:rsidRPr="009F4A25" w:rsidRDefault="00F535A2" w:rsidP="009F4A25">
      <w:pPr>
        <w:spacing w:line="276" w:lineRule="auto"/>
        <w:jc w:val="both"/>
        <w:rPr>
          <w:sz w:val="22"/>
          <w:szCs w:val="22"/>
        </w:rPr>
      </w:pPr>
      <w:r w:rsidRPr="009F4A25">
        <w:rPr>
          <w:sz w:val="22"/>
          <w:szCs w:val="22"/>
        </w:rPr>
        <w:t>Pasvalio Atvirame jaunimo centre lankėsi Pumpėnų gimnazijos "IMK" (iniciatyvių mokinių klubas) klubo  jaunuoliai. Jiems buvo pravesta ekskursija po Mariaus Katiliškio viešąją biblioteką, aplankė garso ir vaizdo įrašų studiją, naujai atidarytą Mariaus Katiliškio kambarį bei Atviro jaunimo centro patalpas.</w:t>
      </w:r>
    </w:p>
    <w:p w14:paraId="59F6AA05"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3400450A" wp14:editId="15E9B239">
            <wp:extent cx="3589868" cy="2692400"/>
            <wp:effectExtent l="0" t="0" r="0" b="0"/>
            <wp:docPr id="58" name="Paveikslėlis 58" descr="C:\Users\Darbuotojas\Desktop\nuotraukos 2021\i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rbuotojas\Desktop\nuotraukos 2021\imk.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596834" cy="2697625"/>
                    </a:xfrm>
                    <a:prstGeom prst="rect">
                      <a:avLst/>
                    </a:prstGeom>
                    <a:noFill/>
                    <a:ln>
                      <a:noFill/>
                    </a:ln>
                  </pic:spPr>
                </pic:pic>
              </a:graphicData>
            </a:graphic>
          </wp:inline>
        </w:drawing>
      </w:r>
    </w:p>
    <w:p w14:paraId="775D09B9" w14:textId="77777777" w:rsidR="00122817" w:rsidRDefault="00122817" w:rsidP="009F4A25">
      <w:pPr>
        <w:spacing w:line="276" w:lineRule="auto"/>
        <w:jc w:val="both"/>
        <w:rPr>
          <w:sz w:val="22"/>
          <w:szCs w:val="22"/>
        </w:rPr>
      </w:pPr>
    </w:p>
    <w:p w14:paraId="474AFB69" w14:textId="77777777" w:rsidR="00122817" w:rsidRDefault="00122817" w:rsidP="009F4A25">
      <w:pPr>
        <w:spacing w:line="276" w:lineRule="auto"/>
        <w:jc w:val="both"/>
        <w:rPr>
          <w:sz w:val="22"/>
          <w:szCs w:val="22"/>
        </w:rPr>
      </w:pPr>
    </w:p>
    <w:p w14:paraId="229BD911" w14:textId="77777777" w:rsidR="00122817" w:rsidRDefault="00122817" w:rsidP="009F4A25">
      <w:pPr>
        <w:spacing w:line="276" w:lineRule="auto"/>
        <w:jc w:val="both"/>
        <w:rPr>
          <w:sz w:val="22"/>
          <w:szCs w:val="22"/>
        </w:rPr>
      </w:pPr>
    </w:p>
    <w:p w14:paraId="4FE3268F" w14:textId="77777777" w:rsidR="00122817" w:rsidRDefault="00122817" w:rsidP="009F4A25">
      <w:pPr>
        <w:spacing w:line="276" w:lineRule="auto"/>
        <w:jc w:val="both"/>
        <w:rPr>
          <w:sz w:val="22"/>
          <w:szCs w:val="22"/>
        </w:rPr>
      </w:pPr>
    </w:p>
    <w:p w14:paraId="584B1D6E" w14:textId="77777777" w:rsidR="00122817" w:rsidRDefault="00122817" w:rsidP="009F4A25">
      <w:pPr>
        <w:spacing w:line="276" w:lineRule="auto"/>
        <w:jc w:val="both"/>
        <w:rPr>
          <w:sz w:val="22"/>
          <w:szCs w:val="22"/>
        </w:rPr>
      </w:pPr>
    </w:p>
    <w:p w14:paraId="54B4EADD" w14:textId="77777777" w:rsidR="00122817" w:rsidRDefault="00122817" w:rsidP="009F4A25">
      <w:pPr>
        <w:spacing w:line="276" w:lineRule="auto"/>
        <w:jc w:val="both"/>
        <w:rPr>
          <w:sz w:val="22"/>
          <w:szCs w:val="22"/>
        </w:rPr>
      </w:pPr>
    </w:p>
    <w:p w14:paraId="3BA2FB53" w14:textId="77777777" w:rsidR="00122817" w:rsidRDefault="00122817" w:rsidP="009F4A25">
      <w:pPr>
        <w:spacing w:line="276" w:lineRule="auto"/>
        <w:jc w:val="both"/>
        <w:rPr>
          <w:sz w:val="22"/>
          <w:szCs w:val="22"/>
        </w:rPr>
      </w:pPr>
    </w:p>
    <w:p w14:paraId="76906D3A" w14:textId="77777777" w:rsidR="00122817" w:rsidRDefault="00122817" w:rsidP="009F4A25">
      <w:pPr>
        <w:spacing w:line="276" w:lineRule="auto"/>
        <w:jc w:val="both"/>
        <w:rPr>
          <w:sz w:val="22"/>
          <w:szCs w:val="22"/>
        </w:rPr>
      </w:pPr>
    </w:p>
    <w:p w14:paraId="1DBB2E40" w14:textId="77777777" w:rsidR="00122817" w:rsidRDefault="00122817" w:rsidP="009F4A25">
      <w:pPr>
        <w:spacing w:line="276" w:lineRule="auto"/>
        <w:jc w:val="both"/>
        <w:rPr>
          <w:sz w:val="22"/>
          <w:szCs w:val="22"/>
        </w:rPr>
      </w:pPr>
    </w:p>
    <w:p w14:paraId="66E5659E" w14:textId="77777777" w:rsidR="00F535A2" w:rsidRPr="009F4A25" w:rsidRDefault="00F535A2" w:rsidP="009F4A25">
      <w:pPr>
        <w:spacing w:line="276" w:lineRule="auto"/>
        <w:jc w:val="both"/>
        <w:rPr>
          <w:sz w:val="22"/>
          <w:szCs w:val="22"/>
        </w:rPr>
      </w:pPr>
      <w:r w:rsidRPr="009F4A25">
        <w:rPr>
          <w:sz w:val="22"/>
          <w:szCs w:val="22"/>
        </w:rPr>
        <w:t xml:space="preserve">10-27 Filmo „Requiem“ peržiūra. AJC projektas „Tavo ateitis – Tavo rankose“. </w:t>
      </w:r>
    </w:p>
    <w:p w14:paraId="09785C82" w14:textId="77777777" w:rsidR="00F535A2" w:rsidRPr="009F4A25" w:rsidRDefault="00F535A2" w:rsidP="009F4A25">
      <w:pPr>
        <w:spacing w:line="276" w:lineRule="auto"/>
        <w:jc w:val="both"/>
        <w:rPr>
          <w:sz w:val="22"/>
          <w:szCs w:val="22"/>
        </w:rPr>
      </w:pPr>
      <w:r w:rsidRPr="009F4A25">
        <w:rPr>
          <w:sz w:val="22"/>
          <w:szCs w:val="22"/>
        </w:rPr>
        <w:t>Drauge su jaunuoliais peržiūrėtas filmas „Requiem svajonei“ (JAV, 2000). Jis laikomas vienu meniškiausių, paveikiausių ir labiausiai sukrečiančių kino istorijų apie narkotikus ir priklausomybę. Po peržiūros niekas  neskubėjo skirstytis, pasidalinome savo mintimis apie filmą.</w:t>
      </w:r>
    </w:p>
    <w:p w14:paraId="69818F3C"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13CF08D4" wp14:editId="4FB9BD32">
            <wp:extent cx="2424028" cy="3429000"/>
            <wp:effectExtent l="0" t="0" r="0" b="0"/>
            <wp:docPr id="39" name="Paveikslėlis 39" descr="C:\Users\Darbuotojas\Desktop\nuotraukos 2021\3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arbuotojas\Desktop\nuotraukos 2021\39 (2).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429901" cy="3437308"/>
                    </a:xfrm>
                    <a:prstGeom prst="rect">
                      <a:avLst/>
                    </a:prstGeom>
                    <a:noFill/>
                    <a:ln>
                      <a:noFill/>
                    </a:ln>
                  </pic:spPr>
                </pic:pic>
              </a:graphicData>
            </a:graphic>
          </wp:inline>
        </w:drawing>
      </w:r>
    </w:p>
    <w:p w14:paraId="2A60F0DA" w14:textId="77777777" w:rsidR="00F535A2" w:rsidRPr="009F4A25" w:rsidRDefault="00F535A2" w:rsidP="009F4A25">
      <w:pPr>
        <w:spacing w:line="276" w:lineRule="auto"/>
        <w:jc w:val="both"/>
        <w:rPr>
          <w:sz w:val="22"/>
          <w:szCs w:val="22"/>
        </w:rPr>
      </w:pPr>
    </w:p>
    <w:p w14:paraId="64049EEE" w14:textId="77777777" w:rsidR="00F535A2" w:rsidRPr="009F4A25" w:rsidRDefault="00F535A2" w:rsidP="009F4A25">
      <w:pPr>
        <w:spacing w:line="276" w:lineRule="auto"/>
        <w:jc w:val="both"/>
        <w:rPr>
          <w:sz w:val="22"/>
          <w:szCs w:val="22"/>
        </w:rPr>
      </w:pPr>
      <w:r w:rsidRPr="009F4A25">
        <w:rPr>
          <w:sz w:val="22"/>
          <w:szCs w:val="22"/>
        </w:rPr>
        <w:t xml:space="preserve">10-28 Mobilios komandos paskaita apie narkotikus, jų žalą. </w:t>
      </w:r>
    </w:p>
    <w:p w14:paraId="2051F218" w14:textId="77777777" w:rsidR="00F535A2" w:rsidRPr="009F4A25" w:rsidRDefault="00F535A2" w:rsidP="009F4A25">
      <w:pPr>
        <w:spacing w:line="276" w:lineRule="auto"/>
        <w:jc w:val="both"/>
        <w:rPr>
          <w:sz w:val="22"/>
          <w:szCs w:val="22"/>
        </w:rPr>
      </w:pPr>
      <w:r w:rsidRPr="009F4A25">
        <w:rPr>
          <w:sz w:val="22"/>
          <w:szCs w:val="22"/>
        </w:rPr>
        <w:t xml:space="preserve">AJC projektas „Tavo ateitis – Tavo rankose“. priklausomybę žalingoms medžiagoms ir pagalbą tiems, kas patiria priklausomybę ar gyvena su priklausomais asmenimis. </w:t>
      </w:r>
    </w:p>
    <w:p w14:paraId="02C15033" w14:textId="77777777" w:rsidR="00F535A2" w:rsidRPr="009F4A25" w:rsidRDefault="00F535A2" w:rsidP="009F4A25">
      <w:pPr>
        <w:spacing w:line="276" w:lineRule="auto"/>
        <w:jc w:val="both"/>
        <w:rPr>
          <w:sz w:val="22"/>
          <w:szCs w:val="22"/>
        </w:rPr>
      </w:pPr>
      <w:r w:rsidRPr="009F4A25">
        <w:rPr>
          <w:sz w:val="22"/>
          <w:szCs w:val="22"/>
        </w:rPr>
        <w:t xml:space="preserve">Pokalbį vedė Panevėžio apskrities Vaiko teisių apsaugos skyriaus (VTAS) mobilios komandos specialistės Elena Tautkienė ir Raimunda Mažrimienė bei jų patarėjos VTAS teisininkės Jurgita Varanauskienė ir Jurgita Jankauskienė. </w:t>
      </w:r>
    </w:p>
    <w:p w14:paraId="4D2E60F6" w14:textId="77777777" w:rsidR="00F535A2" w:rsidRPr="009F4A25" w:rsidRDefault="00F535A2" w:rsidP="009F4A25">
      <w:pPr>
        <w:spacing w:line="276" w:lineRule="auto"/>
        <w:jc w:val="both"/>
        <w:rPr>
          <w:sz w:val="22"/>
          <w:szCs w:val="22"/>
        </w:rPr>
      </w:pPr>
      <w:r w:rsidRPr="009F4A25">
        <w:rPr>
          <w:sz w:val="22"/>
          <w:szCs w:val="22"/>
        </w:rPr>
        <w:t>Specialistės supažindino su Mobilios komandos veikla: „Svarbiausias mobilios komandos darbo tikslas – padėti krizę išgyvenančiai šeimai, kai nustatyta grėsmė nepilnamečiui ir jis gyvena jam nesaugioje aplinkoje. Panevėžio apskrityje šiuo metu veikia dvi mobilios komandos.</w:t>
      </w:r>
    </w:p>
    <w:p w14:paraId="074A8C33"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7494DC09" wp14:editId="0DCA3404">
            <wp:extent cx="4827805" cy="2257425"/>
            <wp:effectExtent l="0" t="0" r="0" b="0"/>
            <wp:docPr id="40" name="Paveikslėlis 40" descr="C:\Users\Darbuotojas\Desktop\nuotraukos 20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rbuotojas\Desktop\nuotraukos 2021\40.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855642" cy="2270441"/>
                    </a:xfrm>
                    <a:prstGeom prst="rect">
                      <a:avLst/>
                    </a:prstGeom>
                    <a:noFill/>
                    <a:ln>
                      <a:noFill/>
                    </a:ln>
                  </pic:spPr>
                </pic:pic>
              </a:graphicData>
            </a:graphic>
          </wp:inline>
        </w:drawing>
      </w:r>
    </w:p>
    <w:p w14:paraId="51F127F0" w14:textId="77777777" w:rsidR="00F535A2" w:rsidRPr="009F4A25" w:rsidRDefault="00F535A2" w:rsidP="009F4A25">
      <w:pPr>
        <w:spacing w:line="276" w:lineRule="auto"/>
        <w:jc w:val="both"/>
        <w:rPr>
          <w:sz w:val="22"/>
          <w:szCs w:val="22"/>
        </w:rPr>
      </w:pPr>
    </w:p>
    <w:p w14:paraId="239C11F1" w14:textId="77777777" w:rsidR="00122817" w:rsidRDefault="00122817" w:rsidP="009F4A25">
      <w:pPr>
        <w:spacing w:line="276" w:lineRule="auto"/>
        <w:jc w:val="both"/>
        <w:rPr>
          <w:sz w:val="22"/>
          <w:szCs w:val="22"/>
        </w:rPr>
      </w:pPr>
    </w:p>
    <w:p w14:paraId="35690346" w14:textId="77777777" w:rsidR="00122817" w:rsidRDefault="00122817" w:rsidP="009F4A25">
      <w:pPr>
        <w:spacing w:line="276" w:lineRule="auto"/>
        <w:jc w:val="both"/>
        <w:rPr>
          <w:sz w:val="22"/>
          <w:szCs w:val="22"/>
        </w:rPr>
      </w:pPr>
    </w:p>
    <w:p w14:paraId="2B9610DC" w14:textId="77777777" w:rsidR="00F535A2" w:rsidRPr="009F4A25" w:rsidRDefault="00F535A2" w:rsidP="009F4A25">
      <w:pPr>
        <w:spacing w:line="276" w:lineRule="auto"/>
        <w:jc w:val="both"/>
        <w:rPr>
          <w:sz w:val="22"/>
          <w:szCs w:val="22"/>
        </w:rPr>
      </w:pPr>
      <w:r w:rsidRPr="009F4A25">
        <w:rPr>
          <w:sz w:val="22"/>
          <w:szCs w:val="22"/>
        </w:rPr>
        <w:t>11-23 Filmo „Būsiu su Tavim“ premjera.</w:t>
      </w:r>
    </w:p>
    <w:p w14:paraId="37118643" w14:textId="77777777" w:rsidR="00F535A2" w:rsidRPr="009F4A25" w:rsidRDefault="00F535A2" w:rsidP="009F4A25">
      <w:pPr>
        <w:spacing w:line="276" w:lineRule="auto"/>
        <w:jc w:val="both"/>
        <w:rPr>
          <w:sz w:val="22"/>
          <w:szCs w:val="22"/>
        </w:rPr>
      </w:pPr>
      <w:r w:rsidRPr="009F4A25">
        <w:rPr>
          <w:sz w:val="22"/>
          <w:szCs w:val="22"/>
        </w:rPr>
        <w:t>Pasvalio Mariaus Katiliškio viešojoje bibliotekoje lapkričio 23 dieną įvyko dokumentinio filmo „Būsiu su Tavim“ premjera!</w:t>
      </w:r>
    </w:p>
    <w:p w14:paraId="365896FA" w14:textId="77777777" w:rsidR="00F535A2" w:rsidRPr="009F4A25" w:rsidRDefault="00F535A2" w:rsidP="009F4A25">
      <w:pPr>
        <w:spacing w:line="276" w:lineRule="auto"/>
        <w:jc w:val="both"/>
        <w:rPr>
          <w:sz w:val="22"/>
          <w:szCs w:val="22"/>
        </w:rPr>
      </w:pPr>
      <w:r w:rsidRPr="009F4A25">
        <w:rPr>
          <w:rFonts w:ascii="Segoe UI Emoji" w:hAnsi="Segoe UI Emoji" w:cs="Segoe UI Emoji"/>
          <w:sz w:val="22"/>
          <w:szCs w:val="22"/>
        </w:rPr>
        <w:t>✅</w:t>
      </w:r>
      <w:r w:rsidRPr="009F4A25">
        <w:rPr>
          <w:sz w:val="22"/>
          <w:szCs w:val="22"/>
        </w:rPr>
        <w:t>Filmas buvo filmuojamas 4 metus.</w:t>
      </w:r>
    </w:p>
    <w:p w14:paraId="7FA4B81A" w14:textId="77777777" w:rsidR="00F535A2" w:rsidRPr="009F4A25" w:rsidRDefault="00F535A2" w:rsidP="009F4A25">
      <w:pPr>
        <w:spacing w:line="276" w:lineRule="auto"/>
        <w:jc w:val="both"/>
        <w:rPr>
          <w:sz w:val="22"/>
          <w:szCs w:val="22"/>
        </w:rPr>
      </w:pPr>
      <w:r w:rsidRPr="009F4A25">
        <w:rPr>
          <w:rFonts w:ascii="Segoe UI Emoji" w:hAnsi="Segoe UI Emoji" w:cs="Segoe UI Emoji"/>
          <w:sz w:val="22"/>
          <w:szCs w:val="22"/>
        </w:rPr>
        <w:t>✅</w:t>
      </w:r>
      <w:r w:rsidRPr="009F4A25">
        <w:rPr>
          <w:sz w:val="22"/>
          <w:szCs w:val="22"/>
        </w:rPr>
        <w:t>Filmas buvo kuriamas be jokio scenarijaus, tekstų... Tik tikri išgyvenimai.</w:t>
      </w:r>
    </w:p>
    <w:p w14:paraId="6D37C1FE" w14:textId="77777777" w:rsidR="00F535A2" w:rsidRPr="009F4A25" w:rsidRDefault="00F535A2" w:rsidP="009F4A25">
      <w:pPr>
        <w:spacing w:line="276" w:lineRule="auto"/>
        <w:jc w:val="both"/>
        <w:rPr>
          <w:sz w:val="22"/>
          <w:szCs w:val="22"/>
        </w:rPr>
      </w:pPr>
      <w:r w:rsidRPr="009F4A25">
        <w:rPr>
          <w:rFonts w:ascii="Segoe UI Emoji" w:hAnsi="Segoe UI Emoji" w:cs="Segoe UI Emoji"/>
          <w:sz w:val="22"/>
          <w:szCs w:val="22"/>
        </w:rPr>
        <w:t>✅</w:t>
      </w:r>
      <w:r w:rsidRPr="009F4A25">
        <w:rPr>
          <w:sz w:val="22"/>
          <w:szCs w:val="22"/>
        </w:rPr>
        <w:t>Filmavimo grupė po 14-16 val. per parą būdavo kartu su Gintare Meškiene ir Valija Šap.</w:t>
      </w:r>
    </w:p>
    <w:p w14:paraId="0F1A138E" w14:textId="77777777" w:rsidR="00F535A2" w:rsidRPr="009F4A25" w:rsidRDefault="00F535A2" w:rsidP="009F4A25">
      <w:pPr>
        <w:spacing w:line="276" w:lineRule="auto"/>
        <w:jc w:val="both"/>
        <w:rPr>
          <w:sz w:val="22"/>
          <w:szCs w:val="22"/>
        </w:rPr>
      </w:pPr>
      <w:r w:rsidRPr="009F4A25">
        <w:rPr>
          <w:sz w:val="22"/>
          <w:szCs w:val="22"/>
        </w:rPr>
        <w:t>Po filmo peržiūros filmavimosi ypatumais pasidalino Gintarė Meškienė.</w:t>
      </w:r>
    </w:p>
    <w:p w14:paraId="766CDFD0" w14:textId="77777777" w:rsidR="00F535A2" w:rsidRPr="009F4A25" w:rsidRDefault="00F535A2" w:rsidP="009F4A25">
      <w:pPr>
        <w:spacing w:line="276" w:lineRule="auto"/>
        <w:jc w:val="both"/>
        <w:rPr>
          <w:sz w:val="22"/>
          <w:szCs w:val="22"/>
        </w:rPr>
      </w:pPr>
      <w:r w:rsidRPr="009F4A25">
        <w:rPr>
          <w:sz w:val="22"/>
          <w:szCs w:val="22"/>
        </w:rPr>
        <w:t>.</w:t>
      </w:r>
      <w:r w:rsidRPr="009F4A25">
        <w:rPr>
          <w:noProof/>
          <w:sz w:val="22"/>
          <w:szCs w:val="22"/>
        </w:rPr>
        <w:drawing>
          <wp:inline distT="0" distB="0" distL="0" distR="0" wp14:anchorId="213A42EA" wp14:editId="359B673E">
            <wp:extent cx="4028440" cy="3022784"/>
            <wp:effectExtent l="0" t="0" r="0" b="6350"/>
            <wp:docPr id="41" name="Paveikslėlis 41" descr="C:\Users\Darbuotojas\Desktop\nuotraukos 20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arbuotojas\Desktop\nuotraukos 2021\41.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035436" cy="3028034"/>
                    </a:xfrm>
                    <a:prstGeom prst="rect">
                      <a:avLst/>
                    </a:prstGeom>
                    <a:noFill/>
                    <a:ln>
                      <a:noFill/>
                    </a:ln>
                  </pic:spPr>
                </pic:pic>
              </a:graphicData>
            </a:graphic>
          </wp:inline>
        </w:drawing>
      </w:r>
    </w:p>
    <w:p w14:paraId="49D3155D" w14:textId="77777777" w:rsidR="00F535A2" w:rsidRPr="009F4A25" w:rsidRDefault="00F535A2" w:rsidP="009F4A25">
      <w:pPr>
        <w:spacing w:line="276" w:lineRule="auto"/>
        <w:jc w:val="both"/>
        <w:rPr>
          <w:sz w:val="22"/>
          <w:szCs w:val="22"/>
        </w:rPr>
      </w:pPr>
    </w:p>
    <w:p w14:paraId="6728BFD4" w14:textId="77777777" w:rsidR="00F535A2" w:rsidRPr="009F4A25" w:rsidRDefault="00F535A2" w:rsidP="009F4A25">
      <w:pPr>
        <w:spacing w:line="276" w:lineRule="auto"/>
        <w:jc w:val="both"/>
        <w:rPr>
          <w:sz w:val="22"/>
          <w:szCs w:val="22"/>
        </w:rPr>
      </w:pPr>
      <w:r w:rsidRPr="009F4A25">
        <w:rPr>
          <w:sz w:val="22"/>
          <w:szCs w:val="22"/>
        </w:rPr>
        <w:t xml:space="preserve">11-24 Kalėdinių žaisliukų dirbtuvės. </w:t>
      </w:r>
    </w:p>
    <w:p w14:paraId="215410B1" w14:textId="77777777" w:rsidR="00F535A2" w:rsidRPr="009F4A25" w:rsidRDefault="00F535A2" w:rsidP="009F4A25">
      <w:pPr>
        <w:spacing w:line="276" w:lineRule="auto"/>
        <w:jc w:val="both"/>
        <w:rPr>
          <w:sz w:val="22"/>
          <w:szCs w:val="22"/>
        </w:rPr>
      </w:pPr>
      <w:r w:rsidRPr="009F4A25">
        <w:rPr>
          <w:sz w:val="22"/>
          <w:szCs w:val="22"/>
        </w:rPr>
        <w:t>Kalėdinių žaisliukų dirbtuvės vyko Pasvalio Atvirame jaunimo centre. Žaisliukus iš paprastų medžiagų (drabužių skiaučių, siūlų, įvairiausių papuošimų ir pan.) gaminti mokino Pasvalio socialinių paslaugų centro atvejo vadybininkė Snieguolė Gruzinskienė.</w:t>
      </w:r>
    </w:p>
    <w:p w14:paraId="311126A0" w14:textId="423A79D4" w:rsidR="00F535A2" w:rsidRPr="009F4A25" w:rsidRDefault="00122817" w:rsidP="009F4A25">
      <w:pPr>
        <w:spacing w:line="276" w:lineRule="auto"/>
        <w:jc w:val="both"/>
        <w:rPr>
          <w:sz w:val="22"/>
          <w:szCs w:val="22"/>
        </w:rPr>
      </w:pPr>
      <w:r w:rsidRPr="009F4A25">
        <w:rPr>
          <w:noProof/>
          <w:sz w:val="22"/>
          <w:szCs w:val="22"/>
        </w:rPr>
        <w:drawing>
          <wp:anchor distT="0" distB="0" distL="114300" distR="114300" simplePos="0" relativeHeight="251695616" behindDoc="0" locked="0" layoutInCell="1" allowOverlap="1" wp14:anchorId="5F11D21C" wp14:editId="2A8B1400">
            <wp:simplePos x="0" y="0"/>
            <wp:positionH relativeFrom="column">
              <wp:posOffset>3009265</wp:posOffset>
            </wp:positionH>
            <wp:positionV relativeFrom="paragraph">
              <wp:posOffset>635</wp:posOffset>
            </wp:positionV>
            <wp:extent cx="2758440" cy="3662680"/>
            <wp:effectExtent l="0" t="0" r="3810" b="0"/>
            <wp:wrapNone/>
            <wp:docPr id="42" name="Paveikslėlis 42" descr="C:\Users\Darbuotojas\Desktop\nuotraukos 20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arbuotojas\Desktop\nuotraukos 2021\43.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758440" cy="366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F535A2" w:rsidRPr="009F4A25">
        <w:rPr>
          <w:noProof/>
          <w:sz w:val="22"/>
          <w:szCs w:val="22"/>
        </w:rPr>
        <w:drawing>
          <wp:inline distT="0" distB="0" distL="0" distR="0" wp14:anchorId="6C39F37F" wp14:editId="7C34EEC7">
            <wp:extent cx="2721850" cy="3662680"/>
            <wp:effectExtent l="0" t="0" r="2540" b="0"/>
            <wp:docPr id="43" name="Paveikslėlis 43" descr="C:\Users\Darbuotojas\Desktop\nuotraukos 2021\259862729_369153461667111_3819569614301985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arbuotojas\Desktop\nuotraukos 2021\259862729_369153461667111_3819569614301985136_n.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738379" cy="3684922"/>
                    </a:xfrm>
                    <a:prstGeom prst="rect">
                      <a:avLst/>
                    </a:prstGeom>
                    <a:noFill/>
                    <a:ln>
                      <a:noFill/>
                    </a:ln>
                  </pic:spPr>
                </pic:pic>
              </a:graphicData>
            </a:graphic>
          </wp:inline>
        </w:drawing>
      </w:r>
    </w:p>
    <w:p w14:paraId="73EF82B3" w14:textId="77777777" w:rsidR="00F535A2" w:rsidRPr="009F4A25" w:rsidRDefault="00F535A2" w:rsidP="009F4A25">
      <w:pPr>
        <w:spacing w:line="276" w:lineRule="auto"/>
        <w:jc w:val="both"/>
        <w:rPr>
          <w:sz w:val="22"/>
          <w:szCs w:val="22"/>
        </w:rPr>
      </w:pPr>
      <w:r w:rsidRPr="009F4A25">
        <w:rPr>
          <w:sz w:val="22"/>
          <w:szCs w:val="22"/>
        </w:rPr>
        <w:t>11-26 Monikos Zajarskienės parodos „Signalai“ atidarymas.</w:t>
      </w:r>
    </w:p>
    <w:p w14:paraId="4676000B" w14:textId="77777777" w:rsidR="00F535A2" w:rsidRPr="009F4A25" w:rsidRDefault="00F535A2" w:rsidP="009F4A25">
      <w:pPr>
        <w:spacing w:line="276" w:lineRule="auto"/>
        <w:jc w:val="both"/>
        <w:rPr>
          <w:sz w:val="22"/>
          <w:szCs w:val="22"/>
        </w:rPr>
      </w:pPr>
      <w:r w:rsidRPr="009F4A25">
        <w:rPr>
          <w:sz w:val="22"/>
          <w:szCs w:val="22"/>
        </w:rPr>
        <w:t>Didelio dėmesio sulaukusi paroda. AJC garbė pristatyti meniškos sielos žmogų, parodyti jos tapytus darbus.</w:t>
      </w:r>
    </w:p>
    <w:p w14:paraId="37EC78F1"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295D548F" wp14:editId="7C81C08C">
            <wp:extent cx="4004932" cy="2667000"/>
            <wp:effectExtent l="0" t="0" r="0" b="0"/>
            <wp:docPr id="44" name="Paveikslėlis 44" descr="C:\Users\Darbuotojas\Desktop\nuotraukos 20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arbuotojas\Desktop\nuotraukos 2021\44.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021606" cy="2678104"/>
                    </a:xfrm>
                    <a:prstGeom prst="rect">
                      <a:avLst/>
                    </a:prstGeom>
                    <a:noFill/>
                    <a:ln>
                      <a:noFill/>
                    </a:ln>
                  </pic:spPr>
                </pic:pic>
              </a:graphicData>
            </a:graphic>
          </wp:inline>
        </w:drawing>
      </w:r>
    </w:p>
    <w:p w14:paraId="05E89251" w14:textId="77777777" w:rsidR="00F535A2" w:rsidRPr="009F4A25" w:rsidRDefault="00F535A2" w:rsidP="009F4A25">
      <w:pPr>
        <w:spacing w:line="276" w:lineRule="auto"/>
        <w:jc w:val="both"/>
        <w:rPr>
          <w:sz w:val="22"/>
          <w:szCs w:val="22"/>
        </w:rPr>
      </w:pPr>
    </w:p>
    <w:p w14:paraId="4641DBF5" w14:textId="77777777" w:rsidR="00F535A2" w:rsidRPr="009F4A25" w:rsidRDefault="00F535A2" w:rsidP="009F4A25">
      <w:pPr>
        <w:spacing w:line="276" w:lineRule="auto"/>
        <w:jc w:val="both"/>
        <w:rPr>
          <w:sz w:val="22"/>
          <w:szCs w:val="22"/>
        </w:rPr>
      </w:pPr>
      <w:r w:rsidRPr="009F4A25">
        <w:rPr>
          <w:sz w:val="22"/>
          <w:szCs w:val="22"/>
        </w:rPr>
        <w:t xml:space="preserve">12-01 Vaikų Dienos centras atvyko edukacijai „Atšvaitas Tau, kad būtum matomas“. </w:t>
      </w:r>
    </w:p>
    <w:p w14:paraId="67A01820" w14:textId="77777777" w:rsidR="00F535A2" w:rsidRPr="009F4A25" w:rsidRDefault="00F535A2" w:rsidP="009F4A25">
      <w:pPr>
        <w:spacing w:line="276" w:lineRule="auto"/>
        <w:jc w:val="both"/>
        <w:rPr>
          <w:sz w:val="22"/>
          <w:szCs w:val="22"/>
        </w:rPr>
      </w:pPr>
      <w:r w:rsidRPr="009F4A25">
        <w:rPr>
          <w:sz w:val="22"/>
          <w:szCs w:val="22"/>
        </w:rPr>
        <w:t>Pasvalio Atvirame jaunimo centre lankėsi Pasvalio vaikų dienos centro vaikai. Jie buvo supažindinti su atšvaitais, jų „darbu“ kelyje. Po pristatymo, kiekvienas sau galėjo pasigaminti po atšvaitą.</w:t>
      </w:r>
    </w:p>
    <w:p w14:paraId="03CA6077" w14:textId="575CC52D" w:rsidR="00F535A2" w:rsidRPr="009F4A25" w:rsidRDefault="00122817" w:rsidP="009F4A25">
      <w:pPr>
        <w:spacing w:line="276" w:lineRule="auto"/>
        <w:jc w:val="both"/>
        <w:rPr>
          <w:sz w:val="22"/>
          <w:szCs w:val="22"/>
        </w:rPr>
      </w:pPr>
      <w:r w:rsidRPr="009F4A25">
        <w:rPr>
          <w:noProof/>
          <w:sz w:val="22"/>
          <w:szCs w:val="22"/>
        </w:rPr>
        <w:drawing>
          <wp:anchor distT="0" distB="0" distL="114300" distR="114300" simplePos="0" relativeHeight="251696640" behindDoc="0" locked="0" layoutInCell="1" allowOverlap="1" wp14:anchorId="2DCE5D5E" wp14:editId="24B8B0F5">
            <wp:simplePos x="0" y="0"/>
            <wp:positionH relativeFrom="column">
              <wp:posOffset>2887345</wp:posOffset>
            </wp:positionH>
            <wp:positionV relativeFrom="paragraph">
              <wp:posOffset>-2540</wp:posOffset>
            </wp:positionV>
            <wp:extent cx="3200400" cy="3647872"/>
            <wp:effectExtent l="0" t="0" r="0" b="0"/>
            <wp:wrapNone/>
            <wp:docPr id="59" name="Paveikslėlis 59" descr="C:\Users\Darbuotojas\Desktop\nuotraukos 2021\20211209_14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rbuotojas\Desktop\nuotraukos 2021\20211209_145132.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202961" cy="3650791"/>
                    </a:xfrm>
                    <a:prstGeom prst="rect">
                      <a:avLst/>
                    </a:prstGeom>
                    <a:noFill/>
                    <a:ln>
                      <a:noFill/>
                    </a:ln>
                  </pic:spPr>
                </pic:pic>
              </a:graphicData>
            </a:graphic>
            <wp14:sizeRelH relativeFrom="page">
              <wp14:pctWidth>0</wp14:pctWidth>
            </wp14:sizeRelH>
            <wp14:sizeRelV relativeFrom="page">
              <wp14:pctHeight>0</wp14:pctHeight>
            </wp14:sizeRelV>
          </wp:anchor>
        </w:drawing>
      </w:r>
      <w:r w:rsidR="00F535A2" w:rsidRPr="009F4A25">
        <w:rPr>
          <w:noProof/>
          <w:sz w:val="22"/>
          <w:szCs w:val="22"/>
        </w:rPr>
        <w:drawing>
          <wp:inline distT="0" distB="0" distL="0" distR="0" wp14:anchorId="18C4A975" wp14:editId="794336C0">
            <wp:extent cx="2720625" cy="3647440"/>
            <wp:effectExtent l="0" t="0" r="3810" b="0"/>
            <wp:docPr id="45" name="Paveikslėlis 45" descr="C:\Users\Darbuotojas\Desktop\nuotraukos 20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arbuotojas\Desktop\nuotraukos 2021\45.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728631" cy="3658173"/>
                    </a:xfrm>
                    <a:prstGeom prst="rect">
                      <a:avLst/>
                    </a:prstGeom>
                    <a:noFill/>
                    <a:ln>
                      <a:noFill/>
                    </a:ln>
                  </pic:spPr>
                </pic:pic>
              </a:graphicData>
            </a:graphic>
          </wp:inline>
        </w:drawing>
      </w:r>
    </w:p>
    <w:p w14:paraId="05E36ABC" w14:textId="16EF6685" w:rsidR="00F535A2" w:rsidRPr="009F4A25" w:rsidRDefault="00F535A2" w:rsidP="009F4A25">
      <w:pPr>
        <w:spacing w:line="276" w:lineRule="auto"/>
        <w:jc w:val="both"/>
        <w:rPr>
          <w:sz w:val="22"/>
          <w:szCs w:val="22"/>
        </w:rPr>
      </w:pPr>
    </w:p>
    <w:p w14:paraId="008255F0" w14:textId="669FE24B" w:rsidR="00F535A2" w:rsidRPr="009F4A25" w:rsidRDefault="00F535A2" w:rsidP="009F4A25">
      <w:pPr>
        <w:spacing w:line="276" w:lineRule="auto"/>
        <w:jc w:val="both"/>
        <w:rPr>
          <w:sz w:val="22"/>
          <w:szCs w:val="22"/>
        </w:rPr>
      </w:pPr>
    </w:p>
    <w:p w14:paraId="23278F09" w14:textId="77777777" w:rsidR="00F535A2" w:rsidRPr="009F4A25" w:rsidRDefault="00F535A2" w:rsidP="009F4A25">
      <w:pPr>
        <w:spacing w:line="276" w:lineRule="auto"/>
        <w:jc w:val="both"/>
        <w:rPr>
          <w:sz w:val="22"/>
          <w:szCs w:val="22"/>
        </w:rPr>
      </w:pPr>
    </w:p>
    <w:p w14:paraId="31EA5085" w14:textId="77777777" w:rsidR="00122817" w:rsidRDefault="00122817">
      <w:pPr>
        <w:rPr>
          <w:sz w:val="22"/>
          <w:szCs w:val="22"/>
        </w:rPr>
      </w:pPr>
      <w:r>
        <w:rPr>
          <w:sz w:val="22"/>
          <w:szCs w:val="22"/>
        </w:rPr>
        <w:br w:type="page"/>
      </w:r>
    </w:p>
    <w:p w14:paraId="3FA7249D" w14:textId="10A8AC65" w:rsidR="00F535A2" w:rsidRPr="009F4A25" w:rsidRDefault="00F535A2" w:rsidP="009F4A25">
      <w:pPr>
        <w:spacing w:line="276" w:lineRule="auto"/>
        <w:jc w:val="both"/>
        <w:rPr>
          <w:sz w:val="22"/>
          <w:szCs w:val="22"/>
        </w:rPr>
      </w:pPr>
      <w:r w:rsidRPr="009F4A25">
        <w:rPr>
          <w:sz w:val="22"/>
          <w:szCs w:val="22"/>
        </w:rPr>
        <w:t>12-10 Edukacija „Po žvaigždėtu dangumi“ ir Policijos savanorių apdovanojimai su Jurgita Packevičiene. Edukacijos metu, pasinaudodami išmaniųjų technologijų pagalba jaunieji policijos savanoriai keliavo po dangų, bandė surasti savo žvaigždę, susipažinti su galaktika.</w:t>
      </w:r>
    </w:p>
    <w:p w14:paraId="0A345FEF" w14:textId="77777777" w:rsidR="00F535A2" w:rsidRPr="009F4A25" w:rsidRDefault="00F535A2" w:rsidP="009F4A25">
      <w:pPr>
        <w:spacing w:line="276" w:lineRule="auto"/>
        <w:jc w:val="both"/>
        <w:rPr>
          <w:sz w:val="22"/>
          <w:szCs w:val="22"/>
        </w:rPr>
      </w:pPr>
      <w:r w:rsidRPr="009F4A25">
        <w:rPr>
          <w:noProof/>
          <w:sz w:val="22"/>
          <w:szCs w:val="22"/>
        </w:rPr>
        <w:drawing>
          <wp:inline distT="0" distB="0" distL="0" distR="0" wp14:anchorId="548EC30C" wp14:editId="03DD77CF">
            <wp:extent cx="4191609" cy="3145454"/>
            <wp:effectExtent l="0" t="0" r="0" b="0"/>
            <wp:docPr id="47" name="Paveikslėlis 47" descr="C:\Users\Darbuotojas\Desktop\nuotraukos 20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arbuotojas\Desktop\nuotraukos 2021\47.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99747" cy="3151561"/>
                    </a:xfrm>
                    <a:prstGeom prst="rect">
                      <a:avLst/>
                    </a:prstGeom>
                    <a:noFill/>
                    <a:ln>
                      <a:noFill/>
                    </a:ln>
                  </pic:spPr>
                </pic:pic>
              </a:graphicData>
            </a:graphic>
          </wp:inline>
        </w:drawing>
      </w:r>
    </w:p>
    <w:p w14:paraId="16511B29" w14:textId="77777777" w:rsidR="00F535A2" w:rsidRPr="009F4A25" w:rsidRDefault="00F535A2" w:rsidP="009F4A25">
      <w:pPr>
        <w:spacing w:line="276" w:lineRule="auto"/>
        <w:jc w:val="both"/>
        <w:rPr>
          <w:sz w:val="22"/>
          <w:szCs w:val="22"/>
        </w:rPr>
      </w:pPr>
    </w:p>
    <w:p w14:paraId="408BA460" w14:textId="77777777" w:rsidR="00F535A2" w:rsidRPr="009F4A25" w:rsidRDefault="00F535A2" w:rsidP="009F4A25">
      <w:pPr>
        <w:spacing w:line="276" w:lineRule="auto"/>
        <w:jc w:val="both"/>
        <w:rPr>
          <w:sz w:val="22"/>
          <w:szCs w:val="22"/>
        </w:rPr>
      </w:pPr>
    </w:p>
    <w:p w14:paraId="482DBE5B" w14:textId="77777777" w:rsidR="00F535A2" w:rsidRPr="009F4A25" w:rsidRDefault="00F535A2" w:rsidP="009F4A25">
      <w:pPr>
        <w:spacing w:line="276" w:lineRule="auto"/>
        <w:jc w:val="both"/>
        <w:rPr>
          <w:sz w:val="22"/>
          <w:szCs w:val="22"/>
        </w:rPr>
      </w:pPr>
    </w:p>
    <w:p w14:paraId="5AF886D0" w14:textId="0B58AFBC" w:rsidR="007174C8" w:rsidRPr="009F4A25" w:rsidRDefault="007174C8" w:rsidP="009F4A25">
      <w:pPr>
        <w:spacing w:line="276" w:lineRule="auto"/>
        <w:jc w:val="both"/>
        <w:rPr>
          <w:sz w:val="22"/>
          <w:szCs w:val="22"/>
        </w:rPr>
      </w:pPr>
    </w:p>
    <w:p w14:paraId="3DABC0E4" w14:textId="31A2797A" w:rsidR="007174C8" w:rsidRPr="009F4A25" w:rsidRDefault="007174C8" w:rsidP="009F4A25">
      <w:pPr>
        <w:spacing w:line="276" w:lineRule="auto"/>
        <w:jc w:val="both"/>
        <w:rPr>
          <w:sz w:val="22"/>
          <w:szCs w:val="22"/>
        </w:rPr>
      </w:pPr>
    </w:p>
    <w:p w14:paraId="411B1536" w14:textId="470994EE" w:rsidR="007174C8" w:rsidRPr="009F4A25" w:rsidRDefault="007174C8" w:rsidP="009F4A25">
      <w:pPr>
        <w:spacing w:line="276" w:lineRule="auto"/>
        <w:jc w:val="both"/>
        <w:rPr>
          <w:sz w:val="22"/>
          <w:szCs w:val="22"/>
        </w:rPr>
      </w:pPr>
    </w:p>
    <w:p w14:paraId="56B934AB" w14:textId="77777777" w:rsidR="00122817" w:rsidRDefault="00122817">
      <w:pPr>
        <w:rPr>
          <w:b/>
          <w:sz w:val="22"/>
          <w:szCs w:val="22"/>
        </w:rPr>
      </w:pPr>
      <w:r>
        <w:rPr>
          <w:b/>
          <w:sz w:val="22"/>
          <w:szCs w:val="22"/>
        </w:rPr>
        <w:br w:type="page"/>
      </w:r>
    </w:p>
    <w:p w14:paraId="42F77DD0" w14:textId="439C1AB4" w:rsidR="00D83EBF" w:rsidRPr="009F4A25" w:rsidRDefault="003B50E4" w:rsidP="009F4A25">
      <w:pPr>
        <w:spacing w:line="276" w:lineRule="auto"/>
        <w:ind w:firstLine="567"/>
        <w:jc w:val="right"/>
        <w:rPr>
          <w:b/>
          <w:sz w:val="22"/>
          <w:szCs w:val="22"/>
        </w:rPr>
      </w:pPr>
      <w:r>
        <w:rPr>
          <w:b/>
          <w:sz w:val="22"/>
          <w:szCs w:val="22"/>
        </w:rPr>
        <w:t>Pri</w:t>
      </w:r>
      <w:r w:rsidR="00D83EBF" w:rsidRPr="009F4A25">
        <w:rPr>
          <w:b/>
          <w:sz w:val="22"/>
          <w:szCs w:val="22"/>
        </w:rPr>
        <w:t>edas Nr. 5</w:t>
      </w:r>
    </w:p>
    <w:p w14:paraId="79DC8C83" w14:textId="77777777" w:rsidR="00D57155" w:rsidRPr="009F4A25" w:rsidRDefault="00D57155" w:rsidP="009F4A25">
      <w:pPr>
        <w:spacing w:line="276" w:lineRule="auto"/>
        <w:ind w:firstLine="567"/>
        <w:jc w:val="center"/>
        <w:rPr>
          <w:rFonts w:eastAsia="Calibri"/>
          <w:b/>
          <w:sz w:val="22"/>
          <w:szCs w:val="22"/>
        </w:rPr>
      </w:pPr>
    </w:p>
    <w:p w14:paraId="2BA26902" w14:textId="3E987565" w:rsidR="00D83EBF" w:rsidRPr="009F4A25" w:rsidRDefault="00D83EBF" w:rsidP="009F4A25">
      <w:pPr>
        <w:spacing w:line="276" w:lineRule="auto"/>
        <w:ind w:firstLine="567"/>
        <w:jc w:val="center"/>
        <w:rPr>
          <w:rFonts w:eastAsia="Calibri"/>
          <w:b/>
          <w:sz w:val="22"/>
          <w:szCs w:val="22"/>
        </w:rPr>
      </w:pPr>
      <w:r w:rsidRPr="009F4A25">
        <w:rPr>
          <w:rFonts w:eastAsia="Calibri"/>
          <w:b/>
          <w:sz w:val="22"/>
          <w:szCs w:val="22"/>
        </w:rPr>
        <w:t>202</w:t>
      </w:r>
      <w:r w:rsidR="00D57155" w:rsidRPr="009F4A25">
        <w:rPr>
          <w:rFonts w:eastAsia="Calibri"/>
          <w:b/>
          <w:sz w:val="22"/>
          <w:szCs w:val="22"/>
        </w:rPr>
        <w:t>1</w:t>
      </w:r>
      <w:r w:rsidRPr="009F4A25">
        <w:rPr>
          <w:rFonts w:eastAsia="Calibri"/>
          <w:b/>
          <w:sz w:val="22"/>
          <w:szCs w:val="22"/>
        </w:rPr>
        <w:t xml:space="preserve"> M</w:t>
      </w:r>
      <w:r w:rsidR="00D57155" w:rsidRPr="009F4A25">
        <w:rPr>
          <w:rFonts w:eastAsia="Calibri"/>
          <w:b/>
          <w:sz w:val="22"/>
          <w:szCs w:val="22"/>
        </w:rPr>
        <w:t>. PROJEKTINĖ VEIKLA</w:t>
      </w:r>
    </w:p>
    <w:p w14:paraId="10A34068" w14:textId="77777777" w:rsidR="00D83EBF" w:rsidRPr="009F4A25" w:rsidRDefault="00D83EBF" w:rsidP="009F4A25">
      <w:pPr>
        <w:spacing w:line="276" w:lineRule="auto"/>
        <w:ind w:firstLine="567"/>
        <w:jc w:val="center"/>
        <w:rPr>
          <w:rFonts w:eastAsia="Calibri"/>
          <w:sz w:val="22"/>
          <w:szCs w:val="22"/>
        </w:rPr>
      </w:pPr>
    </w:p>
    <w:p w14:paraId="7D6E89CD" w14:textId="77777777" w:rsidR="00D57155" w:rsidRPr="00953ADA" w:rsidRDefault="00D57155" w:rsidP="009F4A25">
      <w:pPr>
        <w:spacing w:line="276" w:lineRule="auto"/>
        <w:ind w:firstLine="567"/>
        <w:jc w:val="both"/>
      </w:pPr>
      <w:r w:rsidRPr="00953ADA">
        <w:t>2021 m. Pasvalio M. Katiliškio viešoji biblioteka iš įvairių finansuojančių institucijų gavo dalinį finansavimą 3 projektams ir programoms. Jų įgyvendinimui i</w:t>
      </w:r>
      <w:r w:rsidRPr="00953ADA">
        <w:rPr>
          <w:color w:val="222222"/>
          <w:shd w:val="clear" w:color="auto" w:fill="FFFFFF"/>
        </w:rPr>
        <w:t xml:space="preserve">š viso gauta 3 725 Eur. lėšų. Dalinį finansavimą skyrė šios finansuojančios institucijos: </w:t>
      </w:r>
      <w:r w:rsidRPr="00953ADA">
        <w:t xml:space="preserve">Lietuvos Kultūros taryba prie LR kultūros ministerijos </w:t>
      </w:r>
      <w:r w:rsidRPr="00953ADA">
        <w:rPr>
          <w:color w:val="222222"/>
          <w:shd w:val="clear" w:color="auto" w:fill="FFFFFF"/>
        </w:rPr>
        <w:t>bei Pasvalio rajono savivaldybė</w:t>
      </w:r>
      <w:r w:rsidRPr="00953ADA">
        <w:t xml:space="preserve">. </w:t>
      </w:r>
    </w:p>
    <w:p w14:paraId="14A9712A" w14:textId="43A7CA31" w:rsidR="00D57155" w:rsidRPr="00953ADA" w:rsidRDefault="00D57155" w:rsidP="009F4A25">
      <w:pPr>
        <w:spacing w:line="276" w:lineRule="auto"/>
        <w:ind w:firstLine="567"/>
        <w:jc w:val="both"/>
      </w:pPr>
      <w:r w:rsidRPr="00953ADA">
        <w:t xml:space="preserve">2021 m. Pasvalio M. Katiliškio viešoji biblioteka pateikė 2 projektų paraiškas Lietuvos kultūros tarybai, </w:t>
      </w:r>
      <w:r w:rsidRPr="00953ADA">
        <w:rPr>
          <w:color w:val="222222"/>
          <w:shd w:val="clear" w:color="auto" w:fill="FFFFFF"/>
        </w:rPr>
        <w:t>šiuo metu laukiama sprendimo dėl jų finansavimo</w:t>
      </w:r>
      <w:r w:rsidRPr="00953ADA">
        <w:t xml:space="preserve">. Taip pat buvo pateikti 3 projektai </w:t>
      </w:r>
      <w:r w:rsidRPr="00953ADA">
        <w:rPr>
          <w:color w:val="222222"/>
          <w:shd w:val="clear" w:color="auto" w:fill="FFFFFF"/>
        </w:rPr>
        <w:t xml:space="preserve">Jaunimo reikalų departamentui prie Socialinės apsaugos ir darbo ministerijos. Iš jų yra finansuotas projektas „Kvapų ir ramybės mokykla“. </w:t>
      </w:r>
    </w:p>
    <w:p w14:paraId="43671D1E" w14:textId="792D735E" w:rsidR="00D57155" w:rsidRPr="00953ADA" w:rsidRDefault="00D57155" w:rsidP="009F4A25">
      <w:pPr>
        <w:spacing w:line="276" w:lineRule="auto"/>
        <w:ind w:firstLine="567"/>
        <w:rPr>
          <w:bCs/>
        </w:rPr>
      </w:pPr>
      <w:r w:rsidRPr="00953ADA">
        <w:t>Buvo tęsiamos  tęstinių projektų veiklos. Bibliotekos darbuotojai prisidėjo įgyvendinant Pasvalio rajono savivaldybės tęstinį projektą „Business Bag“ (2014–2020 m. INTERREG V-A Latvijos ir Lietuvos programa), kuris buvo įgyvendinamas 2017–2019 m.</w:t>
      </w:r>
      <w:r w:rsidR="00980579" w:rsidRPr="00953ADA">
        <w:t>;</w:t>
      </w:r>
      <w:r w:rsidRPr="00953ADA">
        <w:t xml:space="preserve"> </w:t>
      </w:r>
      <w:r w:rsidRPr="00953ADA">
        <w:rPr>
          <w:bCs/>
        </w:rPr>
        <w:t>„Pasvalio Mariaus Katiliškio viešoji biblioteka – skaitmeninės kompetencijos centras“, „Šiaurės verdenės“</w:t>
      </w:r>
      <w:r w:rsidR="000B24B7" w:rsidRPr="00953ADA">
        <w:rPr>
          <w:bCs/>
        </w:rPr>
        <w:t xml:space="preserve">, </w:t>
      </w:r>
      <w:r w:rsidR="000B24B7" w:rsidRPr="00953ADA">
        <w:rPr>
          <w:rFonts w:eastAsia="Calibri"/>
          <w:bCs/>
        </w:rPr>
        <w:t xml:space="preserve">„Pasvalio Mariaus Katiliškio viešosios bibliotekos infrastruktūros modernizavimas“ </w:t>
      </w:r>
      <w:r w:rsidRPr="00953ADA">
        <w:rPr>
          <w:bCs/>
        </w:rPr>
        <w:t xml:space="preserve"> ir kitų projektų veiklos. </w:t>
      </w:r>
    </w:p>
    <w:p w14:paraId="327A861E" w14:textId="77777777" w:rsidR="00D57155" w:rsidRPr="00953ADA" w:rsidRDefault="00D57155" w:rsidP="009F4A25">
      <w:pPr>
        <w:spacing w:line="276" w:lineRule="auto"/>
        <w:ind w:firstLine="567"/>
        <w:rPr>
          <w:bCs/>
        </w:rPr>
      </w:pPr>
    </w:p>
    <w:p w14:paraId="21780551" w14:textId="77777777" w:rsidR="00D57155" w:rsidRPr="00953ADA" w:rsidRDefault="00D57155" w:rsidP="009F4A25">
      <w:pPr>
        <w:spacing w:line="276" w:lineRule="auto"/>
        <w:ind w:firstLine="567"/>
        <w:jc w:val="center"/>
        <w:rPr>
          <w:rFonts w:eastAsia="Calibri"/>
        </w:rPr>
      </w:pPr>
      <w:r w:rsidRPr="00953ADA">
        <w:rPr>
          <w:rFonts w:eastAsia="Calibri"/>
        </w:rPr>
        <w:t>2021 M. ĮGYVENDINTI PROJEKTAI</w:t>
      </w:r>
    </w:p>
    <w:p w14:paraId="1470B4CB" w14:textId="77777777" w:rsidR="00D57155" w:rsidRPr="00953ADA" w:rsidRDefault="00D57155" w:rsidP="009F4A25">
      <w:pPr>
        <w:spacing w:line="276" w:lineRule="auto"/>
        <w:ind w:firstLine="567"/>
        <w:rPr>
          <w:bCs/>
        </w:rPr>
      </w:pPr>
    </w:p>
    <w:p w14:paraId="42D48459" w14:textId="77777777" w:rsidR="00D57155" w:rsidRPr="00953ADA" w:rsidRDefault="00D57155" w:rsidP="009F4A25">
      <w:pPr>
        <w:spacing w:line="276" w:lineRule="auto"/>
        <w:ind w:firstLine="567"/>
        <w:rPr>
          <w:b/>
          <w:bCs/>
          <w:iCs/>
        </w:rPr>
      </w:pPr>
      <w:r w:rsidRPr="00953ADA">
        <w:rPr>
          <w:b/>
        </w:rPr>
        <w:t xml:space="preserve">Projektas </w:t>
      </w:r>
      <w:r w:rsidRPr="00953ADA">
        <w:rPr>
          <w:b/>
          <w:bCs/>
          <w:iCs/>
        </w:rPr>
        <w:t>„Nedaug prašau: tik atminties, prisėdusios po mano langu“</w:t>
      </w:r>
    </w:p>
    <w:p w14:paraId="6DE61170" w14:textId="501358BF" w:rsidR="00D57155" w:rsidRPr="00953ADA" w:rsidRDefault="00D57155" w:rsidP="009F4A25">
      <w:pPr>
        <w:spacing w:line="276" w:lineRule="auto"/>
        <w:ind w:firstLine="567"/>
        <w:jc w:val="both"/>
        <w:rPr>
          <w:bCs/>
        </w:rPr>
      </w:pPr>
      <w:r w:rsidRPr="00953ADA">
        <w:rPr>
          <w:bCs/>
        </w:rPr>
        <w:t xml:space="preserve">Lietuvos kultūros tarybos Kultūros rėmimo fondo lėšomis finansuojama programa „Tolygi kultūrinė raida“. Projektui buvo skirta 2 000 Eur. Minėto fondo lėšų ir </w:t>
      </w:r>
      <w:r w:rsidR="00E52B3B" w:rsidRPr="00953ADA">
        <w:rPr>
          <w:bCs/>
        </w:rPr>
        <w:t>6</w:t>
      </w:r>
      <w:r w:rsidRPr="00953ADA">
        <w:rPr>
          <w:bCs/>
        </w:rPr>
        <w:t>00 Eur. iš Pasvalio savivaldybės biudžeto. Projekto įgyvendinimo laikotarpis nuo rugpjūčio 1 iki lapkričio 30 d.</w:t>
      </w:r>
    </w:p>
    <w:p w14:paraId="2E37DDFD" w14:textId="77777777" w:rsidR="00D57155" w:rsidRPr="00953ADA" w:rsidRDefault="00D57155" w:rsidP="009F4A25">
      <w:pPr>
        <w:spacing w:line="276" w:lineRule="auto"/>
        <w:ind w:firstLine="567"/>
        <w:jc w:val="both"/>
        <w:rPr>
          <w:bCs/>
        </w:rPr>
      </w:pPr>
      <w:r w:rsidRPr="00953ADA">
        <w:rPr>
          <w:bCs/>
        </w:rPr>
        <w:t>Projekto tikslas</w:t>
      </w:r>
      <w:r w:rsidRPr="00953ADA">
        <w:rPr>
          <w:b/>
        </w:rPr>
        <w:t xml:space="preserve"> –</w:t>
      </w:r>
      <w:r w:rsidRPr="00953ADA">
        <w:rPr>
          <w:bCs/>
        </w:rPr>
        <w:t xml:space="preserve"> per bendras kūrybines veiklas ir pasitelkiant knygos meną bei edukacinę biblioterapiją, aktualizuoti ir įprasminti iškilių krašto išeivijos asmenybių – rašytojo Mariaus Katiliškio ir poeto Bernardo Brazdžionio – literatūros paveldą, skatinti kultūrinį turizmą įveiklinant krašto kultūros objektus bei padėti psichologiškai ir emociškai pandemijos paveiktiems regiono bendruomenės nariams gauti atramą ir pagalbą giliau pažinti save ir pasaulį bei susidoroti su psichologinio pobūdžio sunkumais ir emociniais išgyvenimais.</w:t>
      </w:r>
    </w:p>
    <w:p w14:paraId="304C06C2" w14:textId="77777777" w:rsidR="00D57155" w:rsidRPr="00953ADA" w:rsidRDefault="00D57155" w:rsidP="009F4A25">
      <w:pPr>
        <w:spacing w:line="276" w:lineRule="auto"/>
        <w:ind w:firstLine="567"/>
        <w:jc w:val="both"/>
        <w:rPr>
          <w:iCs/>
        </w:rPr>
      </w:pPr>
      <w:r w:rsidRPr="00953ADA">
        <w:rPr>
          <w:iCs/>
        </w:rPr>
        <w:t xml:space="preserve">Planuotos kūrybinės veiklos: </w:t>
      </w:r>
    </w:p>
    <w:p w14:paraId="6FABFDC4" w14:textId="77777777" w:rsidR="00D57155" w:rsidRPr="00953ADA" w:rsidRDefault="00D57155" w:rsidP="009F4A25">
      <w:pPr>
        <w:pStyle w:val="Sraopastraipa"/>
        <w:numPr>
          <w:ilvl w:val="0"/>
          <w:numId w:val="37"/>
        </w:numPr>
        <w:spacing w:line="276" w:lineRule="auto"/>
        <w:jc w:val="both"/>
        <w:rPr>
          <w:iCs/>
        </w:rPr>
      </w:pPr>
      <w:r w:rsidRPr="00953ADA">
        <w:rPr>
          <w:bCs/>
        </w:rPr>
        <w:t>Laisvieji poezijos ir prozos skaitymai: Bernardo Brazdžionio 3-jų dalių poezijos skaitymai „Ir čia, ir ten tas pats – PALIKTI LIETUVIU“ su poetu susijusiose Pasvalio krašto erdvėse – vaikų skaitymai Žadeikių Bernardo Brazdžionio edukaciniame centre, krašto bendruomenės ir literatų skaitymai poeto Bernardo Brazdžionio gimtinėje Stebeikėlių kaime prie Stebeikėlių ąžuolo, regiono bendruomenės narių skaitymai su Bernardo Brazdžionio premijos laureate poete Erika Drungyte Pasvalyje prie B. Brazdžionio  paminklo. Mariaus Katiliškio literatūriniai skaitymai „Mes ir vėl susitinkam mano jaunų dienų auksiniai debesys“ su Pasvalio klėties teatro aktoriais M. Katiliškio viešojoje bibliotekoje, atnaujintame rašytojo M.Katiliškio atminimo kambaryje.</w:t>
      </w:r>
    </w:p>
    <w:p w14:paraId="3433385F" w14:textId="77777777" w:rsidR="00D57155" w:rsidRPr="00953ADA" w:rsidRDefault="00D57155" w:rsidP="009F4A25">
      <w:pPr>
        <w:pStyle w:val="Sraopastraipa"/>
        <w:numPr>
          <w:ilvl w:val="0"/>
          <w:numId w:val="37"/>
        </w:numPr>
        <w:spacing w:line="276" w:lineRule="auto"/>
        <w:jc w:val="both"/>
        <w:rPr>
          <w:iCs/>
        </w:rPr>
      </w:pPr>
      <w:r w:rsidRPr="00953ADA">
        <w:rPr>
          <w:bCs/>
        </w:rPr>
        <w:t>Kūrybinės 2-jų dalių biblioterapinės dirbtuvės „Marius Katiliškis ir Bernardas Brazdžionis: pokalbis su savimi ir kitu“ su poezijos terapeute, gydytoja psichiatre, Lietuvos rašytojų sąjungos nare, Klaipėdos universiteto docente dr. Jūrate Sučylaite.</w:t>
      </w:r>
    </w:p>
    <w:p w14:paraId="2C066B35" w14:textId="77777777" w:rsidR="00D57155" w:rsidRPr="00953ADA" w:rsidRDefault="00D57155" w:rsidP="009F4A25">
      <w:pPr>
        <w:spacing w:line="276" w:lineRule="auto"/>
        <w:ind w:firstLine="567"/>
        <w:jc w:val="both"/>
        <w:rPr>
          <w:bCs/>
        </w:rPr>
      </w:pPr>
      <w:r w:rsidRPr="00953ADA">
        <w:rPr>
          <w:iCs/>
        </w:rPr>
        <w:t xml:space="preserve">Tikslinė projekto grupė - </w:t>
      </w:r>
      <w:r w:rsidRPr="00953ADA">
        <w:rPr>
          <w:bCs/>
        </w:rPr>
        <w:t xml:space="preserve">Panevėžio regiono bei Pasvalio krašto bendruomenių nariai, atskirus renginius skiriant skirtingo amžiaus grupių gyventojams – vaikams, jaunimui, suaugusiems. </w:t>
      </w:r>
    </w:p>
    <w:p w14:paraId="23A573B1" w14:textId="422462C4" w:rsidR="009A0E3F" w:rsidRDefault="00D57155" w:rsidP="00953ADA">
      <w:pPr>
        <w:spacing w:line="276" w:lineRule="auto"/>
        <w:ind w:firstLine="567"/>
        <w:jc w:val="both"/>
        <w:rPr>
          <w:bCs/>
        </w:rPr>
      </w:pPr>
      <w:r w:rsidRPr="00953ADA">
        <w:rPr>
          <w:bCs/>
        </w:rPr>
        <w:t xml:space="preserve">Projekto partneriai buvo Pasvalio rajono savivaldybė, Pasvalio krašto muziejus, Lietuvos biblioterapijos asociacija, Biržų rajono savivaldybės Jurgio Bielinio viešoji biblioteka, Pasvalio kultūros centras. </w:t>
      </w:r>
    </w:p>
    <w:p w14:paraId="08EDDD89" w14:textId="77777777" w:rsidR="00953ADA" w:rsidRPr="00953ADA" w:rsidRDefault="00953ADA" w:rsidP="00953ADA">
      <w:pPr>
        <w:spacing w:line="276" w:lineRule="auto"/>
        <w:ind w:firstLine="567"/>
        <w:jc w:val="both"/>
        <w:rPr>
          <w:bCs/>
        </w:rPr>
      </w:pPr>
    </w:p>
    <w:p w14:paraId="5A2C8AD7" w14:textId="77777777" w:rsidR="00D57155" w:rsidRPr="00953ADA" w:rsidRDefault="00D57155" w:rsidP="009F4A25">
      <w:pPr>
        <w:spacing w:line="276" w:lineRule="auto"/>
        <w:ind w:firstLine="567"/>
        <w:jc w:val="both"/>
        <w:rPr>
          <w:b/>
        </w:rPr>
      </w:pPr>
      <w:r w:rsidRPr="00953ADA">
        <w:rPr>
          <w:b/>
        </w:rPr>
        <w:t>Projektas „Nestovėk vietoje, tobulėk!“</w:t>
      </w:r>
    </w:p>
    <w:p w14:paraId="79D746AC" w14:textId="77777777" w:rsidR="00D57155" w:rsidRPr="00953ADA" w:rsidRDefault="00D57155" w:rsidP="009F4A25">
      <w:pPr>
        <w:spacing w:line="276" w:lineRule="auto"/>
        <w:ind w:firstLine="567"/>
        <w:jc w:val="both"/>
        <w:rPr>
          <w:color w:val="222222"/>
          <w:shd w:val="clear" w:color="auto" w:fill="FFFFFF"/>
        </w:rPr>
      </w:pPr>
      <w:r w:rsidRPr="00953ADA">
        <w:t>Projekto pareiškėjas – Pasvalio Mariaus Katiliškio viešosios bibliotekos Atviras jaunimo centras. Projektas dalinai finansuotas iš</w:t>
      </w:r>
      <w:r w:rsidRPr="00953ADA">
        <w:rPr>
          <w:color w:val="222222"/>
          <w:shd w:val="clear" w:color="auto" w:fill="FFFFFF"/>
        </w:rPr>
        <w:t xml:space="preserve"> Pasvalio rajono savivaldybės biudžeto – skirta 500 Eur. Projekto įgyvendinimo laikotarpis rugpjūčio 9 – 13 d. </w:t>
      </w:r>
    </w:p>
    <w:p w14:paraId="52BF3C41" w14:textId="77777777" w:rsidR="00D57155" w:rsidRPr="00953ADA" w:rsidRDefault="00D57155" w:rsidP="009F4A25">
      <w:pPr>
        <w:spacing w:line="276" w:lineRule="auto"/>
        <w:ind w:firstLine="567"/>
        <w:jc w:val="both"/>
        <w:rPr>
          <w:bCs/>
        </w:rPr>
      </w:pPr>
      <w:r w:rsidRPr="00953ADA">
        <w:rPr>
          <w:color w:val="222222"/>
          <w:shd w:val="clear" w:color="auto" w:fill="FFFFFF"/>
        </w:rPr>
        <w:t xml:space="preserve">Programa </w:t>
      </w:r>
      <w:r w:rsidRPr="00953ADA">
        <w:rPr>
          <w:bCs/>
        </w:rPr>
        <w:t xml:space="preserve">„Nestovėk vietoje, tobulėk!“ skirta socialinės rizikos jaunuoliams iš Pasvalio Socialinių paslaugų centro darbo su šeimomis padalinio. </w:t>
      </w:r>
    </w:p>
    <w:p w14:paraId="0D77688D" w14:textId="77777777" w:rsidR="00D57155" w:rsidRPr="00953ADA" w:rsidRDefault="00D57155" w:rsidP="009F4A25">
      <w:pPr>
        <w:spacing w:line="276" w:lineRule="auto"/>
        <w:ind w:firstLine="567"/>
        <w:jc w:val="both"/>
        <w:rPr>
          <w:bCs/>
        </w:rPr>
      </w:pPr>
      <w:r w:rsidRPr="00953ADA">
        <w:rPr>
          <w:bCs/>
        </w:rPr>
        <w:t>Projekto tikslas – socialiai pažeidžiamų jaunimo grupių integracija į visuomenę, skatinant juos rūpintis savo dvasine ir fizine sveikata, į veiklas įtraukiant ne tik jaunimą iš socialinės rizikos grupės, bet ir tuos, kurie socialinę atskirtį patiria todėl, kad yra kitokie: jautresni, uždaresni, mažiau bendraujantys.</w:t>
      </w:r>
    </w:p>
    <w:p w14:paraId="38F2A205" w14:textId="77777777" w:rsidR="00D57155" w:rsidRPr="00953ADA" w:rsidRDefault="00D57155" w:rsidP="009F4A25">
      <w:pPr>
        <w:spacing w:line="276" w:lineRule="auto"/>
        <w:ind w:firstLine="567"/>
        <w:jc w:val="both"/>
        <w:rPr>
          <w:bCs/>
        </w:rPr>
      </w:pPr>
      <w:r w:rsidRPr="00953ADA">
        <w:rPr>
          <w:bCs/>
        </w:rPr>
        <w:t xml:space="preserve">Projekto veiklos: edukacinis užsiėmimas „Muilo gamyba“; Išvyka į Pasvalio „Pieno Žvaigždžių“ areną; Filmo „Lilija amžinai“ peržiūra; Išvyka į Pasvalio Šaulių kuopą; Pasvalio krašto muziejuje edukacinis užsiėmimas „GIPSAS“; </w:t>
      </w:r>
      <w:r w:rsidRPr="00953ADA">
        <w:t xml:space="preserve"> </w:t>
      </w:r>
      <w:r w:rsidRPr="00953ADA">
        <w:rPr>
          <w:bCs/>
        </w:rPr>
        <w:t>Rytas su Pyragais; Iliuzionisto Algimanto Frankonio pasirodymas stovyklautojams; Orientacinis žaidimas Pasvalio miesto parke. Visi jaunuoliai patyrė, sužinojo, pamatė kažką naujo, dėkojo vadovėms už stovyklą ir prašė, kad būtų kitais metais.</w:t>
      </w:r>
    </w:p>
    <w:p w14:paraId="4F3E6784" w14:textId="77777777" w:rsidR="00D57155" w:rsidRPr="00953ADA" w:rsidRDefault="00D57155" w:rsidP="009F4A25">
      <w:pPr>
        <w:spacing w:line="276" w:lineRule="auto"/>
        <w:ind w:firstLine="567"/>
        <w:jc w:val="both"/>
        <w:rPr>
          <w:bCs/>
        </w:rPr>
      </w:pPr>
      <w:r w:rsidRPr="00953ADA">
        <w:rPr>
          <w:bCs/>
        </w:rPr>
        <w:t xml:space="preserve">Projekto tikslinė grupė buvo socialinės rizikos jaunuoliai iš Pasvalio Socialinių paslaugų centro darbo su šeimomis padalinio. </w:t>
      </w:r>
    </w:p>
    <w:p w14:paraId="28161AA8" w14:textId="77777777" w:rsidR="00D57155" w:rsidRPr="00953ADA" w:rsidRDefault="00D57155" w:rsidP="009F4A25">
      <w:pPr>
        <w:spacing w:line="276" w:lineRule="auto"/>
        <w:ind w:firstLine="567"/>
        <w:jc w:val="both"/>
        <w:rPr>
          <w:bCs/>
        </w:rPr>
      </w:pPr>
      <w:r w:rsidRPr="00953ADA">
        <w:rPr>
          <w:bCs/>
        </w:rPr>
        <w:t xml:space="preserve">Projekto partneriai buvo Pasvalio Mariaus Katiliškio viešoji biblioteka, kuri neatlyginamai suteikė bibliotekos patalpas, kompiuterinę įrangą ir inventorių. Taip pat, Pasvalio Socialinių paslaugų centro darbo su šeimomis padalinys, kuris užtikrino socialinių paslaugų gavėjų dalyvavimą projekto veiklose bei prisidėjo prie projekto rezultatų sklaidos ir viešinimo. </w:t>
      </w:r>
    </w:p>
    <w:p w14:paraId="49EDFD08" w14:textId="77777777" w:rsidR="00D57155" w:rsidRPr="00953ADA" w:rsidRDefault="00D57155" w:rsidP="009F4A25">
      <w:pPr>
        <w:spacing w:line="276" w:lineRule="auto"/>
        <w:ind w:firstLine="567"/>
        <w:jc w:val="both"/>
        <w:rPr>
          <w:b/>
        </w:rPr>
      </w:pPr>
      <w:r w:rsidRPr="00953ADA">
        <w:rPr>
          <w:b/>
        </w:rPr>
        <w:t>Projektas „Tavo ateitis – Tavo rankose“</w:t>
      </w:r>
    </w:p>
    <w:p w14:paraId="4A11093A" w14:textId="77777777" w:rsidR="00D57155" w:rsidRPr="00953ADA" w:rsidRDefault="00D57155" w:rsidP="009F4A25">
      <w:pPr>
        <w:spacing w:line="276" w:lineRule="auto"/>
        <w:ind w:firstLine="567"/>
        <w:jc w:val="both"/>
        <w:rPr>
          <w:color w:val="222222"/>
          <w:shd w:val="clear" w:color="auto" w:fill="FFFFFF"/>
        </w:rPr>
      </w:pPr>
      <w:r w:rsidRPr="00953ADA">
        <w:t>Projekto pareiškėjas – Pasvalio Mariaus Katiliškio viešosios bibliotekos Atviras jaunimo centras. Projektas dalinai finansuotas iš</w:t>
      </w:r>
      <w:r w:rsidRPr="00953ADA">
        <w:rPr>
          <w:color w:val="222222"/>
          <w:shd w:val="clear" w:color="auto" w:fill="FFFFFF"/>
        </w:rPr>
        <w:t xml:space="preserve"> Pasvalio rajono savivaldybės biudžeto – skirta 325 Eur. Projekto įgyvendinimo laikotarpis rugpjūčio – spalio mėnesiai.</w:t>
      </w:r>
    </w:p>
    <w:p w14:paraId="0A9BD070" w14:textId="77777777" w:rsidR="00D57155" w:rsidRPr="00953ADA" w:rsidRDefault="00D57155" w:rsidP="009F4A25">
      <w:pPr>
        <w:spacing w:line="276" w:lineRule="auto"/>
        <w:ind w:firstLine="567"/>
        <w:jc w:val="both"/>
        <w:rPr>
          <w:bCs/>
        </w:rPr>
      </w:pPr>
      <w:r w:rsidRPr="00953ADA">
        <w:rPr>
          <w:color w:val="222222"/>
          <w:shd w:val="clear" w:color="auto" w:fill="FFFFFF"/>
        </w:rPr>
        <w:t xml:space="preserve">Projekto tikslas – padėti </w:t>
      </w:r>
      <w:r w:rsidRPr="00953ADA">
        <w:rPr>
          <w:bCs/>
        </w:rPr>
        <w:t xml:space="preserve">jauniems žmonėms išvengti alkoholio, tabako ir narkotikų daromos žalos, mažinti su šių medžiagų vartojimu susijusių veikų skaičių. </w:t>
      </w:r>
    </w:p>
    <w:p w14:paraId="16980E6A" w14:textId="77777777" w:rsidR="00D57155" w:rsidRPr="00953ADA" w:rsidRDefault="00D57155" w:rsidP="009F4A25">
      <w:pPr>
        <w:spacing w:line="276" w:lineRule="auto"/>
        <w:ind w:firstLine="567"/>
        <w:jc w:val="both"/>
        <w:rPr>
          <w:bCs/>
        </w:rPr>
      </w:pPr>
      <w:r w:rsidRPr="00953ADA">
        <w:rPr>
          <w:bCs/>
        </w:rPr>
        <w:t xml:space="preserve">Veiklos buvo susietos su savižudybių tema. Vyko susitikimas su psichologe Valija Šap; </w:t>
      </w:r>
      <w:r w:rsidRPr="00953ADA">
        <w:t xml:space="preserve"> </w:t>
      </w:r>
      <w:r w:rsidRPr="00953ADA">
        <w:rPr>
          <w:bCs/>
        </w:rPr>
        <w:t xml:space="preserve">Diskusija su specialistais (policininkas, medikas, kunigas) apie realias istorijas jų darbe; </w:t>
      </w:r>
      <w:r w:rsidRPr="00953ADA">
        <w:t xml:space="preserve"> </w:t>
      </w:r>
      <w:r w:rsidRPr="00953ADA">
        <w:rPr>
          <w:bCs/>
        </w:rPr>
        <w:t xml:space="preserve">Filmo „Requiem svajonei“ peržiūra ir aptarimas. Projekto metu dalyviai įgijo su projekto tema susijusių žinių. Projekte dalyvavę jauni žmonės suprato alkoholio, narkotikų, tabako vartojimo žalą bei pakeitė požiūrį į žalingus įpročius. Sužinojo į kokius specialistus kreiptis norint reikiamą pagalbą. </w:t>
      </w:r>
    </w:p>
    <w:p w14:paraId="626DB50C" w14:textId="77777777" w:rsidR="00D57155" w:rsidRPr="00953ADA" w:rsidRDefault="00D57155" w:rsidP="009F4A25">
      <w:pPr>
        <w:spacing w:line="276" w:lineRule="auto"/>
        <w:ind w:firstLine="567"/>
        <w:jc w:val="both"/>
        <w:rPr>
          <w:bCs/>
        </w:rPr>
      </w:pPr>
      <w:r w:rsidRPr="00953ADA">
        <w:rPr>
          <w:bCs/>
        </w:rPr>
        <w:t xml:space="preserve">Projekto tikslinė grupė buvo 14 – 29 m. jaunimas. </w:t>
      </w:r>
    </w:p>
    <w:p w14:paraId="25C78492" w14:textId="77777777" w:rsidR="00D57155" w:rsidRPr="00953ADA" w:rsidRDefault="00D57155" w:rsidP="009F4A25">
      <w:pPr>
        <w:spacing w:line="276" w:lineRule="auto"/>
        <w:ind w:firstLine="567"/>
        <w:jc w:val="both"/>
        <w:rPr>
          <w:bCs/>
        </w:rPr>
      </w:pPr>
      <w:r w:rsidRPr="00953ADA">
        <w:rPr>
          <w:bCs/>
        </w:rPr>
        <w:t xml:space="preserve">Vykdant projekto veiklas buvo pasitelkti savanoriai bei jau esami bibliotekos partneriai, su kuriais buvo sudarytos bendradarbiavimo sutartys. Projekto partneriais buvo Pasvalio rajono savivaldybės visuomenės sveikatos biuras, Panevėžio apskrities vyriausiojo policijos komisariato Pasvalio rajono policijos komisariatas, Užimtumo tarnyba Panevėžio klientų departamento Pasvalio skyrius, Jaunimo organizacija „Interact klubas“ ir Všį „Veiklių mamų klubas“, Pasvalio filialas. </w:t>
      </w:r>
    </w:p>
    <w:p w14:paraId="1074600F" w14:textId="28588C90" w:rsidR="00D57155" w:rsidRDefault="00D57155" w:rsidP="009F4A25">
      <w:pPr>
        <w:spacing w:line="276" w:lineRule="auto"/>
        <w:jc w:val="both"/>
        <w:rPr>
          <w:bCs/>
        </w:rPr>
      </w:pPr>
    </w:p>
    <w:p w14:paraId="68154834" w14:textId="137FCF35" w:rsidR="00953ADA" w:rsidRDefault="00953ADA" w:rsidP="009F4A25">
      <w:pPr>
        <w:spacing w:line="276" w:lineRule="auto"/>
        <w:jc w:val="both"/>
        <w:rPr>
          <w:bCs/>
        </w:rPr>
      </w:pPr>
    </w:p>
    <w:p w14:paraId="293CCF57" w14:textId="77777777" w:rsidR="00953ADA" w:rsidRPr="00953ADA" w:rsidRDefault="00953ADA" w:rsidP="009F4A25">
      <w:pPr>
        <w:spacing w:line="276" w:lineRule="auto"/>
        <w:jc w:val="both"/>
        <w:rPr>
          <w:bCs/>
        </w:rPr>
      </w:pPr>
    </w:p>
    <w:p w14:paraId="5B95E727" w14:textId="77777777" w:rsidR="00D57155" w:rsidRPr="00953ADA" w:rsidRDefault="00D57155" w:rsidP="009F4A25">
      <w:pPr>
        <w:spacing w:line="276" w:lineRule="auto"/>
        <w:ind w:firstLine="567"/>
        <w:jc w:val="center"/>
        <w:rPr>
          <w:rFonts w:eastAsia="Calibri"/>
        </w:rPr>
      </w:pPr>
      <w:r w:rsidRPr="00953ADA">
        <w:rPr>
          <w:rFonts w:eastAsia="Calibri"/>
        </w:rPr>
        <w:t>2021 M. PATEIKTI PROJEKTAI</w:t>
      </w:r>
    </w:p>
    <w:p w14:paraId="20D1BCDB" w14:textId="77777777" w:rsidR="00D57155" w:rsidRPr="00953ADA" w:rsidRDefault="00D57155" w:rsidP="009F4A25">
      <w:pPr>
        <w:spacing w:line="276" w:lineRule="auto"/>
        <w:jc w:val="both"/>
        <w:rPr>
          <w:bCs/>
        </w:rPr>
      </w:pPr>
    </w:p>
    <w:p w14:paraId="2946D070" w14:textId="77777777" w:rsidR="00D57155" w:rsidRPr="00953ADA" w:rsidRDefault="00D57155" w:rsidP="009F4A25">
      <w:pPr>
        <w:autoSpaceDE w:val="0"/>
        <w:autoSpaceDN w:val="0"/>
        <w:adjustRightInd w:val="0"/>
        <w:spacing w:line="276" w:lineRule="auto"/>
        <w:ind w:firstLine="567"/>
        <w:jc w:val="both"/>
      </w:pPr>
      <w:r w:rsidRPr="00953ADA">
        <w:rPr>
          <w:bCs/>
        </w:rPr>
        <w:t xml:space="preserve">2021 m., sekantiems metams buvo pateiktos 3 projektų paraiškos </w:t>
      </w:r>
      <w:r w:rsidRPr="00953ADA">
        <w:rPr>
          <w:color w:val="222222"/>
          <w:shd w:val="clear" w:color="auto" w:fill="FFFFFF"/>
        </w:rPr>
        <w:t xml:space="preserve">Jaunimo reikalų departamentui prie Socialinės apsaugos ir darbo ministerijos bei 2 projektų paraiškos </w:t>
      </w:r>
      <w:r w:rsidRPr="00953ADA">
        <w:t xml:space="preserve">Lietuvos kultūros tarybos Kultūros rėmimo fondo lėšomis finansuojamai programai „Tolygi kultūrinė raida“. Iš jų finansavimas yra gautas vienam Jaunimo reikalų departamentui pateiktam projektui „Kvapų ir ramybės mokykla“. Kiti pateikti projektai, kurie jau yra žinoma, jog negavo finansavimo yra </w:t>
      </w:r>
      <w:r w:rsidRPr="00953ADA">
        <w:rPr>
          <w:shd w:val="clear" w:color="auto" w:fill="FFFFFF"/>
        </w:rPr>
        <w:t xml:space="preserve">„Media'Tinklas“ ir „Aš – žmogus tarp žmonių“. Kultūros tarybos projektai, kurių finansavimo sprendimo dar laukiama yra </w:t>
      </w:r>
      <w:r w:rsidRPr="00953ADA">
        <w:t>„...mano gimtinė yra tik pasaulio pati pradžia“ (Jonui Mikelinskui – 100) bei „Istorijų pasakojimas – teatras galvoje“.</w:t>
      </w:r>
    </w:p>
    <w:p w14:paraId="1CB718FA" w14:textId="77777777" w:rsidR="00D57155" w:rsidRPr="00953ADA" w:rsidRDefault="00D57155" w:rsidP="009F4A25">
      <w:pPr>
        <w:spacing w:line="276" w:lineRule="auto"/>
        <w:ind w:firstLine="567"/>
        <w:jc w:val="both"/>
        <w:rPr>
          <w:bCs/>
        </w:rPr>
      </w:pPr>
      <w:r w:rsidRPr="00953ADA">
        <w:t>Finansuoto</w:t>
      </w:r>
      <w:r w:rsidRPr="00953ADA">
        <w:rPr>
          <w:b/>
          <w:bCs/>
        </w:rPr>
        <w:t xml:space="preserve"> projekto „Kvapų ir ramybės mokykla“</w:t>
      </w:r>
      <w:r w:rsidRPr="00953ADA">
        <w:rPr>
          <w:bCs/>
        </w:rPr>
        <w:t xml:space="preserve"> tikslas –</w:t>
      </w:r>
      <w:r w:rsidRPr="00953ADA">
        <w:rPr>
          <w:b/>
        </w:rPr>
        <w:t xml:space="preserve"> </w:t>
      </w:r>
      <w:r w:rsidRPr="00953ADA">
        <w:rPr>
          <w:bCs/>
        </w:rPr>
        <w:t xml:space="preserve">14 – 29 metų amžiaus Pasvalio krašto jaunuolių, dėl neigiamų išorės veiksmų patiriančių stresą, įtampą bei pasižyminčių padidėjusiu agresyvumu ar psichologiniu pažeidžiamumu, psichologinės sveikatos saugojimas ir gerinimas, didinant psichosocialinių paslaugų plėtrą. Projekto biudžetas – 15 577,4 Eur. Projekto vykdymo laikotarpis – vieni kalendoriniai metai, nuo sausio 1 iki gruodžio 31 d.  </w:t>
      </w:r>
    </w:p>
    <w:p w14:paraId="374602D1" w14:textId="77777777" w:rsidR="00D57155" w:rsidRPr="00953ADA" w:rsidRDefault="00D57155" w:rsidP="009F4A25">
      <w:pPr>
        <w:spacing w:line="276" w:lineRule="auto"/>
        <w:ind w:firstLine="567"/>
        <w:jc w:val="both"/>
        <w:rPr>
          <w:bCs/>
        </w:rPr>
      </w:pPr>
    </w:p>
    <w:p w14:paraId="19D8DB19" w14:textId="2DE4A89E" w:rsidR="00D57155" w:rsidRPr="00953ADA" w:rsidRDefault="00D57155" w:rsidP="009F4A25">
      <w:pPr>
        <w:spacing w:line="276" w:lineRule="auto"/>
        <w:ind w:firstLine="567"/>
        <w:jc w:val="center"/>
        <w:rPr>
          <w:rFonts w:eastAsia="Calibri"/>
        </w:rPr>
      </w:pPr>
      <w:r w:rsidRPr="00953ADA">
        <w:rPr>
          <w:rFonts w:eastAsia="Calibri"/>
        </w:rPr>
        <w:t>TĘSTINIŲ PROJEKTŲ VEIKLOS</w:t>
      </w:r>
    </w:p>
    <w:p w14:paraId="38258F17" w14:textId="77777777" w:rsidR="005965A8" w:rsidRPr="00953ADA" w:rsidRDefault="005965A8" w:rsidP="009F4A25">
      <w:pPr>
        <w:spacing w:line="276" w:lineRule="auto"/>
        <w:ind w:firstLine="567"/>
        <w:jc w:val="center"/>
        <w:rPr>
          <w:rFonts w:eastAsia="Calibri"/>
        </w:rPr>
      </w:pPr>
    </w:p>
    <w:p w14:paraId="40EF0B11" w14:textId="590838FC" w:rsidR="005965A8" w:rsidRPr="00953ADA" w:rsidRDefault="005965A8" w:rsidP="009F4A25">
      <w:pPr>
        <w:spacing w:line="276" w:lineRule="auto"/>
        <w:ind w:firstLine="567"/>
        <w:rPr>
          <w:rFonts w:eastAsia="Calibri"/>
          <w:b/>
          <w:bCs/>
        </w:rPr>
      </w:pPr>
      <w:r w:rsidRPr="00953ADA">
        <w:rPr>
          <w:rFonts w:eastAsia="Calibri"/>
          <w:b/>
          <w:bCs/>
        </w:rPr>
        <w:t>„Pasvalio Mariaus Katiliškio viešosios bibliotekos infrastruktūros modernizavimas“</w:t>
      </w:r>
    </w:p>
    <w:p w14:paraId="2A9BC0E4" w14:textId="77777777" w:rsidR="00D57155" w:rsidRPr="00953ADA" w:rsidRDefault="00D57155" w:rsidP="009F4A25">
      <w:pPr>
        <w:spacing w:line="276" w:lineRule="auto"/>
        <w:ind w:firstLine="567"/>
        <w:jc w:val="both"/>
      </w:pPr>
      <w:r w:rsidRPr="00953ADA">
        <w:rPr>
          <w:b/>
        </w:rPr>
        <w:t>Bibliotekos darbuotojai prisidėjo įgyvendinant Pasvalio rajono savivaldybės</w:t>
      </w:r>
      <w:r w:rsidRPr="00953ADA">
        <w:t xml:space="preserve"> </w:t>
      </w:r>
      <w:r w:rsidRPr="00953ADA">
        <w:rPr>
          <w:b/>
        </w:rPr>
        <w:t>tęstinį projektą „Business Bag“ (2014–2020 m. INTERREG V-A Latvijos ir Lietuvos programa).</w:t>
      </w:r>
      <w:r w:rsidRPr="00953ADA">
        <w:t xml:space="preserve"> </w:t>
      </w:r>
    </w:p>
    <w:p w14:paraId="5EB3C807" w14:textId="77777777" w:rsidR="00D57155" w:rsidRPr="00953ADA" w:rsidRDefault="00D57155" w:rsidP="009F4A25">
      <w:pPr>
        <w:shd w:val="clear" w:color="auto" w:fill="FFFFFF"/>
        <w:spacing w:line="276" w:lineRule="auto"/>
        <w:ind w:firstLine="567"/>
        <w:contextualSpacing/>
        <w:jc w:val="both"/>
        <w:rPr>
          <w:b/>
        </w:rPr>
      </w:pPr>
      <w:r w:rsidRPr="00953ADA">
        <w:rPr>
          <w:b/>
        </w:rPr>
        <w:t>„Tarpvalstybinio verslui palankių bibliotekų tinklo kūrimas“. 2012 m. gegužė – 2014 m. lapkritis, dalinai finansuotas Europos regioninės plėtros fondo lėšomis iš Lietuvos ir Latvijos bendradarbiavimo per sieną 2007–2013 m. programos.</w:t>
      </w:r>
    </w:p>
    <w:p w14:paraId="6918E9DB" w14:textId="77777777" w:rsidR="00D57155" w:rsidRPr="00953ADA" w:rsidRDefault="00D57155" w:rsidP="009F4A25">
      <w:pPr>
        <w:shd w:val="clear" w:color="auto" w:fill="FFFFFF"/>
        <w:spacing w:line="276" w:lineRule="auto"/>
        <w:ind w:firstLine="567"/>
        <w:contextualSpacing/>
        <w:jc w:val="both"/>
        <w:rPr>
          <w:b/>
        </w:rPr>
      </w:pPr>
      <w:r w:rsidRPr="00953ADA">
        <w:rPr>
          <w:b/>
        </w:rPr>
        <w:t>„Pasvalio Mariaus Katiliškio viešoji biblioteka – skaitmeninės kompetencijos centras“. 2013 m., dalies finansuotas Lietuvos Kultūros ministerijos (Bibliotekų plėtros programa).</w:t>
      </w:r>
    </w:p>
    <w:p w14:paraId="7BD068F9" w14:textId="08AA6B0B" w:rsidR="00D57155" w:rsidRPr="00953ADA" w:rsidRDefault="000E422C" w:rsidP="009F4A25">
      <w:pPr>
        <w:shd w:val="clear" w:color="auto" w:fill="FFFFFF"/>
        <w:spacing w:line="276" w:lineRule="auto"/>
        <w:ind w:firstLine="567"/>
        <w:contextualSpacing/>
        <w:jc w:val="both"/>
      </w:pPr>
      <w:r w:rsidRPr="00953ADA">
        <w:t>T</w:t>
      </w:r>
      <w:r w:rsidR="00D57155" w:rsidRPr="00953ADA">
        <w:t xml:space="preserve">ęsiamos projekto veiklos. Organizuojami mokymai pagal projekte sukurtas edukacines programas, administruojama ir pildoma interneto svetainė </w:t>
      </w:r>
      <w:hyperlink r:id="rId281" w:history="1">
        <w:r w:rsidR="00D57155" w:rsidRPr="00953ADA">
          <w:rPr>
            <w:rStyle w:val="Hipersaitas"/>
          </w:rPr>
          <w:t>http://edukacija.psvb.lt/</w:t>
        </w:r>
      </w:hyperlink>
      <w:r w:rsidR="00D57155" w:rsidRPr="00953ADA">
        <w:t>, skirta vaikams ir jaunimui talpinti sukurtą skaitmeninį turinį bei skaitmeniniu ugdymu užsiimantiems darbuotojams dalintis savo žiniomis ir patirtimi.</w:t>
      </w:r>
    </w:p>
    <w:p w14:paraId="1DC87363" w14:textId="77777777" w:rsidR="00D57155" w:rsidRPr="00953ADA" w:rsidRDefault="00D57155" w:rsidP="009F4A25">
      <w:pPr>
        <w:shd w:val="clear" w:color="auto" w:fill="FFFFFF"/>
        <w:spacing w:line="276" w:lineRule="auto"/>
        <w:ind w:firstLine="567"/>
        <w:contextualSpacing/>
        <w:jc w:val="both"/>
        <w:rPr>
          <w:b/>
        </w:rPr>
      </w:pPr>
      <w:r w:rsidRPr="00953ADA">
        <w:rPr>
          <w:b/>
        </w:rPr>
        <w:t>E. bibliotekos „Pasvalia“ kūrimas</w:t>
      </w:r>
    </w:p>
    <w:p w14:paraId="2DFF693E" w14:textId="77777777" w:rsidR="00D57155" w:rsidRPr="00953ADA" w:rsidRDefault="00D57155" w:rsidP="009F4A25">
      <w:pPr>
        <w:shd w:val="clear" w:color="auto" w:fill="FFFFFF"/>
        <w:spacing w:line="276" w:lineRule="auto"/>
        <w:ind w:firstLine="567"/>
        <w:contextualSpacing/>
        <w:jc w:val="both"/>
      </w:pPr>
      <w:r w:rsidRPr="00953ADA">
        <w:t xml:space="preserve">Įgyvendinus projekto „PASVALIOS modernizavimas ir plėtra“ veiklas modernizuota ir atnaujinta interneto svetainė. Toliau buvo kuriamas skaitmeninis „Pasvalios“ turinys: skaitmeninami nauji dokumentai, aprašomi nekilnojamieji objektai. Vykdoma „Pasvalios“ sklaida. </w:t>
      </w:r>
    </w:p>
    <w:p w14:paraId="40080C68" w14:textId="77777777" w:rsidR="00D57155" w:rsidRPr="00953ADA" w:rsidRDefault="00D57155" w:rsidP="009F4A25">
      <w:pPr>
        <w:shd w:val="clear" w:color="auto" w:fill="FFFFFF"/>
        <w:spacing w:line="276" w:lineRule="auto"/>
        <w:ind w:firstLine="567"/>
        <w:contextualSpacing/>
        <w:jc w:val="both"/>
        <w:rPr>
          <w:b/>
        </w:rPr>
      </w:pPr>
      <w:r w:rsidRPr="00953ADA">
        <w:rPr>
          <w:b/>
        </w:rPr>
        <w:t>Tęstinis projektas „Šiaurės verdenės“</w:t>
      </w:r>
    </w:p>
    <w:p w14:paraId="0FD0C8ED" w14:textId="77777777" w:rsidR="00D57155" w:rsidRPr="00953ADA" w:rsidRDefault="00D57155" w:rsidP="009F4A25">
      <w:pPr>
        <w:shd w:val="clear" w:color="auto" w:fill="FFFFFF"/>
        <w:spacing w:line="276" w:lineRule="auto"/>
        <w:ind w:firstLine="567"/>
        <w:contextualSpacing/>
        <w:jc w:val="both"/>
      </w:pPr>
      <w:r w:rsidRPr="00953ADA">
        <w:t>Pasvalio biblioteka yra žurnalo „Šiaurietiški atsivėrimai“ visuomeninės redakcijos partnerė, rašo ir padeda įgyvendinti projektą „Šiaurės verdenės“. Projektą kasmet dalinai finansuoja Spaudos radijo ir televizijos rėmimo fondas bei Pasvalio rajono savivaldybė.</w:t>
      </w:r>
    </w:p>
    <w:p w14:paraId="52378818" w14:textId="77777777" w:rsidR="00415AA4" w:rsidRPr="00953ADA" w:rsidRDefault="00415AA4" w:rsidP="009F4A25">
      <w:pPr>
        <w:spacing w:line="276" w:lineRule="auto"/>
      </w:pPr>
    </w:p>
    <w:p w14:paraId="19A90B12" w14:textId="24E22F7C" w:rsidR="00415AA4" w:rsidRPr="00953ADA" w:rsidRDefault="00415AA4" w:rsidP="009F4A25">
      <w:pPr>
        <w:spacing w:line="276" w:lineRule="auto"/>
        <w:rPr>
          <w:b/>
          <w:bCs/>
          <w:i/>
          <w:iCs/>
        </w:rPr>
      </w:pPr>
      <w:r w:rsidRPr="00953ADA">
        <w:rPr>
          <w:b/>
          <w:bCs/>
          <w:i/>
          <w:iCs/>
        </w:rPr>
        <w:t xml:space="preserve">Biblioteka dalyvauja ir kituose nacionaliniuose bei regioniniuose projektuose  prisidėdama prie veiklų įgyvendinimo: </w:t>
      </w:r>
    </w:p>
    <w:p w14:paraId="621AAB2E" w14:textId="77777777" w:rsidR="00415AA4" w:rsidRPr="00953ADA" w:rsidRDefault="00415AA4" w:rsidP="00953ADA">
      <w:pPr>
        <w:spacing w:line="276" w:lineRule="auto"/>
        <w:jc w:val="both"/>
      </w:pPr>
      <w:r w:rsidRPr="00953ADA">
        <w:t>„</w:t>
      </w:r>
      <w:r w:rsidRPr="00953ADA">
        <w:rPr>
          <w:b/>
          <w:bCs/>
        </w:rPr>
        <w:t>Prisijungusi Lietuva: efektyvi, saugi ir atsakinga Lietuvos skaitmeninė bendruomenė</w:t>
      </w:r>
      <w:r w:rsidRPr="00953ADA">
        <w:t>“ – tai 2018-2021 m. įgyvendintas Informacinės visuomenės plėtros komiteto, asociacijos „Langas į ateitį“, Nacionalinės M. Mažvydo bibliotekos, LR ryšių reguliavimo tarnybos ir LR vidaus reikalų ministerijos projektas, kurio tikslas - paskatinti ir padėti Lietuvos gyventojams išmokti efektyviai, saugiai ir atsakingai naudotis internetu bei jo teikiamomis galimybėmis. Projekto veiklose dalyvavo per 500 tūkstančių įvairaus amžiaus dalyvių.</w:t>
      </w:r>
    </w:p>
    <w:p w14:paraId="342600B1" w14:textId="4265E6B3" w:rsidR="00415AA4" w:rsidRPr="00953ADA" w:rsidRDefault="00415AA4" w:rsidP="00953ADA">
      <w:pPr>
        <w:spacing w:line="276" w:lineRule="auto"/>
        <w:jc w:val="both"/>
      </w:pPr>
      <w:r w:rsidRPr="00953ADA">
        <w:t>Projektas buvo finansuojamas Europos regioninės plėtros fondo ir Lietuvos Respublikos Valstybės biudžeto lėšomis.</w:t>
      </w:r>
    </w:p>
    <w:p w14:paraId="30F55F3E" w14:textId="77777777" w:rsidR="00415AA4" w:rsidRPr="00953ADA" w:rsidRDefault="00415AA4" w:rsidP="00953ADA">
      <w:pPr>
        <w:spacing w:line="276" w:lineRule="auto"/>
        <w:jc w:val="both"/>
      </w:pPr>
    </w:p>
    <w:p w14:paraId="5053984D" w14:textId="77777777" w:rsidR="00415AA4" w:rsidRPr="00953ADA" w:rsidRDefault="00415AA4" w:rsidP="00953ADA">
      <w:pPr>
        <w:spacing w:line="276" w:lineRule="auto"/>
        <w:jc w:val="both"/>
        <w:rPr>
          <w:color w:val="333333"/>
          <w:shd w:val="clear" w:color="auto" w:fill="FFFFFF"/>
        </w:rPr>
      </w:pPr>
      <w:r w:rsidRPr="00953ADA">
        <w:rPr>
          <w:b/>
          <w:bCs/>
          <w:color w:val="333333"/>
          <w:shd w:val="clear" w:color="auto" w:fill="FFFFFF"/>
        </w:rPr>
        <w:t>„Literatūros ir kino dienos bibliotekoje XII“</w:t>
      </w:r>
      <w:r w:rsidRPr="00953ADA">
        <w:rPr>
          <w:color w:val="333333"/>
          <w:shd w:val="clear" w:color="auto" w:fill="FFFFFF"/>
        </w:rPr>
        <w:t xml:space="preserve"> –  tai tęstinis G. Petkevičaitės-Bitės viešosios bibliotekos projektas, skirtas Panevėžio regiono gyventojams populiarinti Valstybės kultūros ir meno premijomis (nacionalinė ir vyriausybės) apdovanotų menininkų kūrybą.</w:t>
      </w:r>
    </w:p>
    <w:p w14:paraId="442C79DF" w14:textId="77777777" w:rsidR="00415AA4" w:rsidRPr="00953ADA" w:rsidRDefault="00415AA4" w:rsidP="00953ADA">
      <w:pPr>
        <w:spacing w:line="276" w:lineRule="auto"/>
        <w:jc w:val="both"/>
      </w:pPr>
      <w:r w:rsidRPr="00953ADA">
        <w:t>„</w:t>
      </w:r>
      <w:r w:rsidRPr="00953ADA">
        <w:rPr>
          <w:b/>
          <w:bCs/>
        </w:rPr>
        <w:t>Pasakojimo meno ir metodo modelio sukūrimas Lietuvos bibliotekoms“</w:t>
      </w:r>
      <w:r w:rsidRPr="00953ADA">
        <w:t xml:space="preserve"> </w:t>
      </w:r>
    </w:p>
    <w:p w14:paraId="794C2FA8" w14:textId="77777777" w:rsidR="00415AA4" w:rsidRPr="00953ADA" w:rsidRDefault="00415AA4" w:rsidP="00953ADA">
      <w:pPr>
        <w:spacing w:line="276" w:lineRule="auto"/>
        <w:jc w:val="both"/>
      </w:pPr>
      <w:r w:rsidRPr="00953ADA">
        <w:t>Projektas skirtas plėtoti šiuolaikinį pasakojimo meną Lietuvoje ir partnerių iš Švedijos bei Norvegijos pagalba sukurti pasakojimo meno ir metodo taikymo modelį  Lietuvos bibliotekoms, išbandyti ir įveiklinti jį kaip naują edukacinę paslaugą įvairaus amžiaus ir socialinių grupių vartotojams.</w:t>
      </w:r>
    </w:p>
    <w:p w14:paraId="2FA1AA0F" w14:textId="77777777" w:rsidR="00415AA4" w:rsidRPr="00953ADA" w:rsidRDefault="00415AA4" w:rsidP="00953ADA">
      <w:pPr>
        <w:spacing w:line="276" w:lineRule="auto"/>
        <w:jc w:val="both"/>
        <w:rPr>
          <w:b/>
          <w:bCs/>
        </w:rPr>
      </w:pPr>
      <w:r w:rsidRPr="00953ADA">
        <w:rPr>
          <w:b/>
          <w:bCs/>
        </w:rPr>
        <w:t>„Pasakojimo meistrystė Lietuvos bibliotekų auditorijoms“</w:t>
      </w:r>
    </w:p>
    <w:p w14:paraId="5480CD9C" w14:textId="77777777" w:rsidR="00606FD3" w:rsidRPr="00953ADA" w:rsidRDefault="00415AA4" w:rsidP="00953ADA">
      <w:pPr>
        <w:spacing w:line="276" w:lineRule="auto"/>
        <w:jc w:val="both"/>
        <w:rPr>
          <w:b/>
          <w:bCs/>
        </w:rPr>
      </w:pPr>
      <w:r w:rsidRPr="00953ADA">
        <w:t>Projektas skirtas Panevėžio regiono bibliotekininkų profesiniam  tobulėjimui Pasakojimo meistrystės (Storytelling) srityje. Projekto partneriai – profesionalūs pasakotojai iš Legendų muziejaus (Švedija) ir Jelgavos viešosios bibliotekos (Latvija).</w:t>
      </w:r>
      <w:r w:rsidR="00606FD3" w:rsidRPr="00953ADA">
        <w:rPr>
          <w:b/>
          <w:bCs/>
        </w:rPr>
        <w:t xml:space="preserve"> </w:t>
      </w:r>
    </w:p>
    <w:p w14:paraId="65065685" w14:textId="6C5CB7EE" w:rsidR="00606FD3" w:rsidRPr="00953ADA" w:rsidRDefault="00606FD3" w:rsidP="00953ADA">
      <w:pPr>
        <w:spacing w:line="276" w:lineRule="auto"/>
        <w:jc w:val="both"/>
        <w:rPr>
          <w:b/>
          <w:bCs/>
        </w:rPr>
      </w:pPr>
      <w:r w:rsidRPr="00953ADA">
        <w:rPr>
          <w:b/>
          <w:bCs/>
        </w:rPr>
        <w:t>„Inovatyvūs Lietuvos bibliotekų skaitymo skatinimo sprendimai vaikų ir jaunimo socialinių santykių kūrimui su aplinka“</w:t>
      </w:r>
    </w:p>
    <w:p w14:paraId="4E211AD8" w14:textId="77777777" w:rsidR="00415AA4" w:rsidRPr="00953ADA" w:rsidRDefault="00415AA4" w:rsidP="00953ADA">
      <w:pPr>
        <w:spacing w:line="276" w:lineRule="auto"/>
        <w:jc w:val="both"/>
        <w:rPr>
          <w:b/>
          <w:bCs/>
        </w:rPr>
      </w:pPr>
      <w:r w:rsidRPr="00953ADA">
        <w:rPr>
          <w:b/>
          <w:bCs/>
        </w:rPr>
        <w:t>„Gyventojų skatinimas išmaniai naudotis internetu atnaujintoje infrastruktūroje“</w:t>
      </w:r>
    </w:p>
    <w:p w14:paraId="1A7F11B3" w14:textId="40FD3216" w:rsidR="00D83EBF" w:rsidRPr="00953ADA" w:rsidRDefault="00415AA4" w:rsidP="00953ADA">
      <w:pPr>
        <w:spacing w:line="276" w:lineRule="auto"/>
        <w:jc w:val="both"/>
        <w:rPr>
          <w:color w:val="000000"/>
        </w:rPr>
      </w:pPr>
      <w:r w:rsidRPr="00953ADA">
        <w:rPr>
          <w:b/>
          <w:bCs/>
        </w:rPr>
        <w:t> „Autizmo spektro ir kitų kalbos, komunikacijos ir elgesio sutrikimų turintiems asmenims draugiškų bibliotekų tinklo diegimas“.</w:t>
      </w:r>
      <w:r w:rsidRPr="00953ADA">
        <w:t> </w:t>
      </w:r>
    </w:p>
    <w:p w14:paraId="235AC5E8" w14:textId="77777777" w:rsidR="00D83EBF" w:rsidRPr="009F4A25" w:rsidRDefault="00D83EBF" w:rsidP="009F4A25">
      <w:pPr>
        <w:spacing w:line="276" w:lineRule="auto"/>
        <w:ind w:firstLine="1134"/>
        <w:jc w:val="both"/>
        <w:rPr>
          <w:color w:val="000000"/>
          <w:sz w:val="22"/>
          <w:szCs w:val="22"/>
        </w:rPr>
      </w:pPr>
    </w:p>
    <w:sectPr w:rsidR="00D83EBF" w:rsidRPr="009F4A25" w:rsidSect="00122817">
      <w:pgSz w:w="11906" w:h="16838"/>
      <w:pgMar w:top="1276"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4B86F0" w14:textId="77777777" w:rsidR="00662A24" w:rsidRDefault="00662A24" w:rsidP="00D72246">
      <w:r>
        <w:separator/>
      </w:r>
    </w:p>
  </w:endnote>
  <w:endnote w:type="continuationSeparator" w:id="0">
    <w:p w14:paraId="4D0F12EA" w14:textId="77777777" w:rsidR="00662A24" w:rsidRDefault="00662A24" w:rsidP="00D722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BA"/>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671548" w14:textId="77777777" w:rsidR="00662A24" w:rsidRDefault="00662A24" w:rsidP="00D72246">
      <w:r>
        <w:separator/>
      </w:r>
    </w:p>
  </w:footnote>
  <w:footnote w:type="continuationSeparator" w:id="0">
    <w:p w14:paraId="5CE16B7F" w14:textId="77777777" w:rsidR="00662A24" w:rsidRDefault="00662A24" w:rsidP="00D722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3D8B0" w14:textId="1B602A7A" w:rsidR="007E59B3" w:rsidRDefault="007E59B3" w:rsidP="00536EA3">
    <w:pPr>
      <w:pStyle w:val="Antrats"/>
      <w:jc w:val="center"/>
    </w:pPr>
    <w:r>
      <w:fldChar w:fldCharType="begin"/>
    </w:r>
    <w:r>
      <w:instrText>PAGE   \* MERGEFORMAT</w:instrText>
    </w:r>
    <w:r>
      <w:fldChar w:fldCharType="separate"/>
    </w:r>
    <w:r w:rsidR="00C9167B">
      <w:rPr>
        <w:noProof/>
      </w:rPr>
      <w:t>81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multilevel"/>
    <w:tmpl w:val="00000007"/>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6A64AF1"/>
    <w:multiLevelType w:val="hybridMultilevel"/>
    <w:tmpl w:val="79FAFE9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A465FC1"/>
    <w:multiLevelType w:val="hybridMultilevel"/>
    <w:tmpl w:val="DA6CDCA8"/>
    <w:lvl w:ilvl="0" w:tplc="A14A04C2">
      <w:start w:val="1"/>
      <w:numFmt w:val="decimal"/>
      <w:lvlText w:val="%1."/>
      <w:lvlJc w:val="left"/>
      <w:pPr>
        <w:ind w:left="1353" w:hanging="360"/>
      </w:pPr>
      <w:rPr>
        <w:rFonts w:hint="default"/>
        <w:color w:val="auto"/>
      </w:rPr>
    </w:lvl>
    <w:lvl w:ilvl="1" w:tplc="04270019" w:tentative="1">
      <w:start w:val="1"/>
      <w:numFmt w:val="lowerLetter"/>
      <w:lvlText w:val="%2."/>
      <w:lvlJc w:val="left"/>
      <w:pPr>
        <w:ind w:left="2073" w:hanging="360"/>
      </w:pPr>
    </w:lvl>
    <w:lvl w:ilvl="2" w:tplc="0427001B" w:tentative="1">
      <w:start w:val="1"/>
      <w:numFmt w:val="lowerRoman"/>
      <w:lvlText w:val="%3."/>
      <w:lvlJc w:val="right"/>
      <w:pPr>
        <w:ind w:left="2793" w:hanging="180"/>
      </w:pPr>
    </w:lvl>
    <w:lvl w:ilvl="3" w:tplc="0427000F" w:tentative="1">
      <w:start w:val="1"/>
      <w:numFmt w:val="decimal"/>
      <w:lvlText w:val="%4."/>
      <w:lvlJc w:val="left"/>
      <w:pPr>
        <w:ind w:left="3513" w:hanging="360"/>
      </w:pPr>
    </w:lvl>
    <w:lvl w:ilvl="4" w:tplc="04270019" w:tentative="1">
      <w:start w:val="1"/>
      <w:numFmt w:val="lowerLetter"/>
      <w:lvlText w:val="%5."/>
      <w:lvlJc w:val="left"/>
      <w:pPr>
        <w:ind w:left="4233" w:hanging="360"/>
      </w:pPr>
    </w:lvl>
    <w:lvl w:ilvl="5" w:tplc="0427001B" w:tentative="1">
      <w:start w:val="1"/>
      <w:numFmt w:val="lowerRoman"/>
      <w:lvlText w:val="%6."/>
      <w:lvlJc w:val="right"/>
      <w:pPr>
        <w:ind w:left="4953" w:hanging="180"/>
      </w:pPr>
    </w:lvl>
    <w:lvl w:ilvl="6" w:tplc="0427000F" w:tentative="1">
      <w:start w:val="1"/>
      <w:numFmt w:val="decimal"/>
      <w:lvlText w:val="%7."/>
      <w:lvlJc w:val="left"/>
      <w:pPr>
        <w:ind w:left="5673" w:hanging="360"/>
      </w:pPr>
    </w:lvl>
    <w:lvl w:ilvl="7" w:tplc="04270019" w:tentative="1">
      <w:start w:val="1"/>
      <w:numFmt w:val="lowerLetter"/>
      <w:lvlText w:val="%8."/>
      <w:lvlJc w:val="left"/>
      <w:pPr>
        <w:ind w:left="6393" w:hanging="360"/>
      </w:pPr>
    </w:lvl>
    <w:lvl w:ilvl="8" w:tplc="0427001B" w:tentative="1">
      <w:start w:val="1"/>
      <w:numFmt w:val="lowerRoman"/>
      <w:lvlText w:val="%9."/>
      <w:lvlJc w:val="right"/>
      <w:pPr>
        <w:ind w:left="7113" w:hanging="180"/>
      </w:pPr>
    </w:lvl>
  </w:abstractNum>
  <w:abstractNum w:abstractNumId="3" w15:restartNumberingAfterBreak="0">
    <w:nsid w:val="0B376613"/>
    <w:multiLevelType w:val="hybridMultilevel"/>
    <w:tmpl w:val="419428F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E422C46"/>
    <w:multiLevelType w:val="hybridMultilevel"/>
    <w:tmpl w:val="073E0FE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117D0E79"/>
    <w:multiLevelType w:val="hybridMultilevel"/>
    <w:tmpl w:val="AFF86F84"/>
    <w:lvl w:ilvl="0" w:tplc="0427000F">
      <w:start w:val="1"/>
      <w:numFmt w:val="decimal"/>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6" w15:restartNumberingAfterBreak="0">
    <w:nsid w:val="127667AD"/>
    <w:multiLevelType w:val="hybridMultilevel"/>
    <w:tmpl w:val="56AA136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40547A0"/>
    <w:multiLevelType w:val="hybridMultilevel"/>
    <w:tmpl w:val="E364FEEC"/>
    <w:lvl w:ilvl="0" w:tplc="3308230A">
      <w:start w:val="2"/>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16E3409B"/>
    <w:multiLevelType w:val="hybridMultilevel"/>
    <w:tmpl w:val="EE0852E8"/>
    <w:lvl w:ilvl="0" w:tplc="C0EE23B2">
      <w:start w:val="1"/>
      <w:numFmt w:val="decimal"/>
      <w:lvlText w:val="%1."/>
      <w:lvlJc w:val="left"/>
      <w:pPr>
        <w:ind w:left="1324" w:hanging="360"/>
      </w:pPr>
      <w:rPr>
        <w:rFonts w:hint="default"/>
      </w:rPr>
    </w:lvl>
    <w:lvl w:ilvl="1" w:tplc="04270019" w:tentative="1">
      <w:start w:val="1"/>
      <w:numFmt w:val="lowerLetter"/>
      <w:lvlText w:val="%2."/>
      <w:lvlJc w:val="left"/>
      <w:pPr>
        <w:ind w:left="2044" w:hanging="360"/>
      </w:pPr>
    </w:lvl>
    <w:lvl w:ilvl="2" w:tplc="0427001B" w:tentative="1">
      <w:start w:val="1"/>
      <w:numFmt w:val="lowerRoman"/>
      <w:lvlText w:val="%3."/>
      <w:lvlJc w:val="right"/>
      <w:pPr>
        <w:ind w:left="2764" w:hanging="180"/>
      </w:pPr>
    </w:lvl>
    <w:lvl w:ilvl="3" w:tplc="0427000F" w:tentative="1">
      <w:start w:val="1"/>
      <w:numFmt w:val="decimal"/>
      <w:lvlText w:val="%4."/>
      <w:lvlJc w:val="left"/>
      <w:pPr>
        <w:ind w:left="3484" w:hanging="360"/>
      </w:pPr>
    </w:lvl>
    <w:lvl w:ilvl="4" w:tplc="04270019" w:tentative="1">
      <w:start w:val="1"/>
      <w:numFmt w:val="lowerLetter"/>
      <w:lvlText w:val="%5."/>
      <w:lvlJc w:val="left"/>
      <w:pPr>
        <w:ind w:left="4204" w:hanging="360"/>
      </w:pPr>
    </w:lvl>
    <w:lvl w:ilvl="5" w:tplc="0427001B" w:tentative="1">
      <w:start w:val="1"/>
      <w:numFmt w:val="lowerRoman"/>
      <w:lvlText w:val="%6."/>
      <w:lvlJc w:val="right"/>
      <w:pPr>
        <w:ind w:left="4924" w:hanging="180"/>
      </w:pPr>
    </w:lvl>
    <w:lvl w:ilvl="6" w:tplc="0427000F" w:tentative="1">
      <w:start w:val="1"/>
      <w:numFmt w:val="decimal"/>
      <w:lvlText w:val="%7."/>
      <w:lvlJc w:val="left"/>
      <w:pPr>
        <w:ind w:left="5644" w:hanging="360"/>
      </w:pPr>
    </w:lvl>
    <w:lvl w:ilvl="7" w:tplc="04270019" w:tentative="1">
      <w:start w:val="1"/>
      <w:numFmt w:val="lowerLetter"/>
      <w:lvlText w:val="%8."/>
      <w:lvlJc w:val="left"/>
      <w:pPr>
        <w:ind w:left="6364" w:hanging="360"/>
      </w:pPr>
    </w:lvl>
    <w:lvl w:ilvl="8" w:tplc="0427001B" w:tentative="1">
      <w:start w:val="1"/>
      <w:numFmt w:val="lowerRoman"/>
      <w:lvlText w:val="%9."/>
      <w:lvlJc w:val="right"/>
      <w:pPr>
        <w:ind w:left="7084" w:hanging="180"/>
      </w:pPr>
    </w:lvl>
  </w:abstractNum>
  <w:abstractNum w:abstractNumId="9" w15:restartNumberingAfterBreak="0">
    <w:nsid w:val="212A04D7"/>
    <w:multiLevelType w:val="hybridMultilevel"/>
    <w:tmpl w:val="A17CC3DC"/>
    <w:lvl w:ilvl="0" w:tplc="04270001">
      <w:start w:val="1"/>
      <w:numFmt w:val="bullet"/>
      <w:lvlText w:val=""/>
      <w:lvlJc w:val="left"/>
      <w:pPr>
        <w:tabs>
          <w:tab w:val="num" w:pos="1260"/>
        </w:tabs>
        <w:ind w:left="1260" w:hanging="360"/>
      </w:pPr>
      <w:rPr>
        <w:rFonts w:ascii="Symbol" w:hAnsi="Symbol" w:hint="default"/>
      </w:rPr>
    </w:lvl>
    <w:lvl w:ilvl="1" w:tplc="04270003" w:tentative="1">
      <w:start w:val="1"/>
      <w:numFmt w:val="bullet"/>
      <w:lvlText w:val="o"/>
      <w:lvlJc w:val="left"/>
      <w:pPr>
        <w:tabs>
          <w:tab w:val="num" w:pos="1980"/>
        </w:tabs>
        <w:ind w:left="1980" w:hanging="360"/>
      </w:pPr>
      <w:rPr>
        <w:rFonts w:ascii="Courier New" w:hAnsi="Courier New" w:cs="Courier New" w:hint="default"/>
      </w:rPr>
    </w:lvl>
    <w:lvl w:ilvl="2" w:tplc="04270005" w:tentative="1">
      <w:start w:val="1"/>
      <w:numFmt w:val="bullet"/>
      <w:lvlText w:val=""/>
      <w:lvlJc w:val="left"/>
      <w:pPr>
        <w:tabs>
          <w:tab w:val="num" w:pos="2700"/>
        </w:tabs>
        <w:ind w:left="2700" w:hanging="360"/>
      </w:pPr>
      <w:rPr>
        <w:rFonts w:ascii="Wingdings" w:hAnsi="Wingdings" w:hint="default"/>
      </w:rPr>
    </w:lvl>
    <w:lvl w:ilvl="3" w:tplc="04270001" w:tentative="1">
      <w:start w:val="1"/>
      <w:numFmt w:val="bullet"/>
      <w:lvlText w:val=""/>
      <w:lvlJc w:val="left"/>
      <w:pPr>
        <w:tabs>
          <w:tab w:val="num" w:pos="3420"/>
        </w:tabs>
        <w:ind w:left="3420" w:hanging="360"/>
      </w:pPr>
      <w:rPr>
        <w:rFonts w:ascii="Symbol" w:hAnsi="Symbol" w:hint="default"/>
      </w:rPr>
    </w:lvl>
    <w:lvl w:ilvl="4" w:tplc="04270003" w:tentative="1">
      <w:start w:val="1"/>
      <w:numFmt w:val="bullet"/>
      <w:lvlText w:val="o"/>
      <w:lvlJc w:val="left"/>
      <w:pPr>
        <w:tabs>
          <w:tab w:val="num" w:pos="4140"/>
        </w:tabs>
        <w:ind w:left="4140" w:hanging="360"/>
      </w:pPr>
      <w:rPr>
        <w:rFonts w:ascii="Courier New" w:hAnsi="Courier New" w:cs="Courier New" w:hint="default"/>
      </w:rPr>
    </w:lvl>
    <w:lvl w:ilvl="5" w:tplc="04270005" w:tentative="1">
      <w:start w:val="1"/>
      <w:numFmt w:val="bullet"/>
      <w:lvlText w:val=""/>
      <w:lvlJc w:val="left"/>
      <w:pPr>
        <w:tabs>
          <w:tab w:val="num" w:pos="4860"/>
        </w:tabs>
        <w:ind w:left="4860" w:hanging="360"/>
      </w:pPr>
      <w:rPr>
        <w:rFonts w:ascii="Wingdings" w:hAnsi="Wingdings" w:hint="default"/>
      </w:rPr>
    </w:lvl>
    <w:lvl w:ilvl="6" w:tplc="04270001" w:tentative="1">
      <w:start w:val="1"/>
      <w:numFmt w:val="bullet"/>
      <w:lvlText w:val=""/>
      <w:lvlJc w:val="left"/>
      <w:pPr>
        <w:tabs>
          <w:tab w:val="num" w:pos="5580"/>
        </w:tabs>
        <w:ind w:left="5580" w:hanging="360"/>
      </w:pPr>
      <w:rPr>
        <w:rFonts w:ascii="Symbol" w:hAnsi="Symbol" w:hint="default"/>
      </w:rPr>
    </w:lvl>
    <w:lvl w:ilvl="7" w:tplc="04270003" w:tentative="1">
      <w:start w:val="1"/>
      <w:numFmt w:val="bullet"/>
      <w:lvlText w:val="o"/>
      <w:lvlJc w:val="left"/>
      <w:pPr>
        <w:tabs>
          <w:tab w:val="num" w:pos="6300"/>
        </w:tabs>
        <w:ind w:left="6300" w:hanging="360"/>
      </w:pPr>
      <w:rPr>
        <w:rFonts w:ascii="Courier New" w:hAnsi="Courier New" w:cs="Courier New" w:hint="default"/>
      </w:rPr>
    </w:lvl>
    <w:lvl w:ilvl="8" w:tplc="04270005" w:tentative="1">
      <w:start w:val="1"/>
      <w:numFmt w:val="bullet"/>
      <w:lvlText w:val=""/>
      <w:lvlJc w:val="left"/>
      <w:pPr>
        <w:tabs>
          <w:tab w:val="num" w:pos="7020"/>
        </w:tabs>
        <w:ind w:left="7020" w:hanging="360"/>
      </w:pPr>
      <w:rPr>
        <w:rFonts w:ascii="Wingdings" w:hAnsi="Wingdings" w:hint="default"/>
      </w:rPr>
    </w:lvl>
  </w:abstractNum>
  <w:abstractNum w:abstractNumId="10" w15:restartNumberingAfterBreak="0">
    <w:nsid w:val="24AF0B01"/>
    <w:multiLevelType w:val="hybridMultilevel"/>
    <w:tmpl w:val="366E8B46"/>
    <w:lvl w:ilvl="0" w:tplc="7890A0D2">
      <w:start w:val="1"/>
      <w:numFmt w:val="decimal"/>
      <w:lvlText w:val="%1."/>
      <w:lvlJc w:val="left"/>
      <w:pPr>
        <w:ind w:left="1070"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 w15:restartNumberingAfterBreak="0">
    <w:nsid w:val="2866064F"/>
    <w:multiLevelType w:val="multilevel"/>
    <w:tmpl w:val="893A1D8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975240C"/>
    <w:multiLevelType w:val="multilevel"/>
    <w:tmpl w:val="9CC01368"/>
    <w:lvl w:ilvl="0">
      <w:start w:val="1"/>
      <w:numFmt w:val="upperRoman"/>
      <w:lvlText w:val="%1."/>
      <w:lvlJc w:val="left"/>
      <w:pPr>
        <w:ind w:left="1346" w:hanging="720"/>
      </w:pPr>
      <w:rPr>
        <w:rFonts w:hint="default"/>
      </w:rPr>
    </w:lvl>
    <w:lvl w:ilvl="1">
      <w:start w:val="1"/>
      <w:numFmt w:val="decimal"/>
      <w:isLgl/>
      <w:lvlText w:val="%1.%2."/>
      <w:lvlJc w:val="left"/>
      <w:pPr>
        <w:ind w:left="1046" w:hanging="420"/>
      </w:pPr>
      <w:rPr>
        <w:rFonts w:hint="default"/>
        <w:color w:val="000000"/>
      </w:rPr>
    </w:lvl>
    <w:lvl w:ilvl="2">
      <w:start w:val="1"/>
      <w:numFmt w:val="decimal"/>
      <w:isLgl/>
      <w:lvlText w:val="%1.%2.%3."/>
      <w:lvlJc w:val="left"/>
      <w:pPr>
        <w:ind w:left="1346" w:hanging="720"/>
      </w:pPr>
      <w:rPr>
        <w:rFonts w:hint="default"/>
        <w:color w:val="000000"/>
      </w:rPr>
    </w:lvl>
    <w:lvl w:ilvl="3">
      <w:start w:val="1"/>
      <w:numFmt w:val="decimal"/>
      <w:isLgl/>
      <w:lvlText w:val="%1.%2.%3.%4."/>
      <w:lvlJc w:val="left"/>
      <w:pPr>
        <w:ind w:left="1346" w:hanging="720"/>
      </w:pPr>
      <w:rPr>
        <w:rFonts w:hint="default"/>
        <w:color w:val="000000"/>
      </w:rPr>
    </w:lvl>
    <w:lvl w:ilvl="4">
      <w:start w:val="1"/>
      <w:numFmt w:val="decimal"/>
      <w:isLgl/>
      <w:lvlText w:val="%1.%2.%3.%4.%5."/>
      <w:lvlJc w:val="left"/>
      <w:pPr>
        <w:ind w:left="1706" w:hanging="1080"/>
      </w:pPr>
      <w:rPr>
        <w:rFonts w:hint="default"/>
        <w:color w:val="000000"/>
      </w:rPr>
    </w:lvl>
    <w:lvl w:ilvl="5">
      <w:start w:val="1"/>
      <w:numFmt w:val="decimal"/>
      <w:isLgl/>
      <w:lvlText w:val="%1.%2.%3.%4.%5.%6."/>
      <w:lvlJc w:val="left"/>
      <w:pPr>
        <w:ind w:left="1706" w:hanging="1080"/>
      </w:pPr>
      <w:rPr>
        <w:rFonts w:hint="default"/>
        <w:color w:val="000000"/>
      </w:rPr>
    </w:lvl>
    <w:lvl w:ilvl="6">
      <w:start w:val="1"/>
      <w:numFmt w:val="decimal"/>
      <w:isLgl/>
      <w:lvlText w:val="%1.%2.%3.%4.%5.%6.%7."/>
      <w:lvlJc w:val="left"/>
      <w:pPr>
        <w:ind w:left="2066" w:hanging="1440"/>
      </w:pPr>
      <w:rPr>
        <w:rFonts w:hint="default"/>
        <w:color w:val="000000"/>
      </w:rPr>
    </w:lvl>
    <w:lvl w:ilvl="7">
      <w:start w:val="1"/>
      <w:numFmt w:val="decimal"/>
      <w:isLgl/>
      <w:lvlText w:val="%1.%2.%3.%4.%5.%6.%7.%8."/>
      <w:lvlJc w:val="left"/>
      <w:pPr>
        <w:ind w:left="2066" w:hanging="1440"/>
      </w:pPr>
      <w:rPr>
        <w:rFonts w:hint="default"/>
        <w:color w:val="000000"/>
      </w:rPr>
    </w:lvl>
    <w:lvl w:ilvl="8">
      <w:start w:val="1"/>
      <w:numFmt w:val="decimal"/>
      <w:isLgl/>
      <w:lvlText w:val="%1.%2.%3.%4.%5.%6.%7.%8.%9."/>
      <w:lvlJc w:val="left"/>
      <w:pPr>
        <w:ind w:left="2426" w:hanging="1800"/>
      </w:pPr>
      <w:rPr>
        <w:rFonts w:hint="default"/>
        <w:color w:val="000000"/>
      </w:rPr>
    </w:lvl>
  </w:abstractNum>
  <w:abstractNum w:abstractNumId="13" w15:restartNumberingAfterBreak="0">
    <w:nsid w:val="2B54762D"/>
    <w:multiLevelType w:val="multilevel"/>
    <w:tmpl w:val="A52E7EA0"/>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4" w15:restartNumberingAfterBreak="0">
    <w:nsid w:val="2E664956"/>
    <w:multiLevelType w:val="hybridMultilevel"/>
    <w:tmpl w:val="0EE6CC6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2F756275"/>
    <w:multiLevelType w:val="hybridMultilevel"/>
    <w:tmpl w:val="A8147C0C"/>
    <w:lvl w:ilvl="0" w:tplc="6C9E6918">
      <w:start w:val="1"/>
      <w:numFmt w:val="upperRoman"/>
      <w:lvlText w:val="%1."/>
      <w:lvlJc w:val="left"/>
      <w:pPr>
        <w:ind w:left="1440" w:hanging="720"/>
      </w:pPr>
      <w:rPr>
        <w:rFonts w:hint="default"/>
        <w:b/>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6" w15:restartNumberingAfterBreak="0">
    <w:nsid w:val="371967D6"/>
    <w:multiLevelType w:val="hybridMultilevel"/>
    <w:tmpl w:val="79DAFCC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3E080052"/>
    <w:multiLevelType w:val="multilevel"/>
    <w:tmpl w:val="87CAD948"/>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E0C1712"/>
    <w:multiLevelType w:val="multilevel"/>
    <w:tmpl w:val="87CAD948"/>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E1609BE"/>
    <w:multiLevelType w:val="multilevel"/>
    <w:tmpl w:val="1D409480"/>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47CE7F67"/>
    <w:multiLevelType w:val="hybridMultilevel"/>
    <w:tmpl w:val="D0C0D304"/>
    <w:lvl w:ilvl="0" w:tplc="FACC168A">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483C65FC"/>
    <w:multiLevelType w:val="hybridMultilevel"/>
    <w:tmpl w:val="DB2CA4A4"/>
    <w:lvl w:ilvl="0" w:tplc="04270001">
      <w:start w:val="1"/>
      <w:numFmt w:val="bullet"/>
      <w:lvlText w:val=""/>
      <w:lvlJc w:val="left"/>
      <w:pPr>
        <w:ind w:left="780" w:hanging="360"/>
      </w:pPr>
      <w:rPr>
        <w:rFonts w:ascii="Symbol" w:hAnsi="Symbol" w:hint="default"/>
      </w:rPr>
    </w:lvl>
    <w:lvl w:ilvl="1" w:tplc="04270003" w:tentative="1">
      <w:start w:val="1"/>
      <w:numFmt w:val="bullet"/>
      <w:lvlText w:val="o"/>
      <w:lvlJc w:val="left"/>
      <w:pPr>
        <w:ind w:left="1500"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abstractNum w:abstractNumId="22" w15:restartNumberingAfterBreak="0">
    <w:nsid w:val="52943157"/>
    <w:multiLevelType w:val="multilevel"/>
    <w:tmpl w:val="9CC01368"/>
    <w:lvl w:ilvl="0">
      <w:start w:val="1"/>
      <w:numFmt w:val="upperRoman"/>
      <w:lvlText w:val="%1."/>
      <w:lvlJc w:val="left"/>
      <w:pPr>
        <w:ind w:left="1346" w:hanging="720"/>
      </w:pPr>
      <w:rPr>
        <w:rFonts w:hint="default"/>
      </w:rPr>
    </w:lvl>
    <w:lvl w:ilvl="1">
      <w:start w:val="1"/>
      <w:numFmt w:val="decimal"/>
      <w:isLgl/>
      <w:lvlText w:val="%1.%2."/>
      <w:lvlJc w:val="left"/>
      <w:pPr>
        <w:ind w:left="1046" w:hanging="420"/>
      </w:pPr>
      <w:rPr>
        <w:rFonts w:hint="default"/>
        <w:color w:val="000000"/>
      </w:rPr>
    </w:lvl>
    <w:lvl w:ilvl="2">
      <w:start w:val="1"/>
      <w:numFmt w:val="decimal"/>
      <w:isLgl/>
      <w:lvlText w:val="%1.%2.%3."/>
      <w:lvlJc w:val="left"/>
      <w:pPr>
        <w:ind w:left="1346" w:hanging="720"/>
      </w:pPr>
      <w:rPr>
        <w:rFonts w:hint="default"/>
        <w:color w:val="000000"/>
      </w:rPr>
    </w:lvl>
    <w:lvl w:ilvl="3">
      <w:start w:val="1"/>
      <w:numFmt w:val="decimal"/>
      <w:isLgl/>
      <w:lvlText w:val="%1.%2.%3.%4."/>
      <w:lvlJc w:val="left"/>
      <w:pPr>
        <w:ind w:left="1346" w:hanging="720"/>
      </w:pPr>
      <w:rPr>
        <w:rFonts w:hint="default"/>
        <w:color w:val="000000"/>
      </w:rPr>
    </w:lvl>
    <w:lvl w:ilvl="4">
      <w:start w:val="1"/>
      <w:numFmt w:val="decimal"/>
      <w:isLgl/>
      <w:lvlText w:val="%1.%2.%3.%4.%5."/>
      <w:lvlJc w:val="left"/>
      <w:pPr>
        <w:ind w:left="1706" w:hanging="1080"/>
      </w:pPr>
      <w:rPr>
        <w:rFonts w:hint="default"/>
        <w:color w:val="000000"/>
      </w:rPr>
    </w:lvl>
    <w:lvl w:ilvl="5">
      <w:start w:val="1"/>
      <w:numFmt w:val="decimal"/>
      <w:isLgl/>
      <w:lvlText w:val="%1.%2.%3.%4.%5.%6."/>
      <w:lvlJc w:val="left"/>
      <w:pPr>
        <w:ind w:left="1706" w:hanging="1080"/>
      </w:pPr>
      <w:rPr>
        <w:rFonts w:hint="default"/>
        <w:color w:val="000000"/>
      </w:rPr>
    </w:lvl>
    <w:lvl w:ilvl="6">
      <w:start w:val="1"/>
      <w:numFmt w:val="decimal"/>
      <w:isLgl/>
      <w:lvlText w:val="%1.%2.%3.%4.%5.%6.%7."/>
      <w:lvlJc w:val="left"/>
      <w:pPr>
        <w:ind w:left="2066" w:hanging="1440"/>
      </w:pPr>
      <w:rPr>
        <w:rFonts w:hint="default"/>
        <w:color w:val="000000"/>
      </w:rPr>
    </w:lvl>
    <w:lvl w:ilvl="7">
      <w:start w:val="1"/>
      <w:numFmt w:val="decimal"/>
      <w:isLgl/>
      <w:lvlText w:val="%1.%2.%3.%4.%5.%6.%7.%8."/>
      <w:lvlJc w:val="left"/>
      <w:pPr>
        <w:ind w:left="2066" w:hanging="1440"/>
      </w:pPr>
      <w:rPr>
        <w:rFonts w:hint="default"/>
        <w:color w:val="000000"/>
      </w:rPr>
    </w:lvl>
    <w:lvl w:ilvl="8">
      <w:start w:val="1"/>
      <w:numFmt w:val="decimal"/>
      <w:isLgl/>
      <w:lvlText w:val="%1.%2.%3.%4.%5.%6.%7.%8.%9."/>
      <w:lvlJc w:val="left"/>
      <w:pPr>
        <w:ind w:left="2426" w:hanging="1800"/>
      </w:pPr>
      <w:rPr>
        <w:rFonts w:hint="default"/>
        <w:color w:val="000000"/>
      </w:rPr>
    </w:lvl>
  </w:abstractNum>
  <w:abstractNum w:abstractNumId="23" w15:restartNumberingAfterBreak="0">
    <w:nsid w:val="52AD760C"/>
    <w:multiLevelType w:val="hybridMultilevel"/>
    <w:tmpl w:val="192272E0"/>
    <w:lvl w:ilvl="0" w:tplc="04270001">
      <w:start w:val="1"/>
      <w:numFmt w:val="bullet"/>
      <w:lvlText w:val=""/>
      <w:lvlJc w:val="left"/>
      <w:pPr>
        <w:ind w:left="720" w:hanging="360"/>
      </w:pPr>
      <w:rPr>
        <w:rFonts w:ascii="Symbol" w:eastAsia="Times New Roman" w:hAnsi="Symbol"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54132DB3"/>
    <w:multiLevelType w:val="hybridMultilevel"/>
    <w:tmpl w:val="D83E6050"/>
    <w:lvl w:ilvl="0" w:tplc="0427000B">
      <w:start w:val="1"/>
      <w:numFmt w:val="bullet"/>
      <w:lvlText w:val=""/>
      <w:lvlJc w:val="left"/>
      <w:pPr>
        <w:tabs>
          <w:tab w:val="num" w:pos="720"/>
        </w:tabs>
        <w:ind w:left="720" w:hanging="360"/>
      </w:pPr>
      <w:rPr>
        <w:rFonts w:ascii="Wingdings" w:hAnsi="Wingdings"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623505E"/>
    <w:multiLevelType w:val="hybridMultilevel"/>
    <w:tmpl w:val="EC66A8F2"/>
    <w:lvl w:ilvl="0" w:tplc="0427000B">
      <w:start w:val="1"/>
      <w:numFmt w:val="bullet"/>
      <w:lvlText w:val=""/>
      <w:lvlJc w:val="left"/>
      <w:pPr>
        <w:tabs>
          <w:tab w:val="num" w:pos="720"/>
        </w:tabs>
        <w:ind w:left="720" w:hanging="360"/>
      </w:pPr>
      <w:rPr>
        <w:rFonts w:ascii="Wingdings" w:hAnsi="Wingdings"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8C2538E"/>
    <w:multiLevelType w:val="hybridMultilevel"/>
    <w:tmpl w:val="8C787B42"/>
    <w:lvl w:ilvl="0" w:tplc="0EA8913E">
      <w:start w:val="1"/>
      <w:numFmt w:val="upperRoman"/>
      <w:lvlText w:val="%1."/>
      <w:lvlJc w:val="left"/>
      <w:pPr>
        <w:ind w:left="1440" w:hanging="720"/>
      </w:pPr>
      <w:rPr>
        <w:rFonts w:hint="default"/>
        <w:b/>
      </w:rPr>
    </w:lvl>
    <w:lvl w:ilvl="1" w:tplc="04270019">
      <w:start w:val="1"/>
      <w:numFmt w:val="lowerLetter"/>
      <w:pStyle w:val="Antrat2"/>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7" w15:restartNumberingAfterBreak="0">
    <w:nsid w:val="60710805"/>
    <w:multiLevelType w:val="hybridMultilevel"/>
    <w:tmpl w:val="3ECCA120"/>
    <w:lvl w:ilvl="0" w:tplc="0A9A041E">
      <w:start w:val="1"/>
      <w:numFmt w:val="upperRoman"/>
      <w:lvlText w:val="%1."/>
      <w:lvlJc w:val="left"/>
      <w:pPr>
        <w:ind w:left="1440" w:hanging="72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8" w15:restartNumberingAfterBreak="0">
    <w:nsid w:val="612C24EF"/>
    <w:multiLevelType w:val="hybridMultilevel"/>
    <w:tmpl w:val="43D48DC8"/>
    <w:lvl w:ilvl="0" w:tplc="0427000B">
      <w:start w:val="1"/>
      <w:numFmt w:val="bullet"/>
      <w:lvlText w:val=""/>
      <w:lvlJc w:val="left"/>
      <w:pPr>
        <w:tabs>
          <w:tab w:val="num" w:pos="720"/>
        </w:tabs>
        <w:ind w:left="720" w:hanging="360"/>
      </w:pPr>
      <w:rPr>
        <w:rFonts w:ascii="Wingdings" w:hAnsi="Wingdings"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B0156CD"/>
    <w:multiLevelType w:val="hybridMultilevel"/>
    <w:tmpl w:val="79705F42"/>
    <w:lvl w:ilvl="0" w:tplc="35962D4E">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6B015E64"/>
    <w:multiLevelType w:val="hybridMultilevel"/>
    <w:tmpl w:val="EE76A736"/>
    <w:lvl w:ilvl="0" w:tplc="0427000B">
      <w:start w:val="1"/>
      <w:numFmt w:val="bullet"/>
      <w:lvlText w:val=""/>
      <w:lvlJc w:val="left"/>
      <w:pPr>
        <w:tabs>
          <w:tab w:val="num" w:pos="720"/>
        </w:tabs>
        <w:ind w:left="720" w:hanging="360"/>
      </w:pPr>
      <w:rPr>
        <w:rFonts w:ascii="Wingdings" w:hAnsi="Wingdings"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D0E7FB4"/>
    <w:multiLevelType w:val="multilevel"/>
    <w:tmpl w:val="9CC01368"/>
    <w:lvl w:ilvl="0">
      <w:start w:val="1"/>
      <w:numFmt w:val="upperRoman"/>
      <w:lvlText w:val="%1."/>
      <w:lvlJc w:val="left"/>
      <w:pPr>
        <w:ind w:left="1346" w:hanging="720"/>
      </w:pPr>
      <w:rPr>
        <w:rFonts w:hint="default"/>
      </w:rPr>
    </w:lvl>
    <w:lvl w:ilvl="1">
      <w:start w:val="1"/>
      <w:numFmt w:val="decimal"/>
      <w:isLgl/>
      <w:lvlText w:val="%1.%2."/>
      <w:lvlJc w:val="left"/>
      <w:pPr>
        <w:ind w:left="1046" w:hanging="420"/>
      </w:pPr>
      <w:rPr>
        <w:rFonts w:hint="default"/>
        <w:color w:val="000000"/>
      </w:rPr>
    </w:lvl>
    <w:lvl w:ilvl="2">
      <w:start w:val="1"/>
      <w:numFmt w:val="decimal"/>
      <w:isLgl/>
      <w:lvlText w:val="%1.%2.%3."/>
      <w:lvlJc w:val="left"/>
      <w:pPr>
        <w:ind w:left="1346" w:hanging="720"/>
      </w:pPr>
      <w:rPr>
        <w:rFonts w:hint="default"/>
        <w:color w:val="000000"/>
      </w:rPr>
    </w:lvl>
    <w:lvl w:ilvl="3">
      <w:start w:val="1"/>
      <w:numFmt w:val="decimal"/>
      <w:isLgl/>
      <w:lvlText w:val="%1.%2.%3.%4."/>
      <w:lvlJc w:val="left"/>
      <w:pPr>
        <w:ind w:left="1346" w:hanging="720"/>
      </w:pPr>
      <w:rPr>
        <w:rFonts w:hint="default"/>
        <w:color w:val="000000"/>
      </w:rPr>
    </w:lvl>
    <w:lvl w:ilvl="4">
      <w:start w:val="1"/>
      <w:numFmt w:val="decimal"/>
      <w:isLgl/>
      <w:lvlText w:val="%1.%2.%3.%4.%5."/>
      <w:lvlJc w:val="left"/>
      <w:pPr>
        <w:ind w:left="1706" w:hanging="1080"/>
      </w:pPr>
      <w:rPr>
        <w:rFonts w:hint="default"/>
        <w:color w:val="000000"/>
      </w:rPr>
    </w:lvl>
    <w:lvl w:ilvl="5">
      <w:start w:val="1"/>
      <w:numFmt w:val="decimal"/>
      <w:isLgl/>
      <w:lvlText w:val="%1.%2.%3.%4.%5.%6."/>
      <w:lvlJc w:val="left"/>
      <w:pPr>
        <w:ind w:left="1706" w:hanging="1080"/>
      </w:pPr>
      <w:rPr>
        <w:rFonts w:hint="default"/>
        <w:color w:val="000000"/>
      </w:rPr>
    </w:lvl>
    <w:lvl w:ilvl="6">
      <w:start w:val="1"/>
      <w:numFmt w:val="decimal"/>
      <w:isLgl/>
      <w:lvlText w:val="%1.%2.%3.%4.%5.%6.%7."/>
      <w:lvlJc w:val="left"/>
      <w:pPr>
        <w:ind w:left="2066" w:hanging="1440"/>
      </w:pPr>
      <w:rPr>
        <w:rFonts w:hint="default"/>
        <w:color w:val="000000"/>
      </w:rPr>
    </w:lvl>
    <w:lvl w:ilvl="7">
      <w:start w:val="1"/>
      <w:numFmt w:val="decimal"/>
      <w:isLgl/>
      <w:lvlText w:val="%1.%2.%3.%4.%5.%6.%7.%8."/>
      <w:lvlJc w:val="left"/>
      <w:pPr>
        <w:ind w:left="2066" w:hanging="1440"/>
      </w:pPr>
      <w:rPr>
        <w:rFonts w:hint="default"/>
        <w:color w:val="000000"/>
      </w:rPr>
    </w:lvl>
    <w:lvl w:ilvl="8">
      <w:start w:val="1"/>
      <w:numFmt w:val="decimal"/>
      <w:isLgl/>
      <w:lvlText w:val="%1.%2.%3.%4.%5.%6.%7.%8.%9."/>
      <w:lvlJc w:val="left"/>
      <w:pPr>
        <w:ind w:left="2426" w:hanging="1800"/>
      </w:pPr>
      <w:rPr>
        <w:rFonts w:hint="default"/>
        <w:color w:val="000000"/>
      </w:rPr>
    </w:lvl>
  </w:abstractNum>
  <w:abstractNum w:abstractNumId="32" w15:restartNumberingAfterBreak="0">
    <w:nsid w:val="6E3C3B78"/>
    <w:multiLevelType w:val="hybridMultilevel"/>
    <w:tmpl w:val="028C2D3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71952266"/>
    <w:multiLevelType w:val="multilevel"/>
    <w:tmpl w:val="92924EF4"/>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4" w15:restartNumberingAfterBreak="0">
    <w:nsid w:val="748F621B"/>
    <w:multiLevelType w:val="hybridMultilevel"/>
    <w:tmpl w:val="420C505A"/>
    <w:lvl w:ilvl="0" w:tplc="219CB988">
      <w:start w:val="2"/>
      <w:numFmt w:val="upperRoman"/>
      <w:lvlText w:val="%1."/>
      <w:lvlJc w:val="left"/>
      <w:pPr>
        <w:ind w:left="2160" w:hanging="720"/>
      </w:pPr>
      <w:rPr>
        <w:rFonts w:hint="default"/>
        <w:b/>
      </w:rPr>
    </w:lvl>
    <w:lvl w:ilvl="1" w:tplc="04270019" w:tentative="1">
      <w:start w:val="1"/>
      <w:numFmt w:val="lowerLetter"/>
      <w:lvlText w:val="%2."/>
      <w:lvlJc w:val="left"/>
      <w:pPr>
        <w:ind w:left="2520" w:hanging="360"/>
      </w:pPr>
    </w:lvl>
    <w:lvl w:ilvl="2" w:tplc="0427001B" w:tentative="1">
      <w:start w:val="1"/>
      <w:numFmt w:val="lowerRoman"/>
      <w:lvlText w:val="%3."/>
      <w:lvlJc w:val="right"/>
      <w:pPr>
        <w:ind w:left="3240" w:hanging="180"/>
      </w:pPr>
    </w:lvl>
    <w:lvl w:ilvl="3" w:tplc="0427000F" w:tentative="1">
      <w:start w:val="1"/>
      <w:numFmt w:val="decimal"/>
      <w:lvlText w:val="%4."/>
      <w:lvlJc w:val="left"/>
      <w:pPr>
        <w:ind w:left="3960" w:hanging="360"/>
      </w:pPr>
    </w:lvl>
    <w:lvl w:ilvl="4" w:tplc="04270019" w:tentative="1">
      <w:start w:val="1"/>
      <w:numFmt w:val="lowerLetter"/>
      <w:lvlText w:val="%5."/>
      <w:lvlJc w:val="left"/>
      <w:pPr>
        <w:ind w:left="4680" w:hanging="360"/>
      </w:pPr>
    </w:lvl>
    <w:lvl w:ilvl="5" w:tplc="0427001B" w:tentative="1">
      <w:start w:val="1"/>
      <w:numFmt w:val="lowerRoman"/>
      <w:lvlText w:val="%6."/>
      <w:lvlJc w:val="right"/>
      <w:pPr>
        <w:ind w:left="5400" w:hanging="180"/>
      </w:pPr>
    </w:lvl>
    <w:lvl w:ilvl="6" w:tplc="0427000F" w:tentative="1">
      <w:start w:val="1"/>
      <w:numFmt w:val="decimal"/>
      <w:lvlText w:val="%7."/>
      <w:lvlJc w:val="left"/>
      <w:pPr>
        <w:ind w:left="6120" w:hanging="360"/>
      </w:pPr>
    </w:lvl>
    <w:lvl w:ilvl="7" w:tplc="04270019" w:tentative="1">
      <w:start w:val="1"/>
      <w:numFmt w:val="lowerLetter"/>
      <w:lvlText w:val="%8."/>
      <w:lvlJc w:val="left"/>
      <w:pPr>
        <w:ind w:left="6840" w:hanging="360"/>
      </w:pPr>
    </w:lvl>
    <w:lvl w:ilvl="8" w:tplc="0427001B" w:tentative="1">
      <w:start w:val="1"/>
      <w:numFmt w:val="lowerRoman"/>
      <w:lvlText w:val="%9."/>
      <w:lvlJc w:val="right"/>
      <w:pPr>
        <w:ind w:left="7560" w:hanging="180"/>
      </w:pPr>
    </w:lvl>
  </w:abstractNum>
  <w:abstractNum w:abstractNumId="35" w15:restartNumberingAfterBreak="0">
    <w:nsid w:val="75AF79DE"/>
    <w:multiLevelType w:val="hybridMultilevel"/>
    <w:tmpl w:val="12825C18"/>
    <w:lvl w:ilvl="0" w:tplc="04270001">
      <w:start w:val="1"/>
      <w:numFmt w:val="bullet"/>
      <w:lvlText w:val=""/>
      <w:lvlJc w:val="left"/>
      <w:pPr>
        <w:tabs>
          <w:tab w:val="num" w:pos="1260"/>
        </w:tabs>
        <w:ind w:left="1260" w:hanging="360"/>
      </w:pPr>
      <w:rPr>
        <w:rFonts w:ascii="Symbol" w:hAnsi="Symbol" w:hint="default"/>
      </w:rPr>
    </w:lvl>
    <w:lvl w:ilvl="1" w:tplc="04270003" w:tentative="1">
      <w:start w:val="1"/>
      <w:numFmt w:val="bullet"/>
      <w:lvlText w:val="o"/>
      <w:lvlJc w:val="left"/>
      <w:pPr>
        <w:tabs>
          <w:tab w:val="num" w:pos="1980"/>
        </w:tabs>
        <w:ind w:left="1980" w:hanging="360"/>
      </w:pPr>
      <w:rPr>
        <w:rFonts w:ascii="Courier New" w:hAnsi="Courier New" w:cs="Courier New" w:hint="default"/>
      </w:rPr>
    </w:lvl>
    <w:lvl w:ilvl="2" w:tplc="04270005" w:tentative="1">
      <w:start w:val="1"/>
      <w:numFmt w:val="bullet"/>
      <w:lvlText w:val=""/>
      <w:lvlJc w:val="left"/>
      <w:pPr>
        <w:tabs>
          <w:tab w:val="num" w:pos="2700"/>
        </w:tabs>
        <w:ind w:left="2700" w:hanging="360"/>
      </w:pPr>
      <w:rPr>
        <w:rFonts w:ascii="Wingdings" w:hAnsi="Wingdings" w:hint="default"/>
      </w:rPr>
    </w:lvl>
    <w:lvl w:ilvl="3" w:tplc="04270001" w:tentative="1">
      <w:start w:val="1"/>
      <w:numFmt w:val="bullet"/>
      <w:lvlText w:val=""/>
      <w:lvlJc w:val="left"/>
      <w:pPr>
        <w:tabs>
          <w:tab w:val="num" w:pos="3420"/>
        </w:tabs>
        <w:ind w:left="3420" w:hanging="360"/>
      </w:pPr>
      <w:rPr>
        <w:rFonts w:ascii="Symbol" w:hAnsi="Symbol" w:hint="default"/>
      </w:rPr>
    </w:lvl>
    <w:lvl w:ilvl="4" w:tplc="04270003" w:tentative="1">
      <w:start w:val="1"/>
      <w:numFmt w:val="bullet"/>
      <w:lvlText w:val="o"/>
      <w:lvlJc w:val="left"/>
      <w:pPr>
        <w:tabs>
          <w:tab w:val="num" w:pos="4140"/>
        </w:tabs>
        <w:ind w:left="4140" w:hanging="360"/>
      </w:pPr>
      <w:rPr>
        <w:rFonts w:ascii="Courier New" w:hAnsi="Courier New" w:cs="Courier New" w:hint="default"/>
      </w:rPr>
    </w:lvl>
    <w:lvl w:ilvl="5" w:tplc="04270005" w:tentative="1">
      <w:start w:val="1"/>
      <w:numFmt w:val="bullet"/>
      <w:lvlText w:val=""/>
      <w:lvlJc w:val="left"/>
      <w:pPr>
        <w:tabs>
          <w:tab w:val="num" w:pos="4860"/>
        </w:tabs>
        <w:ind w:left="4860" w:hanging="360"/>
      </w:pPr>
      <w:rPr>
        <w:rFonts w:ascii="Wingdings" w:hAnsi="Wingdings" w:hint="default"/>
      </w:rPr>
    </w:lvl>
    <w:lvl w:ilvl="6" w:tplc="04270001" w:tentative="1">
      <w:start w:val="1"/>
      <w:numFmt w:val="bullet"/>
      <w:lvlText w:val=""/>
      <w:lvlJc w:val="left"/>
      <w:pPr>
        <w:tabs>
          <w:tab w:val="num" w:pos="5580"/>
        </w:tabs>
        <w:ind w:left="5580" w:hanging="360"/>
      </w:pPr>
      <w:rPr>
        <w:rFonts w:ascii="Symbol" w:hAnsi="Symbol" w:hint="default"/>
      </w:rPr>
    </w:lvl>
    <w:lvl w:ilvl="7" w:tplc="04270003" w:tentative="1">
      <w:start w:val="1"/>
      <w:numFmt w:val="bullet"/>
      <w:lvlText w:val="o"/>
      <w:lvlJc w:val="left"/>
      <w:pPr>
        <w:tabs>
          <w:tab w:val="num" w:pos="6300"/>
        </w:tabs>
        <w:ind w:left="6300" w:hanging="360"/>
      </w:pPr>
      <w:rPr>
        <w:rFonts w:ascii="Courier New" w:hAnsi="Courier New" w:cs="Courier New" w:hint="default"/>
      </w:rPr>
    </w:lvl>
    <w:lvl w:ilvl="8" w:tplc="04270005" w:tentative="1">
      <w:start w:val="1"/>
      <w:numFmt w:val="bullet"/>
      <w:lvlText w:val=""/>
      <w:lvlJc w:val="left"/>
      <w:pPr>
        <w:tabs>
          <w:tab w:val="num" w:pos="7020"/>
        </w:tabs>
        <w:ind w:left="7020" w:hanging="360"/>
      </w:pPr>
      <w:rPr>
        <w:rFonts w:ascii="Wingdings" w:hAnsi="Wingdings" w:hint="default"/>
      </w:rPr>
    </w:lvl>
  </w:abstractNum>
  <w:abstractNum w:abstractNumId="36" w15:restartNumberingAfterBreak="0">
    <w:nsid w:val="76FB4328"/>
    <w:multiLevelType w:val="hybridMultilevel"/>
    <w:tmpl w:val="290AB1C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79102C55"/>
    <w:multiLevelType w:val="hybridMultilevel"/>
    <w:tmpl w:val="B4CEB6C0"/>
    <w:lvl w:ilvl="0" w:tplc="AC801598">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8" w15:restartNumberingAfterBreak="0">
    <w:nsid w:val="7BFF36A9"/>
    <w:multiLevelType w:val="hybridMultilevel"/>
    <w:tmpl w:val="47E0CC84"/>
    <w:lvl w:ilvl="0" w:tplc="25FA6F90">
      <w:start w:val="2017"/>
      <w:numFmt w:val="decimal"/>
      <w:lvlText w:val="%1"/>
      <w:lvlJc w:val="left"/>
      <w:pPr>
        <w:ind w:left="840" w:hanging="48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7CE52B9E"/>
    <w:multiLevelType w:val="hybridMultilevel"/>
    <w:tmpl w:val="2F4038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0" w15:restartNumberingAfterBreak="0">
    <w:nsid w:val="7D1E3A9B"/>
    <w:multiLevelType w:val="hybridMultilevel"/>
    <w:tmpl w:val="05F4E58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7FD01C21"/>
    <w:multiLevelType w:val="hybridMultilevel"/>
    <w:tmpl w:val="A186FF5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25"/>
  </w:num>
  <w:num w:numId="2">
    <w:abstractNumId w:val="28"/>
  </w:num>
  <w:num w:numId="3">
    <w:abstractNumId w:val="30"/>
  </w:num>
  <w:num w:numId="4">
    <w:abstractNumId w:val="24"/>
  </w:num>
  <w:num w:numId="5">
    <w:abstractNumId w:val="5"/>
  </w:num>
  <w:num w:numId="6">
    <w:abstractNumId w:val="13"/>
  </w:num>
  <w:num w:numId="7">
    <w:abstractNumId w:val="26"/>
  </w:num>
  <w:num w:numId="8">
    <w:abstractNumId w:val="38"/>
  </w:num>
  <w:num w:numId="9">
    <w:abstractNumId w:val="15"/>
  </w:num>
  <w:num w:numId="10">
    <w:abstractNumId w:val="27"/>
  </w:num>
  <w:num w:numId="11">
    <w:abstractNumId w:val="34"/>
  </w:num>
  <w:num w:numId="12">
    <w:abstractNumId w:val="23"/>
  </w:num>
  <w:num w:numId="13">
    <w:abstractNumId w:val="11"/>
  </w:num>
  <w:num w:numId="14">
    <w:abstractNumId w:val="12"/>
  </w:num>
  <w:num w:numId="15">
    <w:abstractNumId w:val="20"/>
  </w:num>
  <w:num w:numId="16">
    <w:abstractNumId w:val="0"/>
  </w:num>
  <w:num w:numId="17">
    <w:abstractNumId w:val="10"/>
  </w:num>
  <w:num w:numId="18">
    <w:abstractNumId w:val="39"/>
  </w:num>
  <w:num w:numId="19">
    <w:abstractNumId w:val="31"/>
  </w:num>
  <w:num w:numId="20">
    <w:abstractNumId w:val="22"/>
  </w:num>
  <w:num w:numId="21">
    <w:abstractNumId w:val="33"/>
  </w:num>
  <w:num w:numId="22">
    <w:abstractNumId w:val="7"/>
  </w:num>
  <w:num w:numId="23">
    <w:abstractNumId w:val="9"/>
  </w:num>
  <w:num w:numId="24">
    <w:abstractNumId w:val="35"/>
  </w:num>
  <w:num w:numId="25">
    <w:abstractNumId w:val="8"/>
  </w:num>
  <w:num w:numId="26">
    <w:abstractNumId w:val="6"/>
  </w:num>
  <w:num w:numId="27">
    <w:abstractNumId w:val="3"/>
  </w:num>
  <w:num w:numId="28">
    <w:abstractNumId w:val="19"/>
  </w:num>
  <w:num w:numId="29">
    <w:abstractNumId w:val="17"/>
  </w:num>
  <w:num w:numId="30">
    <w:abstractNumId w:val="16"/>
  </w:num>
  <w:num w:numId="31">
    <w:abstractNumId w:val="18"/>
  </w:num>
  <w:num w:numId="32">
    <w:abstractNumId w:val="40"/>
  </w:num>
  <w:num w:numId="33">
    <w:abstractNumId w:val="2"/>
  </w:num>
  <w:num w:numId="34">
    <w:abstractNumId w:val="29"/>
  </w:num>
  <w:num w:numId="35">
    <w:abstractNumId w:val="14"/>
  </w:num>
  <w:num w:numId="36">
    <w:abstractNumId w:val="32"/>
  </w:num>
  <w:num w:numId="37">
    <w:abstractNumId w:val="37"/>
  </w:num>
  <w:num w:numId="38">
    <w:abstractNumId w:val="4"/>
  </w:num>
  <w:num w:numId="39">
    <w:abstractNumId w:val="1"/>
  </w:num>
  <w:num w:numId="40">
    <w:abstractNumId w:val="36"/>
  </w:num>
  <w:num w:numId="41">
    <w:abstractNumId w:val="21"/>
  </w:num>
  <w:num w:numId="42">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6"/>
  <w:hyphenationZone w:val="396"/>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00B"/>
    <w:rsid w:val="00001F78"/>
    <w:rsid w:val="00002AC9"/>
    <w:rsid w:val="00004F68"/>
    <w:rsid w:val="000067BC"/>
    <w:rsid w:val="00016A22"/>
    <w:rsid w:val="000170B4"/>
    <w:rsid w:val="00020F4B"/>
    <w:rsid w:val="000213B4"/>
    <w:rsid w:val="00023CA7"/>
    <w:rsid w:val="000266E2"/>
    <w:rsid w:val="0003139D"/>
    <w:rsid w:val="00034872"/>
    <w:rsid w:val="00036C99"/>
    <w:rsid w:val="00041C4D"/>
    <w:rsid w:val="00041D4F"/>
    <w:rsid w:val="00045791"/>
    <w:rsid w:val="0004679D"/>
    <w:rsid w:val="000471EF"/>
    <w:rsid w:val="00051D9B"/>
    <w:rsid w:val="00064398"/>
    <w:rsid w:val="00067F7B"/>
    <w:rsid w:val="00072051"/>
    <w:rsid w:val="000728E5"/>
    <w:rsid w:val="00072BE8"/>
    <w:rsid w:val="0007504E"/>
    <w:rsid w:val="00076053"/>
    <w:rsid w:val="00076ABB"/>
    <w:rsid w:val="00080F16"/>
    <w:rsid w:val="00081F81"/>
    <w:rsid w:val="00082F20"/>
    <w:rsid w:val="000841C1"/>
    <w:rsid w:val="0008788A"/>
    <w:rsid w:val="00090CF9"/>
    <w:rsid w:val="000915B3"/>
    <w:rsid w:val="00092F6F"/>
    <w:rsid w:val="00097288"/>
    <w:rsid w:val="000A0237"/>
    <w:rsid w:val="000A040E"/>
    <w:rsid w:val="000A06D0"/>
    <w:rsid w:val="000A140C"/>
    <w:rsid w:val="000A223D"/>
    <w:rsid w:val="000A242C"/>
    <w:rsid w:val="000A5190"/>
    <w:rsid w:val="000A59A0"/>
    <w:rsid w:val="000B0E40"/>
    <w:rsid w:val="000B24B7"/>
    <w:rsid w:val="000B31DD"/>
    <w:rsid w:val="000B7677"/>
    <w:rsid w:val="000C1FD9"/>
    <w:rsid w:val="000C4720"/>
    <w:rsid w:val="000C5918"/>
    <w:rsid w:val="000C7E17"/>
    <w:rsid w:val="000D0773"/>
    <w:rsid w:val="000D0D27"/>
    <w:rsid w:val="000D154E"/>
    <w:rsid w:val="000D66E8"/>
    <w:rsid w:val="000D6DAF"/>
    <w:rsid w:val="000D765D"/>
    <w:rsid w:val="000E3CD2"/>
    <w:rsid w:val="000E422C"/>
    <w:rsid w:val="000F0478"/>
    <w:rsid w:val="000F126C"/>
    <w:rsid w:val="000F14E0"/>
    <w:rsid w:val="000F1FCA"/>
    <w:rsid w:val="000F575C"/>
    <w:rsid w:val="000F7581"/>
    <w:rsid w:val="00100C4C"/>
    <w:rsid w:val="001017F2"/>
    <w:rsid w:val="001020E8"/>
    <w:rsid w:val="00102A88"/>
    <w:rsid w:val="0010354E"/>
    <w:rsid w:val="00104CB1"/>
    <w:rsid w:val="00106476"/>
    <w:rsid w:val="00110EC8"/>
    <w:rsid w:val="00112502"/>
    <w:rsid w:val="0011282E"/>
    <w:rsid w:val="00116AA6"/>
    <w:rsid w:val="00122817"/>
    <w:rsid w:val="00122C62"/>
    <w:rsid w:val="001235DF"/>
    <w:rsid w:val="00125392"/>
    <w:rsid w:val="00125649"/>
    <w:rsid w:val="00125C4F"/>
    <w:rsid w:val="00126C92"/>
    <w:rsid w:val="001346F7"/>
    <w:rsid w:val="00134B94"/>
    <w:rsid w:val="00134E38"/>
    <w:rsid w:val="00137F77"/>
    <w:rsid w:val="0014004C"/>
    <w:rsid w:val="0014041F"/>
    <w:rsid w:val="00141381"/>
    <w:rsid w:val="00142B4C"/>
    <w:rsid w:val="001461BF"/>
    <w:rsid w:val="00146812"/>
    <w:rsid w:val="0015193D"/>
    <w:rsid w:val="00152A61"/>
    <w:rsid w:val="00156F59"/>
    <w:rsid w:val="00157C04"/>
    <w:rsid w:val="00165FFB"/>
    <w:rsid w:val="001679AB"/>
    <w:rsid w:val="00170654"/>
    <w:rsid w:val="00176079"/>
    <w:rsid w:val="0018138E"/>
    <w:rsid w:val="00182B5F"/>
    <w:rsid w:val="00182E3E"/>
    <w:rsid w:val="00184BA6"/>
    <w:rsid w:val="00186731"/>
    <w:rsid w:val="001906A0"/>
    <w:rsid w:val="0019379A"/>
    <w:rsid w:val="0019424E"/>
    <w:rsid w:val="001946CD"/>
    <w:rsid w:val="00194AD0"/>
    <w:rsid w:val="00195D05"/>
    <w:rsid w:val="00196CFC"/>
    <w:rsid w:val="00196F80"/>
    <w:rsid w:val="001A07B8"/>
    <w:rsid w:val="001A4AE0"/>
    <w:rsid w:val="001B1DDB"/>
    <w:rsid w:val="001B25C1"/>
    <w:rsid w:val="001B5771"/>
    <w:rsid w:val="001B6184"/>
    <w:rsid w:val="001B70A4"/>
    <w:rsid w:val="001C2EA1"/>
    <w:rsid w:val="001C40BF"/>
    <w:rsid w:val="001C5BAA"/>
    <w:rsid w:val="001C5E2F"/>
    <w:rsid w:val="001C618E"/>
    <w:rsid w:val="001D020F"/>
    <w:rsid w:val="001D1947"/>
    <w:rsid w:val="001D1C4D"/>
    <w:rsid w:val="001D3B79"/>
    <w:rsid w:val="001D7FB8"/>
    <w:rsid w:val="001E048B"/>
    <w:rsid w:val="001E0D29"/>
    <w:rsid w:val="001E0D94"/>
    <w:rsid w:val="001E2D5C"/>
    <w:rsid w:val="001E6878"/>
    <w:rsid w:val="001E7744"/>
    <w:rsid w:val="001E7B60"/>
    <w:rsid w:val="001F002D"/>
    <w:rsid w:val="001F2F07"/>
    <w:rsid w:val="001F4000"/>
    <w:rsid w:val="00200414"/>
    <w:rsid w:val="00201875"/>
    <w:rsid w:val="00202352"/>
    <w:rsid w:val="00202643"/>
    <w:rsid w:val="00204029"/>
    <w:rsid w:val="00205645"/>
    <w:rsid w:val="002056AC"/>
    <w:rsid w:val="00213A3A"/>
    <w:rsid w:val="00213DF6"/>
    <w:rsid w:val="002145A0"/>
    <w:rsid w:val="002160A9"/>
    <w:rsid w:val="0021668D"/>
    <w:rsid w:val="00216DE1"/>
    <w:rsid w:val="002210F9"/>
    <w:rsid w:val="002266F4"/>
    <w:rsid w:val="00226F0C"/>
    <w:rsid w:val="002274ED"/>
    <w:rsid w:val="00227930"/>
    <w:rsid w:val="002303EE"/>
    <w:rsid w:val="002308AA"/>
    <w:rsid w:val="002308C5"/>
    <w:rsid w:val="0023252F"/>
    <w:rsid w:val="00233DAE"/>
    <w:rsid w:val="0024078C"/>
    <w:rsid w:val="002429F0"/>
    <w:rsid w:val="00243C65"/>
    <w:rsid w:val="00245990"/>
    <w:rsid w:val="0025002C"/>
    <w:rsid w:val="00254692"/>
    <w:rsid w:val="002567F0"/>
    <w:rsid w:val="002572F8"/>
    <w:rsid w:val="002601CB"/>
    <w:rsid w:val="00261F9C"/>
    <w:rsid w:val="00265FFE"/>
    <w:rsid w:val="0027420C"/>
    <w:rsid w:val="00276306"/>
    <w:rsid w:val="002765D2"/>
    <w:rsid w:val="002905F5"/>
    <w:rsid w:val="00290AC3"/>
    <w:rsid w:val="00290C3B"/>
    <w:rsid w:val="00292B35"/>
    <w:rsid w:val="002930CD"/>
    <w:rsid w:val="00295F0C"/>
    <w:rsid w:val="002A6667"/>
    <w:rsid w:val="002A77DB"/>
    <w:rsid w:val="002B0249"/>
    <w:rsid w:val="002B63E3"/>
    <w:rsid w:val="002B7E81"/>
    <w:rsid w:val="002C3B7B"/>
    <w:rsid w:val="002C4060"/>
    <w:rsid w:val="002D259D"/>
    <w:rsid w:val="002D3317"/>
    <w:rsid w:val="002D3F90"/>
    <w:rsid w:val="002D41EA"/>
    <w:rsid w:val="002D42AC"/>
    <w:rsid w:val="002D54B6"/>
    <w:rsid w:val="002D64EE"/>
    <w:rsid w:val="002D6A04"/>
    <w:rsid w:val="002E03DF"/>
    <w:rsid w:val="002E0599"/>
    <w:rsid w:val="002E0FB8"/>
    <w:rsid w:val="002E1977"/>
    <w:rsid w:val="002E363F"/>
    <w:rsid w:val="002F5D04"/>
    <w:rsid w:val="002F649F"/>
    <w:rsid w:val="00300FE6"/>
    <w:rsid w:val="00302F08"/>
    <w:rsid w:val="00303589"/>
    <w:rsid w:val="00305A7B"/>
    <w:rsid w:val="00306303"/>
    <w:rsid w:val="0030642E"/>
    <w:rsid w:val="00306C93"/>
    <w:rsid w:val="003076F9"/>
    <w:rsid w:val="00310B03"/>
    <w:rsid w:val="003114AF"/>
    <w:rsid w:val="00311DC8"/>
    <w:rsid w:val="0031241F"/>
    <w:rsid w:val="00313D09"/>
    <w:rsid w:val="00316F59"/>
    <w:rsid w:val="00317029"/>
    <w:rsid w:val="003222B1"/>
    <w:rsid w:val="00325B1F"/>
    <w:rsid w:val="003264D0"/>
    <w:rsid w:val="0033227C"/>
    <w:rsid w:val="003347B6"/>
    <w:rsid w:val="00342253"/>
    <w:rsid w:val="00344F7C"/>
    <w:rsid w:val="003474C8"/>
    <w:rsid w:val="0035386B"/>
    <w:rsid w:val="00355282"/>
    <w:rsid w:val="003552DC"/>
    <w:rsid w:val="00357204"/>
    <w:rsid w:val="003573A6"/>
    <w:rsid w:val="00357660"/>
    <w:rsid w:val="00357C52"/>
    <w:rsid w:val="00364E68"/>
    <w:rsid w:val="003650D6"/>
    <w:rsid w:val="00371A24"/>
    <w:rsid w:val="00373AAA"/>
    <w:rsid w:val="003764C7"/>
    <w:rsid w:val="003766A9"/>
    <w:rsid w:val="0037782E"/>
    <w:rsid w:val="003778A8"/>
    <w:rsid w:val="003836BC"/>
    <w:rsid w:val="00386663"/>
    <w:rsid w:val="0038694A"/>
    <w:rsid w:val="003903F3"/>
    <w:rsid w:val="00391788"/>
    <w:rsid w:val="003928BE"/>
    <w:rsid w:val="00393F00"/>
    <w:rsid w:val="00394238"/>
    <w:rsid w:val="00396916"/>
    <w:rsid w:val="003A1A09"/>
    <w:rsid w:val="003A6108"/>
    <w:rsid w:val="003A67A2"/>
    <w:rsid w:val="003A7406"/>
    <w:rsid w:val="003A7623"/>
    <w:rsid w:val="003B00F5"/>
    <w:rsid w:val="003B1054"/>
    <w:rsid w:val="003B14CF"/>
    <w:rsid w:val="003B3FB1"/>
    <w:rsid w:val="003B486B"/>
    <w:rsid w:val="003B4A6A"/>
    <w:rsid w:val="003B50E4"/>
    <w:rsid w:val="003B783D"/>
    <w:rsid w:val="003B7B1B"/>
    <w:rsid w:val="003D1ECF"/>
    <w:rsid w:val="003D308B"/>
    <w:rsid w:val="003D3B14"/>
    <w:rsid w:val="003D4D74"/>
    <w:rsid w:val="003E309A"/>
    <w:rsid w:val="003E40BF"/>
    <w:rsid w:val="003E68AD"/>
    <w:rsid w:val="003F1804"/>
    <w:rsid w:val="003F1CDD"/>
    <w:rsid w:val="003F5109"/>
    <w:rsid w:val="003F59EE"/>
    <w:rsid w:val="003F65DB"/>
    <w:rsid w:val="003F688A"/>
    <w:rsid w:val="00400783"/>
    <w:rsid w:val="0040267C"/>
    <w:rsid w:val="00402DA5"/>
    <w:rsid w:val="00404901"/>
    <w:rsid w:val="004059E3"/>
    <w:rsid w:val="00405E80"/>
    <w:rsid w:val="00407168"/>
    <w:rsid w:val="004076EB"/>
    <w:rsid w:val="004114A8"/>
    <w:rsid w:val="004143BA"/>
    <w:rsid w:val="00415AA4"/>
    <w:rsid w:val="00416970"/>
    <w:rsid w:val="0042045A"/>
    <w:rsid w:val="004207DB"/>
    <w:rsid w:val="00423E51"/>
    <w:rsid w:val="00425A27"/>
    <w:rsid w:val="00431E00"/>
    <w:rsid w:val="00431E56"/>
    <w:rsid w:val="00434675"/>
    <w:rsid w:val="004401D2"/>
    <w:rsid w:val="00441AE7"/>
    <w:rsid w:val="00444E1D"/>
    <w:rsid w:val="004516B9"/>
    <w:rsid w:val="0045418E"/>
    <w:rsid w:val="004561E0"/>
    <w:rsid w:val="00461AD3"/>
    <w:rsid w:val="00462FF6"/>
    <w:rsid w:val="00465A72"/>
    <w:rsid w:val="00466496"/>
    <w:rsid w:val="00466713"/>
    <w:rsid w:val="00467735"/>
    <w:rsid w:val="00470234"/>
    <w:rsid w:val="00470396"/>
    <w:rsid w:val="00473F3B"/>
    <w:rsid w:val="004756F1"/>
    <w:rsid w:val="00476246"/>
    <w:rsid w:val="00483C83"/>
    <w:rsid w:val="004851D0"/>
    <w:rsid w:val="004869EB"/>
    <w:rsid w:val="00490FC9"/>
    <w:rsid w:val="004935E5"/>
    <w:rsid w:val="0049546A"/>
    <w:rsid w:val="004A0946"/>
    <w:rsid w:val="004A2BB1"/>
    <w:rsid w:val="004A467B"/>
    <w:rsid w:val="004A7903"/>
    <w:rsid w:val="004B022C"/>
    <w:rsid w:val="004B03CB"/>
    <w:rsid w:val="004B100B"/>
    <w:rsid w:val="004B1E80"/>
    <w:rsid w:val="004B2297"/>
    <w:rsid w:val="004B3D73"/>
    <w:rsid w:val="004B4066"/>
    <w:rsid w:val="004B42A2"/>
    <w:rsid w:val="004C2A49"/>
    <w:rsid w:val="004C41AC"/>
    <w:rsid w:val="004C6B9A"/>
    <w:rsid w:val="004D1C29"/>
    <w:rsid w:val="004D500A"/>
    <w:rsid w:val="004E10F3"/>
    <w:rsid w:val="004E2C2A"/>
    <w:rsid w:val="004E42B3"/>
    <w:rsid w:val="004E4889"/>
    <w:rsid w:val="004E4DDB"/>
    <w:rsid w:val="004E5D9B"/>
    <w:rsid w:val="004E6D82"/>
    <w:rsid w:val="004F064B"/>
    <w:rsid w:val="004F0AD3"/>
    <w:rsid w:val="004F1F8B"/>
    <w:rsid w:val="0050066E"/>
    <w:rsid w:val="005006CD"/>
    <w:rsid w:val="00500937"/>
    <w:rsid w:val="00501BBA"/>
    <w:rsid w:val="005064F4"/>
    <w:rsid w:val="00506C72"/>
    <w:rsid w:val="0051461A"/>
    <w:rsid w:val="00515BA1"/>
    <w:rsid w:val="00517A6A"/>
    <w:rsid w:val="005227BB"/>
    <w:rsid w:val="00523F1A"/>
    <w:rsid w:val="00524980"/>
    <w:rsid w:val="00526F0C"/>
    <w:rsid w:val="00527BC0"/>
    <w:rsid w:val="00530688"/>
    <w:rsid w:val="0053198C"/>
    <w:rsid w:val="0053266E"/>
    <w:rsid w:val="00536CCF"/>
    <w:rsid w:val="00536EA3"/>
    <w:rsid w:val="0054049E"/>
    <w:rsid w:val="00540E46"/>
    <w:rsid w:val="0054465D"/>
    <w:rsid w:val="005501F0"/>
    <w:rsid w:val="0055204F"/>
    <w:rsid w:val="00552861"/>
    <w:rsid w:val="00553E68"/>
    <w:rsid w:val="00556698"/>
    <w:rsid w:val="0055753B"/>
    <w:rsid w:val="00571B6D"/>
    <w:rsid w:val="00571B80"/>
    <w:rsid w:val="00574726"/>
    <w:rsid w:val="00576C60"/>
    <w:rsid w:val="005803EC"/>
    <w:rsid w:val="00580C7F"/>
    <w:rsid w:val="005822CA"/>
    <w:rsid w:val="00584212"/>
    <w:rsid w:val="005845A9"/>
    <w:rsid w:val="00586541"/>
    <w:rsid w:val="005874B0"/>
    <w:rsid w:val="00591948"/>
    <w:rsid w:val="0059469E"/>
    <w:rsid w:val="00594B6D"/>
    <w:rsid w:val="00595886"/>
    <w:rsid w:val="005965A8"/>
    <w:rsid w:val="005A2706"/>
    <w:rsid w:val="005A4184"/>
    <w:rsid w:val="005A4662"/>
    <w:rsid w:val="005A5FDB"/>
    <w:rsid w:val="005A7CE1"/>
    <w:rsid w:val="005B11C0"/>
    <w:rsid w:val="005B12F8"/>
    <w:rsid w:val="005B17FB"/>
    <w:rsid w:val="005B2998"/>
    <w:rsid w:val="005B4A12"/>
    <w:rsid w:val="005B55FF"/>
    <w:rsid w:val="005B56CE"/>
    <w:rsid w:val="005C0756"/>
    <w:rsid w:val="005C2A6E"/>
    <w:rsid w:val="005C34A1"/>
    <w:rsid w:val="005C35F0"/>
    <w:rsid w:val="005C3AD8"/>
    <w:rsid w:val="005C50D7"/>
    <w:rsid w:val="005C57D8"/>
    <w:rsid w:val="005C59F1"/>
    <w:rsid w:val="005C5AE2"/>
    <w:rsid w:val="005C5CFC"/>
    <w:rsid w:val="005C7282"/>
    <w:rsid w:val="005D17C5"/>
    <w:rsid w:val="005D4AF5"/>
    <w:rsid w:val="005D4FA4"/>
    <w:rsid w:val="005D52D7"/>
    <w:rsid w:val="005D7DE5"/>
    <w:rsid w:val="005E006E"/>
    <w:rsid w:val="005E101E"/>
    <w:rsid w:val="005E120D"/>
    <w:rsid w:val="005E1F3B"/>
    <w:rsid w:val="005E2D91"/>
    <w:rsid w:val="005E2FAB"/>
    <w:rsid w:val="005E456F"/>
    <w:rsid w:val="005E5905"/>
    <w:rsid w:val="00600ADA"/>
    <w:rsid w:val="00600DA8"/>
    <w:rsid w:val="006039B4"/>
    <w:rsid w:val="00605EC5"/>
    <w:rsid w:val="00606FD3"/>
    <w:rsid w:val="00607196"/>
    <w:rsid w:val="00607891"/>
    <w:rsid w:val="006129FF"/>
    <w:rsid w:val="00615DCA"/>
    <w:rsid w:val="00615F86"/>
    <w:rsid w:val="006161A9"/>
    <w:rsid w:val="006171DD"/>
    <w:rsid w:val="00620062"/>
    <w:rsid w:val="006203DF"/>
    <w:rsid w:val="00625BD1"/>
    <w:rsid w:val="0062728A"/>
    <w:rsid w:val="00627CF1"/>
    <w:rsid w:val="00636BAB"/>
    <w:rsid w:val="00641683"/>
    <w:rsid w:val="00641783"/>
    <w:rsid w:val="00641A88"/>
    <w:rsid w:val="0064353B"/>
    <w:rsid w:val="00645E33"/>
    <w:rsid w:val="00656046"/>
    <w:rsid w:val="0065671B"/>
    <w:rsid w:val="00660165"/>
    <w:rsid w:val="006604DC"/>
    <w:rsid w:val="00662A24"/>
    <w:rsid w:val="006648D1"/>
    <w:rsid w:val="0068368D"/>
    <w:rsid w:val="00686EDA"/>
    <w:rsid w:val="0069074D"/>
    <w:rsid w:val="006912F7"/>
    <w:rsid w:val="00693B4A"/>
    <w:rsid w:val="00694111"/>
    <w:rsid w:val="006956EF"/>
    <w:rsid w:val="006972FF"/>
    <w:rsid w:val="006A0D09"/>
    <w:rsid w:val="006A5AAC"/>
    <w:rsid w:val="006A5AEB"/>
    <w:rsid w:val="006A6176"/>
    <w:rsid w:val="006A651D"/>
    <w:rsid w:val="006B5EFC"/>
    <w:rsid w:val="006C04A6"/>
    <w:rsid w:val="006C07DF"/>
    <w:rsid w:val="006C373E"/>
    <w:rsid w:val="006D445C"/>
    <w:rsid w:val="006D54C3"/>
    <w:rsid w:val="006D7DFC"/>
    <w:rsid w:val="006E2AD3"/>
    <w:rsid w:val="006E55C2"/>
    <w:rsid w:val="006E7156"/>
    <w:rsid w:val="006E742D"/>
    <w:rsid w:val="006F30E1"/>
    <w:rsid w:val="006F7027"/>
    <w:rsid w:val="007022D7"/>
    <w:rsid w:val="0070424F"/>
    <w:rsid w:val="007047CF"/>
    <w:rsid w:val="007047FA"/>
    <w:rsid w:val="0071065A"/>
    <w:rsid w:val="00710D53"/>
    <w:rsid w:val="00712C32"/>
    <w:rsid w:val="00714016"/>
    <w:rsid w:val="00714DE3"/>
    <w:rsid w:val="0071524D"/>
    <w:rsid w:val="007174C8"/>
    <w:rsid w:val="0071776D"/>
    <w:rsid w:val="00721296"/>
    <w:rsid w:val="00725112"/>
    <w:rsid w:val="007305C0"/>
    <w:rsid w:val="00730F37"/>
    <w:rsid w:val="0073195D"/>
    <w:rsid w:val="0073767B"/>
    <w:rsid w:val="007416DF"/>
    <w:rsid w:val="00741A34"/>
    <w:rsid w:val="007429BA"/>
    <w:rsid w:val="0074424A"/>
    <w:rsid w:val="00746111"/>
    <w:rsid w:val="00746CE0"/>
    <w:rsid w:val="00747C02"/>
    <w:rsid w:val="00747C7F"/>
    <w:rsid w:val="00751183"/>
    <w:rsid w:val="007578EE"/>
    <w:rsid w:val="00760556"/>
    <w:rsid w:val="00762984"/>
    <w:rsid w:val="00763365"/>
    <w:rsid w:val="007666C2"/>
    <w:rsid w:val="00770752"/>
    <w:rsid w:val="007737AA"/>
    <w:rsid w:val="00781172"/>
    <w:rsid w:val="007843BE"/>
    <w:rsid w:val="00784BD4"/>
    <w:rsid w:val="00787A65"/>
    <w:rsid w:val="00787FA4"/>
    <w:rsid w:val="0079250F"/>
    <w:rsid w:val="00792D07"/>
    <w:rsid w:val="007950BD"/>
    <w:rsid w:val="007952A5"/>
    <w:rsid w:val="007A0B58"/>
    <w:rsid w:val="007A6940"/>
    <w:rsid w:val="007B0959"/>
    <w:rsid w:val="007B16A5"/>
    <w:rsid w:val="007B541D"/>
    <w:rsid w:val="007B63CA"/>
    <w:rsid w:val="007B7FBA"/>
    <w:rsid w:val="007C0372"/>
    <w:rsid w:val="007C1519"/>
    <w:rsid w:val="007C2358"/>
    <w:rsid w:val="007C2785"/>
    <w:rsid w:val="007C4A62"/>
    <w:rsid w:val="007C4BA4"/>
    <w:rsid w:val="007C54BF"/>
    <w:rsid w:val="007D1F50"/>
    <w:rsid w:val="007D2353"/>
    <w:rsid w:val="007D2483"/>
    <w:rsid w:val="007E1621"/>
    <w:rsid w:val="007E59B3"/>
    <w:rsid w:val="007E6021"/>
    <w:rsid w:val="007E73DD"/>
    <w:rsid w:val="007F1536"/>
    <w:rsid w:val="007F1F44"/>
    <w:rsid w:val="007F3CB3"/>
    <w:rsid w:val="007F4CFE"/>
    <w:rsid w:val="007F594D"/>
    <w:rsid w:val="007F7B27"/>
    <w:rsid w:val="00800519"/>
    <w:rsid w:val="008009B0"/>
    <w:rsid w:val="008058F6"/>
    <w:rsid w:val="00807DDD"/>
    <w:rsid w:val="00813813"/>
    <w:rsid w:val="00813A2D"/>
    <w:rsid w:val="00814A4A"/>
    <w:rsid w:val="008151EE"/>
    <w:rsid w:val="00816ED8"/>
    <w:rsid w:val="0082036B"/>
    <w:rsid w:val="008203F9"/>
    <w:rsid w:val="00824658"/>
    <w:rsid w:val="008256A6"/>
    <w:rsid w:val="00825EBE"/>
    <w:rsid w:val="00826476"/>
    <w:rsid w:val="00827C84"/>
    <w:rsid w:val="00833F33"/>
    <w:rsid w:val="00837A3B"/>
    <w:rsid w:val="008401FE"/>
    <w:rsid w:val="008434EC"/>
    <w:rsid w:val="00844AAA"/>
    <w:rsid w:val="00845AE0"/>
    <w:rsid w:val="0085090F"/>
    <w:rsid w:val="008517EA"/>
    <w:rsid w:val="00852DC2"/>
    <w:rsid w:val="00854D1B"/>
    <w:rsid w:val="00854E3F"/>
    <w:rsid w:val="00857CFD"/>
    <w:rsid w:val="00860294"/>
    <w:rsid w:val="008605CC"/>
    <w:rsid w:val="00860E1D"/>
    <w:rsid w:val="00865BAC"/>
    <w:rsid w:val="00867971"/>
    <w:rsid w:val="00870072"/>
    <w:rsid w:val="008725AC"/>
    <w:rsid w:val="00874E90"/>
    <w:rsid w:val="00877D4A"/>
    <w:rsid w:val="008826FD"/>
    <w:rsid w:val="0088540C"/>
    <w:rsid w:val="00886FB9"/>
    <w:rsid w:val="008870E0"/>
    <w:rsid w:val="00890F8E"/>
    <w:rsid w:val="00893011"/>
    <w:rsid w:val="00894389"/>
    <w:rsid w:val="008A2119"/>
    <w:rsid w:val="008A488F"/>
    <w:rsid w:val="008A522B"/>
    <w:rsid w:val="008A5FAE"/>
    <w:rsid w:val="008A6E82"/>
    <w:rsid w:val="008B03F6"/>
    <w:rsid w:val="008B2DC2"/>
    <w:rsid w:val="008B30D0"/>
    <w:rsid w:val="008B391A"/>
    <w:rsid w:val="008B63EF"/>
    <w:rsid w:val="008B755E"/>
    <w:rsid w:val="008B7E1A"/>
    <w:rsid w:val="008C4578"/>
    <w:rsid w:val="008C76EE"/>
    <w:rsid w:val="008C7E96"/>
    <w:rsid w:val="008D1E88"/>
    <w:rsid w:val="008D40E9"/>
    <w:rsid w:val="008D5AC0"/>
    <w:rsid w:val="008D6327"/>
    <w:rsid w:val="008E0F44"/>
    <w:rsid w:val="008E5D4D"/>
    <w:rsid w:val="008F0311"/>
    <w:rsid w:val="008F2491"/>
    <w:rsid w:val="008F3D99"/>
    <w:rsid w:val="008F5B39"/>
    <w:rsid w:val="00902AEF"/>
    <w:rsid w:val="009063D8"/>
    <w:rsid w:val="009075E1"/>
    <w:rsid w:val="00910992"/>
    <w:rsid w:val="009119C2"/>
    <w:rsid w:val="00911C33"/>
    <w:rsid w:val="00912521"/>
    <w:rsid w:val="00912834"/>
    <w:rsid w:val="00913B49"/>
    <w:rsid w:val="0091505B"/>
    <w:rsid w:val="00915175"/>
    <w:rsid w:val="00916777"/>
    <w:rsid w:val="0092074D"/>
    <w:rsid w:val="009243BD"/>
    <w:rsid w:val="0092595F"/>
    <w:rsid w:val="00926985"/>
    <w:rsid w:val="009275C2"/>
    <w:rsid w:val="00930742"/>
    <w:rsid w:val="00931BA6"/>
    <w:rsid w:val="009320F1"/>
    <w:rsid w:val="0093397C"/>
    <w:rsid w:val="00933DC2"/>
    <w:rsid w:val="00934EE4"/>
    <w:rsid w:val="0093790C"/>
    <w:rsid w:val="00941403"/>
    <w:rsid w:val="009446FA"/>
    <w:rsid w:val="009452E7"/>
    <w:rsid w:val="0094537E"/>
    <w:rsid w:val="00945D96"/>
    <w:rsid w:val="00946CED"/>
    <w:rsid w:val="00947324"/>
    <w:rsid w:val="009537AC"/>
    <w:rsid w:val="00953ADA"/>
    <w:rsid w:val="009540A3"/>
    <w:rsid w:val="00955338"/>
    <w:rsid w:val="00955DD2"/>
    <w:rsid w:val="00956CFE"/>
    <w:rsid w:val="00956F4E"/>
    <w:rsid w:val="009609B9"/>
    <w:rsid w:val="00972481"/>
    <w:rsid w:val="00972E21"/>
    <w:rsid w:val="00973ABC"/>
    <w:rsid w:val="00974F0D"/>
    <w:rsid w:val="009752E7"/>
    <w:rsid w:val="00976977"/>
    <w:rsid w:val="00980579"/>
    <w:rsid w:val="00981766"/>
    <w:rsid w:val="009824B5"/>
    <w:rsid w:val="00982F6D"/>
    <w:rsid w:val="00985288"/>
    <w:rsid w:val="00986A90"/>
    <w:rsid w:val="0099290F"/>
    <w:rsid w:val="00993EE7"/>
    <w:rsid w:val="0099402B"/>
    <w:rsid w:val="0099433D"/>
    <w:rsid w:val="009944E8"/>
    <w:rsid w:val="0099519F"/>
    <w:rsid w:val="00995358"/>
    <w:rsid w:val="00995E5B"/>
    <w:rsid w:val="0099735F"/>
    <w:rsid w:val="009A0E3F"/>
    <w:rsid w:val="009A121F"/>
    <w:rsid w:val="009A71BD"/>
    <w:rsid w:val="009A744E"/>
    <w:rsid w:val="009A7D52"/>
    <w:rsid w:val="009B144E"/>
    <w:rsid w:val="009B25FF"/>
    <w:rsid w:val="009B2819"/>
    <w:rsid w:val="009B36AA"/>
    <w:rsid w:val="009B44B7"/>
    <w:rsid w:val="009B4572"/>
    <w:rsid w:val="009B5133"/>
    <w:rsid w:val="009B76F0"/>
    <w:rsid w:val="009C1171"/>
    <w:rsid w:val="009C1E39"/>
    <w:rsid w:val="009C1EF7"/>
    <w:rsid w:val="009C2B76"/>
    <w:rsid w:val="009C611E"/>
    <w:rsid w:val="009C7321"/>
    <w:rsid w:val="009E0395"/>
    <w:rsid w:val="009E27A2"/>
    <w:rsid w:val="009E294E"/>
    <w:rsid w:val="009E356F"/>
    <w:rsid w:val="009E3898"/>
    <w:rsid w:val="009E48B8"/>
    <w:rsid w:val="009E6879"/>
    <w:rsid w:val="009F1EB1"/>
    <w:rsid w:val="009F4A25"/>
    <w:rsid w:val="00A04FC6"/>
    <w:rsid w:val="00A10999"/>
    <w:rsid w:val="00A13FB7"/>
    <w:rsid w:val="00A17014"/>
    <w:rsid w:val="00A20A27"/>
    <w:rsid w:val="00A24A8E"/>
    <w:rsid w:val="00A30AA1"/>
    <w:rsid w:val="00A3316A"/>
    <w:rsid w:val="00A34F6F"/>
    <w:rsid w:val="00A3641E"/>
    <w:rsid w:val="00A37049"/>
    <w:rsid w:val="00A44210"/>
    <w:rsid w:val="00A45159"/>
    <w:rsid w:val="00A453A3"/>
    <w:rsid w:val="00A4611F"/>
    <w:rsid w:val="00A515CC"/>
    <w:rsid w:val="00A5336F"/>
    <w:rsid w:val="00A53657"/>
    <w:rsid w:val="00A612B3"/>
    <w:rsid w:val="00A63FFD"/>
    <w:rsid w:val="00A6418A"/>
    <w:rsid w:val="00A650FF"/>
    <w:rsid w:val="00A66C06"/>
    <w:rsid w:val="00A71643"/>
    <w:rsid w:val="00A72815"/>
    <w:rsid w:val="00A732BD"/>
    <w:rsid w:val="00A750E6"/>
    <w:rsid w:val="00A75C1D"/>
    <w:rsid w:val="00A766A5"/>
    <w:rsid w:val="00A77013"/>
    <w:rsid w:val="00A801CF"/>
    <w:rsid w:val="00A86EF1"/>
    <w:rsid w:val="00A86F41"/>
    <w:rsid w:val="00A87A3F"/>
    <w:rsid w:val="00A90D34"/>
    <w:rsid w:val="00A95D38"/>
    <w:rsid w:val="00A97486"/>
    <w:rsid w:val="00A974B4"/>
    <w:rsid w:val="00A979A7"/>
    <w:rsid w:val="00AA494B"/>
    <w:rsid w:val="00AA5E86"/>
    <w:rsid w:val="00AA63D1"/>
    <w:rsid w:val="00AA6A4E"/>
    <w:rsid w:val="00AB3CF2"/>
    <w:rsid w:val="00AB3D04"/>
    <w:rsid w:val="00AB4844"/>
    <w:rsid w:val="00AB7914"/>
    <w:rsid w:val="00AC135F"/>
    <w:rsid w:val="00AC4219"/>
    <w:rsid w:val="00AC6FC7"/>
    <w:rsid w:val="00AC738C"/>
    <w:rsid w:val="00AC73CB"/>
    <w:rsid w:val="00AD4299"/>
    <w:rsid w:val="00AD5226"/>
    <w:rsid w:val="00AD6359"/>
    <w:rsid w:val="00AE4D9E"/>
    <w:rsid w:val="00AF1116"/>
    <w:rsid w:val="00AF180B"/>
    <w:rsid w:val="00AF1CC2"/>
    <w:rsid w:val="00AF3DAC"/>
    <w:rsid w:val="00AF57AF"/>
    <w:rsid w:val="00AF581F"/>
    <w:rsid w:val="00AF5AE9"/>
    <w:rsid w:val="00B001DF"/>
    <w:rsid w:val="00B02819"/>
    <w:rsid w:val="00B02BF7"/>
    <w:rsid w:val="00B034F3"/>
    <w:rsid w:val="00B03589"/>
    <w:rsid w:val="00B07C8D"/>
    <w:rsid w:val="00B13222"/>
    <w:rsid w:val="00B135F0"/>
    <w:rsid w:val="00B13763"/>
    <w:rsid w:val="00B1485C"/>
    <w:rsid w:val="00B20305"/>
    <w:rsid w:val="00B22C10"/>
    <w:rsid w:val="00B33E0D"/>
    <w:rsid w:val="00B34D74"/>
    <w:rsid w:val="00B3549B"/>
    <w:rsid w:val="00B3712B"/>
    <w:rsid w:val="00B41BEB"/>
    <w:rsid w:val="00B41D82"/>
    <w:rsid w:val="00B43667"/>
    <w:rsid w:val="00B43796"/>
    <w:rsid w:val="00B440FA"/>
    <w:rsid w:val="00B44890"/>
    <w:rsid w:val="00B46AF3"/>
    <w:rsid w:val="00B46DF6"/>
    <w:rsid w:val="00B537DA"/>
    <w:rsid w:val="00B56017"/>
    <w:rsid w:val="00B61BCA"/>
    <w:rsid w:val="00B61F66"/>
    <w:rsid w:val="00B645D9"/>
    <w:rsid w:val="00B64AB3"/>
    <w:rsid w:val="00B64D3A"/>
    <w:rsid w:val="00B65FB0"/>
    <w:rsid w:val="00B6603F"/>
    <w:rsid w:val="00B7244D"/>
    <w:rsid w:val="00B72A0C"/>
    <w:rsid w:val="00B74774"/>
    <w:rsid w:val="00B774DA"/>
    <w:rsid w:val="00B80A8B"/>
    <w:rsid w:val="00B81DC1"/>
    <w:rsid w:val="00B83287"/>
    <w:rsid w:val="00B83ACA"/>
    <w:rsid w:val="00B8418B"/>
    <w:rsid w:val="00B90FE0"/>
    <w:rsid w:val="00B914CC"/>
    <w:rsid w:val="00B91C8C"/>
    <w:rsid w:val="00B9437B"/>
    <w:rsid w:val="00B95D54"/>
    <w:rsid w:val="00B96194"/>
    <w:rsid w:val="00BA44FA"/>
    <w:rsid w:val="00BA54FC"/>
    <w:rsid w:val="00BA6A10"/>
    <w:rsid w:val="00BB40D7"/>
    <w:rsid w:val="00BB4688"/>
    <w:rsid w:val="00BB64B5"/>
    <w:rsid w:val="00BC53F4"/>
    <w:rsid w:val="00BC79A5"/>
    <w:rsid w:val="00BD1457"/>
    <w:rsid w:val="00BD400E"/>
    <w:rsid w:val="00BE2DA2"/>
    <w:rsid w:val="00BE3DA7"/>
    <w:rsid w:val="00BF112E"/>
    <w:rsid w:val="00BF1780"/>
    <w:rsid w:val="00BF2420"/>
    <w:rsid w:val="00BF3A8A"/>
    <w:rsid w:val="00C018CE"/>
    <w:rsid w:val="00C01D9D"/>
    <w:rsid w:val="00C10D19"/>
    <w:rsid w:val="00C11DF4"/>
    <w:rsid w:val="00C20BCB"/>
    <w:rsid w:val="00C21093"/>
    <w:rsid w:val="00C21352"/>
    <w:rsid w:val="00C22EF4"/>
    <w:rsid w:val="00C334D7"/>
    <w:rsid w:val="00C35777"/>
    <w:rsid w:val="00C36009"/>
    <w:rsid w:val="00C3676D"/>
    <w:rsid w:val="00C36ABE"/>
    <w:rsid w:val="00C377DE"/>
    <w:rsid w:val="00C37C44"/>
    <w:rsid w:val="00C4229B"/>
    <w:rsid w:val="00C46169"/>
    <w:rsid w:val="00C47FDD"/>
    <w:rsid w:val="00C50040"/>
    <w:rsid w:val="00C51975"/>
    <w:rsid w:val="00C54B6D"/>
    <w:rsid w:val="00C55155"/>
    <w:rsid w:val="00C57CD3"/>
    <w:rsid w:val="00C61B09"/>
    <w:rsid w:val="00C62E3B"/>
    <w:rsid w:val="00C64DFE"/>
    <w:rsid w:val="00C65D95"/>
    <w:rsid w:val="00C6612F"/>
    <w:rsid w:val="00C70E74"/>
    <w:rsid w:val="00C746CE"/>
    <w:rsid w:val="00C76644"/>
    <w:rsid w:val="00C77A8A"/>
    <w:rsid w:val="00C804ED"/>
    <w:rsid w:val="00C8186C"/>
    <w:rsid w:val="00C81CB5"/>
    <w:rsid w:val="00C824C5"/>
    <w:rsid w:val="00C83A23"/>
    <w:rsid w:val="00C86D40"/>
    <w:rsid w:val="00C91224"/>
    <w:rsid w:val="00C9167B"/>
    <w:rsid w:val="00C91E34"/>
    <w:rsid w:val="00C92E51"/>
    <w:rsid w:val="00C94BC3"/>
    <w:rsid w:val="00C9778F"/>
    <w:rsid w:val="00CA00B0"/>
    <w:rsid w:val="00CA1D45"/>
    <w:rsid w:val="00CA4527"/>
    <w:rsid w:val="00CA4734"/>
    <w:rsid w:val="00CA52EE"/>
    <w:rsid w:val="00CB0B19"/>
    <w:rsid w:val="00CB2B3D"/>
    <w:rsid w:val="00CB396A"/>
    <w:rsid w:val="00CB39D1"/>
    <w:rsid w:val="00CB51E9"/>
    <w:rsid w:val="00CB6D99"/>
    <w:rsid w:val="00CC0C40"/>
    <w:rsid w:val="00CC0CEE"/>
    <w:rsid w:val="00CC1E17"/>
    <w:rsid w:val="00CC4455"/>
    <w:rsid w:val="00CD3581"/>
    <w:rsid w:val="00CD3C6D"/>
    <w:rsid w:val="00CD48EE"/>
    <w:rsid w:val="00CD5C7E"/>
    <w:rsid w:val="00CE18DE"/>
    <w:rsid w:val="00CE1FC3"/>
    <w:rsid w:val="00CE5E55"/>
    <w:rsid w:val="00CE62E4"/>
    <w:rsid w:val="00CF036C"/>
    <w:rsid w:val="00CF1515"/>
    <w:rsid w:val="00CF1AD6"/>
    <w:rsid w:val="00CF1F32"/>
    <w:rsid w:val="00CF244D"/>
    <w:rsid w:val="00CF4CAE"/>
    <w:rsid w:val="00CF4CB2"/>
    <w:rsid w:val="00CF6201"/>
    <w:rsid w:val="00CF7A2F"/>
    <w:rsid w:val="00CF7B89"/>
    <w:rsid w:val="00D031C5"/>
    <w:rsid w:val="00D039E7"/>
    <w:rsid w:val="00D03E8D"/>
    <w:rsid w:val="00D059DF"/>
    <w:rsid w:val="00D07B46"/>
    <w:rsid w:val="00D07BD6"/>
    <w:rsid w:val="00D109DC"/>
    <w:rsid w:val="00D1581D"/>
    <w:rsid w:val="00D15AEE"/>
    <w:rsid w:val="00D20F2C"/>
    <w:rsid w:val="00D21CBF"/>
    <w:rsid w:val="00D22B1F"/>
    <w:rsid w:val="00D23B8C"/>
    <w:rsid w:val="00D23FAB"/>
    <w:rsid w:val="00D25D9B"/>
    <w:rsid w:val="00D27053"/>
    <w:rsid w:val="00D27738"/>
    <w:rsid w:val="00D27C3D"/>
    <w:rsid w:val="00D315B0"/>
    <w:rsid w:val="00D3282D"/>
    <w:rsid w:val="00D3411D"/>
    <w:rsid w:val="00D351AA"/>
    <w:rsid w:val="00D403F1"/>
    <w:rsid w:val="00D42DFF"/>
    <w:rsid w:val="00D457E3"/>
    <w:rsid w:val="00D4687F"/>
    <w:rsid w:val="00D558EF"/>
    <w:rsid w:val="00D564AC"/>
    <w:rsid w:val="00D57155"/>
    <w:rsid w:val="00D6468D"/>
    <w:rsid w:val="00D65561"/>
    <w:rsid w:val="00D65EEB"/>
    <w:rsid w:val="00D6723E"/>
    <w:rsid w:val="00D67937"/>
    <w:rsid w:val="00D70A76"/>
    <w:rsid w:val="00D72246"/>
    <w:rsid w:val="00D73ACD"/>
    <w:rsid w:val="00D748B2"/>
    <w:rsid w:val="00D7682F"/>
    <w:rsid w:val="00D838FE"/>
    <w:rsid w:val="00D83EBF"/>
    <w:rsid w:val="00D8419A"/>
    <w:rsid w:val="00D852CE"/>
    <w:rsid w:val="00D87EA7"/>
    <w:rsid w:val="00D91A2E"/>
    <w:rsid w:val="00D93BDA"/>
    <w:rsid w:val="00D94FDE"/>
    <w:rsid w:val="00D96F3B"/>
    <w:rsid w:val="00DA1727"/>
    <w:rsid w:val="00DA355F"/>
    <w:rsid w:val="00DA3F90"/>
    <w:rsid w:val="00DA47A3"/>
    <w:rsid w:val="00DA6E23"/>
    <w:rsid w:val="00DB0655"/>
    <w:rsid w:val="00DC15B8"/>
    <w:rsid w:val="00DC1EC2"/>
    <w:rsid w:val="00DC293F"/>
    <w:rsid w:val="00DC3431"/>
    <w:rsid w:val="00DD3D05"/>
    <w:rsid w:val="00DD4D57"/>
    <w:rsid w:val="00DD5E90"/>
    <w:rsid w:val="00DD722C"/>
    <w:rsid w:val="00DD7AAF"/>
    <w:rsid w:val="00DE01C1"/>
    <w:rsid w:val="00DE190C"/>
    <w:rsid w:val="00DE2742"/>
    <w:rsid w:val="00DE3414"/>
    <w:rsid w:val="00DE3DB4"/>
    <w:rsid w:val="00DF2857"/>
    <w:rsid w:val="00DF4472"/>
    <w:rsid w:val="00DF4CE3"/>
    <w:rsid w:val="00E003C1"/>
    <w:rsid w:val="00E01D43"/>
    <w:rsid w:val="00E05DB8"/>
    <w:rsid w:val="00E06CD4"/>
    <w:rsid w:val="00E10EF6"/>
    <w:rsid w:val="00E123C2"/>
    <w:rsid w:val="00E13AA3"/>
    <w:rsid w:val="00E16970"/>
    <w:rsid w:val="00E22D7B"/>
    <w:rsid w:val="00E23F7F"/>
    <w:rsid w:val="00E25311"/>
    <w:rsid w:val="00E31D51"/>
    <w:rsid w:val="00E33023"/>
    <w:rsid w:val="00E33C4D"/>
    <w:rsid w:val="00E3420E"/>
    <w:rsid w:val="00E35368"/>
    <w:rsid w:val="00E36B91"/>
    <w:rsid w:val="00E37B57"/>
    <w:rsid w:val="00E4011D"/>
    <w:rsid w:val="00E41AA7"/>
    <w:rsid w:val="00E426C9"/>
    <w:rsid w:val="00E44052"/>
    <w:rsid w:val="00E44DA1"/>
    <w:rsid w:val="00E47387"/>
    <w:rsid w:val="00E5179A"/>
    <w:rsid w:val="00E52B3B"/>
    <w:rsid w:val="00E53D56"/>
    <w:rsid w:val="00E5518F"/>
    <w:rsid w:val="00E5659B"/>
    <w:rsid w:val="00E56F4B"/>
    <w:rsid w:val="00E6104D"/>
    <w:rsid w:val="00E62BBD"/>
    <w:rsid w:val="00E6400F"/>
    <w:rsid w:val="00E64EB3"/>
    <w:rsid w:val="00E73FF4"/>
    <w:rsid w:val="00E75BC6"/>
    <w:rsid w:val="00E77CEE"/>
    <w:rsid w:val="00E80169"/>
    <w:rsid w:val="00E81C80"/>
    <w:rsid w:val="00E85A33"/>
    <w:rsid w:val="00E86D9B"/>
    <w:rsid w:val="00E87E77"/>
    <w:rsid w:val="00E91B48"/>
    <w:rsid w:val="00E9207C"/>
    <w:rsid w:val="00E93789"/>
    <w:rsid w:val="00E93840"/>
    <w:rsid w:val="00E95B05"/>
    <w:rsid w:val="00EA0A7D"/>
    <w:rsid w:val="00EA14CC"/>
    <w:rsid w:val="00EA280D"/>
    <w:rsid w:val="00EA384F"/>
    <w:rsid w:val="00EA389A"/>
    <w:rsid w:val="00EA4361"/>
    <w:rsid w:val="00EA468B"/>
    <w:rsid w:val="00EA6D65"/>
    <w:rsid w:val="00EB0D86"/>
    <w:rsid w:val="00EB34E9"/>
    <w:rsid w:val="00EB53E2"/>
    <w:rsid w:val="00EB6937"/>
    <w:rsid w:val="00EB6FFA"/>
    <w:rsid w:val="00EC0A68"/>
    <w:rsid w:val="00EC6CDC"/>
    <w:rsid w:val="00ED1663"/>
    <w:rsid w:val="00ED45A9"/>
    <w:rsid w:val="00ED5B50"/>
    <w:rsid w:val="00ED715F"/>
    <w:rsid w:val="00EE06BA"/>
    <w:rsid w:val="00EE4224"/>
    <w:rsid w:val="00EE553D"/>
    <w:rsid w:val="00EF087E"/>
    <w:rsid w:val="00EF0AD1"/>
    <w:rsid w:val="00EF1B5A"/>
    <w:rsid w:val="00F009CE"/>
    <w:rsid w:val="00F00BB3"/>
    <w:rsid w:val="00F00F4E"/>
    <w:rsid w:val="00F0115E"/>
    <w:rsid w:val="00F01C36"/>
    <w:rsid w:val="00F032D7"/>
    <w:rsid w:val="00F034F9"/>
    <w:rsid w:val="00F05F80"/>
    <w:rsid w:val="00F062C4"/>
    <w:rsid w:val="00F06F41"/>
    <w:rsid w:val="00F10BDD"/>
    <w:rsid w:val="00F20D6D"/>
    <w:rsid w:val="00F23A5B"/>
    <w:rsid w:val="00F243A6"/>
    <w:rsid w:val="00F24C8E"/>
    <w:rsid w:val="00F24F6B"/>
    <w:rsid w:val="00F345BC"/>
    <w:rsid w:val="00F34D9E"/>
    <w:rsid w:val="00F34FC7"/>
    <w:rsid w:val="00F35C16"/>
    <w:rsid w:val="00F40F2C"/>
    <w:rsid w:val="00F41183"/>
    <w:rsid w:val="00F4146B"/>
    <w:rsid w:val="00F41B7C"/>
    <w:rsid w:val="00F442A5"/>
    <w:rsid w:val="00F46B0E"/>
    <w:rsid w:val="00F51C25"/>
    <w:rsid w:val="00F51E21"/>
    <w:rsid w:val="00F52081"/>
    <w:rsid w:val="00F535A2"/>
    <w:rsid w:val="00F535E6"/>
    <w:rsid w:val="00F5395C"/>
    <w:rsid w:val="00F5467D"/>
    <w:rsid w:val="00F54C69"/>
    <w:rsid w:val="00F556DA"/>
    <w:rsid w:val="00F5636D"/>
    <w:rsid w:val="00F625E1"/>
    <w:rsid w:val="00F649A6"/>
    <w:rsid w:val="00F65B27"/>
    <w:rsid w:val="00F72958"/>
    <w:rsid w:val="00F73533"/>
    <w:rsid w:val="00F76805"/>
    <w:rsid w:val="00F77957"/>
    <w:rsid w:val="00F80419"/>
    <w:rsid w:val="00F81016"/>
    <w:rsid w:val="00F81927"/>
    <w:rsid w:val="00F81FB1"/>
    <w:rsid w:val="00F8395C"/>
    <w:rsid w:val="00F83C12"/>
    <w:rsid w:val="00F83C30"/>
    <w:rsid w:val="00F84A5F"/>
    <w:rsid w:val="00F84B5A"/>
    <w:rsid w:val="00F8534F"/>
    <w:rsid w:val="00F906E9"/>
    <w:rsid w:val="00F913AA"/>
    <w:rsid w:val="00F91D34"/>
    <w:rsid w:val="00F93607"/>
    <w:rsid w:val="00F9476B"/>
    <w:rsid w:val="00F95C80"/>
    <w:rsid w:val="00F977C7"/>
    <w:rsid w:val="00FA0D77"/>
    <w:rsid w:val="00FA3D42"/>
    <w:rsid w:val="00FA4DAB"/>
    <w:rsid w:val="00FA4E94"/>
    <w:rsid w:val="00FA4FC0"/>
    <w:rsid w:val="00FA5E35"/>
    <w:rsid w:val="00FA624C"/>
    <w:rsid w:val="00FB2AB6"/>
    <w:rsid w:val="00FB3F93"/>
    <w:rsid w:val="00FC0267"/>
    <w:rsid w:val="00FC2B97"/>
    <w:rsid w:val="00FC3102"/>
    <w:rsid w:val="00FC3A2C"/>
    <w:rsid w:val="00FC57CF"/>
    <w:rsid w:val="00FC7C4E"/>
    <w:rsid w:val="00FD1BD5"/>
    <w:rsid w:val="00FD57BE"/>
    <w:rsid w:val="00FD616B"/>
    <w:rsid w:val="00FD6998"/>
    <w:rsid w:val="00FE0A13"/>
    <w:rsid w:val="00FE0B48"/>
    <w:rsid w:val="00FE0F13"/>
    <w:rsid w:val="00FE2380"/>
    <w:rsid w:val="00FE3EFE"/>
    <w:rsid w:val="00FE3F0B"/>
    <w:rsid w:val="00FE661B"/>
    <w:rsid w:val="00FF021F"/>
    <w:rsid w:val="00FF4FEC"/>
    <w:rsid w:val="00FF664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7A37FDC"/>
  <w15:docId w15:val="{C5B419D0-B299-4B8B-90D0-AE151764F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Pr>
      <w:sz w:val="24"/>
      <w:szCs w:val="24"/>
    </w:rPr>
  </w:style>
  <w:style w:type="paragraph" w:styleId="Antrat2">
    <w:name w:val="heading 2"/>
    <w:basedOn w:val="prastasis"/>
    <w:next w:val="Pagrindinistekstas"/>
    <w:link w:val="Antrat2Diagrama"/>
    <w:qFormat/>
    <w:rsid w:val="00393F00"/>
    <w:pPr>
      <w:keepNext/>
      <w:numPr>
        <w:ilvl w:val="1"/>
        <w:numId w:val="7"/>
      </w:numPr>
      <w:suppressAutoHyphens/>
      <w:spacing w:before="240" w:after="120"/>
      <w:outlineLvl w:val="1"/>
    </w:pPr>
    <w:rPr>
      <w:rFonts w:eastAsia="Lucida Sans Unicode" w:cs="Tahoma"/>
      <w:b/>
      <w:bCs/>
      <w:sz w:val="36"/>
      <w:szCs w:val="36"/>
      <w:lang w:val="en-GB" w:eastAsia="ar-SA"/>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styleId="Lentelstinklelis">
    <w:name w:val="Table Grid"/>
    <w:basedOn w:val="prastojilentel"/>
    <w:rsid w:val="00E330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3A7406"/>
    <w:pPr>
      <w:suppressAutoHyphens/>
      <w:autoSpaceDN w:val="0"/>
      <w:textAlignment w:val="baseline"/>
    </w:pPr>
    <w:rPr>
      <w:kern w:val="3"/>
      <w:lang w:eastAsia="zh-CN"/>
    </w:rPr>
  </w:style>
  <w:style w:type="paragraph" w:customStyle="1" w:styleId="CharCharCharCharCharCharCharCharCharCharCharCharDiagramaDiagramaDiagramaDiagrama">
    <w:name w:val="Char Char Char Char Char Char Char Char Char Char Char Char Diagrama Diagrama Diagrama Diagrama"/>
    <w:basedOn w:val="prastasis"/>
    <w:rsid w:val="005D7DE5"/>
    <w:pPr>
      <w:spacing w:after="160" w:line="240" w:lineRule="exact"/>
    </w:pPr>
    <w:rPr>
      <w:rFonts w:ascii="Tahoma" w:hAnsi="Tahoma"/>
      <w:sz w:val="20"/>
      <w:szCs w:val="20"/>
      <w:lang w:val="en-US" w:eastAsia="en-US"/>
    </w:rPr>
  </w:style>
  <w:style w:type="paragraph" w:styleId="Antrats">
    <w:name w:val="header"/>
    <w:basedOn w:val="prastasis"/>
    <w:link w:val="AntratsDiagrama"/>
    <w:uiPriority w:val="99"/>
    <w:rsid w:val="00400783"/>
    <w:pPr>
      <w:widowControl w:val="0"/>
      <w:suppressLineNumbers/>
      <w:tabs>
        <w:tab w:val="center" w:pos="4819"/>
        <w:tab w:val="right" w:pos="9638"/>
      </w:tabs>
      <w:suppressAutoHyphens/>
      <w:spacing w:before="100" w:after="100"/>
    </w:pPr>
    <w:rPr>
      <w:rFonts w:eastAsia="SimSun" w:cs="Mangal"/>
      <w:kern w:val="1"/>
      <w:lang w:eastAsia="hi-IN" w:bidi="hi-IN"/>
    </w:rPr>
  </w:style>
  <w:style w:type="character" w:customStyle="1" w:styleId="AntratsDiagrama">
    <w:name w:val="Antraštės Diagrama"/>
    <w:link w:val="Antrats"/>
    <w:uiPriority w:val="99"/>
    <w:rsid w:val="00400783"/>
    <w:rPr>
      <w:rFonts w:eastAsia="SimSun" w:cs="Mangal"/>
      <w:kern w:val="1"/>
      <w:sz w:val="24"/>
      <w:szCs w:val="24"/>
      <w:lang w:eastAsia="hi-IN" w:bidi="hi-IN"/>
    </w:rPr>
  </w:style>
  <w:style w:type="paragraph" w:styleId="Debesliotekstas">
    <w:name w:val="Balloon Text"/>
    <w:basedOn w:val="prastasis"/>
    <w:link w:val="DebesliotekstasDiagrama"/>
    <w:rsid w:val="00F23A5B"/>
    <w:rPr>
      <w:rFonts w:ascii="Segoe UI" w:hAnsi="Segoe UI" w:cs="Segoe UI"/>
      <w:sz w:val="18"/>
      <w:szCs w:val="18"/>
    </w:rPr>
  </w:style>
  <w:style w:type="character" w:customStyle="1" w:styleId="DebesliotekstasDiagrama">
    <w:name w:val="Debesėlio tekstas Diagrama"/>
    <w:link w:val="Debesliotekstas"/>
    <w:rsid w:val="00F23A5B"/>
    <w:rPr>
      <w:rFonts w:ascii="Segoe UI" w:hAnsi="Segoe UI" w:cs="Segoe UI"/>
      <w:sz w:val="18"/>
      <w:szCs w:val="18"/>
    </w:rPr>
  </w:style>
  <w:style w:type="character" w:customStyle="1" w:styleId="Numatytasispastraiposriftas1">
    <w:name w:val="Numatytasis pastraipos šriftas1"/>
    <w:rsid w:val="00DD7AAF"/>
  </w:style>
  <w:style w:type="paragraph" w:styleId="Porat">
    <w:name w:val="footer"/>
    <w:basedOn w:val="prastasis"/>
    <w:link w:val="PoratDiagrama"/>
    <w:rsid w:val="00D72246"/>
    <w:pPr>
      <w:tabs>
        <w:tab w:val="center" w:pos="4819"/>
        <w:tab w:val="right" w:pos="9638"/>
      </w:tabs>
    </w:pPr>
  </w:style>
  <w:style w:type="character" w:customStyle="1" w:styleId="PoratDiagrama">
    <w:name w:val="Poraštė Diagrama"/>
    <w:link w:val="Porat"/>
    <w:rsid w:val="00D72246"/>
    <w:rPr>
      <w:sz w:val="24"/>
      <w:szCs w:val="24"/>
    </w:rPr>
  </w:style>
  <w:style w:type="paragraph" w:styleId="Sraopastraipa">
    <w:name w:val="List Paragraph"/>
    <w:basedOn w:val="prastasis"/>
    <w:uiPriority w:val="34"/>
    <w:qFormat/>
    <w:rsid w:val="006604DC"/>
    <w:pPr>
      <w:ind w:left="720"/>
      <w:contextualSpacing/>
    </w:pPr>
  </w:style>
  <w:style w:type="paragraph" w:styleId="prastasiniatinklio">
    <w:name w:val="Normal (Web)"/>
    <w:basedOn w:val="prastasis"/>
    <w:uiPriority w:val="99"/>
    <w:unhideWhenUsed/>
    <w:rsid w:val="0015193D"/>
    <w:pPr>
      <w:spacing w:before="100" w:beforeAutospacing="1" w:after="100" w:afterAutospacing="1"/>
    </w:pPr>
    <w:rPr>
      <w:lang w:val="en-US" w:eastAsia="en-US"/>
    </w:rPr>
  </w:style>
  <w:style w:type="character" w:styleId="Hipersaitas">
    <w:name w:val="Hyperlink"/>
    <w:basedOn w:val="Numatytasispastraiposriftas"/>
    <w:rsid w:val="00C01D9D"/>
    <w:rPr>
      <w:rFonts w:cs="Times New Roman"/>
      <w:color w:val="0000FF"/>
      <w:u w:val="single"/>
    </w:rPr>
  </w:style>
  <w:style w:type="character" w:customStyle="1" w:styleId="Antrat2Diagrama">
    <w:name w:val="Antraštė 2 Diagrama"/>
    <w:basedOn w:val="Numatytasispastraiposriftas"/>
    <w:link w:val="Antrat2"/>
    <w:rsid w:val="00393F00"/>
    <w:rPr>
      <w:rFonts w:eastAsia="Lucida Sans Unicode" w:cs="Tahoma"/>
      <w:b/>
      <w:bCs/>
      <w:sz w:val="36"/>
      <w:szCs w:val="36"/>
      <w:lang w:val="en-GB" w:eastAsia="ar-SA"/>
    </w:rPr>
  </w:style>
  <w:style w:type="paragraph" w:styleId="Pagrindinistekstas">
    <w:name w:val="Body Text"/>
    <w:basedOn w:val="prastasis"/>
    <w:link w:val="PagrindinistekstasDiagrama"/>
    <w:rsid w:val="00393F00"/>
    <w:pPr>
      <w:spacing w:after="120"/>
    </w:pPr>
  </w:style>
  <w:style w:type="character" w:customStyle="1" w:styleId="PagrindinistekstasDiagrama">
    <w:name w:val="Pagrindinis tekstas Diagrama"/>
    <w:basedOn w:val="Numatytasispastraiposriftas"/>
    <w:link w:val="Pagrindinistekstas"/>
    <w:rsid w:val="00393F00"/>
    <w:rPr>
      <w:sz w:val="24"/>
      <w:szCs w:val="24"/>
    </w:rPr>
  </w:style>
  <w:style w:type="paragraph" w:customStyle="1" w:styleId="Default">
    <w:name w:val="Default"/>
    <w:rsid w:val="00386663"/>
    <w:pPr>
      <w:autoSpaceDE w:val="0"/>
      <w:autoSpaceDN w:val="0"/>
      <w:adjustRightInd w:val="0"/>
    </w:pPr>
    <w:rPr>
      <w:rFonts w:eastAsiaTheme="minorHAnsi"/>
      <w:color w:val="000000"/>
      <w:sz w:val="24"/>
      <w:szCs w:val="24"/>
      <w:lang w:eastAsia="en-US"/>
    </w:rPr>
  </w:style>
  <w:style w:type="paragraph" w:styleId="Betarp">
    <w:name w:val="No Spacing"/>
    <w:uiPriority w:val="1"/>
    <w:qFormat/>
    <w:rsid w:val="00BA44FA"/>
    <w:pPr>
      <w:spacing w:before="120" w:after="120"/>
      <w:ind w:firstLine="964"/>
      <w:jc w:val="both"/>
    </w:pPr>
    <w:rPr>
      <w:rFonts w:eastAsiaTheme="minorHAnsi" w:cstheme="minorBidi"/>
      <w:sz w:val="24"/>
      <w:szCs w:val="22"/>
      <w:lang w:eastAsia="en-US"/>
    </w:rPr>
  </w:style>
  <w:style w:type="character" w:customStyle="1" w:styleId="Neapdorotaspaminjimas1">
    <w:name w:val="Neapdorotas paminėjimas1"/>
    <w:basedOn w:val="Numatytasispastraiposriftas"/>
    <w:uiPriority w:val="99"/>
    <w:semiHidden/>
    <w:unhideWhenUsed/>
    <w:rsid w:val="003D1ECF"/>
    <w:rPr>
      <w:color w:val="605E5C"/>
      <w:shd w:val="clear" w:color="auto" w:fill="E1DFDD"/>
    </w:rPr>
  </w:style>
  <w:style w:type="table" w:customStyle="1" w:styleId="Lentelstinklelis1">
    <w:name w:val="Lentelės tinklelis1"/>
    <w:basedOn w:val="prastojilentel"/>
    <w:next w:val="Lentelstinklelis"/>
    <w:uiPriority w:val="39"/>
    <w:rsid w:val="00D83EB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prastojilentel"/>
    <w:next w:val="Lentelstinklelis"/>
    <w:uiPriority w:val="39"/>
    <w:rsid w:val="00D83EB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Numatytasispastraiposriftas"/>
    <w:rsid w:val="00D83EBF"/>
  </w:style>
  <w:style w:type="character" w:customStyle="1" w:styleId="hascaption">
    <w:name w:val="hascaption"/>
    <w:basedOn w:val="Numatytasispastraiposriftas"/>
    <w:rsid w:val="00D83EBF"/>
  </w:style>
  <w:style w:type="character" w:customStyle="1" w:styleId="d2edcug0">
    <w:name w:val="d2edcug0"/>
    <w:basedOn w:val="Numatytasispastraiposriftas"/>
    <w:rsid w:val="008A488F"/>
  </w:style>
  <w:style w:type="character" w:customStyle="1" w:styleId="jtukpc">
    <w:name w:val="jtukpc"/>
    <w:basedOn w:val="Numatytasispastraiposriftas"/>
    <w:rsid w:val="006272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9859">
      <w:bodyDiv w:val="1"/>
      <w:marLeft w:val="0"/>
      <w:marRight w:val="0"/>
      <w:marTop w:val="0"/>
      <w:marBottom w:val="0"/>
      <w:divBdr>
        <w:top w:val="none" w:sz="0" w:space="0" w:color="auto"/>
        <w:left w:val="none" w:sz="0" w:space="0" w:color="auto"/>
        <w:bottom w:val="none" w:sz="0" w:space="0" w:color="auto"/>
        <w:right w:val="none" w:sz="0" w:space="0" w:color="auto"/>
      </w:divBdr>
    </w:div>
    <w:div w:id="16977305">
      <w:bodyDiv w:val="1"/>
      <w:marLeft w:val="0"/>
      <w:marRight w:val="0"/>
      <w:marTop w:val="0"/>
      <w:marBottom w:val="0"/>
      <w:divBdr>
        <w:top w:val="none" w:sz="0" w:space="0" w:color="auto"/>
        <w:left w:val="none" w:sz="0" w:space="0" w:color="auto"/>
        <w:bottom w:val="none" w:sz="0" w:space="0" w:color="auto"/>
        <w:right w:val="none" w:sz="0" w:space="0" w:color="auto"/>
      </w:divBdr>
    </w:div>
    <w:div w:id="139076297">
      <w:bodyDiv w:val="1"/>
      <w:marLeft w:val="0"/>
      <w:marRight w:val="0"/>
      <w:marTop w:val="0"/>
      <w:marBottom w:val="0"/>
      <w:divBdr>
        <w:top w:val="none" w:sz="0" w:space="0" w:color="auto"/>
        <w:left w:val="none" w:sz="0" w:space="0" w:color="auto"/>
        <w:bottom w:val="none" w:sz="0" w:space="0" w:color="auto"/>
        <w:right w:val="none" w:sz="0" w:space="0" w:color="auto"/>
      </w:divBdr>
    </w:div>
    <w:div w:id="468478493">
      <w:bodyDiv w:val="1"/>
      <w:marLeft w:val="0"/>
      <w:marRight w:val="0"/>
      <w:marTop w:val="0"/>
      <w:marBottom w:val="0"/>
      <w:divBdr>
        <w:top w:val="none" w:sz="0" w:space="0" w:color="auto"/>
        <w:left w:val="none" w:sz="0" w:space="0" w:color="auto"/>
        <w:bottom w:val="none" w:sz="0" w:space="0" w:color="auto"/>
        <w:right w:val="none" w:sz="0" w:space="0" w:color="auto"/>
      </w:divBdr>
    </w:div>
    <w:div w:id="817838891">
      <w:bodyDiv w:val="1"/>
      <w:marLeft w:val="0"/>
      <w:marRight w:val="0"/>
      <w:marTop w:val="0"/>
      <w:marBottom w:val="0"/>
      <w:divBdr>
        <w:top w:val="none" w:sz="0" w:space="0" w:color="auto"/>
        <w:left w:val="none" w:sz="0" w:space="0" w:color="auto"/>
        <w:bottom w:val="none" w:sz="0" w:space="0" w:color="auto"/>
        <w:right w:val="none" w:sz="0" w:space="0" w:color="auto"/>
      </w:divBdr>
    </w:div>
    <w:div w:id="927081882">
      <w:bodyDiv w:val="1"/>
      <w:marLeft w:val="0"/>
      <w:marRight w:val="0"/>
      <w:marTop w:val="0"/>
      <w:marBottom w:val="0"/>
      <w:divBdr>
        <w:top w:val="none" w:sz="0" w:space="0" w:color="auto"/>
        <w:left w:val="none" w:sz="0" w:space="0" w:color="auto"/>
        <w:bottom w:val="none" w:sz="0" w:space="0" w:color="auto"/>
        <w:right w:val="none" w:sz="0" w:space="0" w:color="auto"/>
      </w:divBdr>
    </w:div>
    <w:div w:id="942801796">
      <w:bodyDiv w:val="1"/>
      <w:marLeft w:val="0"/>
      <w:marRight w:val="0"/>
      <w:marTop w:val="0"/>
      <w:marBottom w:val="0"/>
      <w:divBdr>
        <w:top w:val="none" w:sz="0" w:space="0" w:color="auto"/>
        <w:left w:val="none" w:sz="0" w:space="0" w:color="auto"/>
        <w:bottom w:val="none" w:sz="0" w:space="0" w:color="auto"/>
        <w:right w:val="none" w:sz="0" w:space="0" w:color="auto"/>
      </w:divBdr>
    </w:div>
    <w:div w:id="1023554159">
      <w:bodyDiv w:val="1"/>
      <w:marLeft w:val="0"/>
      <w:marRight w:val="0"/>
      <w:marTop w:val="0"/>
      <w:marBottom w:val="0"/>
      <w:divBdr>
        <w:top w:val="none" w:sz="0" w:space="0" w:color="auto"/>
        <w:left w:val="none" w:sz="0" w:space="0" w:color="auto"/>
        <w:bottom w:val="none" w:sz="0" w:space="0" w:color="auto"/>
        <w:right w:val="none" w:sz="0" w:space="0" w:color="auto"/>
      </w:divBdr>
    </w:div>
    <w:div w:id="1307196686">
      <w:bodyDiv w:val="1"/>
      <w:marLeft w:val="0"/>
      <w:marRight w:val="0"/>
      <w:marTop w:val="0"/>
      <w:marBottom w:val="0"/>
      <w:divBdr>
        <w:top w:val="none" w:sz="0" w:space="0" w:color="auto"/>
        <w:left w:val="none" w:sz="0" w:space="0" w:color="auto"/>
        <w:bottom w:val="none" w:sz="0" w:space="0" w:color="auto"/>
        <w:right w:val="none" w:sz="0" w:space="0" w:color="auto"/>
      </w:divBdr>
    </w:div>
    <w:div w:id="1348366252">
      <w:bodyDiv w:val="1"/>
      <w:marLeft w:val="0"/>
      <w:marRight w:val="0"/>
      <w:marTop w:val="0"/>
      <w:marBottom w:val="0"/>
      <w:divBdr>
        <w:top w:val="none" w:sz="0" w:space="0" w:color="auto"/>
        <w:left w:val="none" w:sz="0" w:space="0" w:color="auto"/>
        <w:bottom w:val="none" w:sz="0" w:space="0" w:color="auto"/>
        <w:right w:val="none" w:sz="0" w:space="0" w:color="auto"/>
      </w:divBdr>
    </w:div>
    <w:div w:id="1429691747">
      <w:bodyDiv w:val="1"/>
      <w:marLeft w:val="0"/>
      <w:marRight w:val="0"/>
      <w:marTop w:val="0"/>
      <w:marBottom w:val="0"/>
      <w:divBdr>
        <w:top w:val="none" w:sz="0" w:space="0" w:color="auto"/>
        <w:left w:val="none" w:sz="0" w:space="0" w:color="auto"/>
        <w:bottom w:val="none" w:sz="0" w:space="0" w:color="auto"/>
        <w:right w:val="none" w:sz="0" w:space="0" w:color="auto"/>
      </w:divBdr>
    </w:div>
    <w:div w:id="1776438284">
      <w:bodyDiv w:val="1"/>
      <w:marLeft w:val="0"/>
      <w:marRight w:val="0"/>
      <w:marTop w:val="0"/>
      <w:marBottom w:val="0"/>
      <w:divBdr>
        <w:top w:val="none" w:sz="0" w:space="0" w:color="auto"/>
        <w:left w:val="none" w:sz="0" w:space="0" w:color="auto"/>
        <w:bottom w:val="none" w:sz="0" w:space="0" w:color="auto"/>
        <w:right w:val="none" w:sz="0" w:space="0" w:color="auto"/>
      </w:divBdr>
    </w:div>
    <w:div w:id="1857184610">
      <w:bodyDiv w:val="1"/>
      <w:marLeft w:val="0"/>
      <w:marRight w:val="0"/>
      <w:marTop w:val="0"/>
      <w:marBottom w:val="0"/>
      <w:divBdr>
        <w:top w:val="none" w:sz="0" w:space="0" w:color="auto"/>
        <w:left w:val="none" w:sz="0" w:space="0" w:color="auto"/>
        <w:bottom w:val="none" w:sz="0" w:space="0" w:color="auto"/>
        <w:right w:val="none" w:sz="0" w:space="0" w:color="auto"/>
      </w:divBdr>
    </w:div>
    <w:div w:id="1871987619">
      <w:bodyDiv w:val="1"/>
      <w:marLeft w:val="0"/>
      <w:marRight w:val="0"/>
      <w:marTop w:val="0"/>
      <w:marBottom w:val="0"/>
      <w:divBdr>
        <w:top w:val="none" w:sz="0" w:space="0" w:color="auto"/>
        <w:left w:val="none" w:sz="0" w:space="0" w:color="auto"/>
        <w:bottom w:val="none" w:sz="0" w:space="0" w:color="auto"/>
        <w:right w:val="none" w:sz="0" w:space="0" w:color="auto"/>
      </w:divBdr>
    </w:div>
    <w:div w:id="1894928686">
      <w:bodyDiv w:val="1"/>
      <w:marLeft w:val="0"/>
      <w:marRight w:val="0"/>
      <w:marTop w:val="0"/>
      <w:marBottom w:val="0"/>
      <w:divBdr>
        <w:top w:val="none" w:sz="0" w:space="0" w:color="auto"/>
        <w:left w:val="none" w:sz="0" w:space="0" w:color="auto"/>
        <w:bottom w:val="none" w:sz="0" w:space="0" w:color="auto"/>
        <w:right w:val="none" w:sz="0" w:space="0" w:color="auto"/>
      </w:divBdr>
    </w:div>
    <w:div w:id="1915165952">
      <w:bodyDiv w:val="1"/>
      <w:marLeft w:val="0"/>
      <w:marRight w:val="0"/>
      <w:marTop w:val="0"/>
      <w:marBottom w:val="0"/>
      <w:divBdr>
        <w:top w:val="none" w:sz="0" w:space="0" w:color="auto"/>
        <w:left w:val="none" w:sz="0" w:space="0" w:color="auto"/>
        <w:bottom w:val="none" w:sz="0" w:space="0" w:color="auto"/>
        <w:right w:val="none" w:sz="0" w:space="0" w:color="auto"/>
      </w:divBdr>
    </w:div>
    <w:div w:id="1948654132">
      <w:bodyDiv w:val="1"/>
      <w:marLeft w:val="0"/>
      <w:marRight w:val="0"/>
      <w:marTop w:val="0"/>
      <w:marBottom w:val="0"/>
      <w:divBdr>
        <w:top w:val="none" w:sz="0" w:space="0" w:color="auto"/>
        <w:left w:val="none" w:sz="0" w:space="0" w:color="auto"/>
        <w:bottom w:val="none" w:sz="0" w:space="0" w:color="auto"/>
        <w:right w:val="none" w:sz="0" w:space="0" w:color="auto"/>
      </w:divBdr>
    </w:div>
    <w:div w:id="1956907274">
      <w:bodyDiv w:val="1"/>
      <w:marLeft w:val="0"/>
      <w:marRight w:val="0"/>
      <w:marTop w:val="0"/>
      <w:marBottom w:val="0"/>
      <w:divBdr>
        <w:top w:val="none" w:sz="0" w:space="0" w:color="auto"/>
        <w:left w:val="none" w:sz="0" w:space="0" w:color="auto"/>
        <w:bottom w:val="none" w:sz="0" w:space="0" w:color="auto"/>
        <w:right w:val="none" w:sz="0" w:space="0" w:color="auto"/>
      </w:divBdr>
    </w:div>
    <w:div w:id="2043747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openxmlformats.org/officeDocument/2006/relationships/image" Target="media/image1.png"/><Relationship Id="rId42" Type="http://schemas.openxmlformats.org/officeDocument/2006/relationships/image" Target="media/image17.jpeg"/><Relationship Id="rId63" Type="http://schemas.openxmlformats.org/officeDocument/2006/relationships/image" Target="media/image43.png"/><Relationship Id="rId84" Type="http://schemas.openxmlformats.org/officeDocument/2006/relationships/image" Target="media/image54.jpeg"/><Relationship Id="rId138" Type="http://schemas.openxmlformats.org/officeDocument/2006/relationships/image" Target="media/image106.jpeg"/><Relationship Id="rId159" Type="http://schemas.openxmlformats.org/officeDocument/2006/relationships/image" Target="media/image127.jpeg"/><Relationship Id="rId170" Type="http://schemas.openxmlformats.org/officeDocument/2006/relationships/image" Target="media/image138.jpeg"/><Relationship Id="rId191" Type="http://schemas.openxmlformats.org/officeDocument/2006/relationships/image" Target="media/image159.jpeg"/><Relationship Id="rId205" Type="http://schemas.openxmlformats.org/officeDocument/2006/relationships/image" Target="media/image173.jpeg"/><Relationship Id="rId226" Type="http://schemas.openxmlformats.org/officeDocument/2006/relationships/image" Target="media/image194.jpeg"/><Relationship Id="rId247" Type="http://schemas.openxmlformats.org/officeDocument/2006/relationships/image" Target="media/image212.jpeg"/><Relationship Id="rId107" Type="http://schemas.openxmlformats.org/officeDocument/2006/relationships/image" Target="media/image74.png"/><Relationship Id="rId268" Type="http://schemas.openxmlformats.org/officeDocument/2006/relationships/image" Target="media/image231.jpeg"/><Relationship Id="rId11" Type="http://schemas.openxmlformats.org/officeDocument/2006/relationships/hyperlink" Target="http://www.pasvalia.lt" TargetMode="External"/><Relationship Id="rId32" Type="http://schemas.openxmlformats.org/officeDocument/2006/relationships/image" Target="media/image8.png"/><Relationship Id="rId53" Type="http://schemas.openxmlformats.org/officeDocument/2006/relationships/image" Target="media/image27.jpeg"/><Relationship Id="rId74" Type="http://schemas.openxmlformats.org/officeDocument/2006/relationships/image" Target="media/image54.png"/><Relationship Id="rId128" Type="http://schemas.openxmlformats.org/officeDocument/2006/relationships/image" Target="media/image96.jpeg"/><Relationship Id="rId149" Type="http://schemas.openxmlformats.org/officeDocument/2006/relationships/image" Target="media/image117.jpeg"/><Relationship Id="rId5" Type="http://schemas.openxmlformats.org/officeDocument/2006/relationships/webSettings" Target="webSettings.xml"/><Relationship Id="rId95" Type="http://schemas.openxmlformats.org/officeDocument/2006/relationships/image" Target="media/image62.png"/><Relationship Id="rId160" Type="http://schemas.openxmlformats.org/officeDocument/2006/relationships/image" Target="media/image128.jpeg"/><Relationship Id="rId181" Type="http://schemas.openxmlformats.org/officeDocument/2006/relationships/image" Target="media/image149.jpeg"/><Relationship Id="rId216" Type="http://schemas.openxmlformats.org/officeDocument/2006/relationships/image" Target="media/image184.png"/><Relationship Id="rId237" Type="http://schemas.openxmlformats.org/officeDocument/2006/relationships/image" Target="media/image204.png"/><Relationship Id="rId258" Type="http://schemas.openxmlformats.org/officeDocument/2006/relationships/image" Target="media/image222.jpeg"/><Relationship Id="rId279" Type="http://schemas.openxmlformats.org/officeDocument/2006/relationships/image" Target="media/image242.jpeg"/><Relationship Id="rId22" Type="http://schemas.openxmlformats.org/officeDocument/2006/relationships/image" Target="media/image2.png"/><Relationship Id="rId43" Type="http://schemas.openxmlformats.org/officeDocument/2006/relationships/image" Target="media/image18.jpeg"/><Relationship Id="rId64" Type="http://schemas.openxmlformats.org/officeDocument/2006/relationships/image" Target="media/image34.jpeg"/><Relationship Id="rId118" Type="http://schemas.openxmlformats.org/officeDocument/2006/relationships/image" Target="media/image86.jpeg"/><Relationship Id="rId139" Type="http://schemas.openxmlformats.org/officeDocument/2006/relationships/image" Target="media/image107.jpeg"/><Relationship Id="rId85" Type="http://schemas.openxmlformats.org/officeDocument/2006/relationships/image" Target="media/image55.jpeg"/><Relationship Id="rId150" Type="http://schemas.openxmlformats.org/officeDocument/2006/relationships/image" Target="media/image118.jpeg"/><Relationship Id="rId171" Type="http://schemas.openxmlformats.org/officeDocument/2006/relationships/image" Target="media/image139.jpeg"/><Relationship Id="rId192" Type="http://schemas.openxmlformats.org/officeDocument/2006/relationships/image" Target="media/image160.jpeg"/><Relationship Id="rId206" Type="http://schemas.openxmlformats.org/officeDocument/2006/relationships/image" Target="media/image174.jpeg"/><Relationship Id="rId227" Type="http://schemas.openxmlformats.org/officeDocument/2006/relationships/image" Target="media/image195.jpeg"/><Relationship Id="rId248" Type="http://schemas.openxmlformats.org/officeDocument/2006/relationships/hyperlink" Target="https://www.facebook.com/PasvalioAtvirasJaunimoCentras/videos/jaunoji-k%C5%ABr%C4%97ja-%C5%BEavinta-katkevi%C4%8Di%C5%ABt%C4%97/278439173844637" TargetMode="External"/><Relationship Id="rId269" Type="http://schemas.openxmlformats.org/officeDocument/2006/relationships/image" Target="media/image232.jpeg"/><Relationship Id="rId12" Type="http://schemas.openxmlformats.org/officeDocument/2006/relationships/hyperlink" Target="http://www.edukacija.psvb.lt" TargetMode="External"/><Relationship Id="rId33" Type="http://schemas.openxmlformats.org/officeDocument/2006/relationships/image" Target="media/image9.jpeg"/><Relationship Id="rId108" Type="http://schemas.openxmlformats.org/officeDocument/2006/relationships/image" Target="media/image75.png"/><Relationship Id="rId129" Type="http://schemas.openxmlformats.org/officeDocument/2006/relationships/image" Target="media/image97.jpeg"/><Relationship Id="rId280" Type="http://schemas.openxmlformats.org/officeDocument/2006/relationships/image" Target="media/image243.jpeg"/><Relationship Id="rId54" Type="http://schemas.openxmlformats.org/officeDocument/2006/relationships/image" Target="media/image28.jpeg"/><Relationship Id="rId75" Type="http://schemas.openxmlformats.org/officeDocument/2006/relationships/image" Target="media/image55.png"/><Relationship Id="rId96" Type="http://schemas.openxmlformats.org/officeDocument/2006/relationships/image" Target="media/image76.png"/><Relationship Id="rId140" Type="http://schemas.openxmlformats.org/officeDocument/2006/relationships/image" Target="media/image108.jpeg"/><Relationship Id="rId161" Type="http://schemas.openxmlformats.org/officeDocument/2006/relationships/image" Target="media/image129.jpeg"/><Relationship Id="rId182" Type="http://schemas.openxmlformats.org/officeDocument/2006/relationships/image" Target="media/image150.jpeg"/><Relationship Id="rId217" Type="http://schemas.openxmlformats.org/officeDocument/2006/relationships/image" Target="media/image185.png"/><Relationship Id="rId6" Type="http://schemas.openxmlformats.org/officeDocument/2006/relationships/footnotes" Target="footnotes.xml"/><Relationship Id="rId238" Type="http://schemas.openxmlformats.org/officeDocument/2006/relationships/image" Target="media/image205.png"/><Relationship Id="rId259" Type="http://schemas.openxmlformats.org/officeDocument/2006/relationships/hyperlink" Target="https://www.facebook.com/PasvalioAtvirasJaunimoCentras" TargetMode="External"/><Relationship Id="rId23" Type="http://schemas.openxmlformats.org/officeDocument/2006/relationships/image" Target="media/image3.png"/><Relationship Id="rId119" Type="http://schemas.openxmlformats.org/officeDocument/2006/relationships/image" Target="media/image87.png"/><Relationship Id="rId270" Type="http://schemas.openxmlformats.org/officeDocument/2006/relationships/image" Target="media/image233.jpeg"/><Relationship Id="rId44" Type="http://schemas.openxmlformats.org/officeDocument/2006/relationships/image" Target="media/image24.jpeg"/><Relationship Id="rId65" Type="http://schemas.openxmlformats.org/officeDocument/2006/relationships/image" Target="media/image37.jpeg"/><Relationship Id="rId86" Type="http://schemas.openxmlformats.org/officeDocument/2006/relationships/image" Target="media/image66.jpeg"/><Relationship Id="rId130" Type="http://schemas.openxmlformats.org/officeDocument/2006/relationships/image" Target="media/image98.jpeg"/><Relationship Id="rId151" Type="http://schemas.openxmlformats.org/officeDocument/2006/relationships/image" Target="media/image119.jpeg"/><Relationship Id="rId172" Type="http://schemas.openxmlformats.org/officeDocument/2006/relationships/image" Target="media/image140.jpeg"/><Relationship Id="rId193" Type="http://schemas.openxmlformats.org/officeDocument/2006/relationships/image" Target="media/image161.jpeg"/><Relationship Id="rId207" Type="http://schemas.openxmlformats.org/officeDocument/2006/relationships/image" Target="media/image175.jpeg"/><Relationship Id="rId228" Type="http://schemas.openxmlformats.org/officeDocument/2006/relationships/image" Target="media/image196.jpeg"/><Relationship Id="rId249" Type="http://schemas.openxmlformats.org/officeDocument/2006/relationships/image" Target="media/image213.jpeg"/><Relationship Id="rId13" Type="http://schemas.openxmlformats.org/officeDocument/2006/relationships/hyperlink" Target="http://etaplius.lt" TargetMode="External"/><Relationship Id="rId18" Type="http://schemas.openxmlformats.org/officeDocument/2006/relationships/hyperlink" Target="https://youtu.be/I4pyTVlGhso" TargetMode="External"/><Relationship Id="rId39" Type="http://schemas.openxmlformats.org/officeDocument/2006/relationships/image" Target="media/image19.jpeg"/><Relationship Id="rId109" Type="http://schemas.openxmlformats.org/officeDocument/2006/relationships/image" Target="media/image76.jpeg"/><Relationship Id="rId260" Type="http://schemas.openxmlformats.org/officeDocument/2006/relationships/image" Target="media/image223.jpeg"/><Relationship Id="rId265" Type="http://schemas.openxmlformats.org/officeDocument/2006/relationships/image" Target="media/image228.jpeg"/><Relationship Id="rId281" Type="http://schemas.openxmlformats.org/officeDocument/2006/relationships/hyperlink" Target="http://edukacija.psvb.lt/" TargetMode="External"/><Relationship Id="rId34" Type="http://schemas.openxmlformats.org/officeDocument/2006/relationships/image" Target="media/image14.png"/><Relationship Id="rId50" Type="http://schemas.openxmlformats.org/officeDocument/2006/relationships/image" Target="media/image22.jpeg"/><Relationship Id="rId55" Type="http://schemas.openxmlformats.org/officeDocument/2006/relationships/image" Target="media/image35.jpeg"/><Relationship Id="rId76" Type="http://schemas.openxmlformats.org/officeDocument/2006/relationships/image" Target="media/image46.png"/><Relationship Id="rId97" Type="http://schemas.openxmlformats.org/officeDocument/2006/relationships/image" Target="media/image77.png"/><Relationship Id="rId104" Type="http://schemas.openxmlformats.org/officeDocument/2006/relationships/image" Target="media/image69.jpeg"/><Relationship Id="rId120" Type="http://schemas.openxmlformats.org/officeDocument/2006/relationships/image" Target="media/image88.png"/><Relationship Id="rId125" Type="http://schemas.openxmlformats.org/officeDocument/2006/relationships/image" Target="media/image93.jpeg"/><Relationship Id="rId141" Type="http://schemas.openxmlformats.org/officeDocument/2006/relationships/image" Target="media/image109.jpeg"/><Relationship Id="rId146" Type="http://schemas.openxmlformats.org/officeDocument/2006/relationships/image" Target="media/image114.jpeg"/><Relationship Id="rId167" Type="http://schemas.openxmlformats.org/officeDocument/2006/relationships/image" Target="media/image135.jpeg"/><Relationship Id="rId188" Type="http://schemas.openxmlformats.org/officeDocument/2006/relationships/image" Target="media/image156.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58.jpeg"/><Relationship Id="rId162" Type="http://schemas.openxmlformats.org/officeDocument/2006/relationships/image" Target="media/image130.jpeg"/><Relationship Id="rId183" Type="http://schemas.openxmlformats.org/officeDocument/2006/relationships/image" Target="media/image151.jpeg"/><Relationship Id="rId213" Type="http://schemas.openxmlformats.org/officeDocument/2006/relationships/image" Target="media/image181.png"/><Relationship Id="rId218" Type="http://schemas.openxmlformats.org/officeDocument/2006/relationships/image" Target="media/image186.jpeg"/><Relationship Id="rId234" Type="http://schemas.openxmlformats.org/officeDocument/2006/relationships/image" Target="media/image202.jpeg"/><Relationship Id="rId239" Type="http://schemas.openxmlformats.org/officeDocument/2006/relationships/image" Target="media/image206.png"/><Relationship Id="rId2" Type="http://schemas.openxmlformats.org/officeDocument/2006/relationships/numbering" Target="numbering.xml"/><Relationship Id="rId29" Type="http://schemas.openxmlformats.org/officeDocument/2006/relationships/image" Target="media/image6.jpeg"/><Relationship Id="rId250" Type="http://schemas.openxmlformats.org/officeDocument/2006/relationships/image" Target="media/image214.jpeg"/><Relationship Id="rId255" Type="http://schemas.openxmlformats.org/officeDocument/2006/relationships/image" Target="media/image219.jpeg"/><Relationship Id="rId271" Type="http://schemas.openxmlformats.org/officeDocument/2006/relationships/image" Target="media/image234.jpeg"/><Relationship Id="rId276" Type="http://schemas.openxmlformats.org/officeDocument/2006/relationships/image" Target="media/image239.jpeg"/><Relationship Id="rId24" Type="http://schemas.openxmlformats.org/officeDocument/2006/relationships/image" Target="media/image4.pn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38.png"/><Relationship Id="rId87" Type="http://schemas.openxmlformats.org/officeDocument/2006/relationships/image" Target="media/image67.jpeg"/><Relationship Id="rId110" Type="http://schemas.openxmlformats.org/officeDocument/2006/relationships/image" Target="media/image77.jpeg"/><Relationship Id="rId115" Type="http://schemas.openxmlformats.org/officeDocument/2006/relationships/image" Target="media/image83.jpeg"/><Relationship Id="rId131" Type="http://schemas.openxmlformats.org/officeDocument/2006/relationships/image" Target="media/image99.jpeg"/><Relationship Id="rId136" Type="http://schemas.openxmlformats.org/officeDocument/2006/relationships/image" Target="media/image104.jpeg"/><Relationship Id="rId157" Type="http://schemas.openxmlformats.org/officeDocument/2006/relationships/image" Target="media/image125.jpeg"/><Relationship Id="rId178" Type="http://schemas.openxmlformats.org/officeDocument/2006/relationships/image" Target="media/image146.jpeg"/><Relationship Id="rId61" Type="http://schemas.openxmlformats.org/officeDocument/2006/relationships/image" Target="media/image33.png"/><Relationship Id="rId82" Type="http://schemas.openxmlformats.org/officeDocument/2006/relationships/image" Target="media/image52.jpeg"/><Relationship Id="rId152" Type="http://schemas.openxmlformats.org/officeDocument/2006/relationships/image" Target="media/image120.jpeg"/><Relationship Id="rId173" Type="http://schemas.openxmlformats.org/officeDocument/2006/relationships/image" Target="media/image141.jpeg"/><Relationship Id="rId194" Type="http://schemas.openxmlformats.org/officeDocument/2006/relationships/image" Target="media/image162.jpeg"/><Relationship Id="rId199" Type="http://schemas.openxmlformats.org/officeDocument/2006/relationships/image" Target="media/image167.jpeg"/><Relationship Id="rId203" Type="http://schemas.openxmlformats.org/officeDocument/2006/relationships/image" Target="media/image171.jpeg"/><Relationship Id="rId208" Type="http://schemas.openxmlformats.org/officeDocument/2006/relationships/image" Target="media/image176.jpeg"/><Relationship Id="rId229" Type="http://schemas.openxmlformats.org/officeDocument/2006/relationships/image" Target="media/image197.jpeg"/><Relationship Id="rId19" Type="http://schemas.openxmlformats.org/officeDocument/2006/relationships/hyperlink" Target="https://youtu.be/-CNUzATaI4I" TargetMode="External"/><Relationship Id="rId224" Type="http://schemas.openxmlformats.org/officeDocument/2006/relationships/image" Target="media/image192.jpeg"/><Relationship Id="rId240" Type="http://schemas.openxmlformats.org/officeDocument/2006/relationships/image" Target="media/image207.jpeg"/><Relationship Id="rId245" Type="http://schemas.openxmlformats.org/officeDocument/2006/relationships/image" Target="media/image210.jpeg"/><Relationship Id="rId261" Type="http://schemas.openxmlformats.org/officeDocument/2006/relationships/image" Target="media/image224.jpeg"/><Relationship Id="rId266" Type="http://schemas.openxmlformats.org/officeDocument/2006/relationships/image" Target="media/image229.jpeg"/><Relationship Id="rId14" Type="http://schemas.openxmlformats.org/officeDocument/2006/relationships/hyperlink" Target="http://www.lrt.lt" TargetMode="Externa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47.png"/><Relationship Id="rId100" Type="http://schemas.openxmlformats.org/officeDocument/2006/relationships/image" Target="media/image80.png"/><Relationship Id="rId105" Type="http://schemas.openxmlformats.org/officeDocument/2006/relationships/image" Target="media/image72.jpeg"/><Relationship Id="rId126" Type="http://schemas.openxmlformats.org/officeDocument/2006/relationships/image" Target="media/image94.jpeg"/><Relationship Id="rId147" Type="http://schemas.openxmlformats.org/officeDocument/2006/relationships/image" Target="media/image115.jpeg"/><Relationship Id="rId168" Type="http://schemas.openxmlformats.org/officeDocument/2006/relationships/image" Target="media/image136.jpeg"/><Relationship Id="rId282" Type="http://schemas.openxmlformats.org/officeDocument/2006/relationships/fontTable" Target="fontTable.xml"/><Relationship Id="rId8" Type="http://schemas.openxmlformats.org/officeDocument/2006/relationships/hyperlink" Target="http://www.psvb.lt" TargetMode="External"/><Relationship Id="rId51" Type="http://schemas.openxmlformats.org/officeDocument/2006/relationships/image" Target="media/image23.jpeg"/><Relationship Id="rId72" Type="http://schemas.openxmlformats.org/officeDocument/2006/relationships/image" Target="media/image44.png"/><Relationship Id="rId93" Type="http://schemas.openxmlformats.org/officeDocument/2006/relationships/image" Target="media/image60.png"/><Relationship Id="rId98" Type="http://schemas.openxmlformats.org/officeDocument/2006/relationships/image" Target="media/image63.png"/><Relationship Id="rId121" Type="http://schemas.openxmlformats.org/officeDocument/2006/relationships/image" Target="media/image89.jpeg"/><Relationship Id="rId142" Type="http://schemas.openxmlformats.org/officeDocument/2006/relationships/image" Target="media/image110.jpeg"/><Relationship Id="rId163" Type="http://schemas.openxmlformats.org/officeDocument/2006/relationships/image" Target="media/image131.jpeg"/><Relationship Id="rId184" Type="http://schemas.openxmlformats.org/officeDocument/2006/relationships/image" Target="media/image152.jpeg"/><Relationship Id="rId189" Type="http://schemas.openxmlformats.org/officeDocument/2006/relationships/image" Target="media/image157.jpeg"/><Relationship Id="rId219" Type="http://schemas.openxmlformats.org/officeDocument/2006/relationships/image" Target="media/image187.jpeg"/><Relationship Id="rId3" Type="http://schemas.openxmlformats.org/officeDocument/2006/relationships/styles" Target="styles.xml"/><Relationship Id="rId214" Type="http://schemas.openxmlformats.org/officeDocument/2006/relationships/image" Target="media/image182.png"/><Relationship Id="rId230" Type="http://schemas.openxmlformats.org/officeDocument/2006/relationships/image" Target="media/image198.jpeg"/><Relationship Id="rId235" Type="http://schemas.openxmlformats.org/officeDocument/2006/relationships/image" Target="media/image203.jpeg"/><Relationship Id="rId251" Type="http://schemas.openxmlformats.org/officeDocument/2006/relationships/image" Target="media/image215.jpeg"/><Relationship Id="rId256" Type="http://schemas.openxmlformats.org/officeDocument/2006/relationships/image" Target="media/image220.jpeg"/><Relationship Id="rId277" Type="http://schemas.openxmlformats.org/officeDocument/2006/relationships/image" Target="media/image240.jpeg"/><Relationship Id="rId25" Type="http://schemas.openxmlformats.org/officeDocument/2006/relationships/image" Target="media/image5.png"/><Relationship Id="rId46" Type="http://schemas.openxmlformats.org/officeDocument/2006/relationships/image" Target="media/image26.jpeg"/><Relationship Id="rId67" Type="http://schemas.openxmlformats.org/officeDocument/2006/relationships/image" Target="media/image39.png"/><Relationship Id="rId116" Type="http://schemas.openxmlformats.org/officeDocument/2006/relationships/image" Target="media/image84.jpeg"/><Relationship Id="rId137" Type="http://schemas.openxmlformats.org/officeDocument/2006/relationships/image" Target="media/image105.jpeg"/><Relationship Id="rId158" Type="http://schemas.openxmlformats.org/officeDocument/2006/relationships/image" Target="media/image126.jpeg"/><Relationship Id="rId272" Type="http://schemas.openxmlformats.org/officeDocument/2006/relationships/image" Target="media/image235.jpeg"/><Relationship Id="rId20" Type="http://schemas.openxmlformats.org/officeDocument/2006/relationships/header" Target="header1.xml"/><Relationship Id="rId41" Type="http://schemas.openxmlformats.org/officeDocument/2006/relationships/image" Target="media/image16.jpeg"/><Relationship Id="rId62" Type="http://schemas.openxmlformats.org/officeDocument/2006/relationships/image" Target="media/image42.png"/><Relationship Id="rId83" Type="http://schemas.openxmlformats.org/officeDocument/2006/relationships/image" Target="media/image53.jpeg"/><Relationship Id="rId88" Type="http://schemas.openxmlformats.org/officeDocument/2006/relationships/image" Target="media/image56.jpeg"/><Relationship Id="rId111" Type="http://schemas.openxmlformats.org/officeDocument/2006/relationships/image" Target="media/image78.gif"/><Relationship Id="rId132" Type="http://schemas.openxmlformats.org/officeDocument/2006/relationships/image" Target="media/image100.jpeg"/><Relationship Id="rId153" Type="http://schemas.openxmlformats.org/officeDocument/2006/relationships/image" Target="media/image121.jpeg"/><Relationship Id="rId174" Type="http://schemas.openxmlformats.org/officeDocument/2006/relationships/image" Target="media/image142.jpeg"/><Relationship Id="rId179" Type="http://schemas.openxmlformats.org/officeDocument/2006/relationships/image" Target="media/image147.jpeg"/><Relationship Id="rId195" Type="http://schemas.openxmlformats.org/officeDocument/2006/relationships/image" Target="media/image163.jpeg"/><Relationship Id="rId209" Type="http://schemas.openxmlformats.org/officeDocument/2006/relationships/image" Target="media/image177.jpeg"/><Relationship Id="rId190" Type="http://schemas.openxmlformats.org/officeDocument/2006/relationships/image" Target="media/image158.jpeg"/><Relationship Id="rId204" Type="http://schemas.openxmlformats.org/officeDocument/2006/relationships/image" Target="media/image172.jpeg"/><Relationship Id="rId220" Type="http://schemas.openxmlformats.org/officeDocument/2006/relationships/image" Target="media/image188.jpeg"/><Relationship Id="rId225" Type="http://schemas.openxmlformats.org/officeDocument/2006/relationships/image" Target="media/image193.jpeg"/><Relationship Id="rId241" Type="http://schemas.openxmlformats.org/officeDocument/2006/relationships/hyperlink" Target="https://www.facebook.com/PasvalioAtvirasJaunimoCentras/videos/roko-sakalausko-k%C5%ABrybos-paroda/838810306983419/?__cft__%5b0%5d=AZW9LlIpwHmbo7XdfEPnq-qcUns3hQgWWfai4TLSdfcW5TSfSE48iOoiOgj-9El9F5Dr101_8WrVxRV5QKnZndhiNgHN_fH5XbHfNgW_NpZe6Yrorti4OY0FqcIB7gNrpAhJgw6ZjKExEh7mlpbZ56QFlh6fGxBfL9XkQgT31C6RrGEMGzj2oFVqu8Dq6o39GLfMge0qLhAeABaccC6ZWd_M" TargetMode="External"/><Relationship Id="rId246" Type="http://schemas.openxmlformats.org/officeDocument/2006/relationships/image" Target="media/image211.jpeg"/><Relationship Id="rId267" Type="http://schemas.openxmlformats.org/officeDocument/2006/relationships/image" Target="media/image230.jpeg"/><Relationship Id="rId15" Type="http://schemas.openxmlformats.org/officeDocument/2006/relationships/hyperlink" Target="http://www.lrs.lt" TargetMode="External"/><Relationship Id="rId36" Type="http://schemas.openxmlformats.org/officeDocument/2006/relationships/image" Target="media/image12.jpeg"/><Relationship Id="rId57" Type="http://schemas.openxmlformats.org/officeDocument/2006/relationships/image" Target="media/image29.png"/><Relationship Id="rId106" Type="http://schemas.openxmlformats.org/officeDocument/2006/relationships/image" Target="media/image73.png"/><Relationship Id="rId127" Type="http://schemas.openxmlformats.org/officeDocument/2006/relationships/image" Target="media/image95.jpeg"/><Relationship Id="rId262" Type="http://schemas.openxmlformats.org/officeDocument/2006/relationships/image" Target="media/image225.jpeg"/><Relationship Id="rId283" Type="http://schemas.openxmlformats.org/officeDocument/2006/relationships/theme" Target="theme/theme1.xml"/><Relationship Id="rId10" Type="http://schemas.openxmlformats.org/officeDocument/2006/relationships/hyperlink" Target="http://www.siaurietiskiatsiverimai.lt" TargetMode="External"/><Relationship Id="rId31" Type="http://schemas.openxmlformats.org/officeDocument/2006/relationships/image" Target="media/image11.jpeg"/><Relationship Id="rId52" Type="http://schemas.openxmlformats.org/officeDocument/2006/relationships/image" Target="media/image24.png"/><Relationship Id="rId73" Type="http://schemas.openxmlformats.org/officeDocument/2006/relationships/image" Target="media/image45.png"/><Relationship Id="rId78" Type="http://schemas.openxmlformats.org/officeDocument/2006/relationships/image" Target="media/image58.png"/><Relationship Id="rId94" Type="http://schemas.openxmlformats.org/officeDocument/2006/relationships/image" Target="media/image61.png"/><Relationship Id="rId99" Type="http://schemas.openxmlformats.org/officeDocument/2006/relationships/image" Target="media/image64.jpeg"/><Relationship Id="rId101" Type="http://schemas.openxmlformats.org/officeDocument/2006/relationships/image" Target="media/image81.jpeg"/><Relationship Id="rId122" Type="http://schemas.openxmlformats.org/officeDocument/2006/relationships/image" Target="media/image90.jpeg"/><Relationship Id="rId143" Type="http://schemas.openxmlformats.org/officeDocument/2006/relationships/image" Target="media/image111.jpeg"/><Relationship Id="rId148" Type="http://schemas.openxmlformats.org/officeDocument/2006/relationships/image" Target="media/image116.jpeg"/><Relationship Id="rId164" Type="http://schemas.openxmlformats.org/officeDocument/2006/relationships/image" Target="media/image132.jpeg"/><Relationship Id="rId169" Type="http://schemas.openxmlformats.org/officeDocument/2006/relationships/image" Target="media/image137.jpeg"/><Relationship Id="rId185" Type="http://schemas.openxmlformats.org/officeDocument/2006/relationships/image" Target="media/image153.jpeg"/><Relationship Id="rId4" Type="http://schemas.openxmlformats.org/officeDocument/2006/relationships/settings" Target="settings.xml"/><Relationship Id="rId9" Type="http://schemas.openxmlformats.org/officeDocument/2006/relationships/hyperlink" Target="http://www.pasvalia.lt" TargetMode="External"/><Relationship Id="rId180" Type="http://schemas.openxmlformats.org/officeDocument/2006/relationships/image" Target="media/image148.jpeg"/><Relationship Id="rId210" Type="http://schemas.openxmlformats.org/officeDocument/2006/relationships/image" Target="media/image178.jpeg"/><Relationship Id="rId215" Type="http://schemas.openxmlformats.org/officeDocument/2006/relationships/image" Target="media/image183.png"/><Relationship Id="rId236" Type="http://schemas.openxmlformats.org/officeDocument/2006/relationships/hyperlink" Target="https://www.facebook.com/PasvalioAtvirasJaunimoCentras/videos/jonas-kazili%C5%ABnas/577866876504616" TargetMode="External"/><Relationship Id="rId257" Type="http://schemas.openxmlformats.org/officeDocument/2006/relationships/image" Target="media/image221.jpeg"/><Relationship Id="rId278" Type="http://schemas.openxmlformats.org/officeDocument/2006/relationships/image" Target="media/image241.jpeg"/><Relationship Id="rId26" Type="http://schemas.openxmlformats.org/officeDocument/2006/relationships/image" Target="media/image6.png"/><Relationship Id="rId231" Type="http://schemas.openxmlformats.org/officeDocument/2006/relationships/image" Target="media/image199.jpeg"/><Relationship Id="rId252" Type="http://schemas.openxmlformats.org/officeDocument/2006/relationships/image" Target="media/image216.jpeg"/><Relationship Id="rId273" Type="http://schemas.openxmlformats.org/officeDocument/2006/relationships/image" Target="media/image236.jpeg"/><Relationship Id="rId47" Type="http://schemas.openxmlformats.org/officeDocument/2006/relationships/image" Target="media/image19.png"/><Relationship Id="rId68" Type="http://schemas.openxmlformats.org/officeDocument/2006/relationships/image" Target="media/image40.jpeg"/><Relationship Id="rId89" Type="http://schemas.openxmlformats.org/officeDocument/2006/relationships/image" Target="media/image57.jpeg"/><Relationship Id="rId112" Type="http://schemas.openxmlformats.org/officeDocument/2006/relationships/image" Target="media/image79.jpeg"/><Relationship Id="rId133" Type="http://schemas.openxmlformats.org/officeDocument/2006/relationships/image" Target="media/image101.png"/><Relationship Id="rId154" Type="http://schemas.openxmlformats.org/officeDocument/2006/relationships/image" Target="media/image122.jpeg"/><Relationship Id="rId175" Type="http://schemas.openxmlformats.org/officeDocument/2006/relationships/image" Target="media/image143.jpeg"/><Relationship Id="rId196" Type="http://schemas.openxmlformats.org/officeDocument/2006/relationships/image" Target="media/image164.jpeg"/><Relationship Id="rId200" Type="http://schemas.openxmlformats.org/officeDocument/2006/relationships/image" Target="media/image168.jpeg"/><Relationship Id="rId16" Type="http://schemas.openxmlformats.org/officeDocument/2006/relationships/hyperlink" Target="https://youtu.be/QwAClHgKaa0" TargetMode="External"/><Relationship Id="rId221" Type="http://schemas.openxmlformats.org/officeDocument/2006/relationships/image" Target="media/image189.png"/><Relationship Id="rId242" Type="http://schemas.openxmlformats.org/officeDocument/2006/relationships/image" Target="media/image208.jpeg"/><Relationship Id="rId263" Type="http://schemas.openxmlformats.org/officeDocument/2006/relationships/image" Target="media/image226.jpeg"/><Relationship Id="rId37" Type="http://schemas.openxmlformats.org/officeDocument/2006/relationships/image" Target="media/image13.jpeg"/><Relationship Id="rId58" Type="http://schemas.openxmlformats.org/officeDocument/2006/relationships/image" Target="media/image30.jpeg"/><Relationship Id="rId79" Type="http://schemas.openxmlformats.org/officeDocument/2006/relationships/image" Target="media/image59.png"/><Relationship Id="rId102" Type="http://schemas.openxmlformats.org/officeDocument/2006/relationships/image" Target="media/image65.png"/><Relationship Id="rId123" Type="http://schemas.openxmlformats.org/officeDocument/2006/relationships/image" Target="media/image91.png"/><Relationship Id="rId144" Type="http://schemas.openxmlformats.org/officeDocument/2006/relationships/image" Target="media/image112.jpeg"/><Relationship Id="rId90" Type="http://schemas.openxmlformats.org/officeDocument/2006/relationships/image" Target="media/image70.jpeg"/><Relationship Id="rId165" Type="http://schemas.openxmlformats.org/officeDocument/2006/relationships/image" Target="media/image133.jpeg"/><Relationship Id="rId186" Type="http://schemas.openxmlformats.org/officeDocument/2006/relationships/image" Target="media/image154.jpeg"/><Relationship Id="rId211" Type="http://schemas.openxmlformats.org/officeDocument/2006/relationships/image" Target="media/image179.jpeg"/><Relationship Id="rId232" Type="http://schemas.openxmlformats.org/officeDocument/2006/relationships/image" Target="media/image200.jpeg"/><Relationship Id="rId253" Type="http://schemas.openxmlformats.org/officeDocument/2006/relationships/image" Target="media/image217.jpeg"/><Relationship Id="rId274" Type="http://schemas.openxmlformats.org/officeDocument/2006/relationships/image" Target="media/image237.jpeg"/><Relationship Id="rId27" Type="http://schemas.openxmlformats.org/officeDocument/2006/relationships/image" Target="media/image7.png"/><Relationship Id="rId48" Type="http://schemas.openxmlformats.org/officeDocument/2006/relationships/image" Target="media/image20.png"/><Relationship Id="rId69" Type="http://schemas.openxmlformats.org/officeDocument/2006/relationships/image" Target="media/image41.jpeg"/><Relationship Id="rId113" Type="http://schemas.openxmlformats.org/officeDocument/2006/relationships/image" Target="media/image81.png"/><Relationship Id="rId134" Type="http://schemas.openxmlformats.org/officeDocument/2006/relationships/image" Target="media/image102.png"/><Relationship Id="rId80" Type="http://schemas.openxmlformats.org/officeDocument/2006/relationships/image" Target="media/image48.png"/><Relationship Id="rId155" Type="http://schemas.openxmlformats.org/officeDocument/2006/relationships/image" Target="media/image123.jpeg"/><Relationship Id="rId176" Type="http://schemas.openxmlformats.org/officeDocument/2006/relationships/image" Target="media/image144.jpeg"/><Relationship Id="rId197" Type="http://schemas.openxmlformats.org/officeDocument/2006/relationships/image" Target="media/image165.jpeg"/><Relationship Id="rId201" Type="http://schemas.openxmlformats.org/officeDocument/2006/relationships/image" Target="media/image169.jpeg"/><Relationship Id="rId222" Type="http://schemas.openxmlformats.org/officeDocument/2006/relationships/image" Target="media/image190.png"/><Relationship Id="rId243" Type="http://schemas.openxmlformats.org/officeDocument/2006/relationships/hyperlink" Target="https://sites.google.com/view/domantokolekcija/pagrindinis-puslapis?fbclid=IwAR3Cm34qGQ1qDYthXMEtxKKYSjSpu6DIfvffeZ38cFC3PYl_CDQQRq_BhpU" TargetMode="External"/><Relationship Id="rId264" Type="http://schemas.openxmlformats.org/officeDocument/2006/relationships/image" Target="media/image227.jpeg"/><Relationship Id="rId17" Type="http://schemas.openxmlformats.org/officeDocument/2006/relationships/hyperlink" Target="https://youtu.be/-gwdYUaamoY" TargetMode="External"/><Relationship Id="rId38" Type="http://schemas.openxmlformats.org/officeDocument/2006/relationships/image" Target="media/image14.jpeg"/><Relationship Id="rId59" Type="http://schemas.openxmlformats.org/officeDocument/2006/relationships/image" Target="media/image31.png"/><Relationship Id="rId103" Type="http://schemas.openxmlformats.org/officeDocument/2006/relationships/image" Target="media/image68.jpeg"/><Relationship Id="rId124" Type="http://schemas.openxmlformats.org/officeDocument/2006/relationships/image" Target="media/image92.jpeg"/><Relationship Id="rId70" Type="http://schemas.openxmlformats.org/officeDocument/2006/relationships/image" Target="media/image50.jpeg"/><Relationship Id="rId91" Type="http://schemas.openxmlformats.org/officeDocument/2006/relationships/image" Target="media/image71.jpeg"/><Relationship Id="rId145" Type="http://schemas.openxmlformats.org/officeDocument/2006/relationships/image" Target="media/image113.jpeg"/><Relationship Id="rId166" Type="http://schemas.openxmlformats.org/officeDocument/2006/relationships/image" Target="media/image134.jpeg"/><Relationship Id="rId187" Type="http://schemas.openxmlformats.org/officeDocument/2006/relationships/image" Target="media/image155.jpeg"/><Relationship Id="rId1" Type="http://schemas.openxmlformats.org/officeDocument/2006/relationships/customXml" Target="../customXml/item1.xml"/><Relationship Id="rId212" Type="http://schemas.openxmlformats.org/officeDocument/2006/relationships/image" Target="media/image180.jpeg"/><Relationship Id="rId233" Type="http://schemas.openxmlformats.org/officeDocument/2006/relationships/image" Target="media/image201.jpeg"/><Relationship Id="rId254" Type="http://schemas.openxmlformats.org/officeDocument/2006/relationships/image" Target="media/image218.jpeg"/><Relationship Id="rId28" Type="http://schemas.openxmlformats.org/officeDocument/2006/relationships/image" Target="media/image5.jpeg"/><Relationship Id="rId49" Type="http://schemas.openxmlformats.org/officeDocument/2006/relationships/image" Target="media/image21.png"/><Relationship Id="rId114" Type="http://schemas.openxmlformats.org/officeDocument/2006/relationships/image" Target="media/image82.jpeg"/><Relationship Id="rId275" Type="http://schemas.openxmlformats.org/officeDocument/2006/relationships/image" Target="media/image238.jpeg"/><Relationship Id="rId60" Type="http://schemas.openxmlformats.org/officeDocument/2006/relationships/image" Target="media/image32.png"/><Relationship Id="rId81" Type="http://schemas.openxmlformats.org/officeDocument/2006/relationships/image" Target="media/image49.png"/><Relationship Id="rId135" Type="http://schemas.openxmlformats.org/officeDocument/2006/relationships/image" Target="media/image103.jpeg"/><Relationship Id="rId156" Type="http://schemas.openxmlformats.org/officeDocument/2006/relationships/image" Target="media/image124.jpeg"/><Relationship Id="rId177" Type="http://schemas.openxmlformats.org/officeDocument/2006/relationships/image" Target="media/image145.jpeg"/><Relationship Id="rId198" Type="http://schemas.openxmlformats.org/officeDocument/2006/relationships/image" Target="media/image166.jpeg"/><Relationship Id="rId202" Type="http://schemas.openxmlformats.org/officeDocument/2006/relationships/image" Target="media/image170.jpeg"/><Relationship Id="rId223" Type="http://schemas.openxmlformats.org/officeDocument/2006/relationships/image" Target="media/image191.jpeg"/><Relationship Id="rId244" Type="http://schemas.openxmlformats.org/officeDocument/2006/relationships/image" Target="media/image209.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7FDFA6-54E6-46C2-806B-ABB8330E37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99</Pages>
  <Words>20126</Words>
  <Characters>150921</Characters>
  <Application>Microsoft Office Word</Application>
  <DocSecurity>0</DocSecurity>
  <Lines>1257</Lines>
  <Paragraphs>341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ĮSTAIGOS LĖŠOS</vt:lpstr>
      <vt:lpstr>ĮSTAIGOS LĖŠOS</vt:lpstr>
    </vt:vector>
  </TitlesOfParts>
  <Company>Panevėžio savivaldybės administracija</Company>
  <LinksUpToDate>false</LinksUpToDate>
  <CharactersWithSpaces>170706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ĮSTAIGOS LĖŠOS</dc:title>
  <dc:creator>All users</dc:creator>
  <cp:lastModifiedBy>Vartotojas</cp:lastModifiedBy>
  <cp:revision>2</cp:revision>
  <cp:lastPrinted>2022-02-08T06:46:00Z</cp:lastPrinted>
  <dcterms:created xsi:type="dcterms:W3CDTF">2022-03-15T13:43:00Z</dcterms:created>
  <dcterms:modified xsi:type="dcterms:W3CDTF">2022-03-15T13:43:00Z</dcterms:modified>
</cp:coreProperties>
</file>