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D844" w14:textId="2820C12D" w:rsidR="00496533" w:rsidRDefault="00A81FFC">
      <w:r>
        <w:rPr>
          <w:noProof/>
          <w:lang w:eastAsia="lt-LT"/>
        </w:rPr>
        <mc:AlternateContent>
          <mc:Choice Requires="wps">
            <w:drawing>
              <wp:anchor distT="0" distB="0" distL="114300" distR="114300" simplePos="0" relativeHeight="251658240" behindDoc="0" locked="0" layoutInCell="1" allowOverlap="1" wp14:anchorId="4B624A8D" wp14:editId="4B236684">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415F5C4" w14:textId="77777777" w:rsidR="00496533" w:rsidRDefault="00496533">
                            <w:pPr>
                              <w:rPr>
                                <w:b/>
                              </w:rPr>
                            </w:pPr>
                            <w:r>
                              <w:rPr>
                                <w:b/>
                                <w:bCs/>
                              </w:rPr>
                              <w:t>projektas</w:t>
                            </w:r>
                          </w:p>
                          <w:p w14:paraId="79822908" w14:textId="635EC5FC" w:rsidR="00496533" w:rsidRDefault="00496533">
                            <w:pPr>
                              <w:rPr>
                                <w:b/>
                              </w:rPr>
                            </w:pPr>
                            <w:r>
                              <w:rPr>
                                <w:b/>
                                <w:bCs/>
                              </w:rPr>
                              <w:t>reg. Nr. T</w:t>
                            </w:r>
                            <w:r>
                              <w:rPr>
                                <w:b/>
                              </w:rPr>
                              <w:t>-</w:t>
                            </w:r>
                            <w:r w:rsidR="008767AE">
                              <w:rPr>
                                <w:b/>
                              </w:rPr>
                              <w:t>230</w:t>
                            </w:r>
                          </w:p>
                          <w:p w14:paraId="116D0707" w14:textId="370E0F93" w:rsidR="00496533" w:rsidRDefault="00496533">
                            <w:pPr>
                              <w:rPr>
                                <w:b/>
                              </w:rPr>
                            </w:pPr>
                            <w:r>
                              <w:rPr>
                                <w:b/>
                              </w:rPr>
                              <w:t>2.</w:t>
                            </w:r>
                            <w:r w:rsidR="00B45365">
                              <w:rPr>
                                <w:b/>
                              </w:rPr>
                              <w:t>27.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24A8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415F5C4" w14:textId="77777777" w:rsidR="00496533" w:rsidRDefault="00496533">
                      <w:pPr>
                        <w:rPr>
                          <w:b/>
                        </w:rPr>
                      </w:pPr>
                      <w:r>
                        <w:rPr>
                          <w:b/>
                          <w:bCs/>
                        </w:rPr>
                        <w:t>projektas</w:t>
                      </w:r>
                    </w:p>
                    <w:p w14:paraId="79822908" w14:textId="635EC5FC" w:rsidR="00496533" w:rsidRDefault="00496533">
                      <w:pPr>
                        <w:rPr>
                          <w:b/>
                        </w:rPr>
                      </w:pPr>
                      <w:r>
                        <w:rPr>
                          <w:b/>
                          <w:bCs/>
                        </w:rPr>
                        <w:t>reg. Nr. T</w:t>
                      </w:r>
                      <w:r>
                        <w:rPr>
                          <w:b/>
                        </w:rPr>
                        <w:t>-</w:t>
                      </w:r>
                      <w:r w:rsidR="008767AE">
                        <w:rPr>
                          <w:b/>
                        </w:rPr>
                        <w:t>230</w:t>
                      </w:r>
                    </w:p>
                    <w:p w14:paraId="116D0707" w14:textId="370E0F93" w:rsidR="00496533" w:rsidRDefault="00496533">
                      <w:pPr>
                        <w:rPr>
                          <w:b/>
                        </w:rPr>
                      </w:pPr>
                      <w:r>
                        <w:rPr>
                          <w:b/>
                        </w:rPr>
                        <w:t>2.</w:t>
                      </w:r>
                      <w:r w:rsidR="00B45365">
                        <w:rPr>
                          <w:b/>
                        </w:rPr>
                        <w:t>27.</w:t>
                      </w:r>
                      <w:r>
                        <w:rPr>
                          <w:b/>
                        </w:rPr>
                        <w:t>darbotvarkės klausimas</w:t>
                      </w:r>
                    </w:p>
                  </w:txbxContent>
                </v:textbox>
              </v:shape>
            </w:pict>
          </mc:Fallback>
        </mc:AlternateContent>
      </w:r>
    </w:p>
    <w:p w14:paraId="549D5A8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3A6E53B" w14:textId="77777777" w:rsidR="00496533" w:rsidRDefault="00496533"/>
    <w:p w14:paraId="24B4C966" w14:textId="77777777" w:rsidR="00496533" w:rsidRDefault="00496533">
      <w:pPr>
        <w:jc w:val="center"/>
        <w:rPr>
          <w:b/>
          <w:caps/>
        </w:rPr>
      </w:pPr>
      <w:bookmarkStart w:id="1" w:name="Forma"/>
      <w:r>
        <w:rPr>
          <w:b/>
          <w:caps/>
        </w:rPr>
        <w:t>Sprendimas</w:t>
      </w:r>
      <w:bookmarkEnd w:id="1"/>
    </w:p>
    <w:p w14:paraId="469F140A" w14:textId="77777777" w:rsidR="006B3615" w:rsidRDefault="00496533" w:rsidP="006B3615">
      <w:pPr>
        <w:jc w:val="center"/>
        <w:rPr>
          <w:rStyle w:val="antr"/>
        </w:rPr>
      </w:pPr>
      <w:bookmarkStart w:id="2" w:name="Pavadinimas"/>
      <w:r>
        <w:rPr>
          <w:b/>
          <w:caps/>
        </w:rPr>
        <w:t>Dėl</w:t>
      </w:r>
      <w:r>
        <w:rPr>
          <w:b/>
          <w:caps/>
          <w:szCs w:val="24"/>
        </w:rPr>
        <w:t xml:space="preserve"> </w:t>
      </w:r>
      <w:bookmarkEnd w:id="2"/>
      <w:r w:rsidR="006B3615">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14:paraId="5FD09022" w14:textId="77777777" w:rsidR="00CF0DF0" w:rsidRDefault="00CF0DF0" w:rsidP="006B3615">
      <w:pPr>
        <w:jc w:val="center"/>
        <w:rPr>
          <w:rStyle w:val="antr"/>
        </w:rPr>
      </w:pPr>
    </w:p>
    <w:p w14:paraId="5F3653A6" w14:textId="77777777" w:rsidR="00CF0DF0" w:rsidRDefault="00CF0DF0" w:rsidP="00CF0DF0">
      <w:pPr>
        <w:jc w:val="center"/>
      </w:pPr>
      <w:bookmarkStart w:id="3" w:name="Data"/>
      <w:r>
        <w:t>2022 m. lapkričio</w:t>
      </w:r>
      <w:r w:rsidRPr="00112A4A">
        <w:t xml:space="preserve">   </w:t>
      </w:r>
      <w:r>
        <w:t xml:space="preserve"> d. </w:t>
      </w:r>
      <w:bookmarkEnd w:id="3"/>
      <w:r>
        <w:t xml:space="preserve">Nr. </w:t>
      </w:r>
      <w:bookmarkStart w:id="4" w:name="Nr"/>
      <w:r>
        <w:t>T1-</w:t>
      </w:r>
    </w:p>
    <w:bookmarkEnd w:id="4"/>
    <w:p w14:paraId="4233E557" w14:textId="77777777" w:rsidR="00CF0DF0" w:rsidRDefault="00CF0DF0" w:rsidP="00CF0DF0">
      <w:pPr>
        <w:jc w:val="center"/>
      </w:pPr>
      <w:r>
        <w:t>Pasvalys</w:t>
      </w:r>
    </w:p>
    <w:p w14:paraId="70CACDCD" w14:textId="77777777" w:rsidR="006B3615" w:rsidRDefault="006B3615" w:rsidP="006B3615">
      <w:pPr>
        <w:jc w:val="center"/>
        <w:rPr>
          <w:b/>
          <w:caps/>
          <w:szCs w:val="24"/>
        </w:rPr>
      </w:pPr>
    </w:p>
    <w:p w14:paraId="2F4614AE" w14:textId="77777777" w:rsidR="006B3615" w:rsidRDefault="006B3615" w:rsidP="006B3615">
      <w:pPr>
        <w:tabs>
          <w:tab w:val="left" w:pos="1296"/>
          <w:tab w:val="center" w:pos="4153"/>
          <w:tab w:val="right" w:pos="8306"/>
        </w:tabs>
        <w:ind w:firstLine="720"/>
        <w:jc w:val="both"/>
      </w:pPr>
      <w:r>
        <w:t>Vadovaudamasi Lietuvos Respublikos vietos savivaldos įstatymo 16 straipsnio 2 dalies 17 punktu, vykdydama Pasvalio rajono nevyriausybinių kūno kultūros ir sporto organizacijų, viešųjų įstaigų sportinės veiklos projektams finansuoti tvarkos aprašo, patvirtinto Pasvalio rajono savivaldybės tarybos 2017 m. gruodžio 20 d. sprendimu Nr. T1-286 ,,Dėl Pasvalio rajono nevyriausybinių kūno kultūros ir sporto organizacijų, viešųjų įstaigų sportinės veiklos projektams finansuoti tvarkos aprašo patvirtinimo“ (su visais aktualiais pakeitimais), 2, 3, 11, 13, 17, 20 punktus, Pasvalio rajono savivaldybės tarybos 2022 m. spalio 28 d. sprendimą Nr.</w:t>
      </w:r>
      <w:r w:rsidR="00946F46">
        <w:t xml:space="preserve"> </w:t>
      </w:r>
      <w:r>
        <w:t xml:space="preserve">T1-188 ,,Dėl pritarimo papildomų lėšų skyrimui“ ir atsižvelgdama į viešosios įstaigos ,,SSK“ paraišką (gavimo Pasvalio rajono savivaldybės administracijoje data ir žyma: 2021 m. gruodžio 31 d., Nr. ARS-J-1531) bei į Visuomeninės sporto tarybos 2022 m. lapkričio 10 d. posėdžio protokolą Nr. TSP-5, Pasvalio rajono savivaldybės taryba </w:t>
      </w:r>
      <w:r>
        <w:rPr>
          <w:spacing w:val="40"/>
          <w:szCs w:val="24"/>
          <w:lang w:eastAsia="lt-LT"/>
        </w:rPr>
        <w:t>nusprendži</w:t>
      </w:r>
      <w:r w:rsidRPr="008767AE">
        <w:rPr>
          <w:szCs w:val="24"/>
          <w:lang w:eastAsia="lt-LT"/>
        </w:rPr>
        <w:t>a:</w:t>
      </w:r>
    </w:p>
    <w:p w14:paraId="2E941D92" w14:textId="77777777" w:rsidR="006B3615" w:rsidRDefault="006B3615" w:rsidP="006B3615">
      <w:pPr>
        <w:ind w:firstLine="720"/>
        <w:jc w:val="both"/>
      </w:pPr>
      <w:r>
        <w:t>1. Skirti 100 000</w:t>
      </w:r>
      <w:r w:rsidR="00946F46">
        <w:t>,00</w:t>
      </w:r>
      <w:r>
        <w:t xml:space="preserve"> Eur (</w:t>
      </w:r>
      <w:r w:rsidR="00946F46">
        <w:t xml:space="preserve">vieną </w:t>
      </w:r>
      <w:r>
        <w:t>šimtą tūkstančių eurų</w:t>
      </w:r>
      <w:r w:rsidR="00946F46">
        <w:t xml:space="preserve"> 00 ct</w:t>
      </w:r>
      <w:r>
        <w:t>) viešajai įstaigai ,,SSK“ iš Pasvalio rajono savivaldybės biudžeto Sveikatos apsaugos politikos įgyvendinimo ir sporto programos pagal priemonę 09.02.01.02.06 „Nevyriausybinių kūno kultūros ir sporto organizacijų, viešųjų įstaigų profesionalaus sporto projektams finansuoti“.</w:t>
      </w:r>
    </w:p>
    <w:p w14:paraId="033F3306" w14:textId="77777777" w:rsidR="006B3615" w:rsidRDefault="006B3615" w:rsidP="006B3615">
      <w:pPr>
        <w:ind w:firstLine="720"/>
        <w:jc w:val="both"/>
      </w:pPr>
      <w:r>
        <w:t>2. Įgalioti Pasvalio rajono savivaldybės administracijos direktorių teisės aktų nustatyta tvarka pasirašyti sutartį.</w:t>
      </w:r>
    </w:p>
    <w:p w14:paraId="2A951D83" w14:textId="77777777" w:rsidR="00405C13" w:rsidRDefault="006B3615" w:rsidP="006B3615">
      <w:pPr>
        <w:pStyle w:val="Antrats"/>
        <w:jc w:val="both"/>
        <w:rPr>
          <w:szCs w:val="24"/>
        </w:rPr>
      </w:pPr>
      <w:r>
        <w:rPr>
          <w:szCs w:val="24"/>
        </w:rPr>
        <w:tab/>
        <w:t xml:space="preserve">            </w:t>
      </w:r>
      <w:r w:rsidR="00405C13"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sidR="00405C13">
        <w:rPr>
          <w:szCs w:val="24"/>
        </w:rPr>
        <w:t>o</w:t>
      </w:r>
      <w:r w:rsidR="00405C13"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FFF6EA9" w14:textId="77777777" w:rsidR="00112A4A" w:rsidRDefault="00112A4A" w:rsidP="00C56F65">
      <w:pPr>
        <w:pStyle w:val="Antrats"/>
        <w:tabs>
          <w:tab w:val="clear" w:pos="4153"/>
          <w:tab w:val="clear" w:pos="8306"/>
        </w:tabs>
        <w:jc w:val="both"/>
        <w:rPr>
          <w:color w:val="C00000"/>
          <w:u w:val="single"/>
        </w:rPr>
      </w:pPr>
    </w:p>
    <w:p w14:paraId="354536DE" w14:textId="77777777" w:rsidR="00112A4A" w:rsidRPr="00112A4A" w:rsidRDefault="00112A4A" w:rsidP="00C56F65">
      <w:pPr>
        <w:pStyle w:val="Antrats"/>
        <w:tabs>
          <w:tab w:val="clear" w:pos="4153"/>
          <w:tab w:val="clear" w:pos="8306"/>
        </w:tabs>
        <w:jc w:val="both"/>
        <w:rPr>
          <w:color w:val="C00000"/>
          <w:u w:val="single"/>
        </w:rPr>
      </w:pPr>
    </w:p>
    <w:p w14:paraId="3B56A4A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5F7C236" w14:textId="77777777" w:rsidR="00C56F65" w:rsidRDefault="00C56F65" w:rsidP="00C56F65">
      <w:pPr>
        <w:pStyle w:val="Antrats"/>
        <w:tabs>
          <w:tab w:val="clear" w:pos="4153"/>
          <w:tab w:val="clear" w:pos="8306"/>
        </w:tabs>
      </w:pPr>
    </w:p>
    <w:p w14:paraId="0CE24ACA" w14:textId="77777777" w:rsidR="00964982" w:rsidRDefault="00964982" w:rsidP="00C56F65">
      <w:pPr>
        <w:pStyle w:val="Antrats"/>
        <w:tabs>
          <w:tab w:val="clear" w:pos="4153"/>
          <w:tab w:val="clear" w:pos="8306"/>
        </w:tabs>
        <w:rPr>
          <w:szCs w:val="24"/>
        </w:rPr>
      </w:pPr>
    </w:p>
    <w:p w14:paraId="605BF18F"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424EF468"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6A03247A" w14:textId="77777777" w:rsidR="00C56F65" w:rsidRPr="001A6B23" w:rsidRDefault="001A6B23" w:rsidP="00C56F65">
      <w:pPr>
        <w:pStyle w:val="Antrats"/>
        <w:tabs>
          <w:tab w:val="clear" w:pos="4153"/>
          <w:tab w:val="clear" w:pos="8306"/>
        </w:tabs>
      </w:pPr>
      <w:r w:rsidRPr="001A6B23">
        <w:t>R. Savickas</w:t>
      </w:r>
    </w:p>
    <w:p w14:paraId="159B4F57" w14:textId="1B68B863" w:rsidR="00CF0DF0" w:rsidRDefault="00C56F65" w:rsidP="006A13FF">
      <w:pPr>
        <w:pStyle w:val="Antrats"/>
        <w:rPr>
          <w:szCs w:val="24"/>
        </w:rPr>
      </w:pPr>
      <w:r>
        <w:rPr>
          <w:szCs w:val="24"/>
        </w:rPr>
        <w:t>Suderinta DVS Nr. RTS</w:t>
      </w:r>
      <w:r w:rsidR="001A6B23">
        <w:rPr>
          <w:szCs w:val="24"/>
        </w:rPr>
        <w:t>-</w:t>
      </w:r>
      <w:r w:rsidR="00A81FFC">
        <w:rPr>
          <w:szCs w:val="24"/>
        </w:rPr>
        <w:t>254</w:t>
      </w:r>
    </w:p>
    <w:p w14:paraId="023F691E" w14:textId="77777777" w:rsidR="000F2328" w:rsidRPr="00054658" w:rsidRDefault="000F2328" w:rsidP="006A13FF">
      <w:pPr>
        <w:pStyle w:val="Antrats"/>
        <w:rPr>
          <w:szCs w:val="24"/>
        </w:rPr>
      </w:pPr>
      <w:r w:rsidRPr="00054658">
        <w:rPr>
          <w:szCs w:val="24"/>
        </w:rPr>
        <w:t>Pasvalio rajono savivaldybės tarybai</w:t>
      </w:r>
    </w:p>
    <w:p w14:paraId="68799688" w14:textId="05D6593B" w:rsidR="00D41F90" w:rsidRDefault="00D41F90" w:rsidP="000F2328">
      <w:pPr>
        <w:jc w:val="center"/>
        <w:rPr>
          <w:b/>
          <w:sz w:val="23"/>
          <w:szCs w:val="23"/>
        </w:rPr>
      </w:pPr>
    </w:p>
    <w:p w14:paraId="0B29DCC4" w14:textId="77777777" w:rsidR="008767AE" w:rsidRDefault="008767AE" w:rsidP="000F2328">
      <w:pPr>
        <w:jc w:val="center"/>
        <w:rPr>
          <w:b/>
          <w:sz w:val="23"/>
          <w:szCs w:val="23"/>
        </w:rPr>
      </w:pPr>
    </w:p>
    <w:p w14:paraId="1B90C829" w14:textId="77777777" w:rsidR="000F2328" w:rsidRPr="0091118A" w:rsidRDefault="000F2328" w:rsidP="000F2328">
      <w:pPr>
        <w:jc w:val="center"/>
        <w:rPr>
          <w:b/>
          <w:sz w:val="23"/>
          <w:szCs w:val="23"/>
        </w:rPr>
      </w:pPr>
      <w:r w:rsidRPr="0091118A">
        <w:rPr>
          <w:b/>
          <w:sz w:val="23"/>
          <w:szCs w:val="23"/>
        </w:rPr>
        <w:lastRenderedPageBreak/>
        <w:t>AIŠKINAMASIS RAŠTAS</w:t>
      </w:r>
    </w:p>
    <w:p w14:paraId="1C5B7DD3" w14:textId="77777777" w:rsidR="000F2328" w:rsidRPr="0091118A" w:rsidRDefault="000F2328" w:rsidP="000F2328">
      <w:pPr>
        <w:jc w:val="center"/>
        <w:rPr>
          <w:sz w:val="23"/>
          <w:szCs w:val="23"/>
        </w:rPr>
      </w:pPr>
    </w:p>
    <w:p w14:paraId="7CF6D294" w14:textId="77777777" w:rsidR="00626D32" w:rsidRDefault="000F2328" w:rsidP="00626D32">
      <w:pPr>
        <w:jc w:val="center"/>
        <w:rPr>
          <w:rStyle w:val="antr"/>
        </w:rPr>
      </w:pPr>
      <w:r w:rsidRPr="0091118A">
        <w:rPr>
          <w:b/>
          <w:sz w:val="23"/>
          <w:szCs w:val="23"/>
        </w:rPr>
        <w:t xml:space="preserve">DĖL </w:t>
      </w:r>
      <w:r w:rsidR="00626D32">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14:paraId="23F96A2F" w14:textId="77777777" w:rsidR="00626D32" w:rsidRDefault="00626D32" w:rsidP="00626D32">
      <w:pPr>
        <w:jc w:val="center"/>
        <w:rPr>
          <w:rStyle w:val="antr"/>
        </w:rPr>
      </w:pPr>
    </w:p>
    <w:p w14:paraId="326B4EA3" w14:textId="084E0069" w:rsidR="000F2328" w:rsidRPr="0091118A" w:rsidRDefault="000F2328" w:rsidP="008767AE">
      <w:pPr>
        <w:ind w:left="2880" w:firstLine="720"/>
        <w:rPr>
          <w:sz w:val="23"/>
          <w:szCs w:val="23"/>
        </w:rPr>
      </w:pPr>
      <w:r w:rsidRPr="0091118A">
        <w:rPr>
          <w:sz w:val="23"/>
          <w:szCs w:val="23"/>
        </w:rPr>
        <w:t>202</w:t>
      </w:r>
      <w:r w:rsidR="0026442E">
        <w:rPr>
          <w:sz w:val="23"/>
          <w:szCs w:val="23"/>
        </w:rPr>
        <w:t>2</w:t>
      </w:r>
      <w:r w:rsidRPr="0091118A">
        <w:rPr>
          <w:sz w:val="23"/>
          <w:szCs w:val="23"/>
        </w:rPr>
        <w:t xml:space="preserve"> m. </w:t>
      </w:r>
      <w:r w:rsidR="00626D32">
        <w:rPr>
          <w:sz w:val="23"/>
          <w:szCs w:val="23"/>
        </w:rPr>
        <w:t>lapkričio</w:t>
      </w:r>
      <w:r>
        <w:rPr>
          <w:sz w:val="23"/>
          <w:szCs w:val="23"/>
        </w:rPr>
        <w:t xml:space="preserve"> </w:t>
      </w:r>
      <w:r w:rsidR="006222D1">
        <w:rPr>
          <w:sz w:val="23"/>
          <w:szCs w:val="23"/>
        </w:rPr>
        <w:t>1</w:t>
      </w:r>
      <w:r w:rsidR="00626D32">
        <w:rPr>
          <w:sz w:val="23"/>
          <w:szCs w:val="23"/>
        </w:rPr>
        <w:t>4</w:t>
      </w:r>
      <w:r>
        <w:rPr>
          <w:sz w:val="23"/>
          <w:szCs w:val="23"/>
        </w:rPr>
        <w:t xml:space="preserve"> </w:t>
      </w:r>
      <w:r w:rsidRPr="0091118A">
        <w:rPr>
          <w:sz w:val="23"/>
          <w:szCs w:val="23"/>
        </w:rPr>
        <w:t>d.</w:t>
      </w:r>
    </w:p>
    <w:p w14:paraId="59B49A94" w14:textId="77777777" w:rsidR="000F2328" w:rsidRDefault="000F2328" w:rsidP="000F2328">
      <w:pPr>
        <w:jc w:val="center"/>
        <w:rPr>
          <w:sz w:val="23"/>
          <w:szCs w:val="23"/>
        </w:rPr>
      </w:pPr>
      <w:r w:rsidRPr="0091118A">
        <w:rPr>
          <w:sz w:val="23"/>
          <w:szCs w:val="23"/>
        </w:rPr>
        <w:t>Pasvalys</w:t>
      </w:r>
    </w:p>
    <w:p w14:paraId="009B1808" w14:textId="77777777" w:rsidR="004D690A" w:rsidRPr="0091118A" w:rsidRDefault="004D690A" w:rsidP="000F2328">
      <w:pPr>
        <w:jc w:val="center"/>
        <w:rPr>
          <w:sz w:val="23"/>
          <w:szCs w:val="23"/>
        </w:rPr>
      </w:pPr>
    </w:p>
    <w:p w14:paraId="58F58C79" w14:textId="77777777" w:rsidR="000F2328" w:rsidRDefault="00DF6FB2" w:rsidP="00A81FFC">
      <w:pPr>
        <w:pStyle w:val="Antrats"/>
        <w:numPr>
          <w:ilvl w:val="0"/>
          <w:numId w:val="9"/>
        </w:numPr>
        <w:jc w:val="both"/>
        <w:rPr>
          <w:b/>
        </w:rPr>
      </w:pPr>
      <w:r w:rsidRPr="001F6695">
        <w:rPr>
          <w:b/>
        </w:rPr>
        <w:t>Sprendimo projekto rengimo pagrindas</w:t>
      </w:r>
      <w:r>
        <w:rPr>
          <w:b/>
        </w:rPr>
        <w:t>.</w:t>
      </w:r>
    </w:p>
    <w:p w14:paraId="5F1AE62F" w14:textId="77777777" w:rsidR="008740F9" w:rsidRDefault="008740F9" w:rsidP="00A81FFC">
      <w:pPr>
        <w:pStyle w:val="Antrats"/>
        <w:ind w:left="731"/>
        <w:jc w:val="both"/>
      </w:pPr>
      <w:r>
        <w:rPr>
          <w:bCs/>
        </w:rPr>
        <w:t xml:space="preserve">Vadovaujantis </w:t>
      </w:r>
      <w:r>
        <w:t>Pasvalio rajono nevyriausybinių kūno kultūros ir sporto organizacijų, viešųjų</w:t>
      </w:r>
    </w:p>
    <w:p w14:paraId="25FD716B" w14:textId="77777777" w:rsidR="008740F9" w:rsidRDefault="008740F9" w:rsidP="008767AE">
      <w:pPr>
        <w:jc w:val="both"/>
      </w:pPr>
      <w:r>
        <w:t>įstaigų sportinės veiklos projektams finansuoti tvarkos aprašo, patvirtinto Pasvalio rajono savivaldybės tarybos 2017 m. gruodžio 20 d. sprendimu Nr. T1-286 ,,Dėl Pasvalio rajono nevyriausybinių kūno kultūros ir sporto organizacijų, viešųjų įstaigų sportinės veiklos projektams finansuoti tvarkos aprašo patvirtinimo“ (su visais aktualiais pakeitimais), 2, 3, 11, 13, 17, 20 punktais bei Pasvalio rajono savivaldybės tarybos 2022 m. spalio 28 d. sprendimu Nr.T1-188 ,,Dėl pritarimo papildomų lėšų skyrimui“ reikia patvirtinti VšĮ ,,SSK“ 100 000 eurų skyrimą iš Pasvalio rajono savivaldybės biudžeto Sveikatos apsaugos politikos įgyvendinimo ir sporto programos pagal priemonę 09.02.01.02.06 „Nevyriausybinių kūno kultūros ir sporto organizacijų, viešųjų įstaigų profesionalaus sporto projektams finansuoti“.</w:t>
      </w:r>
    </w:p>
    <w:p w14:paraId="06F4CF45" w14:textId="77777777" w:rsidR="000F2328" w:rsidRDefault="000F2328" w:rsidP="00A81FFC">
      <w:pPr>
        <w:pStyle w:val="Antrats"/>
        <w:numPr>
          <w:ilvl w:val="0"/>
          <w:numId w:val="9"/>
        </w:numPr>
        <w:jc w:val="both"/>
        <w:rPr>
          <w:b/>
          <w:szCs w:val="24"/>
        </w:rPr>
      </w:pPr>
      <w:r w:rsidRPr="00931562">
        <w:rPr>
          <w:b/>
          <w:szCs w:val="24"/>
        </w:rPr>
        <w:t>S</w:t>
      </w:r>
      <w:r w:rsidRPr="00931562">
        <w:rPr>
          <w:b/>
          <w:color w:val="000000"/>
          <w:szCs w:val="24"/>
        </w:rPr>
        <w:t>prendimo projekto tiksla</w:t>
      </w:r>
      <w:r w:rsidR="00F71BE0" w:rsidRPr="00931562">
        <w:rPr>
          <w:b/>
          <w:color w:val="000000"/>
          <w:szCs w:val="24"/>
        </w:rPr>
        <w:t>i</w:t>
      </w:r>
      <w:r w:rsidR="005E563C" w:rsidRPr="00931562">
        <w:rPr>
          <w:b/>
          <w:color w:val="000000"/>
          <w:szCs w:val="24"/>
        </w:rPr>
        <w:t xml:space="preserve"> ir</w:t>
      </w:r>
      <w:r w:rsidRPr="00931562">
        <w:rPr>
          <w:b/>
          <w:color w:val="000000"/>
          <w:szCs w:val="24"/>
        </w:rPr>
        <w:t xml:space="preserve"> uždaviniai</w:t>
      </w:r>
      <w:r w:rsidR="00DF6FB2" w:rsidRPr="00931562">
        <w:rPr>
          <w:b/>
          <w:szCs w:val="24"/>
        </w:rPr>
        <w:t>.</w:t>
      </w:r>
    </w:p>
    <w:p w14:paraId="02CF061F" w14:textId="451011BF" w:rsidR="008740F9" w:rsidRPr="007B4027" w:rsidRDefault="007B4027" w:rsidP="008767AE">
      <w:pPr>
        <w:pStyle w:val="Antrats"/>
        <w:ind w:firstLine="709"/>
        <w:jc w:val="both"/>
        <w:rPr>
          <w:bCs/>
          <w:szCs w:val="24"/>
        </w:rPr>
      </w:pPr>
      <w:r w:rsidRPr="007B4027">
        <w:rPr>
          <w:bCs/>
          <w:szCs w:val="24"/>
        </w:rPr>
        <w:t xml:space="preserve">VšĮ ,,SSK“ </w:t>
      </w:r>
      <w:r>
        <w:rPr>
          <w:bCs/>
          <w:szCs w:val="24"/>
        </w:rPr>
        <w:t>2021 m. gruodžio 31 d. teiktoje paraiškoje Nr. ARS-J- 1531, prašo iš</w:t>
      </w:r>
      <w:r w:rsidR="008767AE">
        <w:rPr>
          <w:bCs/>
          <w:szCs w:val="24"/>
        </w:rPr>
        <w:t xml:space="preserve"> </w:t>
      </w:r>
      <w:r>
        <w:rPr>
          <w:bCs/>
          <w:szCs w:val="24"/>
        </w:rPr>
        <w:t>Savivaldybės</w:t>
      </w:r>
      <w:r w:rsidR="00A81FFC">
        <w:rPr>
          <w:bCs/>
          <w:szCs w:val="24"/>
        </w:rPr>
        <w:t xml:space="preserve"> </w:t>
      </w:r>
      <w:r>
        <w:rPr>
          <w:bCs/>
          <w:szCs w:val="24"/>
        </w:rPr>
        <w:t xml:space="preserve">biudžeto skirti 168 000 eurų paraiškoje numatytai veiklai vykdyti. 2022 m. gegužės 25 d. sprendimu Nr. T1-116 </w:t>
      </w:r>
      <w:r w:rsidR="009710DA">
        <w:rPr>
          <w:bCs/>
          <w:szCs w:val="24"/>
        </w:rPr>
        <w:t xml:space="preserve">,, Dėl lėšų skyrimo iš Pasvalio rajono savivaldybės biudžeto sveikatos apsaugos politikos įgyvendinimo ir sporto programos pagal priemonę ,,Nevyriausybinių kūno kultūros ir sporto organizacijų, viešųjų įstaigų sportinės veiklos projektams finansuoti“, </w:t>
      </w:r>
      <w:r>
        <w:rPr>
          <w:bCs/>
          <w:szCs w:val="24"/>
        </w:rPr>
        <w:t>VšĮ ,,SSK“ skirta 40 000 eurų.</w:t>
      </w:r>
      <w:r w:rsidR="009710DA">
        <w:rPr>
          <w:bCs/>
          <w:szCs w:val="24"/>
        </w:rPr>
        <w:t xml:space="preserve"> Skyrus papildomą finansavimą, viešoji įstaiga galės tęsti numatytą paraiškoje veiklą.</w:t>
      </w:r>
    </w:p>
    <w:p w14:paraId="5B2A725B" w14:textId="77777777" w:rsidR="000F2328" w:rsidRDefault="004D690A" w:rsidP="00A81FFC">
      <w:pPr>
        <w:ind w:firstLine="720"/>
        <w:jc w:val="both"/>
        <w:rPr>
          <w:b/>
          <w:bCs/>
          <w:szCs w:val="24"/>
        </w:rPr>
      </w:pPr>
      <w:r>
        <w:rPr>
          <w:b/>
          <w:bCs/>
          <w:szCs w:val="24"/>
        </w:rPr>
        <w:t>3</w:t>
      </w:r>
      <w:r w:rsidR="000F2328" w:rsidRPr="00DF6FB2">
        <w:rPr>
          <w:b/>
          <w:bCs/>
          <w:szCs w:val="24"/>
        </w:rPr>
        <w:t xml:space="preserve">. Kokios siūlomos naujos teisinio reguliavimo nuostatos ir kokių rezultatų laukiama. </w:t>
      </w:r>
    </w:p>
    <w:p w14:paraId="0671F584" w14:textId="77777777" w:rsidR="0060559B" w:rsidRPr="009710DA" w:rsidRDefault="002E3F81" w:rsidP="00A81FFC">
      <w:pPr>
        <w:ind w:left="731"/>
        <w:jc w:val="both"/>
        <w:rPr>
          <w:szCs w:val="24"/>
        </w:rPr>
      </w:pPr>
      <w:r>
        <w:rPr>
          <w:szCs w:val="24"/>
        </w:rPr>
        <w:t>Priimtas sprendimo projektas įtakos kriminogeninei situacijai ir korupcijai neturės.</w:t>
      </w:r>
    </w:p>
    <w:p w14:paraId="5CE47502" w14:textId="77777777" w:rsidR="000F2328" w:rsidRPr="00A81FFC" w:rsidRDefault="004D690A" w:rsidP="00A81FFC">
      <w:pPr>
        <w:pStyle w:val="prastasiniatinklio"/>
        <w:spacing w:before="0" w:beforeAutospacing="0" w:after="0" w:afterAutospacing="0"/>
        <w:ind w:firstLine="720"/>
        <w:jc w:val="both"/>
        <w:rPr>
          <w:lang w:val="lt-LT"/>
        </w:rPr>
      </w:pPr>
      <w:r w:rsidRPr="00A81FFC">
        <w:rPr>
          <w:b/>
          <w:lang w:val="lt-LT"/>
        </w:rPr>
        <w:t>4</w:t>
      </w:r>
      <w:r w:rsidR="000F2328" w:rsidRPr="00A81FFC">
        <w:rPr>
          <w:b/>
          <w:lang w:val="lt-LT"/>
        </w:rPr>
        <w:t>. Skaičiavimai, išlaidų s</w:t>
      </w:r>
      <w:r w:rsidR="00667A2D" w:rsidRPr="00A81FFC">
        <w:rPr>
          <w:b/>
          <w:lang w:val="lt-LT"/>
        </w:rPr>
        <w:t>ą</w:t>
      </w:r>
      <w:r w:rsidR="000F2328" w:rsidRPr="00A81FFC">
        <w:rPr>
          <w:b/>
          <w:lang w:val="lt-LT"/>
        </w:rPr>
        <w:t>matos, finansavimo šaltiniai</w:t>
      </w:r>
      <w:r w:rsidR="000F2328" w:rsidRPr="00A81FFC">
        <w:rPr>
          <w:lang w:val="lt-LT"/>
        </w:rPr>
        <w:t xml:space="preserve">. </w:t>
      </w:r>
    </w:p>
    <w:p w14:paraId="4369C670" w14:textId="77777777" w:rsidR="00F809AE" w:rsidRPr="00A81FFC" w:rsidRDefault="00F809AE" w:rsidP="00A81FFC">
      <w:pPr>
        <w:pStyle w:val="prastasiniatinklio"/>
        <w:spacing w:before="0" w:beforeAutospacing="0" w:after="0" w:afterAutospacing="0"/>
        <w:ind w:firstLine="720"/>
        <w:jc w:val="both"/>
        <w:rPr>
          <w:lang w:val="lt-LT"/>
        </w:rPr>
      </w:pPr>
      <w:r w:rsidRPr="00A81FFC">
        <w:rPr>
          <w:lang w:val="lt-LT"/>
        </w:rPr>
        <w:t>Savivaldybės biudžeto lėšos.</w:t>
      </w:r>
    </w:p>
    <w:p w14:paraId="4BEE8211" w14:textId="77777777" w:rsidR="000F2328" w:rsidRDefault="004D690A" w:rsidP="00A81FFC">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180095AD" w14:textId="77777777" w:rsidR="00F809AE" w:rsidRPr="00DF6FB2" w:rsidRDefault="00F809AE" w:rsidP="00A81FFC">
      <w:pPr>
        <w:ind w:firstLine="731"/>
        <w:jc w:val="both"/>
        <w:rPr>
          <w:szCs w:val="24"/>
        </w:rPr>
      </w:pPr>
      <w:r>
        <w:rPr>
          <w:szCs w:val="24"/>
        </w:rPr>
        <w:t>Priėmus sprendimo projektą, neigiamų pasekmių nenumatoma.</w:t>
      </w:r>
    </w:p>
    <w:p w14:paraId="697ADCF8" w14:textId="77777777" w:rsidR="000F2328" w:rsidRDefault="00054658" w:rsidP="00A81FFC">
      <w:pPr>
        <w:ind w:firstLine="731"/>
        <w:jc w:val="both"/>
        <w:rPr>
          <w:b/>
          <w:bCs/>
          <w:szCs w:val="24"/>
        </w:rPr>
      </w:pPr>
      <w:r>
        <w:rPr>
          <w:b/>
          <w:bCs/>
          <w:szCs w:val="24"/>
        </w:rPr>
        <w:t>6</w:t>
      </w:r>
      <w:r w:rsidR="000F2328" w:rsidRPr="00DF6FB2">
        <w:rPr>
          <w:b/>
          <w:bCs/>
          <w:szCs w:val="24"/>
        </w:rPr>
        <w:t>. Jeigu sprendimui įgyvendinti reikia įgyvendinamųjų teisės aktų, – kas ir kada juos turėtų priimti.</w:t>
      </w:r>
    </w:p>
    <w:p w14:paraId="297C0F1B" w14:textId="77777777" w:rsidR="00F809AE" w:rsidRPr="00F809AE" w:rsidRDefault="00F809AE" w:rsidP="00A81FFC">
      <w:pPr>
        <w:ind w:firstLine="731"/>
        <w:jc w:val="both"/>
        <w:rPr>
          <w:szCs w:val="24"/>
        </w:rPr>
      </w:pPr>
      <w:r w:rsidRPr="00F809AE">
        <w:rPr>
          <w:szCs w:val="24"/>
        </w:rPr>
        <w:t>Nereikia.</w:t>
      </w:r>
    </w:p>
    <w:p w14:paraId="175C3FB3" w14:textId="77777777" w:rsidR="00964B6F" w:rsidRDefault="00964B6F" w:rsidP="00A81FFC">
      <w:pPr>
        <w:ind w:firstLine="731"/>
        <w:jc w:val="both"/>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4904750B" w14:textId="77777777" w:rsidR="00F809AE" w:rsidRPr="00F809AE" w:rsidRDefault="00F809AE" w:rsidP="00A81FFC">
      <w:pPr>
        <w:ind w:firstLine="731"/>
        <w:jc w:val="both"/>
        <w:rPr>
          <w:szCs w:val="24"/>
        </w:rPr>
      </w:pPr>
      <w:r w:rsidRPr="00F809AE">
        <w:rPr>
          <w:szCs w:val="24"/>
        </w:rPr>
        <w:t>Nevertinama.</w:t>
      </w:r>
    </w:p>
    <w:p w14:paraId="4B0AF79E" w14:textId="77777777" w:rsidR="000F2328" w:rsidRPr="00DF6FB2" w:rsidRDefault="00964B6F" w:rsidP="00A81FFC">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7ECA5351" w14:textId="77777777" w:rsidR="000F2328" w:rsidRDefault="002E3F81" w:rsidP="00A81FFC">
      <w:pPr>
        <w:ind w:firstLine="720"/>
        <w:jc w:val="both"/>
        <w:rPr>
          <w:szCs w:val="24"/>
        </w:rPr>
      </w:pPr>
      <w:r>
        <w:rPr>
          <w:szCs w:val="24"/>
        </w:rPr>
        <w:t xml:space="preserve">Visuomeninė sporto taryba, </w:t>
      </w:r>
      <w:r w:rsidR="00F809AE">
        <w:rPr>
          <w:szCs w:val="24"/>
        </w:rPr>
        <w:t>Švietimo ir sporto skyrius.</w:t>
      </w:r>
      <w:r w:rsidR="00D41F90">
        <w:rPr>
          <w:szCs w:val="24"/>
        </w:rPr>
        <w:t xml:space="preserve"> Atsakingas R. Savickas.</w:t>
      </w:r>
    </w:p>
    <w:p w14:paraId="32EB5259" w14:textId="77777777" w:rsidR="00D41F90" w:rsidRDefault="00D41F90" w:rsidP="00A81FFC">
      <w:pPr>
        <w:ind w:firstLine="720"/>
        <w:jc w:val="both"/>
        <w:rPr>
          <w:szCs w:val="24"/>
        </w:rPr>
      </w:pPr>
      <w:r>
        <w:rPr>
          <w:szCs w:val="24"/>
        </w:rPr>
        <w:t xml:space="preserve">PRIDEDAMA: </w:t>
      </w:r>
      <w:r w:rsidR="002E3F81">
        <w:rPr>
          <w:szCs w:val="24"/>
        </w:rPr>
        <w:t>Visuomeninės sporto tarybos 2022 m. lapkričio 10 d. posėdžio protokolo Nr. TSP-5 išrašas.</w:t>
      </w:r>
    </w:p>
    <w:p w14:paraId="08C2E6FE" w14:textId="77777777" w:rsidR="00D41F90" w:rsidRDefault="00D41F90" w:rsidP="00F809AE">
      <w:pPr>
        <w:ind w:firstLine="720"/>
        <w:jc w:val="both"/>
        <w:rPr>
          <w:szCs w:val="24"/>
        </w:rPr>
      </w:pPr>
    </w:p>
    <w:p w14:paraId="66079169" w14:textId="77777777" w:rsidR="00931E2E" w:rsidRPr="00931E2E" w:rsidRDefault="00D41F90" w:rsidP="00931E2E">
      <w:pPr>
        <w:jc w:val="both"/>
        <w:rPr>
          <w:szCs w:val="24"/>
        </w:rPr>
      </w:pPr>
      <w:r>
        <w:rPr>
          <w:szCs w:val="24"/>
        </w:rPr>
        <w:t>Vyriausiasis specialistas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Rimantas Savickas</w:t>
      </w:r>
    </w:p>
    <w:sectPr w:rsidR="00931E2E" w:rsidRPr="00931E2E"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01B1" w14:textId="77777777" w:rsidR="000D4159" w:rsidRDefault="000D4159">
      <w:r>
        <w:separator/>
      </w:r>
    </w:p>
  </w:endnote>
  <w:endnote w:type="continuationSeparator" w:id="0">
    <w:p w14:paraId="1B68FBDB" w14:textId="77777777" w:rsidR="000D4159" w:rsidRDefault="000D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1952" w14:textId="77777777" w:rsidR="000D4159" w:rsidRDefault="000D4159">
      <w:r>
        <w:separator/>
      </w:r>
    </w:p>
  </w:footnote>
  <w:footnote w:type="continuationSeparator" w:id="0">
    <w:p w14:paraId="7A00B3EA" w14:textId="77777777" w:rsidR="000D4159" w:rsidRDefault="000D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3B9" w14:textId="77777777" w:rsidR="00496533" w:rsidRDefault="00496533">
    <w:pPr>
      <w:pStyle w:val="Antrats"/>
      <w:rPr>
        <w:b/>
      </w:rPr>
    </w:pPr>
    <w:r>
      <w:tab/>
    </w:r>
    <w:r>
      <w:tab/>
      <w:t xml:space="preserve">   </w:t>
    </w:r>
  </w:p>
  <w:p w14:paraId="3F483924"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multilevel"/>
    <w:tmpl w:val="4ACCD6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0941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72677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799120">
    <w:abstractNumId w:val="6"/>
  </w:num>
  <w:num w:numId="4" w16cid:durableId="1911113164">
    <w:abstractNumId w:val="5"/>
  </w:num>
  <w:num w:numId="5" w16cid:durableId="1852835447">
    <w:abstractNumId w:val="1"/>
  </w:num>
  <w:num w:numId="6" w16cid:durableId="1233849824">
    <w:abstractNumId w:val="4"/>
  </w:num>
  <w:num w:numId="7" w16cid:durableId="390815216">
    <w:abstractNumId w:val="8"/>
  </w:num>
  <w:num w:numId="8" w16cid:durableId="30544102">
    <w:abstractNumId w:val="2"/>
  </w:num>
  <w:num w:numId="9" w16cid:durableId="1795057438">
    <w:abstractNumId w:val="7"/>
  </w:num>
  <w:num w:numId="10" w16cid:durableId="574895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09E9"/>
    <w:rsid w:val="00054658"/>
    <w:rsid w:val="00065A3B"/>
    <w:rsid w:val="000B00D7"/>
    <w:rsid w:val="000C5C88"/>
    <w:rsid w:val="000D4159"/>
    <w:rsid w:val="000E51E3"/>
    <w:rsid w:val="000F2328"/>
    <w:rsid w:val="001102C3"/>
    <w:rsid w:val="001107AE"/>
    <w:rsid w:val="00112A4A"/>
    <w:rsid w:val="00122D5E"/>
    <w:rsid w:val="0016633D"/>
    <w:rsid w:val="00177F22"/>
    <w:rsid w:val="00184B6C"/>
    <w:rsid w:val="0018776A"/>
    <w:rsid w:val="00193618"/>
    <w:rsid w:val="001A0DCB"/>
    <w:rsid w:val="001A5614"/>
    <w:rsid w:val="001A6B23"/>
    <w:rsid w:val="001B6A75"/>
    <w:rsid w:val="001F6C89"/>
    <w:rsid w:val="00231BE6"/>
    <w:rsid w:val="002466D9"/>
    <w:rsid w:val="0026442E"/>
    <w:rsid w:val="002C6571"/>
    <w:rsid w:val="002E269D"/>
    <w:rsid w:val="002E3F81"/>
    <w:rsid w:val="002F0FD8"/>
    <w:rsid w:val="00313EE5"/>
    <w:rsid w:val="00325084"/>
    <w:rsid w:val="00333E18"/>
    <w:rsid w:val="00345F5D"/>
    <w:rsid w:val="00362F0A"/>
    <w:rsid w:val="003824F0"/>
    <w:rsid w:val="003B5018"/>
    <w:rsid w:val="003C743F"/>
    <w:rsid w:val="003D6D34"/>
    <w:rsid w:val="003E211E"/>
    <w:rsid w:val="003F4DE6"/>
    <w:rsid w:val="00405C13"/>
    <w:rsid w:val="00414E6C"/>
    <w:rsid w:val="004409E5"/>
    <w:rsid w:val="00474F10"/>
    <w:rsid w:val="00496533"/>
    <w:rsid w:val="004D690A"/>
    <w:rsid w:val="004E2CB3"/>
    <w:rsid w:val="00503721"/>
    <w:rsid w:val="00511CC1"/>
    <w:rsid w:val="0057249E"/>
    <w:rsid w:val="00591345"/>
    <w:rsid w:val="005A173B"/>
    <w:rsid w:val="005B0054"/>
    <w:rsid w:val="005B3856"/>
    <w:rsid w:val="005D372C"/>
    <w:rsid w:val="005E563C"/>
    <w:rsid w:val="005E6701"/>
    <w:rsid w:val="005F5350"/>
    <w:rsid w:val="0060559B"/>
    <w:rsid w:val="00620CBB"/>
    <w:rsid w:val="006222D1"/>
    <w:rsid w:val="00626D32"/>
    <w:rsid w:val="00637C95"/>
    <w:rsid w:val="00646AC5"/>
    <w:rsid w:val="00667A2D"/>
    <w:rsid w:val="00674D03"/>
    <w:rsid w:val="006A13FF"/>
    <w:rsid w:val="006B2EA1"/>
    <w:rsid w:val="006B3615"/>
    <w:rsid w:val="006B49EC"/>
    <w:rsid w:val="007009A1"/>
    <w:rsid w:val="00701B2A"/>
    <w:rsid w:val="00707D90"/>
    <w:rsid w:val="00717F54"/>
    <w:rsid w:val="00745FC2"/>
    <w:rsid w:val="00760BD5"/>
    <w:rsid w:val="0076481B"/>
    <w:rsid w:val="007759D7"/>
    <w:rsid w:val="00775C59"/>
    <w:rsid w:val="007852DD"/>
    <w:rsid w:val="007A3E97"/>
    <w:rsid w:val="007B4027"/>
    <w:rsid w:val="007D5514"/>
    <w:rsid w:val="007E0772"/>
    <w:rsid w:val="007E6366"/>
    <w:rsid w:val="008017A5"/>
    <w:rsid w:val="00836AA3"/>
    <w:rsid w:val="008520E7"/>
    <w:rsid w:val="0086425C"/>
    <w:rsid w:val="00870CA5"/>
    <w:rsid w:val="008740F9"/>
    <w:rsid w:val="008767AE"/>
    <w:rsid w:val="008A6696"/>
    <w:rsid w:val="008F5A67"/>
    <w:rsid w:val="008F6915"/>
    <w:rsid w:val="00903CDC"/>
    <w:rsid w:val="009073DA"/>
    <w:rsid w:val="009217F2"/>
    <w:rsid w:val="00924C4A"/>
    <w:rsid w:val="00931562"/>
    <w:rsid w:val="00931E2E"/>
    <w:rsid w:val="00935B9E"/>
    <w:rsid w:val="00940844"/>
    <w:rsid w:val="0094106B"/>
    <w:rsid w:val="00946F46"/>
    <w:rsid w:val="00950FDC"/>
    <w:rsid w:val="00964982"/>
    <w:rsid w:val="00964B6F"/>
    <w:rsid w:val="009710DA"/>
    <w:rsid w:val="00977DE3"/>
    <w:rsid w:val="009C44F1"/>
    <w:rsid w:val="00A41B78"/>
    <w:rsid w:val="00A42A3E"/>
    <w:rsid w:val="00A43AD2"/>
    <w:rsid w:val="00A61381"/>
    <w:rsid w:val="00A620C0"/>
    <w:rsid w:val="00A774E0"/>
    <w:rsid w:val="00A81FFC"/>
    <w:rsid w:val="00A9430D"/>
    <w:rsid w:val="00A94D56"/>
    <w:rsid w:val="00A95BB6"/>
    <w:rsid w:val="00A97B0F"/>
    <w:rsid w:val="00AA4A4D"/>
    <w:rsid w:val="00AA5A4B"/>
    <w:rsid w:val="00AB5186"/>
    <w:rsid w:val="00AB5B3F"/>
    <w:rsid w:val="00AC2EFD"/>
    <w:rsid w:val="00AF0789"/>
    <w:rsid w:val="00B27617"/>
    <w:rsid w:val="00B34346"/>
    <w:rsid w:val="00B3471C"/>
    <w:rsid w:val="00B42D08"/>
    <w:rsid w:val="00B45365"/>
    <w:rsid w:val="00B502D2"/>
    <w:rsid w:val="00B63BF8"/>
    <w:rsid w:val="00BE7B0E"/>
    <w:rsid w:val="00C010E9"/>
    <w:rsid w:val="00C04DE9"/>
    <w:rsid w:val="00C1099C"/>
    <w:rsid w:val="00C238A9"/>
    <w:rsid w:val="00C35113"/>
    <w:rsid w:val="00C56F65"/>
    <w:rsid w:val="00C57AE9"/>
    <w:rsid w:val="00C6588F"/>
    <w:rsid w:val="00C66211"/>
    <w:rsid w:val="00C71DC6"/>
    <w:rsid w:val="00C727DC"/>
    <w:rsid w:val="00C733AE"/>
    <w:rsid w:val="00C775F7"/>
    <w:rsid w:val="00C832C5"/>
    <w:rsid w:val="00C97C38"/>
    <w:rsid w:val="00CA60CB"/>
    <w:rsid w:val="00CC5535"/>
    <w:rsid w:val="00CF0DF0"/>
    <w:rsid w:val="00D33EDD"/>
    <w:rsid w:val="00D40910"/>
    <w:rsid w:val="00D41F90"/>
    <w:rsid w:val="00D64C37"/>
    <w:rsid w:val="00D7418F"/>
    <w:rsid w:val="00D90494"/>
    <w:rsid w:val="00DA2056"/>
    <w:rsid w:val="00DD071C"/>
    <w:rsid w:val="00DF6FB2"/>
    <w:rsid w:val="00EB3261"/>
    <w:rsid w:val="00EE1AA2"/>
    <w:rsid w:val="00F154BB"/>
    <w:rsid w:val="00F266B9"/>
    <w:rsid w:val="00F36E16"/>
    <w:rsid w:val="00F556A2"/>
    <w:rsid w:val="00F64BD2"/>
    <w:rsid w:val="00F71BE0"/>
    <w:rsid w:val="00F809AE"/>
    <w:rsid w:val="00FB41AD"/>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4C1A2"/>
  <w15:docId w15:val="{60FD351B-28AC-49EF-BE8A-5B2D363D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40F9"/>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81FF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01D9-5C25-469D-83D7-AB94CB98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5060</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2022-09-13T11:45:00Z</cp:lastPrinted>
  <dcterms:created xsi:type="dcterms:W3CDTF">2022-11-15T11:39:00Z</dcterms:created>
  <dcterms:modified xsi:type="dcterms:W3CDTF">2022-11-16T11:31:00Z</dcterms:modified>
</cp:coreProperties>
</file>