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9AF4F" w14:textId="77777777" w:rsidR="001749B6" w:rsidRDefault="001749B6" w:rsidP="001749B6">
      <w:pPr>
        <w:spacing w:after="0" w:line="240" w:lineRule="auto"/>
        <w:jc w:val="center"/>
        <w:rPr>
          <w:rFonts w:ascii="Times New Roman" w:hAnsi="Times New Roman"/>
          <w:sz w:val="16"/>
        </w:rPr>
      </w:pPr>
      <w:r>
        <w:rPr>
          <w:rFonts w:ascii="Times New Roman" w:hAnsi="Times New Roman"/>
          <w:sz w:val="16"/>
        </w:rPr>
        <w:t>_____________________________________________________</w:t>
      </w:r>
    </w:p>
    <w:p w14:paraId="5CF75B10" w14:textId="77777777" w:rsidR="001749B6" w:rsidRDefault="001749B6" w:rsidP="001749B6">
      <w:pPr>
        <w:spacing w:after="0" w:line="240" w:lineRule="auto"/>
        <w:jc w:val="center"/>
        <w:rPr>
          <w:rFonts w:ascii="Times New Roman" w:hAnsi="Times New Roman"/>
          <w:sz w:val="20"/>
        </w:rPr>
      </w:pPr>
      <w:r>
        <w:rPr>
          <w:rFonts w:ascii="Times New Roman" w:hAnsi="Times New Roman"/>
          <w:sz w:val="16"/>
        </w:rPr>
        <w:t>(vardas, pavardė)</w:t>
      </w:r>
    </w:p>
    <w:p w14:paraId="186D6E33" w14:textId="77777777"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14:paraId="392957E5" w14:textId="77777777" w:rsidR="001749B6" w:rsidRDefault="001749B6" w:rsidP="001749B6">
      <w:pPr>
        <w:spacing w:after="0" w:line="240" w:lineRule="auto"/>
        <w:jc w:val="center"/>
        <w:rPr>
          <w:rFonts w:ascii="Times New Roman" w:hAnsi="Times New Roman"/>
          <w:sz w:val="20"/>
        </w:rPr>
      </w:pPr>
      <w:r>
        <w:rPr>
          <w:rFonts w:ascii="Times New Roman" w:hAnsi="Times New Roman"/>
          <w:sz w:val="16"/>
          <w:szCs w:val="16"/>
        </w:rPr>
        <w:t>(gyvenamoji vieta)</w:t>
      </w:r>
    </w:p>
    <w:p w14:paraId="021DBCF8" w14:textId="77777777"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14:paraId="49E7223A" w14:textId="77777777" w:rsidR="001749B6" w:rsidRDefault="001749B6" w:rsidP="001749B6">
      <w:pPr>
        <w:spacing w:after="0" w:line="240" w:lineRule="auto"/>
        <w:jc w:val="center"/>
        <w:rPr>
          <w:rFonts w:ascii="Times New Roman" w:hAnsi="Times New Roman"/>
          <w:sz w:val="20"/>
        </w:rPr>
      </w:pPr>
      <w:r>
        <w:rPr>
          <w:rFonts w:ascii="Times New Roman" w:hAnsi="Times New Roman"/>
          <w:sz w:val="16"/>
          <w:szCs w:val="16"/>
        </w:rPr>
        <w:t>(vardas, pavardė)</w:t>
      </w:r>
    </w:p>
    <w:p w14:paraId="4318E463" w14:textId="77777777"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14:paraId="2CFE883A" w14:textId="77777777" w:rsidR="001749B6" w:rsidRDefault="001749B6" w:rsidP="001749B6">
      <w:pPr>
        <w:spacing w:after="0" w:line="240" w:lineRule="auto"/>
        <w:jc w:val="center"/>
        <w:rPr>
          <w:rFonts w:ascii="Times New Roman" w:hAnsi="Times New Roman"/>
          <w:sz w:val="16"/>
          <w:szCs w:val="16"/>
        </w:rPr>
      </w:pPr>
      <w:r>
        <w:rPr>
          <w:rFonts w:ascii="Times New Roman" w:hAnsi="Times New Roman"/>
          <w:sz w:val="16"/>
          <w:szCs w:val="16"/>
        </w:rPr>
        <w:t>(gyvenamoji vieta)</w:t>
      </w:r>
    </w:p>
    <w:p w14:paraId="3BBCDFE1" w14:textId="77777777" w:rsidR="001749B6" w:rsidRDefault="001749B6" w:rsidP="001749B6">
      <w:pPr>
        <w:jc w:val="center"/>
        <w:rPr>
          <w:rFonts w:ascii="Times New Roman" w:hAnsi="Times New Roman"/>
          <w:sz w:val="16"/>
          <w:szCs w:val="16"/>
        </w:rPr>
      </w:pPr>
    </w:p>
    <w:p w14:paraId="57E5872A" w14:textId="77777777" w:rsidR="009D5672" w:rsidRDefault="001749B6" w:rsidP="009D5672">
      <w:pPr>
        <w:spacing w:after="0" w:line="240" w:lineRule="auto"/>
        <w:rPr>
          <w:rFonts w:ascii="Times New Roman" w:hAnsi="Times New Roman"/>
          <w:sz w:val="24"/>
          <w:szCs w:val="24"/>
        </w:rPr>
      </w:pPr>
      <w:r>
        <w:rPr>
          <w:rFonts w:ascii="Times New Roman" w:hAnsi="Times New Roman"/>
          <w:sz w:val="24"/>
          <w:szCs w:val="24"/>
        </w:rPr>
        <w:t>Pasvalio</w:t>
      </w:r>
      <w:r w:rsidR="009D5672">
        <w:rPr>
          <w:rFonts w:ascii="Times New Roman" w:hAnsi="Times New Roman"/>
          <w:sz w:val="24"/>
          <w:szCs w:val="24"/>
        </w:rPr>
        <w:t xml:space="preserve"> rajono savivaldybės administracijos</w:t>
      </w:r>
    </w:p>
    <w:p w14:paraId="1B7F3A97" w14:textId="77777777" w:rsidR="001749B6" w:rsidRPr="008A52B1" w:rsidRDefault="009D5672" w:rsidP="009D5672">
      <w:pPr>
        <w:spacing w:after="0" w:line="240" w:lineRule="auto"/>
        <w:rPr>
          <w:rFonts w:ascii="Times New Roman" w:hAnsi="Times New Roman"/>
          <w:sz w:val="24"/>
          <w:szCs w:val="24"/>
        </w:rPr>
      </w:pPr>
      <w:r>
        <w:rPr>
          <w:rFonts w:ascii="Times New Roman" w:hAnsi="Times New Roman"/>
          <w:sz w:val="24"/>
          <w:szCs w:val="24"/>
        </w:rPr>
        <w:t>C</w:t>
      </w:r>
      <w:r w:rsidR="001749B6" w:rsidRPr="008A52B1">
        <w:rPr>
          <w:rFonts w:ascii="Times New Roman" w:hAnsi="Times New Roman"/>
          <w:sz w:val="24"/>
          <w:szCs w:val="24"/>
        </w:rPr>
        <w:t>ivilinės metrikacijos skyriui</w:t>
      </w:r>
    </w:p>
    <w:p w14:paraId="7AF76EA5" w14:textId="77777777" w:rsidR="009D5672" w:rsidRDefault="009D5672" w:rsidP="009D5672">
      <w:pPr>
        <w:spacing w:after="0"/>
        <w:jc w:val="center"/>
        <w:rPr>
          <w:rFonts w:ascii="Times New Roman" w:hAnsi="Times New Roman"/>
          <w:b/>
          <w:szCs w:val="24"/>
        </w:rPr>
      </w:pPr>
    </w:p>
    <w:p w14:paraId="015CAE33" w14:textId="77777777" w:rsidR="001749B6" w:rsidRPr="009D5672" w:rsidRDefault="001749B6" w:rsidP="009D5672">
      <w:pPr>
        <w:spacing w:after="0"/>
        <w:jc w:val="center"/>
        <w:rPr>
          <w:rFonts w:ascii="Times New Roman" w:hAnsi="Times New Roman"/>
          <w:b/>
          <w:sz w:val="24"/>
          <w:szCs w:val="24"/>
        </w:rPr>
      </w:pPr>
      <w:r w:rsidRPr="009D5672">
        <w:rPr>
          <w:rFonts w:ascii="Times New Roman" w:hAnsi="Times New Roman"/>
          <w:b/>
          <w:sz w:val="24"/>
          <w:szCs w:val="24"/>
        </w:rPr>
        <w:t>PRAŠYMAS</w:t>
      </w:r>
    </w:p>
    <w:p w14:paraId="5B93908D" w14:textId="77777777" w:rsidR="001749B6" w:rsidRDefault="001749B6" w:rsidP="009D5672">
      <w:pPr>
        <w:spacing w:after="0"/>
        <w:jc w:val="center"/>
        <w:rPr>
          <w:rFonts w:ascii="Times New Roman" w:hAnsi="Times New Roman"/>
          <w:b/>
          <w:sz w:val="24"/>
          <w:szCs w:val="24"/>
        </w:rPr>
      </w:pPr>
      <w:r w:rsidRPr="009D5672">
        <w:rPr>
          <w:rFonts w:ascii="Times New Roman" w:hAnsi="Times New Roman"/>
          <w:b/>
          <w:sz w:val="24"/>
          <w:szCs w:val="24"/>
        </w:rPr>
        <w:t>ĮTRAUKTI Į APSKAITĄ SANTUOKĄ, SUDARYTĄ BAŽNYČIOS</w:t>
      </w:r>
      <w:r w:rsidR="009D5672">
        <w:rPr>
          <w:rFonts w:ascii="Times New Roman" w:hAnsi="Times New Roman"/>
          <w:b/>
          <w:sz w:val="24"/>
          <w:szCs w:val="24"/>
        </w:rPr>
        <w:t xml:space="preserve"> </w:t>
      </w:r>
      <w:r w:rsidRPr="009D5672">
        <w:rPr>
          <w:rFonts w:ascii="Times New Roman" w:hAnsi="Times New Roman"/>
          <w:b/>
          <w:sz w:val="24"/>
          <w:szCs w:val="24"/>
        </w:rPr>
        <w:t>(KONFESIJŲ) NUSTATYTA TVARKA</w:t>
      </w:r>
    </w:p>
    <w:p w14:paraId="471D49A4" w14:textId="77777777" w:rsidR="009D5672" w:rsidRPr="009D5672" w:rsidRDefault="009D5672" w:rsidP="009D5672">
      <w:pPr>
        <w:spacing w:after="0"/>
        <w:jc w:val="center"/>
        <w:rPr>
          <w:rFonts w:ascii="Times New Roman" w:hAnsi="Times New Roman"/>
          <w:b/>
          <w:sz w:val="24"/>
          <w:szCs w:val="24"/>
        </w:rPr>
      </w:pPr>
    </w:p>
    <w:p w14:paraId="499EE468" w14:textId="77777777" w:rsidR="001749B6" w:rsidRPr="009D5672" w:rsidRDefault="001749B6" w:rsidP="001749B6">
      <w:pPr>
        <w:jc w:val="center"/>
        <w:rPr>
          <w:rFonts w:ascii="Times New Roman" w:hAnsi="Times New Roman"/>
          <w:sz w:val="24"/>
          <w:szCs w:val="24"/>
        </w:rPr>
      </w:pPr>
      <w:r w:rsidRPr="009D5672">
        <w:rPr>
          <w:rFonts w:ascii="Times New Roman" w:hAnsi="Times New Roman"/>
          <w:sz w:val="24"/>
          <w:szCs w:val="24"/>
        </w:rPr>
        <w:t>200</w:t>
      </w:r>
      <w:r w:rsidR="009D5672" w:rsidRPr="009D5672">
        <w:rPr>
          <w:rFonts w:ascii="Times New Roman" w:hAnsi="Times New Roman"/>
          <w:sz w:val="24"/>
          <w:szCs w:val="24"/>
        </w:rPr>
        <w:t>_</w:t>
      </w:r>
      <w:r w:rsidRPr="009D5672">
        <w:rPr>
          <w:rFonts w:ascii="Times New Roman" w:hAnsi="Times New Roman"/>
          <w:sz w:val="24"/>
          <w:szCs w:val="24"/>
        </w:rPr>
        <w:t xml:space="preserve">  m. _____________________ d.</w:t>
      </w:r>
    </w:p>
    <w:p w14:paraId="6FAD3CB9" w14:textId="77777777" w:rsidR="001749B6" w:rsidRPr="009D5672" w:rsidRDefault="001749B6" w:rsidP="009D5672">
      <w:pPr>
        <w:jc w:val="center"/>
        <w:rPr>
          <w:rFonts w:ascii="Times New Roman" w:hAnsi="Times New Roman"/>
        </w:rPr>
      </w:pPr>
      <w:r w:rsidRPr="009D5672">
        <w:rPr>
          <w:rFonts w:ascii="Times New Roman" w:hAnsi="Times New Roman"/>
          <w:sz w:val="24"/>
          <w:szCs w:val="24"/>
        </w:rPr>
        <w:t>Prašom</w:t>
      </w:r>
      <w:r w:rsidR="009D5672">
        <w:rPr>
          <w:rFonts w:ascii="Times New Roman" w:hAnsi="Times New Roman"/>
          <w:sz w:val="24"/>
          <w:szCs w:val="24"/>
        </w:rPr>
        <w:t>e</w:t>
      </w:r>
      <w:r w:rsidRPr="009D5672">
        <w:rPr>
          <w:rFonts w:ascii="Times New Roman" w:hAnsi="Times New Roman"/>
          <w:sz w:val="24"/>
          <w:szCs w:val="24"/>
        </w:rPr>
        <w:t xml:space="preserve"> įtraukti į apskaitą mūsų santuoką, sudarytą _____________________________________                                                                                                     </w:t>
      </w:r>
      <w:r w:rsidR="009D5672">
        <w:rPr>
          <w:rFonts w:ascii="Times New Roman" w:hAnsi="Times New Roman"/>
          <w:sz w:val="24"/>
          <w:szCs w:val="24"/>
        </w:rPr>
        <w:t xml:space="preserve">                                                                 </w:t>
      </w:r>
      <w:r w:rsidRPr="009D5672">
        <w:rPr>
          <w:rFonts w:ascii="Times New Roman" w:hAnsi="Times New Roman"/>
        </w:rPr>
        <w:t>(nurodyti vietą ir datą)</w:t>
      </w:r>
    </w:p>
    <w:p w14:paraId="63FF8854" w14:textId="77777777" w:rsidR="001749B6" w:rsidRPr="009D5672" w:rsidRDefault="001749B6" w:rsidP="001749B6">
      <w:pPr>
        <w:jc w:val="center"/>
        <w:rPr>
          <w:rFonts w:ascii="Times New Roman" w:hAnsi="Times New Roman"/>
          <w:sz w:val="24"/>
          <w:szCs w:val="24"/>
        </w:rPr>
      </w:pPr>
      <w:r w:rsidRPr="009D5672">
        <w:rPr>
          <w:rFonts w:ascii="Times New Roman" w:hAnsi="Times New Roman"/>
          <w:sz w:val="24"/>
          <w:szCs w:val="24"/>
        </w:rPr>
        <w:t>________________________________________________________________________________</w:t>
      </w:r>
    </w:p>
    <w:p w14:paraId="5D1DF9EC" w14:textId="77777777" w:rsidR="001749B6" w:rsidRPr="009D5672" w:rsidRDefault="001749B6" w:rsidP="001749B6">
      <w:pPr>
        <w:rPr>
          <w:rFonts w:ascii="Times New Roman" w:hAnsi="Times New Roman"/>
          <w:sz w:val="24"/>
          <w:szCs w:val="24"/>
        </w:rPr>
      </w:pPr>
      <w:r w:rsidRPr="009D5672">
        <w:rPr>
          <w:rFonts w:ascii="Times New Roman" w:hAnsi="Times New Roman"/>
          <w:sz w:val="24"/>
          <w:szCs w:val="24"/>
        </w:rPr>
        <w:t>Apie save pateikiu šiuos duomenis: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3686"/>
        <w:gridCol w:w="3118"/>
      </w:tblGrid>
      <w:tr w:rsidR="001749B6" w:rsidRPr="009D5672" w14:paraId="0217734E" w14:textId="77777777" w:rsidTr="009D5672">
        <w:trPr>
          <w:trHeight w:val="598"/>
        </w:trPr>
        <w:tc>
          <w:tcPr>
            <w:tcW w:w="2943" w:type="dxa"/>
            <w:tcBorders>
              <w:top w:val="single" w:sz="6" w:space="0" w:color="auto"/>
              <w:left w:val="single" w:sz="6" w:space="0" w:color="auto"/>
              <w:bottom w:val="single" w:sz="6" w:space="0" w:color="auto"/>
              <w:right w:val="single" w:sz="6" w:space="0" w:color="auto"/>
            </w:tcBorders>
          </w:tcPr>
          <w:p w14:paraId="6209B2CA" w14:textId="77777777" w:rsidR="001749B6" w:rsidRPr="009D5672" w:rsidRDefault="001749B6" w:rsidP="009D5672">
            <w:pPr>
              <w:rPr>
                <w:rFonts w:ascii="Times New Roman" w:hAnsi="Times New Roman"/>
              </w:rPr>
            </w:pPr>
          </w:p>
        </w:tc>
        <w:tc>
          <w:tcPr>
            <w:tcW w:w="3686" w:type="dxa"/>
            <w:tcBorders>
              <w:top w:val="single" w:sz="6" w:space="0" w:color="auto"/>
              <w:left w:val="single" w:sz="6" w:space="0" w:color="auto"/>
              <w:bottom w:val="single" w:sz="6" w:space="0" w:color="auto"/>
              <w:right w:val="single" w:sz="6" w:space="0" w:color="auto"/>
            </w:tcBorders>
          </w:tcPr>
          <w:p w14:paraId="291CEA58" w14:textId="77777777" w:rsidR="001749B6" w:rsidRPr="009D5672" w:rsidRDefault="001749B6" w:rsidP="009D5672">
            <w:pPr>
              <w:rPr>
                <w:rFonts w:ascii="Times New Roman" w:hAnsi="Times New Roman"/>
              </w:rPr>
            </w:pPr>
            <w:r w:rsidRPr="009D5672">
              <w:rPr>
                <w:rFonts w:ascii="Times New Roman" w:hAnsi="Times New Roman"/>
              </w:rPr>
              <w:t xml:space="preserve">                     Jis</w:t>
            </w:r>
          </w:p>
        </w:tc>
        <w:tc>
          <w:tcPr>
            <w:tcW w:w="3118" w:type="dxa"/>
            <w:tcBorders>
              <w:top w:val="single" w:sz="6" w:space="0" w:color="auto"/>
              <w:left w:val="single" w:sz="6" w:space="0" w:color="auto"/>
              <w:bottom w:val="single" w:sz="6" w:space="0" w:color="auto"/>
              <w:right w:val="single" w:sz="6" w:space="0" w:color="auto"/>
            </w:tcBorders>
          </w:tcPr>
          <w:p w14:paraId="5556E837" w14:textId="77777777" w:rsidR="001749B6" w:rsidRPr="009D5672" w:rsidRDefault="001749B6" w:rsidP="009D5672">
            <w:pPr>
              <w:rPr>
                <w:rFonts w:ascii="Times New Roman" w:hAnsi="Times New Roman"/>
              </w:rPr>
            </w:pPr>
            <w:r w:rsidRPr="009D5672">
              <w:rPr>
                <w:rFonts w:ascii="Times New Roman" w:hAnsi="Times New Roman"/>
              </w:rPr>
              <w:t xml:space="preserve">                       Ji</w:t>
            </w:r>
          </w:p>
        </w:tc>
      </w:tr>
      <w:tr w:rsidR="001749B6" w:rsidRPr="009D5672" w14:paraId="0F043B62" w14:textId="77777777" w:rsidTr="009D5672">
        <w:trPr>
          <w:trHeight w:val="510"/>
        </w:trPr>
        <w:tc>
          <w:tcPr>
            <w:tcW w:w="2943" w:type="dxa"/>
            <w:tcBorders>
              <w:top w:val="single" w:sz="6" w:space="0" w:color="auto"/>
              <w:left w:val="single" w:sz="6" w:space="0" w:color="auto"/>
              <w:bottom w:val="single" w:sz="6" w:space="0" w:color="auto"/>
              <w:right w:val="single" w:sz="6" w:space="0" w:color="auto"/>
            </w:tcBorders>
          </w:tcPr>
          <w:p w14:paraId="58AF2B56" w14:textId="77777777" w:rsidR="001749B6" w:rsidRPr="009D5672" w:rsidRDefault="001749B6" w:rsidP="009D5672">
            <w:pPr>
              <w:rPr>
                <w:rFonts w:ascii="Times New Roman" w:hAnsi="Times New Roman"/>
              </w:rPr>
            </w:pPr>
            <w:r w:rsidRPr="009D5672">
              <w:rPr>
                <w:rFonts w:ascii="Times New Roman" w:hAnsi="Times New Roman"/>
              </w:rPr>
              <w:t>Asmens kodas</w:t>
            </w:r>
          </w:p>
        </w:tc>
        <w:tc>
          <w:tcPr>
            <w:tcW w:w="3686" w:type="dxa"/>
            <w:tcBorders>
              <w:top w:val="single" w:sz="6" w:space="0" w:color="auto"/>
              <w:left w:val="single" w:sz="6" w:space="0" w:color="auto"/>
              <w:bottom w:val="single" w:sz="6" w:space="0" w:color="auto"/>
              <w:right w:val="single" w:sz="6" w:space="0" w:color="auto"/>
            </w:tcBorders>
          </w:tcPr>
          <w:p w14:paraId="531E5E55"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4F15B66C" w14:textId="77777777" w:rsidR="001749B6" w:rsidRPr="009D5672" w:rsidRDefault="001749B6" w:rsidP="009D5672">
            <w:pPr>
              <w:rPr>
                <w:rFonts w:ascii="Times New Roman" w:hAnsi="Times New Roman"/>
              </w:rPr>
            </w:pPr>
          </w:p>
        </w:tc>
      </w:tr>
      <w:tr w:rsidR="001749B6" w:rsidRPr="009D5672" w14:paraId="4694D748" w14:textId="77777777" w:rsidTr="009D5672">
        <w:tc>
          <w:tcPr>
            <w:tcW w:w="2943" w:type="dxa"/>
            <w:tcBorders>
              <w:top w:val="single" w:sz="6" w:space="0" w:color="auto"/>
              <w:left w:val="single" w:sz="6" w:space="0" w:color="auto"/>
              <w:bottom w:val="single" w:sz="6" w:space="0" w:color="auto"/>
              <w:right w:val="single" w:sz="6" w:space="0" w:color="auto"/>
            </w:tcBorders>
          </w:tcPr>
          <w:p w14:paraId="3066D287" w14:textId="77777777" w:rsidR="001749B6" w:rsidRPr="009D5672" w:rsidRDefault="001749B6" w:rsidP="009D5672">
            <w:pPr>
              <w:rPr>
                <w:rFonts w:ascii="Times New Roman" w:hAnsi="Times New Roman"/>
              </w:rPr>
            </w:pPr>
            <w:r w:rsidRPr="009D5672">
              <w:rPr>
                <w:rFonts w:ascii="Times New Roman" w:hAnsi="Times New Roman"/>
              </w:rPr>
              <w:t>Gimimo vieta</w:t>
            </w:r>
          </w:p>
        </w:tc>
        <w:tc>
          <w:tcPr>
            <w:tcW w:w="3686" w:type="dxa"/>
            <w:tcBorders>
              <w:top w:val="single" w:sz="6" w:space="0" w:color="auto"/>
              <w:left w:val="single" w:sz="6" w:space="0" w:color="auto"/>
              <w:bottom w:val="single" w:sz="6" w:space="0" w:color="auto"/>
              <w:right w:val="single" w:sz="6" w:space="0" w:color="auto"/>
            </w:tcBorders>
          </w:tcPr>
          <w:p w14:paraId="73A75A29"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763ABDEB" w14:textId="77777777" w:rsidR="001749B6" w:rsidRPr="009D5672" w:rsidRDefault="001749B6" w:rsidP="009D5672">
            <w:pPr>
              <w:rPr>
                <w:rFonts w:ascii="Times New Roman" w:hAnsi="Times New Roman"/>
              </w:rPr>
            </w:pPr>
          </w:p>
        </w:tc>
      </w:tr>
      <w:tr w:rsidR="001749B6" w:rsidRPr="009D5672" w14:paraId="177ECA29" w14:textId="77777777" w:rsidTr="009D5672">
        <w:tc>
          <w:tcPr>
            <w:tcW w:w="2943" w:type="dxa"/>
            <w:tcBorders>
              <w:top w:val="single" w:sz="6" w:space="0" w:color="auto"/>
              <w:left w:val="single" w:sz="6" w:space="0" w:color="auto"/>
              <w:bottom w:val="single" w:sz="6" w:space="0" w:color="auto"/>
              <w:right w:val="single" w:sz="6" w:space="0" w:color="auto"/>
            </w:tcBorders>
          </w:tcPr>
          <w:p w14:paraId="5713C92F" w14:textId="77777777" w:rsidR="001749B6" w:rsidRPr="009D5672" w:rsidRDefault="001749B6" w:rsidP="009D5672">
            <w:pPr>
              <w:rPr>
                <w:rFonts w:ascii="Times New Roman" w:hAnsi="Times New Roman"/>
              </w:rPr>
            </w:pPr>
            <w:r w:rsidRPr="009D5672">
              <w:rPr>
                <w:rFonts w:ascii="Times New Roman" w:hAnsi="Times New Roman"/>
              </w:rPr>
              <w:t>Tautybė *</w:t>
            </w:r>
          </w:p>
        </w:tc>
        <w:tc>
          <w:tcPr>
            <w:tcW w:w="3686" w:type="dxa"/>
            <w:tcBorders>
              <w:top w:val="single" w:sz="6" w:space="0" w:color="auto"/>
              <w:left w:val="single" w:sz="6" w:space="0" w:color="auto"/>
              <w:bottom w:val="single" w:sz="6" w:space="0" w:color="auto"/>
              <w:right w:val="single" w:sz="6" w:space="0" w:color="auto"/>
            </w:tcBorders>
          </w:tcPr>
          <w:p w14:paraId="2D19FCB9"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59010738" w14:textId="77777777" w:rsidR="001749B6" w:rsidRPr="009D5672" w:rsidRDefault="001749B6" w:rsidP="009D5672">
            <w:pPr>
              <w:rPr>
                <w:rFonts w:ascii="Times New Roman" w:hAnsi="Times New Roman"/>
              </w:rPr>
            </w:pPr>
          </w:p>
        </w:tc>
      </w:tr>
      <w:tr w:rsidR="001749B6" w:rsidRPr="009D5672" w14:paraId="4D59269C" w14:textId="77777777" w:rsidTr="009D5672">
        <w:tc>
          <w:tcPr>
            <w:tcW w:w="2943" w:type="dxa"/>
            <w:tcBorders>
              <w:top w:val="single" w:sz="6" w:space="0" w:color="auto"/>
              <w:left w:val="single" w:sz="6" w:space="0" w:color="auto"/>
              <w:bottom w:val="single" w:sz="6" w:space="0" w:color="auto"/>
              <w:right w:val="single" w:sz="6" w:space="0" w:color="auto"/>
            </w:tcBorders>
          </w:tcPr>
          <w:p w14:paraId="761E4010" w14:textId="77777777" w:rsidR="001749B6" w:rsidRPr="009D5672" w:rsidRDefault="001749B6" w:rsidP="009D5672">
            <w:pPr>
              <w:rPr>
                <w:rFonts w:ascii="Times New Roman" w:hAnsi="Times New Roman"/>
              </w:rPr>
            </w:pPr>
            <w:r w:rsidRPr="009D5672">
              <w:rPr>
                <w:rFonts w:ascii="Times New Roman" w:hAnsi="Times New Roman"/>
              </w:rPr>
              <w:t>Pilietybė</w:t>
            </w:r>
          </w:p>
        </w:tc>
        <w:tc>
          <w:tcPr>
            <w:tcW w:w="3686" w:type="dxa"/>
            <w:tcBorders>
              <w:top w:val="single" w:sz="6" w:space="0" w:color="auto"/>
              <w:left w:val="single" w:sz="6" w:space="0" w:color="auto"/>
              <w:bottom w:val="single" w:sz="6" w:space="0" w:color="auto"/>
              <w:right w:val="single" w:sz="6" w:space="0" w:color="auto"/>
            </w:tcBorders>
          </w:tcPr>
          <w:p w14:paraId="018C965C"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0970F44F" w14:textId="77777777" w:rsidR="001749B6" w:rsidRPr="009D5672" w:rsidRDefault="001749B6" w:rsidP="009D5672">
            <w:pPr>
              <w:rPr>
                <w:rFonts w:ascii="Times New Roman" w:hAnsi="Times New Roman"/>
              </w:rPr>
            </w:pPr>
          </w:p>
        </w:tc>
      </w:tr>
      <w:tr w:rsidR="001749B6" w:rsidRPr="009D5672" w14:paraId="0FC7703E" w14:textId="77777777" w:rsidTr="009D5672">
        <w:trPr>
          <w:trHeight w:val="1140"/>
        </w:trPr>
        <w:tc>
          <w:tcPr>
            <w:tcW w:w="2943" w:type="dxa"/>
            <w:tcBorders>
              <w:top w:val="single" w:sz="6" w:space="0" w:color="auto"/>
              <w:left w:val="single" w:sz="6" w:space="0" w:color="auto"/>
              <w:bottom w:val="single" w:sz="4" w:space="0" w:color="auto"/>
              <w:right w:val="single" w:sz="6" w:space="0" w:color="auto"/>
            </w:tcBorders>
          </w:tcPr>
          <w:p w14:paraId="702AFE95" w14:textId="77777777" w:rsidR="001749B6" w:rsidRPr="009D5672" w:rsidRDefault="001749B6" w:rsidP="009D5672">
            <w:pPr>
              <w:rPr>
                <w:rFonts w:ascii="Times New Roman" w:hAnsi="Times New Roman"/>
              </w:rPr>
            </w:pPr>
            <w:r w:rsidRPr="009D5672">
              <w:rPr>
                <w:rFonts w:ascii="Times New Roman" w:hAnsi="Times New Roman"/>
              </w:rPr>
              <w:t>Šeiminė padėtis iki santuokos sudarytos bažnyčioje (nevedęs, netekėjusi, našlys(ė), ištuoktas(a))</w:t>
            </w:r>
          </w:p>
        </w:tc>
        <w:tc>
          <w:tcPr>
            <w:tcW w:w="3686" w:type="dxa"/>
            <w:tcBorders>
              <w:top w:val="single" w:sz="6" w:space="0" w:color="auto"/>
              <w:left w:val="single" w:sz="6" w:space="0" w:color="auto"/>
              <w:bottom w:val="single" w:sz="4" w:space="0" w:color="auto"/>
              <w:right w:val="single" w:sz="6" w:space="0" w:color="auto"/>
            </w:tcBorders>
          </w:tcPr>
          <w:p w14:paraId="3C757C6F"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4" w:space="0" w:color="auto"/>
              <w:right w:val="single" w:sz="6" w:space="0" w:color="auto"/>
            </w:tcBorders>
          </w:tcPr>
          <w:p w14:paraId="02339428" w14:textId="77777777" w:rsidR="009D5672" w:rsidRPr="009D5672" w:rsidRDefault="009D5672" w:rsidP="009D5672">
            <w:pPr>
              <w:rPr>
                <w:rFonts w:ascii="Times New Roman" w:hAnsi="Times New Roman"/>
              </w:rPr>
            </w:pPr>
          </w:p>
        </w:tc>
      </w:tr>
      <w:tr w:rsidR="001749B6" w:rsidRPr="009D5672" w14:paraId="73F98938" w14:textId="77777777" w:rsidTr="009D5672">
        <w:trPr>
          <w:trHeight w:val="620"/>
        </w:trPr>
        <w:tc>
          <w:tcPr>
            <w:tcW w:w="2943" w:type="dxa"/>
            <w:tcBorders>
              <w:top w:val="single" w:sz="6" w:space="0" w:color="auto"/>
              <w:left w:val="single" w:sz="6" w:space="0" w:color="auto"/>
              <w:bottom w:val="single" w:sz="6" w:space="0" w:color="auto"/>
              <w:right w:val="single" w:sz="6" w:space="0" w:color="auto"/>
            </w:tcBorders>
          </w:tcPr>
          <w:p w14:paraId="7129A65B" w14:textId="77777777" w:rsidR="001749B6" w:rsidRPr="009D5672" w:rsidRDefault="001749B6" w:rsidP="009D5672">
            <w:pPr>
              <w:rPr>
                <w:rFonts w:ascii="Times New Roman" w:hAnsi="Times New Roman"/>
              </w:rPr>
            </w:pPr>
            <w:r w:rsidRPr="009D5672">
              <w:rPr>
                <w:rFonts w:ascii="Times New Roman" w:hAnsi="Times New Roman"/>
              </w:rPr>
              <w:t>Kelintą kartą tuokiatės?</w:t>
            </w:r>
          </w:p>
        </w:tc>
        <w:tc>
          <w:tcPr>
            <w:tcW w:w="3686" w:type="dxa"/>
            <w:tcBorders>
              <w:top w:val="single" w:sz="6" w:space="0" w:color="auto"/>
              <w:left w:val="single" w:sz="6" w:space="0" w:color="auto"/>
              <w:bottom w:val="single" w:sz="6" w:space="0" w:color="auto"/>
              <w:right w:val="single" w:sz="6" w:space="0" w:color="auto"/>
            </w:tcBorders>
          </w:tcPr>
          <w:p w14:paraId="65DFEBDD"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5A687266" w14:textId="77777777" w:rsidR="001749B6" w:rsidRPr="009D5672" w:rsidRDefault="001749B6" w:rsidP="009D5672">
            <w:pPr>
              <w:rPr>
                <w:rFonts w:ascii="Times New Roman" w:hAnsi="Times New Roman"/>
              </w:rPr>
            </w:pPr>
          </w:p>
        </w:tc>
      </w:tr>
      <w:tr w:rsidR="001749B6" w:rsidRPr="009D5672" w14:paraId="675DA976" w14:textId="77777777" w:rsidTr="009D5672">
        <w:tc>
          <w:tcPr>
            <w:tcW w:w="2943" w:type="dxa"/>
            <w:tcBorders>
              <w:top w:val="single" w:sz="6" w:space="0" w:color="auto"/>
              <w:left w:val="single" w:sz="6" w:space="0" w:color="auto"/>
              <w:bottom w:val="single" w:sz="6" w:space="0" w:color="auto"/>
              <w:right w:val="single" w:sz="6" w:space="0" w:color="auto"/>
            </w:tcBorders>
          </w:tcPr>
          <w:p w14:paraId="47122533" w14:textId="77777777" w:rsidR="001749B6" w:rsidRPr="009D5672" w:rsidRDefault="001749B6" w:rsidP="009D5672">
            <w:pPr>
              <w:rPr>
                <w:rFonts w:ascii="Times New Roman" w:hAnsi="Times New Roman"/>
              </w:rPr>
            </w:pPr>
            <w:r w:rsidRPr="009D5672">
              <w:rPr>
                <w:rFonts w:ascii="Times New Roman" w:hAnsi="Times New Roman"/>
              </w:rPr>
              <w:t>Asmens tapatybės dokumentas</w:t>
            </w:r>
          </w:p>
        </w:tc>
        <w:tc>
          <w:tcPr>
            <w:tcW w:w="3686" w:type="dxa"/>
            <w:tcBorders>
              <w:top w:val="single" w:sz="6" w:space="0" w:color="auto"/>
              <w:left w:val="single" w:sz="6" w:space="0" w:color="auto"/>
              <w:bottom w:val="single" w:sz="6" w:space="0" w:color="auto"/>
              <w:right w:val="single" w:sz="6" w:space="0" w:color="auto"/>
            </w:tcBorders>
          </w:tcPr>
          <w:p w14:paraId="1E29F91C"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4B466A02" w14:textId="77777777" w:rsidR="001749B6" w:rsidRPr="009D5672" w:rsidRDefault="001749B6" w:rsidP="009D5672">
            <w:pPr>
              <w:rPr>
                <w:rFonts w:ascii="Times New Roman" w:hAnsi="Times New Roman"/>
              </w:rPr>
            </w:pPr>
          </w:p>
        </w:tc>
      </w:tr>
      <w:tr w:rsidR="001749B6" w:rsidRPr="009D5672" w14:paraId="74C75C80" w14:textId="77777777" w:rsidTr="009D5672">
        <w:tc>
          <w:tcPr>
            <w:tcW w:w="2943" w:type="dxa"/>
            <w:tcBorders>
              <w:top w:val="single" w:sz="6" w:space="0" w:color="auto"/>
              <w:left w:val="single" w:sz="6" w:space="0" w:color="auto"/>
              <w:bottom w:val="single" w:sz="6" w:space="0" w:color="auto"/>
              <w:right w:val="single" w:sz="6" w:space="0" w:color="auto"/>
            </w:tcBorders>
          </w:tcPr>
          <w:p w14:paraId="0F3B12CD" w14:textId="77777777" w:rsidR="001749B6" w:rsidRPr="009D5672" w:rsidRDefault="001749B6" w:rsidP="009D5672">
            <w:pPr>
              <w:rPr>
                <w:rFonts w:ascii="Times New Roman" w:hAnsi="Times New Roman"/>
              </w:rPr>
            </w:pPr>
            <w:r w:rsidRPr="009D5672">
              <w:rPr>
                <w:rFonts w:ascii="Times New Roman" w:hAnsi="Times New Roman"/>
              </w:rPr>
              <w:t>Pavardė po santuokos</w:t>
            </w:r>
          </w:p>
        </w:tc>
        <w:tc>
          <w:tcPr>
            <w:tcW w:w="3686" w:type="dxa"/>
            <w:tcBorders>
              <w:top w:val="single" w:sz="6" w:space="0" w:color="auto"/>
              <w:left w:val="single" w:sz="6" w:space="0" w:color="auto"/>
              <w:bottom w:val="single" w:sz="6" w:space="0" w:color="auto"/>
              <w:right w:val="single" w:sz="6" w:space="0" w:color="auto"/>
            </w:tcBorders>
          </w:tcPr>
          <w:p w14:paraId="684CEA68" w14:textId="77777777"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14:paraId="69C990DD" w14:textId="77777777" w:rsidR="001749B6" w:rsidRPr="009D5672" w:rsidRDefault="001749B6" w:rsidP="009D5672">
            <w:pPr>
              <w:rPr>
                <w:rFonts w:ascii="Times New Roman" w:hAnsi="Times New Roman"/>
              </w:rPr>
            </w:pPr>
          </w:p>
        </w:tc>
      </w:tr>
    </w:tbl>
    <w:p w14:paraId="1F34A21F" w14:textId="77777777" w:rsidR="001749B6" w:rsidRDefault="001749B6" w:rsidP="001749B6">
      <w:pPr>
        <w:rPr>
          <w:rFonts w:ascii="Times New Roman" w:hAnsi="Times New Roman"/>
          <w:sz w:val="24"/>
          <w:szCs w:val="24"/>
        </w:rPr>
      </w:pPr>
      <w:r w:rsidRPr="009D5672">
        <w:rPr>
          <w:rFonts w:ascii="Times New Roman" w:hAnsi="Times New Roman"/>
          <w:sz w:val="24"/>
          <w:szCs w:val="24"/>
        </w:rPr>
        <w:t>Apie baudžiamąją atsakomybę už melagingų duomenų pateikimą esu įspėtas.</w:t>
      </w:r>
    </w:p>
    <w:p w14:paraId="413C5069" w14:textId="77777777" w:rsidR="009D5672" w:rsidRDefault="009D5672" w:rsidP="009D5672">
      <w:pPr>
        <w:spacing w:after="0" w:line="240" w:lineRule="auto"/>
        <w:rPr>
          <w:rFonts w:ascii="Times New Roman" w:hAnsi="Times New Roman"/>
          <w:sz w:val="20"/>
        </w:rPr>
      </w:pPr>
      <w:r>
        <w:rPr>
          <w:rFonts w:ascii="Times New Roman" w:hAnsi="Times New Roman"/>
          <w:sz w:val="20"/>
        </w:rPr>
        <w:t xml:space="preserve">     </w:t>
      </w:r>
      <w:r w:rsidR="001749B6">
        <w:rPr>
          <w:rFonts w:ascii="Times New Roman" w:hAnsi="Times New Roman"/>
          <w:sz w:val="20"/>
        </w:rPr>
        <w:t>_________________________________</w:t>
      </w:r>
      <w:r w:rsidR="001749B6">
        <w:rPr>
          <w:rFonts w:ascii="Times New Roman" w:hAnsi="Times New Roman"/>
          <w:sz w:val="20"/>
        </w:rPr>
        <w:tab/>
      </w:r>
      <w:r w:rsidR="001749B6">
        <w:rPr>
          <w:rFonts w:ascii="Times New Roman" w:hAnsi="Times New Roman"/>
          <w:sz w:val="20"/>
        </w:rPr>
        <w:tab/>
        <w:t>__________________________________</w:t>
      </w:r>
    </w:p>
    <w:p w14:paraId="41E59B1F" w14:textId="77777777" w:rsidR="001749B6" w:rsidRPr="009D5672" w:rsidRDefault="009D5672" w:rsidP="009D5672">
      <w:pPr>
        <w:spacing w:after="0" w:line="240" w:lineRule="auto"/>
        <w:rPr>
          <w:rFonts w:ascii="Times New Roman" w:hAnsi="Times New Roman"/>
          <w:sz w:val="20"/>
        </w:rPr>
      </w:pPr>
      <w:r>
        <w:rPr>
          <w:rFonts w:ascii="Times New Roman" w:hAnsi="Times New Roman"/>
          <w:sz w:val="16"/>
        </w:rPr>
        <w:t xml:space="preserve">                   </w:t>
      </w:r>
      <w:r w:rsidR="001749B6">
        <w:rPr>
          <w:rFonts w:ascii="Times New Roman" w:hAnsi="Times New Roman"/>
          <w:sz w:val="16"/>
        </w:rPr>
        <w:t>(parašas, vardas, pavardė)</w:t>
      </w:r>
      <w:r w:rsidR="001749B6">
        <w:rPr>
          <w:rFonts w:ascii="Times New Roman" w:hAnsi="Times New Roman"/>
          <w:sz w:val="16"/>
        </w:rPr>
        <w:tab/>
      </w:r>
      <w:r w:rsidR="001749B6">
        <w:rPr>
          <w:rFonts w:ascii="Times New Roman" w:hAnsi="Times New Roman"/>
          <w:sz w:val="16"/>
        </w:rPr>
        <w:tab/>
        <w:t xml:space="preserve">    </w:t>
      </w:r>
      <w:r>
        <w:rPr>
          <w:rFonts w:ascii="Times New Roman" w:hAnsi="Times New Roman"/>
          <w:sz w:val="16"/>
        </w:rPr>
        <w:t xml:space="preserve">                                              </w:t>
      </w:r>
      <w:r w:rsidR="001749B6">
        <w:rPr>
          <w:rFonts w:ascii="Times New Roman" w:hAnsi="Times New Roman"/>
          <w:sz w:val="16"/>
        </w:rPr>
        <w:t>(parašas, vardas, pavardė)</w:t>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p>
    <w:p w14:paraId="207CB8F9" w14:textId="77777777" w:rsidR="00DE19AA" w:rsidRDefault="001749B6">
      <w:pPr>
        <w:rPr>
          <w:rFonts w:ascii="Times New Roman" w:hAnsi="Times New Roman"/>
          <w:sz w:val="16"/>
          <w:szCs w:val="16"/>
        </w:rPr>
      </w:pPr>
      <w:r>
        <w:rPr>
          <w:rFonts w:ascii="Times New Roman" w:hAnsi="Times New Roman"/>
          <w:sz w:val="20"/>
        </w:rPr>
        <w:t xml:space="preserve">* </w:t>
      </w:r>
      <w:r>
        <w:rPr>
          <w:rFonts w:ascii="Times New Roman" w:hAnsi="Times New Roman"/>
          <w:sz w:val="16"/>
          <w:szCs w:val="16"/>
        </w:rPr>
        <w:t>galima nenurodyti</w:t>
      </w:r>
    </w:p>
    <w:p w14:paraId="6BD0F196" w14:textId="0CB1BB01" w:rsidR="00D32FF5" w:rsidRPr="00D32FF5" w:rsidRDefault="00D32FF5" w:rsidP="00D32FF5">
      <w:pPr>
        <w:spacing w:after="0"/>
        <w:ind w:firstLine="709"/>
        <w:jc w:val="both"/>
        <w:rPr>
          <w:rFonts w:ascii="Times New Roman" w:eastAsia="Times New Roman" w:hAnsi="Times New Roman"/>
          <w:sz w:val="16"/>
          <w:szCs w:val="16"/>
        </w:rPr>
      </w:pPr>
      <w:r w:rsidRPr="00D32FF5">
        <w:rPr>
          <w:rFonts w:ascii="Times New Roman" w:hAnsi="Times New Roman"/>
          <w:sz w:val="16"/>
          <w:szCs w:val="16"/>
        </w:rPr>
        <w:t>Informuojame Jus, jog Jūsų asmens duomenų valdytojas yra Pasvalio rajono savivaldybės administracija, juridinio asmens kodas 188753657, adresas: Vytauto Didžiojo a. 1, LT-39143 Pasvalys, tel</w:t>
      </w:r>
      <w:r w:rsidRPr="001033A0">
        <w:rPr>
          <w:rFonts w:ascii="Times New Roman" w:hAnsi="Times New Roman"/>
          <w:sz w:val="16"/>
          <w:szCs w:val="16"/>
        </w:rPr>
        <w:t xml:space="preserve">. </w:t>
      </w:r>
      <w:r w:rsidR="001033A0" w:rsidRPr="001033A0">
        <w:rPr>
          <w:rFonts w:ascii="Times New Roman" w:hAnsi="Times New Roman"/>
          <w:sz w:val="16"/>
          <w:szCs w:val="16"/>
        </w:rPr>
        <w:t>8</w:t>
      </w:r>
      <w:r w:rsidR="001033A0">
        <w:rPr>
          <w:rFonts w:ascii="Times New Roman" w:hAnsi="Times New Roman"/>
          <w:sz w:val="16"/>
          <w:szCs w:val="16"/>
        </w:rPr>
        <w:t> </w:t>
      </w:r>
      <w:r w:rsidR="001033A0" w:rsidRPr="001033A0">
        <w:rPr>
          <w:rFonts w:ascii="Times New Roman" w:hAnsi="Times New Roman"/>
          <w:sz w:val="16"/>
          <w:szCs w:val="16"/>
        </w:rPr>
        <w:t>658</w:t>
      </w:r>
      <w:r w:rsidR="001033A0">
        <w:rPr>
          <w:rFonts w:ascii="Times New Roman" w:hAnsi="Times New Roman"/>
          <w:sz w:val="16"/>
          <w:szCs w:val="16"/>
        </w:rPr>
        <w:t xml:space="preserve"> 34 258 </w:t>
      </w:r>
      <w:r w:rsidR="001033A0" w:rsidRPr="001033A0">
        <w:rPr>
          <w:rFonts w:ascii="Times New Roman" w:hAnsi="Times New Roman"/>
          <w:sz w:val="16"/>
          <w:szCs w:val="16"/>
        </w:rPr>
        <w:t xml:space="preserve"> </w:t>
      </w:r>
      <w:r w:rsidRPr="001033A0">
        <w:rPr>
          <w:rFonts w:ascii="Times New Roman" w:hAnsi="Times New Roman"/>
          <w:sz w:val="16"/>
          <w:szCs w:val="16"/>
        </w:rPr>
        <w:t>(8</w:t>
      </w:r>
      <w:r w:rsidRPr="00D32FF5">
        <w:rPr>
          <w:rFonts w:ascii="Times New Roman" w:hAnsi="Times New Roman"/>
          <w:sz w:val="16"/>
          <w:szCs w:val="16"/>
        </w:rPr>
        <w:t xml:space="preserve"> 451  54</w:t>
      </w:r>
      <w:r w:rsidR="001033A0">
        <w:rPr>
          <w:rFonts w:ascii="Times New Roman" w:hAnsi="Times New Roman"/>
          <w:sz w:val="16"/>
          <w:szCs w:val="16"/>
        </w:rPr>
        <w:t> </w:t>
      </w:r>
      <w:r w:rsidRPr="00D32FF5">
        <w:rPr>
          <w:rFonts w:ascii="Times New Roman" w:hAnsi="Times New Roman"/>
          <w:sz w:val="16"/>
          <w:szCs w:val="16"/>
        </w:rPr>
        <w:t>101</w:t>
      </w:r>
      <w:r w:rsidR="001033A0">
        <w:rPr>
          <w:rFonts w:ascii="Times New Roman" w:hAnsi="Times New Roman"/>
          <w:sz w:val="16"/>
          <w:szCs w:val="16"/>
        </w:rPr>
        <w:t>)</w:t>
      </w:r>
      <w:r w:rsidRPr="00D32FF5">
        <w:rPr>
          <w:rFonts w:ascii="Times New Roman" w:hAnsi="Times New Roman"/>
          <w:sz w:val="16"/>
          <w:szCs w:val="16"/>
        </w:rPr>
        <w:t xml:space="preserve">, el. p. </w:t>
      </w:r>
      <w:hyperlink r:id="rId4" w:history="1">
        <w:r w:rsidRPr="00D32FF5">
          <w:rPr>
            <w:rStyle w:val="Hipersaitas"/>
            <w:rFonts w:ascii="Times New Roman" w:hAnsi="Times New Roman"/>
            <w:sz w:val="16"/>
            <w:szCs w:val="16"/>
          </w:rPr>
          <w:t>rastine@pasvalys.lt</w:t>
        </w:r>
      </w:hyperlink>
      <w:r w:rsidRPr="00D32FF5">
        <w:rPr>
          <w:rFonts w:ascii="Times New Roman" w:hAnsi="Times New Roman"/>
          <w:sz w:val="16"/>
          <w:szCs w:val="16"/>
        </w:rPr>
        <w:t>. Savivaldybės administracijos duomenų apsaugos pareigūno kontaktai: tel</w:t>
      </w:r>
      <w:r w:rsidRPr="001033A0">
        <w:rPr>
          <w:rFonts w:ascii="Times New Roman" w:hAnsi="Times New Roman"/>
          <w:sz w:val="16"/>
          <w:szCs w:val="16"/>
        </w:rPr>
        <w:t xml:space="preserve">. </w:t>
      </w:r>
      <w:r w:rsidR="001033A0" w:rsidRPr="001033A0">
        <w:rPr>
          <w:rFonts w:ascii="Times New Roman" w:hAnsi="Times New Roman"/>
          <w:sz w:val="16"/>
          <w:szCs w:val="16"/>
        </w:rPr>
        <w:t>8</w:t>
      </w:r>
      <w:r w:rsidR="001033A0">
        <w:rPr>
          <w:rFonts w:ascii="Times New Roman" w:hAnsi="Times New Roman"/>
          <w:sz w:val="16"/>
          <w:szCs w:val="16"/>
        </w:rPr>
        <w:t> </w:t>
      </w:r>
      <w:r w:rsidR="001033A0" w:rsidRPr="001033A0">
        <w:rPr>
          <w:rFonts w:ascii="Times New Roman" w:hAnsi="Times New Roman"/>
          <w:sz w:val="16"/>
          <w:szCs w:val="16"/>
        </w:rPr>
        <w:t>658</w:t>
      </w:r>
      <w:r w:rsidR="001033A0">
        <w:rPr>
          <w:rFonts w:ascii="Times New Roman" w:hAnsi="Times New Roman"/>
          <w:sz w:val="16"/>
          <w:szCs w:val="16"/>
        </w:rPr>
        <w:t xml:space="preserve"> 34 258 </w:t>
      </w:r>
      <w:r w:rsidR="001033A0">
        <w:rPr>
          <w:rFonts w:ascii="Times New Roman" w:hAnsi="Times New Roman"/>
          <w:color w:val="EDEDED"/>
          <w:sz w:val="16"/>
          <w:szCs w:val="16"/>
        </w:rPr>
        <w:t xml:space="preserve"> </w:t>
      </w:r>
      <w:r w:rsidRPr="00D32FF5">
        <w:rPr>
          <w:rFonts w:ascii="Times New Roman" w:hAnsi="Times New Roman"/>
          <w:sz w:val="16"/>
          <w:szCs w:val="16"/>
        </w:rPr>
        <w:t>(8 451  54</w:t>
      </w:r>
      <w:r w:rsidR="001033A0">
        <w:rPr>
          <w:rFonts w:ascii="Times New Roman" w:hAnsi="Times New Roman"/>
          <w:sz w:val="16"/>
          <w:szCs w:val="16"/>
        </w:rPr>
        <w:t> </w:t>
      </w:r>
      <w:r w:rsidRPr="00D32FF5">
        <w:rPr>
          <w:rFonts w:ascii="Times New Roman" w:hAnsi="Times New Roman"/>
          <w:sz w:val="16"/>
          <w:szCs w:val="16"/>
        </w:rPr>
        <w:t>101</w:t>
      </w:r>
      <w:r w:rsidR="001033A0">
        <w:rPr>
          <w:rFonts w:ascii="Times New Roman" w:hAnsi="Times New Roman"/>
          <w:sz w:val="16"/>
          <w:szCs w:val="16"/>
        </w:rPr>
        <w:t>)</w:t>
      </w:r>
      <w:r w:rsidRPr="00D32FF5">
        <w:rPr>
          <w:rFonts w:ascii="Times New Roman" w:hAnsi="Times New Roman"/>
          <w:sz w:val="16"/>
          <w:szCs w:val="16"/>
        </w:rPr>
        <w:t xml:space="preserve">, el. p. </w:t>
      </w:r>
      <w:hyperlink r:id="rId5" w:history="1">
        <w:r w:rsidRPr="00D32FF5">
          <w:rPr>
            <w:rStyle w:val="Hipersaitas"/>
            <w:rFonts w:ascii="Times New Roman" w:hAnsi="Times New Roman"/>
            <w:sz w:val="16"/>
            <w:szCs w:val="16"/>
          </w:rPr>
          <w:t>dokumentai@pasvalys.lt</w:t>
        </w:r>
      </w:hyperlink>
      <w:r w:rsidRPr="00D32FF5">
        <w:rPr>
          <w:rFonts w:ascii="Times New Roman" w:hAnsi="Times New Roman"/>
          <w:sz w:val="16"/>
          <w:szCs w:val="16"/>
        </w:rPr>
        <w:t xml:space="preserve">.  </w:t>
      </w:r>
    </w:p>
    <w:p w14:paraId="49D0EC1F" w14:textId="77777777" w:rsidR="00D32FF5" w:rsidRPr="00D32FF5" w:rsidRDefault="00D32FF5" w:rsidP="00D32FF5">
      <w:pPr>
        <w:spacing w:after="0"/>
        <w:ind w:firstLine="709"/>
        <w:jc w:val="both"/>
        <w:rPr>
          <w:rFonts w:ascii="Times New Roman" w:hAnsi="Times New Roman"/>
          <w:sz w:val="16"/>
          <w:szCs w:val="16"/>
        </w:rPr>
      </w:pPr>
      <w:r w:rsidRPr="00D32FF5">
        <w:rPr>
          <w:rFonts w:ascii="Times New Roman" w:hAnsi="Times New Roman"/>
          <w:sz w:val="16"/>
          <w:szCs w:val="16"/>
        </w:rPr>
        <w:lastRenderedPageBreak/>
        <w:t xml:space="preserve">Jūsų asmens duomenys tvarkomi siekiant išnagrinėti Jūsų prašymą </w:t>
      </w:r>
      <w:r>
        <w:rPr>
          <w:rFonts w:ascii="Times New Roman" w:hAnsi="Times New Roman"/>
          <w:sz w:val="16"/>
          <w:szCs w:val="16"/>
        </w:rPr>
        <w:t>įtraukti į apskaitą santuoką, sudarytą bažnyčios (konfesijų) nustatyta tvarka</w:t>
      </w:r>
      <w:r w:rsidRPr="00D32FF5">
        <w:rPr>
          <w:rFonts w:ascii="Times New Roman" w:hAnsi="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EF7968" w:rsidRPr="00EF7968">
        <w:rPr>
          <w:rFonts w:ascii="Times New Roman" w:hAnsi="Times New Roman"/>
          <w:sz w:val="16"/>
          <w:szCs w:val="16"/>
        </w:rPr>
        <w:t>Prašyme pateikti duomenys bus teikiami Gyventojų registrui</w:t>
      </w:r>
      <w:r w:rsidRPr="00D32FF5">
        <w:rPr>
          <w:rFonts w:ascii="Times New Roman" w:hAnsi="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6EFF3900" w14:textId="77777777" w:rsidR="00D32FF5" w:rsidRPr="00D32FF5" w:rsidRDefault="00D32FF5" w:rsidP="00D32FF5">
      <w:pPr>
        <w:spacing w:after="0"/>
        <w:ind w:firstLine="709"/>
        <w:jc w:val="both"/>
        <w:rPr>
          <w:rFonts w:ascii="Times New Roman" w:hAnsi="Times New Roman"/>
          <w:sz w:val="16"/>
          <w:szCs w:val="16"/>
        </w:rPr>
      </w:pPr>
      <w:r w:rsidRPr="00D32FF5">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32FF5">
        <w:rPr>
          <w:rFonts w:ascii="Times New Roman" w:hAnsi="Times New Roman"/>
          <w:sz w:val="16"/>
          <w:szCs w:val="16"/>
          <w:shd w:val="clear" w:color="auto" w:fill="FFFFFF"/>
        </w:rPr>
        <w:t>.</w:t>
      </w:r>
      <w:r w:rsidRPr="00D32FF5">
        <w:rPr>
          <w:rFonts w:ascii="Times New Roman" w:hAnsi="Times New Roman"/>
          <w:sz w:val="16"/>
          <w:szCs w:val="16"/>
        </w:rPr>
        <w:t xml:space="preserve"> Daugiau informacijos apie asmens duomenų tvarkymą galite rasti Pasvalio rajono savivaldybės interneto svetainėje </w:t>
      </w:r>
      <w:hyperlink r:id="rId6" w:history="1">
        <w:r w:rsidRPr="00D32FF5">
          <w:rPr>
            <w:rStyle w:val="Hipersaitas"/>
            <w:rFonts w:ascii="Times New Roman" w:hAnsi="Times New Roman"/>
            <w:sz w:val="16"/>
            <w:szCs w:val="16"/>
          </w:rPr>
          <w:t>www.pasvalys.lt</w:t>
        </w:r>
      </w:hyperlink>
      <w:r w:rsidRPr="00D32FF5">
        <w:rPr>
          <w:rFonts w:ascii="Times New Roman" w:hAnsi="Times New Roman"/>
          <w:sz w:val="16"/>
          <w:szCs w:val="16"/>
        </w:rPr>
        <w:t>.</w:t>
      </w:r>
    </w:p>
    <w:p w14:paraId="503AA9BD" w14:textId="77777777" w:rsidR="00D32FF5" w:rsidRPr="00D32FF5" w:rsidRDefault="00D32FF5" w:rsidP="00D32FF5">
      <w:pPr>
        <w:spacing w:after="0"/>
        <w:rPr>
          <w:rFonts w:ascii="Times New Roman" w:hAnsi="Times New Roman"/>
          <w:sz w:val="16"/>
          <w:szCs w:val="16"/>
        </w:rPr>
      </w:pPr>
    </w:p>
    <w:sectPr w:rsidR="00D32FF5" w:rsidRPr="00D32FF5" w:rsidSect="00D32FF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1749B6"/>
    <w:rsid w:val="001033A0"/>
    <w:rsid w:val="001749B6"/>
    <w:rsid w:val="009D5672"/>
    <w:rsid w:val="00C20A97"/>
    <w:rsid w:val="00D32FF5"/>
    <w:rsid w:val="00DE19AA"/>
    <w:rsid w:val="00E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AD2B"/>
  <w15:docId w15:val="{2E7A8B51-7E6D-433C-B1A6-A249CF2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9B6"/>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D32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2077</Words>
  <Characters>1185</Characters>
  <Application>Microsoft Office Word</Application>
  <DocSecurity>0</DocSecurity>
  <Lines>9</Lines>
  <Paragraphs>6</Paragraphs>
  <ScaleCrop>false</ScaleCrop>
  <Company>Grizli777</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5</cp:revision>
  <cp:lastPrinted>2016-06-22T13:45:00Z</cp:lastPrinted>
  <dcterms:created xsi:type="dcterms:W3CDTF">2016-06-14T05:54:00Z</dcterms:created>
  <dcterms:modified xsi:type="dcterms:W3CDTF">2020-11-16T15:07:00Z</dcterms:modified>
</cp:coreProperties>
</file>