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51A3" w14:textId="1B95BBB6" w:rsidR="00496533" w:rsidRDefault="0016633D">
      <w:r>
        <w:rPr>
          <w:noProof/>
          <w:lang w:eastAsia="lt-LT"/>
        </w:rPr>
        <mc:AlternateContent>
          <mc:Choice Requires="wps">
            <w:drawing>
              <wp:anchor distT="0" distB="0" distL="114300" distR="114300" simplePos="0" relativeHeight="251658240" behindDoc="0" locked="0" layoutInCell="1" allowOverlap="1" wp14:anchorId="08577EE6" wp14:editId="452445C7">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3E617" w14:textId="77777777" w:rsidR="00496533" w:rsidRDefault="00496533">
                            <w:pPr>
                              <w:rPr>
                                <w:b/>
                              </w:rPr>
                            </w:pPr>
                            <w:r>
                              <w:rPr>
                                <w:b/>
                                <w:bCs/>
                              </w:rPr>
                              <w:t>projektas</w:t>
                            </w:r>
                          </w:p>
                          <w:p w14:paraId="1B8EA479" w14:textId="47FC71FF" w:rsidR="00496533" w:rsidRDefault="00496533">
                            <w:pPr>
                              <w:rPr>
                                <w:b/>
                              </w:rPr>
                            </w:pPr>
                            <w:proofErr w:type="spellStart"/>
                            <w:r>
                              <w:rPr>
                                <w:b/>
                                <w:bCs/>
                              </w:rPr>
                              <w:t>reg</w:t>
                            </w:r>
                            <w:proofErr w:type="spellEnd"/>
                            <w:r>
                              <w:rPr>
                                <w:b/>
                                <w:bCs/>
                              </w:rPr>
                              <w:t>. Nr. T</w:t>
                            </w:r>
                            <w:r>
                              <w:rPr>
                                <w:b/>
                              </w:rPr>
                              <w:t>-</w:t>
                            </w:r>
                            <w:r w:rsidR="001E1D7E">
                              <w:rPr>
                                <w:b/>
                              </w:rPr>
                              <w:t>47</w:t>
                            </w:r>
                          </w:p>
                          <w:p w14:paraId="4A487E90" w14:textId="23821268" w:rsidR="00496533" w:rsidRDefault="00496533">
                            <w:pPr>
                              <w:rPr>
                                <w:b/>
                              </w:rPr>
                            </w:pPr>
                            <w:r>
                              <w:rPr>
                                <w:b/>
                              </w:rPr>
                              <w:t>2.</w:t>
                            </w:r>
                            <w:r w:rsidR="00B83F6A">
                              <w:rPr>
                                <w:b/>
                              </w:rPr>
                              <w:t>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7EE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7B3E617" w14:textId="77777777" w:rsidR="00496533" w:rsidRDefault="00496533">
                      <w:pPr>
                        <w:rPr>
                          <w:b/>
                        </w:rPr>
                      </w:pPr>
                      <w:r>
                        <w:rPr>
                          <w:b/>
                          <w:bCs/>
                        </w:rPr>
                        <w:t>projektas</w:t>
                      </w:r>
                    </w:p>
                    <w:p w14:paraId="1B8EA479" w14:textId="47FC71FF" w:rsidR="00496533" w:rsidRDefault="00496533">
                      <w:pPr>
                        <w:rPr>
                          <w:b/>
                        </w:rPr>
                      </w:pPr>
                      <w:r>
                        <w:rPr>
                          <w:b/>
                          <w:bCs/>
                        </w:rPr>
                        <w:t>reg. Nr. T</w:t>
                      </w:r>
                      <w:r>
                        <w:rPr>
                          <w:b/>
                        </w:rPr>
                        <w:t>-</w:t>
                      </w:r>
                      <w:r w:rsidR="001E1D7E">
                        <w:rPr>
                          <w:b/>
                        </w:rPr>
                        <w:t>47</w:t>
                      </w:r>
                    </w:p>
                    <w:p w14:paraId="4A487E90" w14:textId="23821268" w:rsidR="00496533" w:rsidRDefault="00496533">
                      <w:pPr>
                        <w:rPr>
                          <w:b/>
                        </w:rPr>
                      </w:pPr>
                      <w:r>
                        <w:rPr>
                          <w:b/>
                        </w:rPr>
                        <w:t>2.</w:t>
                      </w:r>
                      <w:r w:rsidR="00B83F6A">
                        <w:rPr>
                          <w:b/>
                        </w:rPr>
                        <w:t>9.</w:t>
                      </w:r>
                      <w:r>
                        <w:rPr>
                          <w:b/>
                        </w:rPr>
                        <w:t xml:space="preserve"> darbotvarkės klausimas</w:t>
                      </w:r>
                    </w:p>
                  </w:txbxContent>
                </v:textbox>
              </v:shape>
            </w:pict>
          </mc:Fallback>
        </mc:AlternateContent>
      </w:r>
    </w:p>
    <w:p w14:paraId="128CB6AE"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3B48EA3B" w14:textId="77777777" w:rsidR="00496533" w:rsidRDefault="00496533"/>
    <w:p w14:paraId="774EBC09" w14:textId="77777777" w:rsidR="00496533" w:rsidRDefault="00496533">
      <w:pPr>
        <w:jc w:val="center"/>
        <w:rPr>
          <w:b/>
          <w:caps/>
        </w:rPr>
      </w:pPr>
      <w:bookmarkStart w:id="1" w:name="Forma"/>
      <w:r>
        <w:rPr>
          <w:b/>
          <w:caps/>
        </w:rPr>
        <w:t>Sprendimas</w:t>
      </w:r>
      <w:bookmarkEnd w:id="1"/>
    </w:p>
    <w:p w14:paraId="2290A6F9" w14:textId="6DD4AAD8" w:rsidR="00496533" w:rsidRPr="003B5018" w:rsidRDefault="00CF6691" w:rsidP="00836AA3">
      <w:pPr>
        <w:jc w:val="center"/>
        <w:rPr>
          <w:b/>
          <w:caps/>
        </w:rPr>
      </w:pPr>
      <w:bookmarkStart w:id="2" w:name="Pavadinimas"/>
      <w:r w:rsidRPr="004D22BE">
        <w:rPr>
          <w:b/>
          <w:bCs/>
          <w:caps/>
        </w:rPr>
        <w:t>Dėl PASVALIO</w:t>
      </w:r>
      <w:r>
        <w:rPr>
          <w:b/>
          <w:bCs/>
          <w:caps/>
        </w:rPr>
        <w:t xml:space="preserve"> socialinių paslaugų centro didžiausio leistino pareigybių (etatų) skaičiaus patvirtinimo </w:t>
      </w:r>
      <w:r w:rsidRPr="004D22BE">
        <w:rPr>
          <w:b/>
          <w:bCs/>
          <w:caps/>
        </w:rPr>
        <w:t xml:space="preserve"> </w:t>
      </w:r>
    </w:p>
    <w:p w14:paraId="2262621F" w14:textId="77777777" w:rsidR="00496533" w:rsidRDefault="00496533" w:rsidP="00836AA3">
      <w:pPr>
        <w:jc w:val="center"/>
      </w:pPr>
    </w:p>
    <w:p w14:paraId="335AF390" w14:textId="5164A8D2" w:rsidR="00496533" w:rsidRDefault="00496533">
      <w:pPr>
        <w:jc w:val="center"/>
      </w:pPr>
      <w:bookmarkStart w:id="3" w:name="Data"/>
      <w:bookmarkEnd w:id="2"/>
      <w:r>
        <w:t>20</w:t>
      </w:r>
      <w:r w:rsidR="00112A4A">
        <w:t>2</w:t>
      </w:r>
      <w:r w:rsidR="00844C4E">
        <w:t>2</w:t>
      </w:r>
      <w:r w:rsidR="00C56F65">
        <w:t xml:space="preserve"> m. </w:t>
      </w:r>
      <w:r w:rsidR="00844C4E">
        <w:t xml:space="preserve">vasario </w:t>
      </w:r>
      <w:r w:rsidR="00FA6A2D">
        <w:t xml:space="preserve"> </w:t>
      </w:r>
      <w:r>
        <w:t xml:space="preserve"> d. </w:t>
      </w:r>
      <w:bookmarkEnd w:id="3"/>
      <w:r>
        <w:tab/>
        <w:t xml:space="preserve">Nr. </w:t>
      </w:r>
      <w:bookmarkStart w:id="4" w:name="Nr"/>
      <w:r>
        <w:t>T1-</w:t>
      </w:r>
    </w:p>
    <w:bookmarkEnd w:id="4"/>
    <w:p w14:paraId="433EACE9" w14:textId="77777777" w:rsidR="00496533" w:rsidRDefault="00496533">
      <w:pPr>
        <w:jc w:val="center"/>
      </w:pPr>
      <w:r>
        <w:t>Pasvalys</w:t>
      </w:r>
    </w:p>
    <w:p w14:paraId="567C3911" w14:textId="77777777" w:rsidR="00496533" w:rsidRDefault="00496533">
      <w:pPr>
        <w:pStyle w:val="Antrats"/>
        <w:tabs>
          <w:tab w:val="clear" w:pos="4153"/>
          <w:tab w:val="clear" w:pos="8306"/>
        </w:tabs>
      </w:pPr>
    </w:p>
    <w:p w14:paraId="76A61385"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6CF51859" w14:textId="3A0C111E" w:rsidR="00844C4E" w:rsidRDefault="00844C4E" w:rsidP="00844C4E">
      <w:pPr>
        <w:pStyle w:val="Antrats"/>
        <w:tabs>
          <w:tab w:val="left" w:pos="1296"/>
        </w:tabs>
        <w:ind w:firstLine="567"/>
        <w:jc w:val="both"/>
      </w:pPr>
      <w:r>
        <w:t>Vadovaudamasi</w:t>
      </w:r>
      <w:r w:rsidRPr="00410897">
        <w:t xml:space="preserve"> </w:t>
      </w:r>
      <w:r>
        <w:t>Lietuvos Respublikos vietos savivaldos įstatymo 16 straipsnio 4 dalimi, 18 straipsnio 1 dalimi,</w:t>
      </w:r>
      <w:r w:rsidRPr="00C9479D">
        <w:t xml:space="preserve"> </w:t>
      </w:r>
      <w:r>
        <w:t>Lietuvos Respublikos biudžetinių įstaigų įstatymo 4 straipsnio 3 dalies 7 punktu, 4 dalimi,</w:t>
      </w:r>
      <w:r w:rsidRPr="00FD179C">
        <w:t xml:space="preserve"> </w:t>
      </w:r>
      <w:r>
        <w:t xml:space="preserve">Lietuvos Respublikos socialinių paslaugų įstatymo 13 straipsnio 4 dalies 6 punktu, įgyvendindama Pasvalio socialinių paslaugų centro nuostatų, patvirtintų Pasvalio rajono savivaldybės tarybos 2018 m. lapkričio 21 d. sprendimu Nr. T1-226 „Dėl Pasvalio rajono paslaugų ir užimtumo centro pagyvenusiems ir neįgaliesiems pavadinimo pakeitimo ir nuostatų patvirtinimo“, 27.9 papunktį ir 43 punktą, atsižvelgdama į </w:t>
      </w:r>
      <w:bookmarkStart w:id="5" w:name="_Hlk120953583"/>
      <w:r>
        <w:t>Pasvalio socialinių paslaugų centro 2023 m. vasario 10 d. raštą Nr. 2-78 „Dėl Pasvalio socialinių paslaugų centro pareigybių (etatų) skaičiaus</w:t>
      </w:r>
      <w:bookmarkEnd w:id="5"/>
      <w:r w:rsidR="00EF6B07">
        <w:t xml:space="preserve"> padidinimo</w:t>
      </w:r>
      <w:r w:rsidR="00CF6691" w:rsidRPr="00961EA5">
        <w:t>“</w:t>
      </w:r>
      <w:r w:rsidR="00EF6B07">
        <w:t>,</w:t>
      </w:r>
      <w:r>
        <w:t xml:space="preserve"> Pasvalio rajono savivaldybės taryba </w:t>
      </w:r>
      <w:r>
        <w:rPr>
          <w:spacing w:val="20"/>
        </w:rPr>
        <w:t>nusprendžia</w:t>
      </w:r>
      <w:r>
        <w:t>:</w:t>
      </w:r>
    </w:p>
    <w:p w14:paraId="11B3FC2E" w14:textId="39777A01" w:rsidR="00844C4E" w:rsidRDefault="00844C4E" w:rsidP="00844C4E">
      <w:pPr>
        <w:pStyle w:val="Antrats"/>
        <w:tabs>
          <w:tab w:val="left" w:pos="1134"/>
        </w:tabs>
        <w:ind w:firstLine="720"/>
        <w:jc w:val="both"/>
      </w:pPr>
      <w:r>
        <w:t xml:space="preserve">1. Patvirtinti Pasvalio socialinių paslaugų centro didžiausią leistiną darbuotojų, dirbančių pagal darbo sutartis ir gaunančių darbo užmokestį iš Pasvalio rajono savivaldybės biudžeto, </w:t>
      </w:r>
      <w:bookmarkStart w:id="6" w:name="_Hlk120955818"/>
      <w:r>
        <w:t>specialiosios programos lėšų ir Valstybės specialiųjų tikslinių dotacijų, Valstybės biudžeto lėšų</w:t>
      </w:r>
      <w:bookmarkEnd w:id="6"/>
      <w:r>
        <w:t xml:space="preserve">, pareigybių (etatų) skaičių – 124 </w:t>
      </w:r>
      <w:r w:rsidR="00EF6B07">
        <w:t>pareigybės (</w:t>
      </w:r>
      <w:r>
        <w:t>etat</w:t>
      </w:r>
      <w:r w:rsidR="00EF6B07">
        <w:t>ai)</w:t>
      </w:r>
      <w:r>
        <w:t>.</w:t>
      </w:r>
    </w:p>
    <w:p w14:paraId="40DE2F47" w14:textId="6E4E685F" w:rsidR="00844C4E" w:rsidRDefault="00844C4E" w:rsidP="00844C4E">
      <w:pPr>
        <w:ind w:firstLine="720"/>
        <w:jc w:val="both"/>
        <w:rPr>
          <w:szCs w:val="24"/>
        </w:rPr>
      </w:pPr>
      <w:r>
        <w:t xml:space="preserve">2. Pripažinti netekusiu galios Pasvalio rajono savivaldybės </w:t>
      </w:r>
      <w:r>
        <w:rPr>
          <w:szCs w:val="24"/>
        </w:rPr>
        <w:t>tarybos 2022 m. gruodžio</w:t>
      </w:r>
      <w:r w:rsidRPr="00062609">
        <w:t xml:space="preserve"> </w:t>
      </w:r>
      <w:r w:rsidR="00CF6691">
        <w:t>2</w:t>
      </w:r>
      <w:r>
        <w:t>1 d.</w:t>
      </w:r>
      <w:r>
        <w:rPr>
          <w:szCs w:val="24"/>
        </w:rPr>
        <w:t xml:space="preserve"> sprendimą Nr. T1-</w:t>
      </w:r>
      <w:r w:rsidR="00CF6691">
        <w:rPr>
          <w:szCs w:val="24"/>
        </w:rPr>
        <w:t>239</w:t>
      </w:r>
      <w:r>
        <w:rPr>
          <w:szCs w:val="24"/>
        </w:rPr>
        <w:t xml:space="preserve"> „Dėl Pasvalio socialinių paslaugų centro didžiausio leistino pareigybių (etatų) skaičiaus patvirtinimo“.</w:t>
      </w:r>
    </w:p>
    <w:p w14:paraId="26C883F9" w14:textId="77777777" w:rsidR="00844C4E" w:rsidRDefault="00844C4E" w:rsidP="00844C4E">
      <w:pPr>
        <w:pStyle w:val="Antrats"/>
        <w:tabs>
          <w:tab w:val="left" w:pos="1134"/>
        </w:tabs>
        <w:ind w:firstLine="720"/>
        <w:jc w:val="both"/>
      </w:pPr>
      <w:r>
        <w:rPr>
          <w:szCs w:val="24"/>
        </w:rPr>
        <w:t xml:space="preserve">3. </w:t>
      </w:r>
      <w:r>
        <w:t>Sprendimas įsigalioja 2023 m. kovo 1 d.</w:t>
      </w:r>
    </w:p>
    <w:p w14:paraId="757B9E60" w14:textId="77777777" w:rsidR="00844C4E" w:rsidRDefault="00844C4E" w:rsidP="00844C4E">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2277CE8D" w14:textId="77777777" w:rsidR="00844C4E" w:rsidRDefault="00844C4E" w:rsidP="00844C4E">
      <w:pPr>
        <w:pStyle w:val="Antrats"/>
        <w:tabs>
          <w:tab w:val="clear" w:pos="4153"/>
          <w:tab w:val="clear" w:pos="8306"/>
        </w:tabs>
        <w:jc w:val="both"/>
      </w:pPr>
    </w:p>
    <w:p w14:paraId="693BAC7F" w14:textId="77777777" w:rsidR="00844C4E" w:rsidRDefault="00844C4E" w:rsidP="00844C4E">
      <w:pPr>
        <w:pStyle w:val="Antrats"/>
        <w:tabs>
          <w:tab w:val="clear" w:pos="4153"/>
          <w:tab w:val="clear" w:pos="8306"/>
        </w:tabs>
        <w:jc w:val="both"/>
      </w:pPr>
    </w:p>
    <w:p w14:paraId="31556399" w14:textId="77777777" w:rsidR="00844C4E" w:rsidRDefault="00844C4E" w:rsidP="00844C4E">
      <w:pPr>
        <w:pStyle w:val="Antrats"/>
        <w:tabs>
          <w:tab w:val="clear" w:pos="4153"/>
          <w:tab w:val="clear" w:pos="8306"/>
        </w:tabs>
        <w:jc w:val="both"/>
      </w:pPr>
      <w:r>
        <w:t xml:space="preserve">Savivaldybės meras </w:t>
      </w:r>
    </w:p>
    <w:p w14:paraId="33DAA7CB" w14:textId="77777777" w:rsidR="00844C4E" w:rsidRDefault="00844C4E" w:rsidP="00844C4E">
      <w:pPr>
        <w:pStyle w:val="Antrats"/>
        <w:tabs>
          <w:tab w:val="clear" w:pos="4153"/>
          <w:tab w:val="clear" w:pos="8306"/>
        </w:tabs>
      </w:pPr>
    </w:p>
    <w:p w14:paraId="6663EDF6" w14:textId="77777777" w:rsidR="00844C4E" w:rsidRDefault="00844C4E" w:rsidP="00844C4E">
      <w:pPr>
        <w:pStyle w:val="Antrats"/>
        <w:tabs>
          <w:tab w:val="clear" w:pos="4153"/>
          <w:tab w:val="clear" w:pos="8306"/>
        </w:tabs>
        <w:rPr>
          <w:szCs w:val="24"/>
        </w:rPr>
      </w:pPr>
      <w:r>
        <w:rPr>
          <w:szCs w:val="24"/>
        </w:rPr>
        <w:t>Parengė</w:t>
      </w:r>
    </w:p>
    <w:p w14:paraId="22ACE0B1" w14:textId="77777777" w:rsidR="00844C4E" w:rsidRPr="00E520C9" w:rsidRDefault="00844C4E" w:rsidP="00844C4E">
      <w:pPr>
        <w:pStyle w:val="Antrats"/>
        <w:tabs>
          <w:tab w:val="clear" w:pos="4153"/>
          <w:tab w:val="clear" w:pos="8306"/>
        </w:tabs>
        <w:jc w:val="both"/>
        <w:rPr>
          <w:bCs/>
          <w:szCs w:val="24"/>
        </w:rPr>
      </w:pPr>
      <w:r w:rsidRPr="00E520C9">
        <w:rPr>
          <w:bCs/>
          <w:szCs w:val="24"/>
        </w:rPr>
        <w:t>Socialinės paramos ir sveikatos skyriaus</w:t>
      </w:r>
    </w:p>
    <w:p w14:paraId="5D34B679" w14:textId="77777777" w:rsidR="00844C4E" w:rsidRDefault="00844C4E" w:rsidP="00844C4E">
      <w:pPr>
        <w:pStyle w:val="Antrats"/>
        <w:tabs>
          <w:tab w:val="clear" w:pos="4153"/>
          <w:tab w:val="clear" w:pos="8306"/>
        </w:tabs>
        <w:rPr>
          <w:szCs w:val="24"/>
        </w:rPr>
      </w:pPr>
      <w:r w:rsidRPr="00E520C9">
        <w:rPr>
          <w:szCs w:val="24"/>
        </w:rPr>
        <w:t>vedėja</w:t>
      </w:r>
      <w:r w:rsidRPr="00E520C9">
        <w:rPr>
          <w:color w:val="FF0000"/>
          <w:szCs w:val="24"/>
        </w:rPr>
        <w:t xml:space="preserve"> </w:t>
      </w:r>
      <w:r w:rsidRPr="00E520C9">
        <w:rPr>
          <w:szCs w:val="24"/>
        </w:rPr>
        <w:t xml:space="preserve">R. </w:t>
      </w:r>
      <w:proofErr w:type="spellStart"/>
      <w:r w:rsidRPr="00E520C9">
        <w:rPr>
          <w:szCs w:val="24"/>
        </w:rPr>
        <w:t>Ožalinskienė</w:t>
      </w:r>
      <w:proofErr w:type="spellEnd"/>
    </w:p>
    <w:p w14:paraId="4A49276F" w14:textId="77777777" w:rsidR="00844C4E" w:rsidRPr="00E520C9" w:rsidRDefault="00844C4E" w:rsidP="00844C4E">
      <w:pPr>
        <w:pStyle w:val="Antrats"/>
        <w:tabs>
          <w:tab w:val="clear" w:pos="4153"/>
          <w:tab w:val="clear" w:pos="8306"/>
        </w:tabs>
        <w:rPr>
          <w:szCs w:val="24"/>
        </w:rPr>
      </w:pPr>
    </w:p>
    <w:p w14:paraId="737AA13E" w14:textId="7D5B9F93" w:rsidR="00844C4E" w:rsidRPr="00BA6972" w:rsidRDefault="00844C4E" w:rsidP="00844C4E">
      <w:pPr>
        <w:pStyle w:val="Antrats"/>
        <w:rPr>
          <w:szCs w:val="24"/>
        </w:rPr>
      </w:pPr>
      <w:r w:rsidRPr="00E520C9">
        <w:rPr>
          <w:szCs w:val="24"/>
        </w:rPr>
        <w:t>Suderinta DVS Nr. RTS-</w:t>
      </w:r>
      <w:r w:rsidR="00961EA5">
        <w:rPr>
          <w:szCs w:val="24"/>
        </w:rPr>
        <w:t>48</w:t>
      </w:r>
    </w:p>
    <w:p w14:paraId="4288B226" w14:textId="77777777" w:rsidR="00844C4E" w:rsidRDefault="00844C4E" w:rsidP="00844C4E">
      <w:pPr>
        <w:pStyle w:val="Antrats"/>
        <w:rPr>
          <w:szCs w:val="24"/>
        </w:rPr>
      </w:pPr>
    </w:p>
    <w:p w14:paraId="3162D856" w14:textId="5B6FB519" w:rsidR="00112A4A" w:rsidRDefault="00112A4A" w:rsidP="00C56F65">
      <w:pPr>
        <w:pStyle w:val="Antrats"/>
        <w:tabs>
          <w:tab w:val="clear" w:pos="4153"/>
          <w:tab w:val="clear" w:pos="8306"/>
        </w:tabs>
        <w:jc w:val="both"/>
        <w:rPr>
          <w:color w:val="C00000"/>
          <w:u w:val="single"/>
        </w:rPr>
      </w:pPr>
    </w:p>
    <w:p w14:paraId="678368E8" w14:textId="77777777" w:rsidR="00112A4A" w:rsidRPr="00112A4A" w:rsidRDefault="00112A4A" w:rsidP="00C56F65">
      <w:pPr>
        <w:pStyle w:val="Antrats"/>
        <w:tabs>
          <w:tab w:val="clear" w:pos="4153"/>
          <w:tab w:val="clear" w:pos="8306"/>
        </w:tabs>
        <w:jc w:val="both"/>
        <w:rPr>
          <w:color w:val="C00000"/>
          <w:u w:val="single"/>
        </w:rPr>
      </w:pPr>
    </w:p>
    <w:p w14:paraId="6D336280" w14:textId="77777777" w:rsidR="00964982" w:rsidRDefault="00964982" w:rsidP="00C56F65">
      <w:pPr>
        <w:pStyle w:val="Antrats"/>
        <w:tabs>
          <w:tab w:val="clear" w:pos="4153"/>
          <w:tab w:val="clear" w:pos="8306"/>
        </w:tabs>
        <w:rPr>
          <w:szCs w:val="24"/>
        </w:rPr>
      </w:pPr>
    </w:p>
    <w:p w14:paraId="6756BCB6" w14:textId="0CAD6E6C" w:rsidR="00EF6B07" w:rsidRDefault="00EF6B07">
      <w:pPr>
        <w:rPr>
          <w:szCs w:val="24"/>
        </w:rPr>
      </w:pPr>
      <w:r>
        <w:rPr>
          <w:szCs w:val="24"/>
        </w:rPr>
        <w:br w:type="page"/>
      </w:r>
    </w:p>
    <w:p w14:paraId="0CDFBA6D" w14:textId="77777777" w:rsidR="00844C4E" w:rsidRPr="00931E2E" w:rsidRDefault="00844C4E" w:rsidP="00844C4E">
      <w:r w:rsidRPr="00931E2E">
        <w:lastRenderedPageBreak/>
        <w:t>Pasvalio rajono savivaldybės tarybai</w:t>
      </w:r>
    </w:p>
    <w:p w14:paraId="7DFF9407" w14:textId="77777777" w:rsidR="00844C4E" w:rsidRPr="00931E2E" w:rsidRDefault="00844C4E" w:rsidP="00844C4E"/>
    <w:p w14:paraId="50DEC5BB" w14:textId="77777777" w:rsidR="00844C4E" w:rsidRPr="00931E2E" w:rsidRDefault="00844C4E" w:rsidP="00844C4E">
      <w:pPr>
        <w:jc w:val="center"/>
        <w:rPr>
          <w:b/>
        </w:rPr>
      </w:pPr>
      <w:r w:rsidRPr="00931E2E">
        <w:rPr>
          <w:b/>
        </w:rPr>
        <w:t>AIŠKINAMASIS RAŠTAS</w:t>
      </w:r>
    </w:p>
    <w:p w14:paraId="0D547413" w14:textId="77777777" w:rsidR="00844C4E" w:rsidRPr="00931E2E" w:rsidRDefault="00844C4E" w:rsidP="00844C4E">
      <w:pPr>
        <w:jc w:val="center"/>
        <w:rPr>
          <w:b/>
        </w:rPr>
      </w:pPr>
    </w:p>
    <w:p w14:paraId="7BF5A7E8" w14:textId="77777777" w:rsidR="00844C4E" w:rsidRDefault="00844C4E" w:rsidP="00844C4E">
      <w:pPr>
        <w:jc w:val="center"/>
        <w:rPr>
          <w:b/>
          <w:bCs/>
          <w:caps/>
        </w:rPr>
      </w:pPr>
      <w:r w:rsidRPr="004D22BE">
        <w:rPr>
          <w:b/>
          <w:bCs/>
          <w:caps/>
        </w:rPr>
        <w:t>Dėl PASVALIO</w:t>
      </w:r>
      <w:r>
        <w:rPr>
          <w:b/>
          <w:bCs/>
          <w:caps/>
        </w:rPr>
        <w:t xml:space="preserve"> socialinių paslaugų centro didžiausio leistino pareigybių (etatų) skaičiaus patvirtinimo </w:t>
      </w:r>
      <w:r w:rsidRPr="004D22BE">
        <w:rPr>
          <w:b/>
          <w:bCs/>
          <w:caps/>
        </w:rPr>
        <w:t xml:space="preserve"> </w:t>
      </w:r>
    </w:p>
    <w:p w14:paraId="1A377987" w14:textId="77777777" w:rsidR="00844C4E" w:rsidRPr="00931E2E" w:rsidRDefault="00844C4E" w:rsidP="00844C4E">
      <w:pPr>
        <w:jc w:val="center"/>
        <w:rPr>
          <w:b/>
        </w:rPr>
      </w:pPr>
    </w:p>
    <w:p w14:paraId="5D3DE876" w14:textId="37905979" w:rsidR="00844C4E" w:rsidRPr="00931E2E" w:rsidRDefault="00844C4E" w:rsidP="00844C4E">
      <w:pPr>
        <w:jc w:val="center"/>
        <w:rPr>
          <w:b/>
        </w:rPr>
      </w:pPr>
      <w:r>
        <w:rPr>
          <w:b/>
        </w:rPr>
        <w:t>202</w:t>
      </w:r>
      <w:r w:rsidR="00CF6691">
        <w:rPr>
          <w:b/>
        </w:rPr>
        <w:t>3</w:t>
      </w:r>
      <w:r>
        <w:rPr>
          <w:b/>
        </w:rPr>
        <w:t>-</w:t>
      </w:r>
      <w:r w:rsidR="00CF6691">
        <w:rPr>
          <w:b/>
        </w:rPr>
        <w:t>0</w:t>
      </w:r>
      <w:r>
        <w:rPr>
          <w:b/>
        </w:rPr>
        <w:t>2-</w:t>
      </w:r>
      <w:r w:rsidR="00EF6B07">
        <w:rPr>
          <w:b/>
        </w:rPr>
        <w:t>13</w:t>
      </w:r>
    </w:p>
    <w:p w14:paraId="2B0BEE74" w14:textId="39BD47D9" w:rsidR="00844C4E" w:rsidRDefault="00844C4E" w:rsidP="00844C4E">
      <w:pPr>
        <w:jc w:val="center"/>
      </w:pPr>
      <w:r w:rsidRPr="00931E2E">
        <w:t>Pasvalys</w:t>
      </w:r>
    </w:p>
    <w:p w14:paraId="2D7A3343" w14:textId="77777777" w:rsidR="00EF6B07" w:rsidRPr="00931E2E" w:rsidRDefault="00EF6B07" w:rsidP="00844C4E">
      <w:pPr>
        <w:jc w:val="center"/>
      </w:pPr>
    </w:p>
    <w:p w14:paraId="03C7AE16" w14:textId="77777777" w:rsidR="00844C4E" w:rsidRPr="00EA324A" w:rsidRDefault="00844C4E" w:rsidP="00844C4E">
      <w:pPr>
        <w:ind w:firstLine="709"/>
        <w:jc w:val="both"/>
        <w:rPr>
          <w:szCs w:val="24"/>
        </w:rPr>
      </w:pPr>
      <w:r>
        <w:rPr>
          <w:b/>
          <w:szCs w:val="24"/>
        </w:rPr>
        <w:t>1. Sprendimo projekto rengimo pagrindas</w:t>
      </w:r>
      <w:r w:rsidRPr="00EA324A">
        <w:rPr>
          <w:szCs w:val="24"/>
        </w:rPr>
        <w:t xml:space="preserve"> </w:t>
      </w:r>
    </w:p>
    <w:p w14:paraId="1E6E4295" w14:textId="48465420" w:rsidR="00844C4E" w:rsidRDefault="00844C4E" w:rsidP="00844C4E">
      <w:pPr>
        <w:ind w:firstLine="720"/>
        <w:jc w:val="both"/>
        <w:rPr>
          <w:szCs w:val="24"/>
        </w:rPr>
      </w:pPr>
      <w:bookmarkStart w:id="7" w:name="_Hlk120960052"/>
      <w:r>
        <w:t>Pasvalio socialinių paslaugų centro 202</w:t>
      </w:r>
      <w:r w:rsidR="00836304">
        <w:t>3</w:t>
      </w:r>
      <w:r>
        <w:t xml:space="preserve"> m. </w:t>
      </w:r>
      <w:r w:rsidR="00836304">
        <w:t>vasario 10 d</w:t>
      </w:r>
      <w:r>
        <w:t>. raštas Nr. 2-7</w:t>
      </w:r>
      <w:r w:rsidR="00836304">
        <w:t xml:space="preserve">8 </w:t>
      </w:r>
      <w:r>
        <w:t>„Dėl Pasvalio socialinių paslaugų centro pareigybių (etatų) skaičiaus padidinimo“</w:t>
      </w:r>
      <w:r w:rsidR="00836304">
        <w:t xml:space="preserve"> </w:t>
      </w:r>
      <w:r w:rsidR="00970636">
        <w:t xml:space="preserve">(toliau – </w:t>
      </w:r>
      <w:r w:rsidR="00836304" w:rsidRPr="00970636">
        <w:t>Raštas</w:t>
      </w:r>
      <w:r w:rsidR="00970636">
        <w:t>)</w:t>
      </w:r>
      <w:r w:rsidRPr="00970636">
        <w:t>.</w:t>
      </w:r>
    </w:p>
    <w:bookmarkEnd w:id="7"/>
    <w:p w14:paraId="06FD17A3" w14:textId="77777777" w:rsidR="00844C4E" w:rsidRDefault="00844C4E" w:rsidP="00844C4E">
      <w:pPr>
        <w:ind w:firstLine="720"/>
        <w:jc w:val="both"/>
        <w:rPr>
          <w:szCs w:val="24"/>
        </w:rPr>
      </w:pPr>
      <w:r w:rsidRPr="00755F70">
        <w:rPr>
          <w:b/>
          <w:bCs/>
          <w:szCs w:val="24"/>
        </w:rPr>
        <w:t>2.</w:t>
      </w:r>
      <w:r>
        <w:rPr>
          <w:szCs w:val="24"/>
        </w:rPr>
        <w:t xml:space="preserve"> </w:t>
      </w:r>
      <w:r w:rsidRPr="00755F70">
        <w:rPr>
          <w:b/>
          <w:bCs/>
          <w:szCs w:val="24"/>
        </w:rPr>
        <w:t>Sprendimo projekto tikslai ir uždaviniai.</w:t>
      </w:r>
      <w:r>
        <w:rPr>
          <w:szCs w:val="24"/>
        </w:rPr>
        <w:t xml:space="preserve"> </w:t>
      </w:r>
    </w:p>
    <w:p w14:paraId="4EAAFEAD" w14:textId="673F265E" w:rsidR="00CF6691" w:rsidRPr="00A02DAC" w:rsidRDefault="00844C4E" w:rsidP="00836304">
      <w:pPr>
        <w:ind w:firstLine="720"/>
        <w:jc w:val="both"/>
        <w:rPr>
          <w:color w:val="4F81BD" w:themeColor="accent1"/>
        </w:rPr>
      </w:pPr>
      <w:r>
        <w:rPr>
          <w:szCs w:val="24"/>
        </w:rPr>
        <w:t xml:space="preserve">Šiuo sprendimu </w:t>
      </w:r>
      <w:r w:rsidRPr="00DF5C81">
        <w:t>nuo 2023 m</w:t>
      </w:r>
      <w:r>
        <w:t xml:space="preserve">. </w:t>
      </w:r>
      <w:r w:rsidRPr="00DF5C81">
        <w:t xml:space="preserve">kovo </w:t>
      </w:r>
      <w:r>
        <w:t>1 d.</w:t>
      </w:r>
      <w:r>
        <w:rPr>
          <w:szCs w:val="24"/>
        </w:rPr>
        <w:t xml:space="preserve"> didinamas Pasvalio socialinių paslaugų centro didžiausias leistinas darbuotojų, dirbančių pagal darbo sutartis ir gaunančių darbo užmokestį iš </w:t>
      </w:r>
      <w:bookmarkStart w:id="8" w:name="_Hlk120958171"/>
      <w:r>
        <w:rPr>
          <w:szCs w:val="24"/>
        </w:rPr>
        <w:t xml:space="preserve">Savivaldybės biudžeto, </w:t>
      </w:r>
      <w:bookmarkStart w:id="9" w:name="_Hlk127184757"/>
      <w:r>
        <w:t>specialiosios programos lėšų</w:t>
      </w:r>
      <w:bookmarkEnd w:id="9"/>
      <w:r>
        <w:t xml:space="preserve">, </w:t>
      </w:r>
      <w:r w:rsidR="00A02DAC" w:rsidRPr="00830990">
        <w:t>Europos Sąjungos finansuojamų projektų lėšų</w:t>
      </w:r>
      <w:r w:rsidR="00830990">
        <w:t>.</w:t>
      </w:r>
      <w:r w:rsidR="00A02DAC" w:rsidRPr="00830990">
        <w:t xml:space="preserve"> </w:t>
      </w:r>
      <w:r w:rsidRPr="00830990" w:rsidDel="001F54F4">
        <w:rPr>
          <w:szCs w:val="24"/>
        </w:rPr>
        <w:t xml:space="preserve"> </w:t>
      </w:r>
      <w:bookmarkEnd w:id="8"/>
    </w:p>
    <w:p w14:paraId="3E1505DA" w14:textId="6CD4E51D" w:rsidR="00CF6691" w:rsidRPr="00830990" w:rsidRDefault="00CF6691" w:rsidP="00836304">
      <w:pPr>
        <w:jc w:val="both"/>
      </w:pPr>
      <w:r w:rsidRPr="00A02DAC">
        <w:rPr>
          <w:color w:val="4F81BD" w:themeColor="accent1"/>
        </w:rPr>
        <w:tab/>
      </w:r>
      <w:bookmarkStart w:id="10" w:name="_Hlk127181921"/>
      <w:r w:rsidR="00836304" w:rsidRPr="00830990">
        <w:t>Pasvalio socialinių paslaugų cent</w:t>
      </w:r>
      <w:r w:rsidR="00AC326C">
        <w:t>r</w:t>
      </w:r>
      <w:r w:rsidR="00836304" w:rsidRPr="00830990">
        <w:t xml:space="preserve">o Rašte prašoma didinti vienu </w:t>
      </w:r>
      <w:bookmarkEnd w:id="10"/>
      <w:r w:rsidR="00836304" w:rsidRPr="00830990">
        <w:rPr>
          <w:b/>
          <w:bCs/>
        </w:rPr>
        <w:t>a</w:t>
      </w:r>
      <w:r w:rsidRPr="00830990">
        <w:rPr>
          <w:b/>
          <w:bCs/>
        </w:rPr>
        <w:t>tvejo vadybininko etat</w:t>
      </w:r>
      <w:r w:rsidR="00836304" w:rsidRPr="00830990">
        <w:rPr>
          <w:b/>
          <w:bCs/>
        </w:rPr>
        <w:t xml:space="preserve">u, kuris </w:t>
      </w:r>
      <w:r w:rsidRPr="00830990">
        <w:rPr>
          <w:b/>
          <w:bCs/>
        </w:rPr>
        <w:t>bus finansuojamos iš Europos Sąjungos lėšų,</w:t>
      </w:r>
      <w:r w:rsidRPr="00830990">
        <w:t xml:space="preserve"> įgyvendinant projektą „Integralios pagalbos teikimas ir plėtra Lietuvos savivaldybėse“. Projekto vykdytojas </w:t>
      </w:r>
      <w:r w:rsidR="00AC326C">
        <w:t>–</w:t>
      </w:r>
      <w:r w:rsidR="00AC326C" w:rsidRPr="00830990">
        <w:t xml:space="preserve"> </w:t>
      </w:r>
      <w:r w:rsidRPr="00830990">
        <w:t xml:space="preserve">Europos Sąjungos fondo agentūra, projekto partneris </w:t>
      </w:r>
      <w:r w:rsidR="00AC326C">
        <w:t>–</w:t>
      </w:r>
      <w:r w:rsidRPr="00830990">
        <w:t xml:space="preserve"> Pasvalio socialinių paslaugų centras. Projektas skirtas teikti slaugos (įskaitant reabilitaciją) ir </w:t>
      </w:r>
      <w:r w:rsidR="00836304" w:rsidRPr="00830990">
        <w:t xml:space="preserve">socialinės </w:t>
      </w:r>
      <w:r w:rsidRPr="00830990">
        <w:t xml:space="preserve">globos paslaugas vaikams su negalia, suaugusiems asmenims su negalia ir senyvo amžiaus asmenims jų namuose. </w:t>
      </w:r>
      <w:r w:rsidR="00B0494E" w:rsidRPr="00830990">
        <w:t xml:space="preserve">Projekte numatytas atvejo vadybininko etatas, kuris </w:t>
      </w:r>
      <w:r w:rsidR="00C75A69" w:rsidRPr="00830990">
        <w:t xml:space="preserve">organizuos ir koordinuos projektą, </w:t>
      </w:r>
      <w:r w:rsidR="00B0494E" w:rsidRPr="00830990">
        <w:t>užtikrin</w:t>
      </w:r>
      <w:r w:rsidR="00C75A69" w:rsidRPr="00830990">
        <w:t>s,</w:t>
      </w:r>
      <w:r w:rsidR="00B0494E" w:rsidRPr="00830990">
        <w:t xml:space="preserve"> kad kiekvienas integralios pagalbos gavėjas gautų paslaugas pagal jam nustatytą poreikį, </w:t>
      </w:r>
      <w:r w:rsidR="00C75A69" w:rsidRPr="00830990">
        <w:t>seks</w:t>
      </w:r>
      <w:r w:rsidR="00B0494E" w:rsidRPr="00830990">
        <w:t xml:space="preserve"> socialinės globos teikimą, derins darbus, vykdys teikiamų paslaugų stebėseną bei koreguos individualius socialinės globos </w:t>
      </w:r>
      <w:r w:rsidR="00C75A69" w:rsidRPr="00830990">
        <w:t xml:space="preserve">planus </w:t>
      </w:r>
      <w:r w:rsidR="00B0494E" w:rsidRPr="00830990">
        <w:t>keičiantis paslaugų gavėjo poreikiui. Atvejo vadybininko darbo laikas planuojamas priklausomai nuo įstaigoje vienu metu integralios pagalbos paslaugas gaunančių asmenų skaiči</w:t>
      </w:r>
      <w:r w:rsidR="00EB7158">
        <w:t>a</w:t>
      </w:r>
      <w:r w:rsidR="00B0494E" w:rsidRPr="00830990">
        <w:t>us.</w:t>
      </w:r>
      <w:r w:rsidR="00C75A69" w:rsidRPr="00830990">
        <w:t xml:space="preserve"> </w:t>
      </w:r>
      <w:r w:rsidR="00B0494E" w:rsidRPr="00830990">
        <w:t>Š</w:t>
      </w:r>
      <w:r w:rsidR="00C75A69" w:rsidRPr="00830990">
        <w:t>į etatą reikalinga įsteigti</w:t>
      </w:r>
      <w:r w:rsidR="00B0494E" w:rsidRPr="00830990">
        <w:t xml:space="preserve"> projekto įgyvendinimo laikotarpiu, sutartis pasirašyta iki 2026-12-31.</w:t>
      </w:r>
      <w:r w:rsidR="00C75A69" w:rsidRPr="00830990">
        <w:t xml:space="preserve"> </w:t>
      </w:r>
      <w:r w:rsidRPr="00830990">
        <w:t>Iš</w:t>
      </w:r>
      <w:r w:rsidR="00C75A69" w:rsidRPr="00830990">
        <w:t xml:space="preserve"> šio laikotarpio</w:t>
      </w:r>
      <w:r w:rsidRPr="00830990">
        <w:t xml:space="preserve"> projekto lėšų</w:t>
      </w:r>
      <w:r w:rsidR="00961EA5">
        <w:t xml:space="preserve"> dar</w:t>
      </w:r>
      <w:r w:rsidRPr="00830990">
        <w:t xml:space="preserve"> bus finansuojami 3 individualios priežiūros darbuotojų ir 2 medicinos darbuotojų etatai, kurie dabar teikia paslaugas asmens namuose. Darbo</w:t>
      </w:r>
      <w:r w:rsidR="00C75A69" w:rsidRPr="00830990">
        <w:t xml:space="preserve"> užmokesčio</w:t>
      </w:r>
      <w:r w:rsidRPr="00830990">
        <w:t xml:space="preserve"> išlaidos planuojamos vadovaujantis Lietuvos Respublikos valstybės ir savivaldybių įstaigų darbuotojų darbo apmokėjimo ir komisijų narių atlygio už darbą įstatyme, nustatytais valstybės ir savivaldybių įstaigų specialistų pareiginės algos pastoviosios dalies koeficientais. </w:t>
      </w:r>
    </w:p>
    <w:p w14:paraId="119632C9" w14:textId="3E66817F" w:rsidR="00641759" w:rsidRDefault="003F1B21" w:rsidP="00641759">
      <w:pPr>
        <w:ind w:firstLine="720"/>
        <w:jc w:val="both"/>
      </w:pPr>
      <w:r w:rsidRPr="00961EA5">
        <w:rPr>
          <w:b/>
          <w:bCs/>
        </w:rPr>
        <w:t>I</w:t>
      </w:r>
      <w:r w:rsidR="00CF6691" w:rsidRPr="00961EA5">
        <w:rPr>
          <w:b/>
          <w:bCs/>
        </w:rPr>
        <w:t>ndividualios priežiūros darbuotojų</w:t>
      </w:r>
      <w:r w:rsidR="00CF6691" w:rsidRPr="00830990">
        <w:t xml:space="preserve"> skaiči</w:t>
      </w:r>
      <w:r w:rsidR="001E1D7E">
        <w:t>us</w:t>
      </w:r>
      <w:r w:rsidR="00CF6691" w:rsidRPr="00830990">
        <w:t xml:space="preserve"> </w:t>
      </w:r>
      <w:r w:rsidR="00866C0F" w:rsidRPr="00830990">
        <w:t>P</w:t>
      </w:r>
      <w:r w:rsidR="00CF6691" w:rsidRPr="00830990">
        <w:t xml:space="preserve">agalbos namuose padalinyje </w:t>
      </w:r>
      <w:r w:rsidR="00AC326C">
        <w:t>padidinamas</w:t>
      </w:r>
      <w:r w:rsidR="00AC326C" w:rsidRPr="00830990">
        <w:t xml:space="preserve"> </w:t>
      </w:r>
      <w:r w:rsidR="00CF6691" w:rsidRPr="00830990">
        <w:t>1 etatu</w:t>
      </w:r>
      <w:r w:rsidR="00866C0F" w:rsidRPr="00830990">
        <w:t xml:space="preserve"> iš specialiosios programos lėšų</w:t>
      </w:r>
      <w:r w:rsidR="00CF6691" w:rsidRPr="00830990">
        <w:t>. Specialiosios programos lėšų planuojam</w:t>
      </w:r>
      <w:r w:rsidR="00866C0F" w:rsidRPr="00830990">
        <w:t xml:space="preserve">a 2023 m. </w:t>
      </w:r>
      <w:r w:rsidR="00CF6691" w:rsidRPr="00830990">
        <w:t>surinkti daugiau</w:t>
      </w:r>
      <w:r w:rsidR="00EB7158">
        <w:t>,</w:t>
      </w:r>
      <w:r w:rsidR="00CF6691" w:rsidRPr="00830990">
        <w:t xml:space="preserve"> </w:t>
      </w:r>
      <w:r w:rsidR="00866C0F" w:rsidRPr="00830990">
        <w:t xml:space="preserve">padidėjus paslaugų gavėjų pensijoms bei metų pabaigoje padidėjus asmenų prašančių gauti pagalbos į namus paslaugas, ypač dienos socialinės globos namuose. </w:t>
      </w:r>
      <w:r w:rsidR="00436617" w:rsidRPr="00830990">
        <w:t>Ši paslauga teikiama kiekvieną dieną (t. y. septynis kartus per savaitę), paslaugas teikiant savaitgaliais ir švenčių dienomis. Todėl  vieno etato neužtenka vienam paslaugų gavėjui. Dienos socialinės globos paslaugas asmens namuose gauna 39 paslaugų gavėjai</w:t>
      </w:r>
      <w:r w:rsidR="00AC326C">
        <w:t>,</w:t>
      </w:r>
      <w:r w:rsidR="00436617" w:rsidRPr="00830990">
        <w:t xml:space="preserve"> iš jų </w:t>
      </w:r>
      <w:r w:rsidR="00AC326C">
        <w:t xml:space="preserve">– </w:t>
      </w:r>
      <w:r w:rsidR="00436617" w:rsidRPr="00830990">
        <w:t>17 asmenų paslaugos teikiamos slenkamu grafiku (t. y. kiekvieną dieną). Slenkamu grafiku dirba 12 individualios priežiūros darbuotojų</w:t>
      </w:r>
      <w:r w:rsidR="00EB7158">
        <w:t>.</w:t>
      </w:r>
      <w:r w:rsidR="00436617" w:rsidRPr="00830990">
        <w:t xml:space="preserve"> Patenkinti naujai </w:t>
      </w:r>
      <w:r w:rsidR="00EB7158" w:rsidRPr="00830990">
        <w:t>besikreipianči</w:t>
      </w:r>
      <w:r w:rsidR="00EB7158">
        <w:t>ų</w:t>
      </w:r>
      <w:r w:rsidR="00EB7158" w:rsidRPr="00830990">
        <w:t xml:space="preserve"> </w:t>
      </w:r>
      <w:r w:rsidR="00436617" w:rsidRPr="00830990">
        <w:t>asmenų dėl šios paslaugos teikimo Paslaugų centras nebeturi galimybių</w:t>
      </w:r>
      <w:r w:rsidR="00AC326C">
        <w:t>,</w:t>
      </w:r>
      <w:r w:rsidR="00436617" w:rsidRPr="00830990">
        <w:t xml:space="preserve"> todėl reikalinga  steigti da</w:t>
      </w:r>
      <w:r w:rsidR="00830990" w:rsidRPr="00830990">
        <w:t xml:space="preserve">r vieną </w:t>
      </w:r>
      <w:r w:rsidR="00AC326C" w:rsidRPr="00830990">
        <w:t xml:space="preserve">individualios priežiūros darbuotojo </w:t>
      </w:r>
      <w:r w:rsidR="00436617" w:rsidRPr="00830990">
        <w:t>etat</w:t>
      </w:r>
      <w:r w:rsidR="00830990" w:rsidRPr="00830990">
        <w:t xml:space="preserve">ą. </w:t>
      </w:r>
      <w:r w:rsidR="00CF6691" w:rsidRPr="00830990">
        <w:t>Paslaugų centro pagalbos į namus padalinys teikia pagalbos į namus paslaugas 228 pagalbos į namus gavėjams ir 39 dienos socialinės globos (integralios pagalbos) asmens namuose gavėjams. Paslaugos</w:t>
      </w:r>
      <w:r w:rsidR="00EB7158">
        <w:t>,</w:t>
      </w:r>
      <w:r w:rsidR="00CF6691" w:rsidRPr="00830990">
        <w:t xml:space="preserve"> teikiamos asmens namuose</w:t>
      </w:r>
      <w:r w:rsidR="00EB7158">
        <w:t>,</w:t>
      </w:r>
      <w:r w:rsidR="00CF6691" w:rsidRPr="00830990">
        <w:t xml:space="preserve"> yra mokomos</w:t>
      </w:r>
      <w:r w:rsidR="00EB7158">
        <w:t>. A</w:t>
      </w:r>
      <w:r w:rsidR="00CF6691" w:rsidRPr="00830990">
        <w:t>smuo už paslaugas nemoka</w:t>
      </w:r>
      <w:r w:rsidR="00EB7158">
        <w:t>,</w:t>
      </w:r>
      <w:r w:rsidR="00CF6691" w:rsidRPr="00830990">
        <w:t xml:space="preserve"> jei jo pajamos nesiekia 314,0 Eur (2VRP). Nemokamai paslaugas asmens namuose gauna 17 asmenų. Per metus už paslaugas asmens namuose surenkama apie 130,0 tūkst. Eur. Darbuotoj</w:t>
      </w:r>
      <w:r w:rsidR="00830990" w:rsidRPr="00830990">
        <w:t>a</w:t>
      </w:r>
      <w:r w:rsidR="00CF6691" w:rsidRPr="00830990">
        <w:t>ms darbo užmokestis mokamas už faktiškai dirbtą valandų kiekį.</w:t>
      </w:r>
      <w:r w:rsidR="00641759">
        <w:t xml:space="preserve"> </w:t>
      </w:r>
    </w:p>
    <w:p w14:paraId="583CF002" w14:textId="261BBB1F" w:rsidR="00641759" w:rsidRPr="00395633" w:rsidRDefault="00830990" w:rsidP="00641759">
      <w:pPr>
        <w:ind w:firstLine="720"/>
        <w:jc w:val="both"/>
        <w:rPr>
          <w:szCs w:val="24"/>
        </w:rPr>
      </w:pPr>
      <w:r w:rsidRPr="00395633">
        <w:t xml:space="preserve">Reikalinga steigti </w:t>
      </w:r>
      <w:r w:rsidR="00836304" w:rsidRPr="00395633">
        <w:t xml:space="preserve">vieną </w:t>
      </w:r>
      <w:r w:rsidR="00836304" w:rsidRPr="00395633">
        <w:rPr>
          <w:b/>
          <w:bCs/>
        </w:rPr>
        <w:t>specialisto</w:t>
      </w:r>
      <w:r w:rsidR="00970636">
        <w:rPr>
          <w:b/>
          <w:bCs/>
        </w:rPr>
        <w:t>,</w:t>
      </w:r>
      <w:r w:rsidR="00836304" w:rsidRPr="00395633">
        <w:rPr>
          <w:b/>
          <w:bCs/>
        </w:rPr>
        <w:t xml:space="preserve"> atsakingo už ukrainiečių socialinę integraciją</w:t>
      </w:r>
      <w:r w:rsidR="00970636">
        <w:rPr>
          <w:b/>
          <w:bCs/>
        </w:rPr>
        <w:t xml:space="preserve">, </w:t>
      </w:r>
      <w:r w:rsidR="00EB7158">
        <w:rPr>
          <w:b/>
          <w:bCs/>
        </w:rPr>
        <w:t>etatą</w:t>
      </w:r>
      <w:r w:rsidR="007C0E79" w:rsidRPr="00395633">
        <w:t>.</w:t>
      </w:r>
      <w:r w:rsidR="00836304" w:rsidRPr="00395633">
        <w:t xml:space="preserve"> Šio specialisto darbo funkcijos </w:t>
      </w:r>
      <w:r w:rsidR="007C0E79" w:rsidRPr="00395633">
        <w:t>nebūtų</w:t>
      </w:r>
      <w:r w:rsidR="00836304" w:rsidRPr="00395633">
        <w:t xml:space="preserve"> tiesiogiai </w:t>
      </w:r>
      <w:r w:rsidR="00970636" w:rsidRPr="00395633">
        <w:t>susij</w:t>
      </w:r>
      <w:r w:rsidR="00970636">
        <w:t>usios</w:t>
      </w:r>
      <w:r w:rsidR="00970636" w:rsidRPr="00395633">
        <w:t xml:space="preserve"> </w:t>
      </w:r>
      <w:r w:rsidR="00836304" w:rsidRPr="00395633">
        <w:t xml:space="preserve">su Paslaugų </w:t>
      </w:r>
      <w:r w:rsidR="00970636" w:rsidRPr="00395633">
        <w:t>centr</w:t>
      </w:r>
      <w:r w:rsidR="00970636">
        <w:t>o</w:t>
      </w:r>
      <w:r w:rsidR="00970636" w:rsidRPr="00395633">
        <w:t xml:space="preserve"> </w:t>
      </w:r>
      <w:r w:rsidR="007C0E79" w:rsidRPr="00395633">
        <w:t xml:space="preserve">funkcijomis. Jis toliau vykdytų </w:t>
      </w:r>
      <w:r w:rsidR="00836304" w:rsidRPr="00395633">
        <w:t xml:space="preserve">Ukrainos karo pabėgėlių </w:t>
      </w:r>
      <w:r w:rsidR="00D440A4" w:rsidRPr="00395633">
        <w:t>priėmim</w:t>
      </w:r>
      <w:r w:rsidR="00D440A4">
        <w:t>o</w:t>
      </w:r>
      <w:r w:rsidR="00D440A4" w:rsidRPr="00395633">
        <w:t xml:space="preserve"> </w:t>
      </w:r>
      <w:r w:rsidR="00EB7158">
        <w:t>į Pasvalį</w:t>
      </w:r>
      <w:r w:rsidR="00EB7158" w:rsidRPr="00395633">
        <w:t xml:space="preserve"> </w:t>
      </w:r>
      <w:r w:rsidR="007C0E79" w:rsidRPr="00395633">
        <w:t>migracijos klausimus (užsiregistravimas migracijos tarnyboje, perregistravimo</w:t>
      </w:r>
      <w:r w:rsidR="00D440A4">
        <w:t>,</w:t>
      </w:r>
      <w:r w:rsidR="00B151B3" w:rsidRPr="00395633">
        <w:t xml:space="preserve"> t.</w:t>
      </w:r>
      <w:r w:rsidR="00826CBA" w:rsidRPr="00395633">
        <w:t xml:space="preserve"> </w:t>
      </w:r>
      <w:r w:rsidR="00B151B3" w:rsidRPr="00395633">
        <w:t xml:space="preserve">y. </w:t>
      </w:r>
      <w:r w:rsidR="007C0E79" w:rsidRPr="00395633">
        <w:t>pratęsimo laikinai gyventi Lietuvoje</w:t>
      </w:r>
      <w:r w:rsidR="00B151B3" w:rsidRPr="00395633">
        <w:t xml:space="preserve"> klausimais</w:t>
      </w:r>
      <w:r w:rsidR="00961EA5">
        <w:t>)</w:t>
      </w:r>
      <w:r w:rsidR="007C0E79" w:rsidRPr="00395633">
        <w:t xml:space="preserve">, tarpininkautų </w:t>
      </w:r>
      <w:r w:rsidR="00B151B3" w:rsidRPr="00395633">
        <w:t xml:space="preserve">dėl  gaunamų paramos kortelių iš NVO, išmokų gavimo, švietimo, sveikatos priežiūros, </w:t>
      </w:r>
      <w:r w:rsidR="00D440A4">
        <w:t>U</w:t>
      </w:r>
      <w:r w:rsidR="00D440A4" w:rsidRPr="00395633">
        <w:t xml:space="preserve">žimtumo </w:t>
      </w:r>
      <w:r w:rsidR="00B151B3" w:rsidRPr="00395633">
        <w:t>tarnybos paslaugų teikimo, sutarčių dėl būsto suteikimo ar sutarčių pratęsimo ir pan. Spręstų kitas individualiai iškylančias ukrainiečių problemas</w:t>
      </w:r>
      <w:r w:rsidR="00836304" w:rsidRPr="00395633">
        <w:t>. Darbo vieta</w:t>
      </w:r>
      <w:r w:rsidR="00B151B3" w:rsidRPr="00395633">
        <w:t xml:space="preserve"> tai pareigybei </w:t>
      </w:r>
      <w:r w:rsidR="00D440A4">
        <w:t>–</w:t>
      </w:r>
      <w:r w:rsidR="00D440A4" w:rsidRPr="00395633">
        <w:t xml:space="preserve"> </w:t>
      </w:r>
      <w:r w:rsidR="00836304" w:rsidRPr="00395633">
        <w:t xml:space="preserve">Pasvalio rajono savivaldybės administracijoje. </w:t>
      </w:r>
      <w:r w:rsidR="00B151B3" w:rsidRPr="00395633">
        <w:t>Iki šio</w:t>
      </w:r>
      <w:r w:rsidR="00D440A4">
        <w:t>l</w:t>
      </w:r>
      <w:r w:rsidR="00B151B3" w:rsidRPr="00395633">
        <w:t xml:space="preserve"> vienas asmuo buvo įdarbintas </w:t>
      </w:r>
      <w:r w:rsidR="00641759" w:rsidRPr="00395633">
        <w:t xml:space="preserve">Paslaugų centre pagal terminuotą darbo sutartį, kurios terminas baigiasi 2023 </w:t>
      </w:r>
      <w:r w:rsidR="00D440A4">
        <w:t xml:space="preserve">m. </w:t>
      </w:r>
      <w:r w:rsidR="00641759" w:rsidRPr="00395633">
        <w:t xml:space="preserve">vasario 28 d. Etatas būtų </w:t>
      </w:r>
      <w:r w:rsidR="00641759" w:rsidRPr="00395633">
        <w:rPr>
          <w:b/>
          <w:bCs/>
        </w:rPr>
        <w:t xml:space="preserve">išlaikomas iš Savivaldybės biudžeto lėšų. </w:t>
      </w:r>
    </w:p>
    <w:p w14:paraId="647636E1" w14:textId="5F3E1AB4" w:rsidR="00641759" w:rsidRDefault="00844C4E" w:rsidP="00844C4E">
      <w:pPr>
        <w:ind w:firstLine="720"/>
        <w:jc w:val="both"/>
      </w:pPr>
      <w:r>
        <w:rPr>
          <w:b/>
          <w:bCs/>
          <w:szCs w:val="24"/>
        </w:rPr>
        <w:t>3</w:t>
      </w:r>
      <w:r w:rsidRPr="00931E2E">
        <w:rPr>
          <w:b/>
          <w:bCs/>
          <w:szCs w:val="24"/>
        </w:rPr>
        <w:t>. Kokios siūlomos naujos teisinio reguliavimo nuostatos ir kokių rezultatų laukiama</w:t>
      </w:r>
      <w:r>
        <w:rPr>
          <w:bCs/>
          <w:i/>
          <w:szCs w:val="24"/>
        </w:rPr>
        <w:t xml:space="preserve"> </w:t>
      </w:r>
      <w:r>
        <w:t>Pasvalio socialinių paslaugų centre</w:t>
      </w:r>
      <w:r w:rsidR="00D440A4">
        <w:t>,</w:t>
      </w:r>
      <w:r>
        <w:t xml:space="preserve"> padidinus įstaigos pareigybių (etatų) skaičių </w:t>
      </w:r>
      <w:r w:rsidR="00641759">
        <w:t>3</w:t>
      </w:r>
      <w:r>
        <w:t xml:space="preserve"> </w:t>
      </w:r>
      <w:r w:rsidRPr="00DF5C81">
        <w:rPr>
          <w:szCs w:val="24"/>
        </w:rPr>
        <w:t>etat</w:t>
      </w:r>
      <w:r>
        <w:rPr>
          <w:szCs w:val="24"/>
        </w:rPr>
        <w:t>ais</w:t>
      </w:r>
      <w:r w:rsidR="00D440A4">
        <w:rPr>
          <w:szCs w:val="24"/>
        </w:rPr>
        <w:t>,</w:t>
      </w:r>
      <w:r w:rsidRPr="00DF5C81">
        <w:rPr>
          <w:szCs w:val="24"/>
        </w:rPr>
        <w:t xml:space="preserve"> </w:t>
      </w:r>
      <w:r w:rsidRPr="00DF5C81">
        <w:t xml:space="preserve">bus užtikrintas </w:t>
      </w:r>
      <w:r w:rsidR="00641759">
        <w:t xml:space="preserve">tolimesnis iš kito ES projektų finansavimo periodo integralios pagalbos paslaugų teikimas asmens namuose, pagerės </w:t>
      </w:r>
      <w:r w:rsidR="00826CBA">
        <w:t>dienos socialinės globos paslaugų teikimo kokybė, nes</w:t>
      </w:r>
      <w:r w:rsidR="00641759">
        <w:t xml:space="preserve"> atitiks nustatytas </w:t>
      </w:r>
      <w:r w:rsidR="00826CBA">
        <w:t xml:space="preserve">prižiūrimų asmenų </w:t>
      </w:r>
      <w:r w:rsidR="00641759">
        <w:t>normas</w:t>
      </w:r>
      <w:r w:rsidR="00826CBA">
        <w:t xml:space="preserve"> vienam darbuotojui. Toliau bus užtikrinamas ukrainiečių integravimo procesas, sprendžiami teisės aktų įgyvendinimo klausimai.</w:t>
      </w:r>
    </w:p>
    <w:p w14:paraId="07EEFEE8" w14:textId="357C591E" w:rsidR="00826CBA" w:rsidRPr="00395633" w:rsidRDefault="00826CBA" w:rsidP="00826CBA">
      <w:pPr>
        <w:ind w:firstLine="720"/>
        <w:jc w:val="both"/>
      </w:pPr>
      <w:r w:rsidRPr="00395633">
        <w:rPr>
          <w:b/>
          <w:szCs w:val="24"/>
        </w:rPr>
        <w:t>4</w:t>
      </w:r>
      <w:r w:rsidR="00844C4E" w:rsidRPr="00395633">
        <w:rPr>
          <w:b/>
          <w:szCs w:val="24"/>
        </w:rPr>
        <w:t>. Skaičiavimai, išlaidų sąmatos, finansavimo šaltiniai</w:t>
      </w:r>
      <w:r w:rsidR="00D440A4">
        <w:rPr>
          <w:b/>
          <w:szCs w:val="24"/>
        </w:rPr>
        <w:t>.</w:t>
      </w:r>
      <w:r w:rsidR="00844C4E" w:rsidRPr="00395633">
        <w:rPr>
          <w:szCs w:val="24"/>
        </w:rPr>
        <w:t xml:space="preserve"> Šių </w:t>
      </w:r>
      <w:r w:rsidRPr="00395633">
        <w:rPr>
          <w:szCs w:val="24"/>
        </w:rPr>
        <w:t>3</w:t>
      </w:r>
      <w:r w:rsidR="00844C4E" w:rsidRPr="00395633">
        <w:rPr>
          <w:szCs w:val="24"/>
        </w:rPr>
        <w:t xml:space="preserve"> etatų išlaikymas </w:t>
      </w:r>
      <w:r w:rsidR="00844C4E" w:rsidRPr="00395633">
        <w:t xml:space="preserve">planuojamas iš </w:t>
      </w:r>
      <w:r w:rsidRPr="00395633">
        <w:t xml:space="preserve">Europos </w:t>
      </w:r>
      <w:r w:rsidR="00D440A4">
        <w:t>S</w:t>
      </w:r>
      <w:r w:rsidR="00D440A4" w:rsidRPr="00395633">
        <w:t xml:space="preserve">ąjungos </w:t>
      </w:r>
      <w:r w:rsidRPr="00395633">
        <w:t>lėšų,</w:t>
      </w:r>
      <w:r w:rsidR="00D440A4">
        <w:t xml:space="preserve"> </w:t>
      </w:r>
      <w:r w:rsidRPr="00395633">
        <w:t>specialiosios programos lėšų ir Savivaldybės biudžeto lėšų.</w:t>
      </w:r>
      <w:r w:rsidRPr="00395633">
        <w:rPr>
          <w:szCs w:val="24"/>
        </w:rPr>
        <w:br/>
        <w:t xml:space="preserve"> </w:t>
      </w:r>
      <w:r w:rsidRPr="00395633">
        <w:rPr>
          <w:szCs w:val="24"/>
        </w:rPr>
        <w:tab/>
        <w:t xml:space="preserve">1 etatas atvejo vadybininko  bus išlaikomas </w:t>
      </w:r>
      <w:r w:rsidRPr="00395633">
        <w:t xml:space="preserve">iš Europos </w:t>
      </w:r>
      <w:r w:rsidR="00D440A4">
        <w:t>S</w:t>
      </w:r>
      <w:r w:rsidR="00D440A4" w:rsidRPr="00395633">
        <w:t xml:space="preserve">ąjungos  </w:t>
      </w:r>
      <w:r w:rsidRPr="00395633">
        <w:t>fondų lėšų</w:t>
      </w:r>
      <w:r w:rsidRPr="00395633">
        <w:rPr>
          <w:szCs w:val="24"/>
        </w:rPr>
        <w:t xml:space="preserve">. Vieno mėn. darbo užmokestis 1474,0 Eur su </w:t>
      </w:r>
      <w:r w:rsidR="00D440A4">
        <w:rPr>
          <w:szCs w:val="24"/>
        </w:rPr>
        <w:t>„</w:t>
      </w:r>
      <w:r w:rsidRPr="00395633">
        <w:rPr>
          <w:szCs w:val="24"/>
        </w:rPr>
        <w:t>Sodros</w:t>
      </w:r>
      <w:r w:rsidR="00D440A4">
        <w:rPr>
          <w:szCs w:val="24"/>
        </w:rPr>
        <w:t>“</w:t>
      </w:r>
      <w:r w:rsidRPr="00395633">
        <w:rPr>
          <w:szCs w:val="24"/>
        </w:rPr>
        <w:t xml:space="preserve"> mokesčiais mėnesiui, taikant pareiginės algos pastoviosios dalies 7,81 koeficientą. </w:t>
      </w:r>
      <w:r w:rsidRPr="00395633">
        <w:t xml:space="preserve">Projekto įgyvendinimo laikotarpiui atvejo vadybininko darbo užmokesčiui </w:t>
      </w:r>
      <w:bookmarkStart w:id="11" w:name="_Hlk127188636"/>
      <w:r w:rsidR="00D440A4">
        <w:t>i</w:t>
      </w:r>
      <w:r w:rsidR="00D440A4" w:rsidRPr="00395633">
        <w:t xml:space="preserve">š </w:t>
      </w:r>
      <w:r w:rsidRPr="00395633">
        <w:t xml:space="preserve">Europos </w:t>
      </w:r>
      <w:r w:rsidR="00D440A4">
        <w:t>S</w:t>
      </w:r>
      <w:r w:rsidR="00D440A4" w:rsidRPr="00395633">
        <w:t xml:space="preserve">ąjungos </w:t>
      </w:r>
      <w:r w:rsidRPr="00395633">
        <w:t xml:space="preserve">lėšų </w:t>
      </w:r>
      <w:bookmarkEnd w:id="11"/>
      <w:r w:rsidRPr="00395633">
        <w:t>skirta 42558,0 Eur.</w:t>
      </w:r>
    </w:p>
    <w:p w14:paraId="7EFDCFCD" w14:textId="2082E46A" w:rsidR="00826CBA" w:rsidRPr="00395633" w:rsidRDefault="00826CBA" w:rsidP="00826CBA">
      <w:pPr>
        <w:ind w:firstLine="709"/>
        <w:jc w:val="both"/>
        <w:rPr>
          <w:szCs w:val="24"/>
        </w:rPr>
      </w:pPr>
      <w:r w:rsidRPr="00395633">
        <w:rPr>
          <w:szCs w:val="24"/>
        </w:rPr>
        <w:t>1 individualios priežiūros darbuotojo etat</w:t>
      </w:r>
      <w:r w:rsidR="00395633" w:rsidRPr="00395633">
        <w:rPr>
          <w:szCs w:val="24"/>
        </w:rPr>
        <w:t>o</w:t>
      </w:r>
      <w:r w:rsidRPr="00395633">
        <w:rPr>
          <w:szCs w:val="24"/>
        </w:rPr>
        <w:t xml:space="preserve"> </w:t>
      </w:r>
      <w:r w:rsidR="00395633" w:rsidRPr="00395633">
        <w:rPr>
          <w:szCs w:val="24"/>
        </w:rPr>
        <w:t>P</w:t>
      </w:r>
      <w:r w:rsidRPr="00395633">
        <w:rPr>
          <w:szCs w:val="24"/>
        </w:rPr>
        <w:t xml:space="preserve">agalbos namuose padalinyje </w:t>
      </w:r>
      <w:r w:rsidR="00395633" w:rsidRPr="00395633">
        <w:rPr>
          <w:szCs w:val="24"/>
        </w:rPr>
        <w:t xml:space="preserve"> per mėn. išlaikymas </w:t>
      </w:r>
      <w:r w:rsidRPr="00395633">
        <w:rPr>
          <w:szCs w:val="24"/>
        </w:rPr>
        <w:t>1251,0</w:t>
      </w:r>
      <w:r w:rsidR="00D440A4">
        <w:rPr>
          <w:szCs w:val="24"/>
        </w:rPr>
        <w:t xml:space="preserve"> </w:t>
      </w:r>
      <w:r w:rsidRPr="00395633">
        <w:rPr>
          <w:szCs w:val="24"/>
        </w:rPr>
        <w:t xml:space="preserve">Eur su </w:t>
      </w:r>
      <w:r w:rsidR="00D440A4">
        <w:rPr>
          <w:szCs w:val="24"/>
        </w:rPr>
        <w:t>„</w:t>
      </w:r>
      <w:r w:rsidRPr="00395633">
        <w:rPr>
          <w:szCs w:val="24"/>
        </w:rPr>
        <w:t>Sodros</w:t>
      </w:r>
      <w:r w:rsidR="00D440A4">
        <w:rPr>
          <w:szCs w:val="24"/>
        </w:rPr>
        <w:t>“</w:t>
      </w:r>
      <w:r w:rsidRPr="00395633">
        <w:rPr>
          <w:szCs w:val="24"/>
        </w:rPr>
        <w:t xml:space="preserve"> mokesčiais mėnesiui (8 mėn</w:t>
      </w:r>
      <w:r w:rsidR="00395633" w:rsidRPr="00395633">
        <w:rPr>
          <w:szCs w:val="24"/>
        </w:rPr>
        <w:t>.</w:t>
      </w:r>
      <w:r w:rsidRPr="00395633">
        <w:rPr>
          <w:szCs w:val="24"/>
        </w:rPr>
        <w:t xml:space="preserve"> </w:t>
      </w:r>
      <w:r w:rsidR="00D440A4">
        <w:rPr>
          <w:szCs w:val="24"/>
        </w:rPr>
        <w:t xml:space="preserve">– </w:t>
      </w:r>
      <w:r w:rsidRPr="00395633">
        <w:rPr>
          <w:szCs w:val="24"/>
        </w:rPr>
        <w:t>10008,0 Eur)</w:t>
      </w:r>
      <w:r w:rsidR="00D440A4">
        <w:rPr>
          <w:szCs w:val="24"/>
        </w:rPr>
        <w:t>,</w:t>
      </w:r>
      <w:r w:rsidRPr="00395633">
        <w:rPr>
          <w:szCs w:val="24"/>
        </w:rPr>
        <w:t xml:space="preserve"> taikant pareiginės algos pastoviosios dalies 6,63 koeficientą. Finansavimas iš specialiosios programos lėšų (lėšos surinktos iš paslaugų gavėjų už suteiktas paslaugas).</w:t>
      </w:r>
    </w:p>
    <w:p w14:paraId="7E1337B6" w14:textId="0EA36DB1" w:rsidR="00826CBA" w:rsidRDefault="00395633" w:rsidP="00395633">
      <w:pPr>
        <w:ind w:firstLine="709"/>
        <w:jc w:val="both"/>
      </w:pPr>
      <w:r w:rsidRPr="00395633">
        <w:t>Specialisto</w:t>
      </w:r>
      <w:r w:rsidR="00D440A4">
        <w:t>,</w:t>
      </w:r>
      <w:r w:rsidRPr="00395633">
        <w:t xml:space="preserve"> atsakingo už ukrainiečių </w:t>
      </w:r>
      <w:r w:rsidR="00961EA5">
        <w:t xml:space="preserve">socialinę </w:t>
      </w:r>
      <w:r w:rsidRPr="00395633">
        <w:t>integra</w:t>
      </w:r>
      <w:r w:rsidR="00961EA5">
        <w:t>ciją</w:t>
      </w:r>
      <w:r w:rsidR="00D440A4">
        <w:t>,</w:t>
      </w:r>
      <w:r w:rsidRPr="00395633">
        <w:t xml:space="preserve"> pareiginės algos koeficientas 6,1  mėnesio darbo užmokestis 1134,6 Eur. </w:t>
      </w:r>
      <w:r w:rsidR="00D440A4">
        <w:t>Š</w:t>
      </w:r>
      <w:r w:rsidRPr="00395633">
        <w:t>io etato išlaikymas nuo 2023 m. kovo 1 d. (8 mėnesiams) su  mokesčiais</w:t>
      </w:r>
      <w:r w:rsidR="00D440A4">
        <w:t xml:space="preserve"> –</w:t>
      </w:r>
      <w:r w:rsidRPr="00395633">
        <w:t xml:space="preserve"> 10982,0 Eur. Finansavimas iš </w:t>
      </w:r>
      <w:r w:rsidR="00D440A4">
        <w:t>S</w:t>
      </w:r>
      <w:r w:rsidR="00D440A4" w:rsidRPr="00395633">
        <w:t xml:space="preserve">avivaldybės </w:t>
      </w:r>
      <w:r w:rsidRPr="00395633">
        <w:t>biudžeto lėšų. Įstaigai šiam etatui finansavimas n</w:t>
      </w:r>
      <w:r w:rsidR="00D440A4">
        <w:t>e</w:t>
      </w:r>
      <w:r w:rsidRPr="00395633">
        <w:t xml:space="preserve">skirtas. </w:t>
      </w:r>
    </w:p>
    <w:p w14:paraId="4D458D10" w14:textId="77777777" w:rsidR="00844C4E" w:rsidRDefault="00844C4E" w:rsidP="00844C4E">
      <w:pPr>
        <w:ind w:firstLine="731"/>
        <w:jc w:val="both"/>
        <w:rPr>
          <w:b/>
          <w:bCs/>
          <w:szCs w:val="24"/>
        </w:rPr>
      </w:pPr>
      <w:r>
        <w:rPr>
          <w:b/>
          <w:bCs/>
          <w:szCs w:val="24"/>
        </w:rPr>
        <w:t>5</w:t>
      </w:r>
      <w:r w:rsidRPr="00931E2E">
        <w:rPr>
          <w:b/>
          <w:bCs/>
          <w:szCs w:val="24"/>
        </w:rPr>
        <w:t>. Numatomo teisinio reguliavimo poveikio vertinimo rezultatai</w:t>
      </w:r>
      <w:r>
        <w:rPr>
          <w:b/>
          <w:bCs/>
          <w:szCs w:val="24"/>
        </w:rPr>
        <w:t xml:space="preserve"> </w:t>
      </w:r>
      <w:r w:rsidRPr="000D3E26">
        <w:rPr>
          <w:szCs w:val="24"/>
        </w:rPr>
        <w:t>(jeigu rengiant sprendimo projektą toks vertinimas turi būti atliktas ir jo rezultatai nepateikiami atskiru doku</w:t>
      </w:r>
      <w:r>
        <w:rPr>
          <w:szCs w:val="24"/>
        </w:rPr>
        <w:t>m</w:t>
      </w:r>
      <w:r w:rsidRPr="000D3E26">
        <w:rPr>
          <w:szCs w:val="24"/>
        </w:rPr>
        <w:t>entu)</w:t>
      </w:r>
      <w:r w:rsidRPr="00931E2E">
        <w:rPr>
          <w:b/>
          <w:bCs/>
          <w:szCs w:val="24"/>
        </w:rPr>
        <w:t xml:space="preserve"> galimos neigiamos priimto sprendimo pasekmės ir kokių priemonių reikėtų imtis, kad tokių pasekmių būtų išvengta</w:t>
      </w:r>
      <w:r>
        <w:rPr>
          <w:b/>
          <w:bCs/>
          <w:szCs w:val="24"/>
        </w:rPr>
        <w:t xml:space="preserve">. </w:t>
      </w:r>
      <w:r w:rsidRPr="000D3E26">
        <w:rPr>
          <w:szCs w:val="24"/>
        </w:rPr>
        <w:t>Sprendimo projekt</w:t>
      </w:r>
      <w:r>
        <w:rPr>
          <w:szCs w:val="24"/>
        </w:rPr>
        <w:t>o</w:t>
      </w:r>
      <w:r w:rsidRPr="000D3E26">
        <w:rPr>
          <w:szCs w:val="24"/>
        </w:rPr>
        <w:t xml:space="preserve"> atskiras vertinimas neatliekamas, rezultatai nepateikiami atskiru dokumentu. Neigiamos pasekmės nenumatomos.</w:t>
      </w:r>
    </w:p>
    <w:p w14:paraId="00417CB4" w14:textId="77777777" w:rsidR="00844C4E" w:rsidRPr="00662A28" w:rsidRDefault="00844C4E" w:rsidP="00844C4E">
      <w:pPr>
        <w:ind w:firstLine="720"/>
        <w:jc w:val="both"/>
        <w:rPr>
          <w:szCs w:val="24"/>
        </w:rPr>
      </w:pPr>
      <w:r>
        <w:rPr>
          <w:b/>
          <w:bCs/>
          <w:szCs w:val="24"/>
        </w:rPr>
        <w:t>6</w:t>
      </w:r>
      <w:r w:rsidRPr="00151BF9">
        <w:rPr>
          <w:b/>
          <w:bCs/>
          <w:szCs w:val="24"/>
        </w:rPr>
        <w:t>.</w:t>
      </w:r>
      <w:r>
        <w:rPr>
          <w:b/>
          <w:bCs/>
          <w:szCs w:val="24"/>
        </w:rPr>
        <w:t xml:space="preserve"> </w:t>
      </w:r>
      <w:r w:rsidRPr="00151BF9">
        <w:rPr>
          <w:b/>
          <w:bCs/>
          <w:szCs w:val="24"/>
        </w:rPr>
        <w:t>Jeigu sprendimui įgyvendinti reikia įgyvendinamųjų teisės aktų, – kas ir kada juos turėtų priimti</w:t>
      </w:r>
      <w:r>
        <w:rPr>
          <w:b/>
          <w:bCs/>
          <w:szCs w:val="24"/>
        </w:rPr>
        <w:t xml:space="preserve">. </w:t>
      </w:r>
      <w:r w:rsidRPr="00662A28">
        <w:rPr>
          <w:szCs w:val="24"/>
        </w:rPr>
        <w:t>Įgyve</w:t>
      </w:r>
      <w:r>
        <w:rPr>
          <w:szCs w:val="24"/>
        </w:rPr>
        <w:t>n</w:t>
      </w:r>
      <w:r w:rsidRPr="00662A28">
        <w:rPr>
          <w:szCs w:val="24"/>
        </w:rPr>
        <w:t>dinamuosius teisės aktus turėtų priimti Pasvalio socialinių paslaugų centro direktorius.</w:t>
      </w:r>
    </w:p>
    <w:p w14:paraId="6B59A95B" w14:textId="77777777" w:rsidR="00844C4E" w:rsidRPr="00662A28" w:rsidRDefault="00844C4E" w:rsidP="00844C4E">
      <w:pPr>
        <w:ind w:firstLine="720"/>
        <w:jc w:val="both"/>
        <w:rPr>
          <w:b/>
          <w:szCs w:val="24"/>
        </w:rPr>
      </w:pPr>
      <w:r>
        <w:rPr>
          <w:b/>
          <w:szCs w:val="24"/>
        </w:rPr>
        <w:t>7</w:t>
      </w:r>
      <w:r w:rsidRPr="00931E2E">
        <w:rPr>
          <w:b/>
          <w:szCs w:val="24"/>
        </w:rPr>
        <w:t xml:space="preserve">. Sprendimo projekto </w:t>
      </w:r>
      <w:r>
        <w:rPr>
          <w:b/>
          <w:szCs w:val="24"/>
        </w:rPr>
        <w:t xml:space="preserve">antikorupcinis vertinimas. </w:t>
      </w:r>
      <w:r w:rsidRPr="00662A28">
        <w:rPr>
          <w:bCs/>
          <w:szCs w:val="24"/>
        </w:rPr>
        <w:t>Neatliekamas.</w:t>
      </w:r>
      <w:r>
        <w:rPr>
          <w:b/>
          <w:szCs w:val="24"/>
        </w:rPr>
        <w:t xml:space="preserve"> </w:t>
      </w:r>
    </w:p>
    <w:p w14:paraId="75750845" w14:textId="5260B8DB" w:rsidR="00844C4E" w:rsidRPr="00692D5D" w:rsidRDefault="00844C4E" w:rsidP="00844C4E">
      <w:pPr>
        <w:ind w:firstLine="731"/>
        <w:jc w:val="both"/>
        <w:rPr>
          <w:szCs w:val="24"/>
        </w:rPr>
      </w:pPr>
      <w:r>
        <w:rPr>
          <w:b/>
          <w:szCs w:val="24"/>
        </w:rPr>
        <w:t>8</w:t>
      </w:r>
      <w:r w:rsidRPr="00931E2E">
        <w:rPr>
          <w:b/>
          <w:bCs/>
          <w:szCs w:val="24"/>
        </w:rPr>
        <w:t xml:space="preserve">. Sprendimo projekto </w:t>
      </w:r>
      <w:r>
        <w:rPr>
          <w:b/>
          <w:bCs/>
          <w:szCs w:val="24"/>
        </w:rPr>
        <w:t xml:space="preserve">iniciatoriai ir asmuo atsakingas už sprendimo vykdymo kontrolę. </w:t>
      </w:r>
      <w:r w:rsidRPr="00662A28">
        <w:rPr>
          <w:szCs w:val="24"/>
        </w:rPr>
        <w:t>Pasvalio socialinių paslaugų centr</w:t>
      </w:r>
      <w:r>
        <w:rPr>
          <w:szCs w:val="24"/>
        </w:rPr>
        <w:t>o direktorė Rasa Beinorienė</w:t>
      </w:r>
      <w:r w:rsidR="00395633">
        <w:rPr>
          <w:szCs w:val="24"/>
        </w:rPr>
        <w:t xml:space="preserve">. </w:t>
      </w:r>
      <w:r w:rsidRPr="00662A28">
        <w:rPr>
          <w:szCs w:val="24"/>
        </w:rPr>
        <w:t xml:space="preserve">Socialinės paramos ir sveikatos skyriaus vedėja Ramutė </w:t>
      </w:r>
      <w:proofErr w:type="spellStart"/>
      <w:r w:rsidRPr="00662A28">
        <w:rPr>
          <w:szCs w:val="24"/>
        </w:rPr>
        <w:t>Ožalinskienė</w:t>
      </w:r>
      <w:proofErr w:type="spellEnd"/>
      <w:r w:rsidRPr="00662A28">
        <w:rPr>
          <w:szCs w:val="24"/>
        </w:rPr>
        <w:t xml:space="preserve">. </w:t>
      </w:r>
    </w:p>
    <w:p w14:paraId="25CB3501" w14:textId="62F5EC6C" w:rsidR="00844C4E" w:rsidRDefault="00844C4E" w:rsidP="00844C4E">
      <w:pPr>
        <w:tabs>
          <w:tab w:val="left" w:pos="1309"/>
        </w:tabs>
        <w:ind w:firstLine="720"/>
        <w:jc w:val="both"/>
        <w:rPr>
          <w:szCs w:val="24"/>
        </w:rPr>
      </w:pPr>
      <w:r w:rsidRPr="00931E2E">
        <w:rPr>
          <w:szCs w:val="24"/>
        </w:rPr>
        <w:t>PRIDEDAMA</w:t>
      </w:r>
      <w:r>
        <w:rPr>
          <w:szCs w:val="24"/>
        </w:rPr>
        <w:t xml:space="preserve">. </w:t>
      </w:r>
      <w:r>
        <w:t>Pasvalio socialinių paslaugų centro 202</w:t>
      </w:r>
      <w:r w:rsidR="00CF6691">
        <w:t>3</w:t>
      </w:r>
      <w:r>
        <w:t xml:space="preserve"> m. </w:t>
      </w:r>
      <w:r w:rsidR="00CF6691">
        <w:t>vasario</w:t>
      </w:r>
      <w:r>
        <w:t xml:space="preserve"> 1</w:t>
      </w:r>
      <w:r w:rsidR="00CF6691">
        <w:t>0</w:t>
      </w:r>
      <w:r>
        <w:t xml:space="preserve"> d. raštas Nr. 2-715 „Dėl Pasvalio socialinių paslaugų centro pareigybių (etatų) skaičiaus padidinimo“</w:t>
      </w:r>
      <w:r w:rsidR="00395633">
        <w:t>.</w:t>
      </w:r>
    </w:p>
    <w:p w14:paraId="7FBD3D9A" w14:textId="77777777" w:rsidR="00844C4E" w:rsidRDefault="00844C4E" w:rsidP="00844C4E">
      <w:pPr>
        <w:jc w:val="both"/>
        <w:rPr>
          <w:szCs w:val="24"/>
        </w:rPr>
      </w:pPr>
    </w:p>
    <w:p w14:paraId="19F13FC6" w14:textId="77777777" w:rsidR="00844C4E" w:rsidRDefault="00844C4E" w:rsidP="00844C4E">
      <w:pPr>
        <w:jc w:val="both"/>
        <w:rPr>
          <w:szCs w:val="24"/>
        </w:rPr>
      </w:pPr>
    </w:p>
    <w:p w14:paraId="57284819" w14:textId="77777777" w:rsidR="00844C4E" w:rsidRPr="00662A28" w:rsidRDefault="00844C4E" w:rsidP="00844C4E">
      <w:pPr>
        <w:jc w:val="both"/>
        <w:rPr>
          <w:szCs w:val="24"/>
        </w:rPr>
      </w:pPr>
      <w:bookmarkStart w:id="12" w:name="_Hlk121159179"/>
      <w:r w:rsidRPr="00662A28">
        <w:rPr>
          <w:szCs w:val="24"/>
        </w:rPr>
        <w:t xml:space="preserve">Socialinės paramos ir sveikatos skyriaus vedėja </w:t>
      </w:r>
      <w:r>
        <w:rPr>
          <w:szCs w:val="24"/>
        </w:rPr>
        <w:t xml:space="preserve">                                  </w:t>
      </w:r>
      <w:r w:rsidRPr="00662A28">
        <w:rPr>
          <w:szCs w:val="24"/>
        </w:rPr>
        <w:t xml:space="preserve">Ramutė </w:t>
      </w:r>
      <w:proofErr w:type="spellStart"/>
      <w:r w:rsidRPr="00662A28">
        <w:rPr>
          <w:szCs w:val="24"/>
        </w:rPr>
        <w:t>Ožalinskienė</w:t>
      </w:r>
      <w:proofErr w:type="spellEnd"/>
      <w:r w:rsidRPr="00662A28">
        <w:rPr>
          <w:szCs w:val="24"/>
        </w:rPr>
        <w:t xml:space="preserve"> </w:t>
      </w:r>
    </w:p>
    <w:bookmarkEnd w:id="12"/>
    <w:p w14:paraId="5B342F26" w14:textId="77777777" w:rsidR="00844C4E" w:rsidRDefault="00844C4E" w:rsidP="000F2328">
      <w:pPr>
        <w:pStyle w:val="Antrats"/>
        <w:rPr>
          <w:szCs w:val="24"/>
        </w:rPr>
      </w:pPr>
    </w:p>
    <w:sectPr w:rsidR="00844C4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0B37" w14:textId="77777777" w:rsidR="00EA66CE" w:rsidRDefault="00EA66CE">
      <w:r>
        <w:separator/>
      </w:r>
    </w:p>
  </w:endnote>
  <w:endnote w:type="continuationSeparator" w:id="0">
    <w:p w14:paraId="6DC9E494" w14:textId="77777777" w:rsidR="00EA66CE" w:rsidRDefault="00EA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6C38" w14:textId="77777777" w:rsidR="00EA66CE" w:rsidRDefault="00EA66CE">
      <w:r>
        <w:separator/>
      </w:r>
    </w:p>
  </w:footnote>
  <w:footnote w:type="continuationSeparator" w:id="0">
    <w:p w14:paraId="3DF77757" w14:textId="77777777" w:rsidR="00EA66CE" w:rsidRDefault="00EA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0823" w14:textId="77777777" w:rsidR="00496533" w:rsidRDefault="00496533">
    <w:pPr>
      <w:pStyle w:val="Antrats"/>
      <w:rPr>
        <w:b/>
      </w:rPr>
    </w:pPr>
    <w:r>
      <w:tab/>
    </w:r>
    <w:r>
      <w:tab/>
      <w:t xml:space="preserve">   </w:t>
    </w:r>
  </w:p>
  <w:p w14:paraId="0F422B5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327951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255767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7038311">
    <w:abstractNumId w:val="5"/>
  </w:num>
  <w:num w:numId="4" w16cid:durableId="1025905776">
    <w:abstractNumId w:val="4"/>
  </w:num>
  <w:num w:numId="5" w16cid:durableId="999389790">
    <w:abstractNumId w:val="1"/>
  </w:num>
  <w:num w:numId="6" w16cid:durableId="1644967631">
    <w:abstractNumId w:val="3"/>
  </w:num>
  <w:num w:numId="7" w16cid:durableId="883716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54658"/>
    <w:rsid w:val="00065A3B"/>
    <w:rsid w:val="000B00D7"/>
    <w:rsid w:val="000C5C88"/>
    <w:rsid w:val="000E51E3"/>
    <w:rsid w:val="000F2328"/>
    <w:rsid w:val="000F68D4"/>
    <w:rsid w:val="001102C3"/>
    <w:rsid w:val="001107AE"/>
    <w:rsid w:val="00112A4A"/>
    <w:rsid w:val="0016633D"/>
    <w:rsid w:val="00184B6C"/>
    <w:rsid w:val="00193618"/>
    <w:rsid w:val="001A0DCB"/>
    <w:rsid w:val="001C5DF6"/>
    <w:rsid w:val="001E1D7E"/>
    <w:rsid w:val="00231BE6"/>
    <w:rsid w:val="002466D9"/>
    <w:rsid w:val="002C6571"/>
    <w:rsid w:val="002F0D13"/>
    <w:rsid w:val="00313EE5"/>
    <w:rsid w:val="00325084"/>
    <w:rsid w:val="00333E18"/>
    <w:rsid w:val="003410AE"/>
    <w:rsid w:val="00345F5D"/>
    <w:rsid w:val="00395633"/>
    <w:rsid w:val="003B5018"/>
    <w:rsid w:val="003D6D34"/>
    <w:rsid w:val="003F1B21"/>
    <w:rsid w:val="003F4DE6"/>
    <w:rsid w:val="00436617"/>
    <w:rsid w:val="00474F10"/>
    <w:rsid w:val="00496533"/>
    <w:rsid w:val="004D690A"/>
    <w:rsid w:val="004E2CB3"/>
    <w:rsid w:val="00511CC1"/>
    <w:rsid w:val="00591345"/>
    <w:rsid w:val="005B3856"/>
    <w:rsid w:val="005D372C"/>
    <w:rsid w:val="005E563C"/>
    <w:rsid w:val="005F5350"/>
    <w:rsid w:val="00637C95"/>
    <w:rsid w:val="00641759"/>
    <w:rsid w:val="00646AC5"/>
    <w:rsid w:val="00667A2D"/>
    <w:rsid w:val="00674D03"/>
    <w:rsid w:val="006B2EA1"/>
    <w:rsid w:val="007009A1"/>
    <w:rsid w:val="00717F54"/>
    <w:rsid w:val="00760BD5"/>
    <w:rsid w:val="007645EC"/>
    <w:rsid w:val="0076481B"/>
    <w:rsid w:val="007759D7"/>
    <w:rsid w:val="007852DD"/>
    <w:rsid w:val="007A3E97"/>
    <w:rsid w:val="007C0E79"/>
    <w:rsid w:val="007D5514"/>
    <w:rsid w:val="00826CBA"/>
    <w:rsid w:val="00830990"/>
    <w:rsid w:val="00836304"/>
    <w:rsid w:val="00836AA3"/>
    <w:rsid w:val="00844C4E"/>
    <w:rsid w:val="008520E7"/>
    <w:rsid w:val="00866C0F"/>
    <w:rsid w:val="008A6696"/>
    <w:rsid w:val="008A7056"/>
    <w:rsid w:val="008D4402"/>
    <w:rsid w:val="008F5A67"/>
    <w:rsid w:val="009073DA"/>
    <w:rsid w:val="009217F2"/>
    <w:rsid w:val="00931E2E"/>
    <w:rsid w:val="0094106B"/>
    <w:rsid w:val="00961EA5"/>
    <w:rsid w:val="00964982"/>
    <w:rsid w:val="00964B6F"/>
    <w:rsid w:val="00970636"/>
    <w:rsid w:val="00980240"/>
    <w:rsid w:val="00992068"/>
    <w:rsid w:val="009C44F1"/>
    <w:rsid w:val="00A02DAC"/>
    <w:rsid w:val="00A42A3E"/>
    <w:rsid w:val="00A61381"/>
    <w:rsid w:val="00A620C0"/>
    <w:rsid w:val="00A9430D"/>
    <w:rsid w:val="00A95BB6"/>
    <w:rsid w:val="00A97B0F"/>
    <w:rsid w:val="00AA4A4D"/>
    <w:rsid w:val="00AB5186"/>
    <w:rsid w:val="00AB5B3F"/>
    <w:rsid w:val="00AC326C"/>
    <w:rsid w:val="00B0494E"/>
    <w:rsid w:val="00B151B3"/>
    <w:rsid w:val="00B27617"/>
    <w:rsid w:val="00B34346"/>
    <w:rsid w:val="00B502D2"/>
    <w:rsid w:val="00B63BF8"/>
    <w:rsid w:val="00B764AD"/>
    <w:rsid w:val="00B83F6A"/>
    <w:rsid w:val="00C010E9"/>
    <w:rsid w:val="00C238A9"/>
    <w:rsid w:val="00C35113"/>
    <w:rsid w:val="00C56F65"/>
    <w:rsid w:val="00C6588F"/>
    <w:rsid w:val="00C733AE"/>
    <w:rsid w:val="00C75A69"/>
    <w:rsid w:val="00C77516"/>
    <w:rsid w:val="00C775F7"/>
    <w:rsid w:val="00CC5535"/>
    <w:rsid w:val="00CF6691"/>
    <w:rsid w:val="00D071B5"/>
    <w:rsid w:val="00D33EDD"/>
    <w:rsid w:val="00D40910"/>
    <w:rsid w:val="00D440A4"/>
    <w:rsid w:val="00D64C37"/>
    <w:rsid w:val="00D7418F"/>
    <w:rsid w:val="00DD071C"/>
    <w:rsid w:val="00DF6FB2"/>
    <w:rsid w:val="00EA66CE"/>
    <w:rsid w:val="00EB7158"/>
    <w:rsid w:val="00EC4A75"/>
    <w:rsid w:val="00EE1AA2"/>
    <w:rsid w:val="00EF6B07"/>
    <w:rsid w:val="00F266B9"/>
    <w:rsid w:val="00F36E16"/>
    <w:rsid w:val="00F71BE0"/>
    <w:rsid w:val="00F97AC8"/>
    <w:rsid w:val="00FA6A2D"/>
    <w:rsid w:val="00FB5ACF"/>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B4988"/>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EF6B07"/>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1233</Words>
  <Characters>8886</Characters>
  <Application>Microsoft Office Word</Application>
  <DocSecurity>0</DocSecurity>
  <Lines>74</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2021-11-29T12:39:00Z</cp:lastPrinted>
  <dcterms:created xsi:type="dcterms:W3CDTF">2023-02-14T10:10:00Z</dcterms:created>
  <dcterms:modified xsi:type="dcterms:W3CDTF">2023-02-22T08:31:00Z</dcterms:modified>
</cp:coreProperties>
</file>