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FBB5" w14:textId="77777777" w:rsidR="006B7517" w:rsidRPr="00067917" w:rsidRDefault="006B7517" w:rsidP="0009796B">
      <w:pPr>
        <w:pStyle w:val="Antrat3"/>
        <w:numPr>
          <w:ilvl w:val="0"/>
          <w:numId w:val="0"/>
        </w:numPr>
        <w:tabs>
          <w:tab w:val="clear" w:pos="862"/>
          <w:tab w:val="left" w:pos="1296"/>
        </w:tabs>
        <w:jc w:val="center"/>
        <w:rPr>
          <w:b/>
        </w:rPr>
      </w:pPr>
      <w:bookmarkStart w:id="0" w:name="_toc25284"/>
      <w:bookmarkStart w:id="1" w:name="_Toc422119132"/>
      <w:bookmarkStart w:id="2" w:name="_Toc422642771"/>
      <w:bookmarkStart w:id="3" w:name="_Toc423244389"/>
      <w:bookmarkStart w:id="4" w:name="_Toc423333586"/>
      <w:bookmarkStart w:id="5" w:name="_Toc423333969"/>
      <w:bookmarkEnd w:id="0"/>
      <w:r w:rsidRPr="00067917">
        <w:rPr>
          <w:b/>
          <w:caps w:val="0"/>
        </w:rPr>
        <w:t xml:space="preserve">(Pranešimo dėl valdos perdavimo forma, kai valdos </w:t>
      </w:r>
      <w:proofErr w:type="spellStart"/>
      <w:r w:rsidRPr="00067917">
        <w:rPr>
          <w:b/>
          <w:caps w:val="0"/>
        </w:rPr>
        <w:t>perdavėjas</w:t>
      </w:r>
      <w:proofErr w:type="spellEnd"/>
      <w:r w:rsidRPr="00067917">
        <w:rPr>
          <w:b/>
          <w:caps w:val="0"/>
        </w:rPr>
        <w:t xml:space="preserve"> nėra miręs)</w:t>
      </w:r>
      <w:bookmarkEnd w:id="1"/>
      <w:bookmarkEnd w:id="2"/>
      <w:bookmarkEnd w:id="3"/>
      <w:bookmarkEnd w:id="4"/>
      <w:bookmarkEnd w:id="5"/>
    </w:p>
    <w:p w14:paraId="51C51EA0" w14:textId="77777777" w:rsidR="006B7517" w:rsidRDefault="006B7517" w:rsidP="0009796B">
      <w:pPr>
        <w:jc w:val="both"/>
        <w:rPr>
          <w:sz w:val="24"/>
        </w:rPr>
      </w:pPr>
      <w:r>
        <w:rPr>
          <w:sz w:val="24"/>
        </w:rPr>
        <w:t>________________________________________________________________________________</w:t>
      </w:r>
    </w:p>
    <w:p w14:paraId="1234D218" w14:textId="77777777" w:rsidR="006B7517" w:rsidRDefault="006B7517" w:rsidP="0009796B">
      <w:pPr>
        <w:jc w:val="center"/>
        <w:rPr>
          <w:szCs w:val="20"/>
        </w:rPr>
      </w:pPr>
      <w:r>
        <w:rPr>
          <w:szCs w:val="20"/>
        </w:rPr>
        <w:t>(vardas ir pavardė (juridinio asmens teisinė forma ir pavadinimas))</w:t>
      </w:r>
    </w:p>
    <w:p w14:paraId="0F6CA0C3" w14:textId="77777777" w:rsidR="006B7517" w:rsidRDefault="006B7517" w:rsidP="0009796B">
      <w:pPr>
        <w:pStyle w:val="Pagrindinistekstas"/>
        <w:spacing w:after="0"/>
        <w:jc w:val="center"/>
        <w:rPr>
          <w:szCs w:val="24"/>
          <w:lang w:val="lt-LT"/>
        </w:rPr>
      </w:pPr>
      <w:r>
        <w:rPr>
          <w:szCs w:val="24"/>
          <w:lang w:val="lt-LT"/>
        </w:rPr>
        <w:t>________________________________________________________________________________</w:t>
      </w:r>
    </w:p>
    <w:p w14:paraId="55601B9A" w14:textId="77777777" w:rsidR="006B7517" w:rsidRDefault="006B7517" w:rsidP="0009796B">
      <w:pPr>
        <w:jc w:val="center"/>
        <w:rPr>
          <w:szCs w:val="20"/>
        </w:rPr>
      </w:pPr>
      <w:r>
        <w:rPr>
          <w:szCs w:val="20"/>
        </w:rPr>
        <w:t>(asmens kodas (įmonės kodas))</w:t>
      </w:r>
    </w:p>
    <w:p w14:paraId="630FB6B7" w14:textId="77777777" w:rsidR="006B7517" w:rsidRDefault="006B7517" w:rsidP="0009796B">
      <w:pPr>
        <w:pStyle w:val="Pagrindinistekstas"/>
        <w:spacing w:after="0"/>
        <w:jc w:val="center"/>
        <w:rPr>
          <w:szCs w:val="24"/>
          <w:lang w:val="lt-LT"/>
        </w:rPr>
      </w:pPr>
      <w:r>
        <w:rPr>
          <w:szCs w:val="24"/>
          <w:lang w:val="lt-LT"/>
        </w:rPr>
        <w:t>________________________________________________________________________________</w:t>
      </w:r>
    </w:p>
    <w:p w14:paraId="6CE1672A" w14:textId="77777777" w:rsidR="006B7517" w:rsidRDefault="006B7517" w:rsidP="0009796B">
      <w:pPr>
        <w:jc w:val="center"/>
        <w:rPr>
          <w:szCs w:val="20"/>
        </w:rPr>
      </w:pPr>
      <w:r>
        <w:rPr>
          <w:szCs w:val="20"/>
        </w:rPr>
        <w:t>(valdos Nr.)</w:t>
      </w:r>
    </w:p>
    <w:p w14:paraId="1E3FAA8D" w14:textId="77777777" w:rsidR="006B7517" w:rsidRDefault="006B7517" w:rsidP="0009796B">
      <w:pPr>
        <w:pStyle w:val="Pagrindinistekstas"/>
        <w:spacing w:after="0"/>
        <w:jc w:val="center"/>
        <w:rPr>
          <w:szCs w:val="24"/>
          <w:lang w:val="es-ES"/>
        </w:rPr>
      </w:pPr>
      <w:r>
        <w:rPr>
          <w:szCs w:val="24"/>
          <w:lang w:val="es-ES"/>
        </w:rPr>
        <w:t>________________________________________________________________________________</w:t>
      </w:r>
    </w:p>
    <w:p w14:paraId="0B7E931B" w14:textId="77777777" w:rsidR="006B7517" w:rsidRDefault="006B7517" w:rsidP="0009796B">
      <w:pPr>
        <w:jc w:val="center"/>
        <w:rPr>
          <w:szCs w:val="20"/>
        </w:rPr>
      </w:pPr>
      <w:r>
        <w:rPr>
          <w:szCs w:val="20"/>
        </w:rPr>
        <w:t>(adresas, tel. Nr., fakso Nr., el. paštas)</w:t>
      </w:r>
    </w:p>
    <w:p w14:paraId="11DE28E9" w14:textId="77777777" w:rsidR="006B7517" w:rsidRDefault="006B7517" w:rsidP="0009796B">
      <w:pPr>
        <w:jc w:val="center"/>
        <w:rPr>
          <w:sz w:val="24"/>
        </w:rPr>
      </w:pPr>
    </w:p>
    <w:p w14:paraId="12D42BAB" w14:textId="77777777" w:rsidR="006B7517" w:rsidRDefault="006B7517" w:rsidP="0009796B">
      <w:pPr>
        <w:jc w:val="center"/>
        <w:rPr>
          <w:sz w:val="24"/>
        </w:rPr>
      </w:pPr>
    </w:p>
    <w:p w14:paraId="709BFB5C" w14:textId="77777777" w:rsidR="006B7517" w:rsidRDefault="006B7517" w:rsidP="0009796B">
      <w:pPr>
        <w:rPr>
          <w:sz w:val="24"/>
        </w:rPr>
      </w:pPr>
      <w:r>
        <w:rPr>
          <w:sz w:val="24"/>
        </w:rPr>
        <w:t>____________________________________</w:t>
      </w:r>
    </w:p>
    <w:p w14:paraId="2B06FA20" w14:textId="77777777" w:rsidR="006B7517" w:rsidRDefault="006B7517" w:rsidP="0009796B">
      <w:pPr>
        <w:rPr>
          <w:szCs w:val="20"/>
        </w:rPr>
      </w:pPr>
      <w:r>
        <w:rPr>
          <w:szCs w:val="20"/>
        </w:rPr>
        <w:t>(seniūnijos/savivaldybės pavadinimas)</w:t>
      </w:r>
    </w:p>
    <w:p w14:paraId="45B66149" w14:textId="77777777" w:rsidR="006B7517" w:rsidRDefault="006B7517" w:rsidP="0009796B">
      <w:pPr>
        <w:rPr>
          <w:sz w:val="24"/>
        </w:rPr>
      </w:pPr>
      <w:r>
        <w:rPr>
          <w:sz w:val="24"/>
        </w:rPr>
        <w:t>____________________________________</w:t>
      </w:r>
    </w:p>
    <w:p w14:paraId="00BF0830" w14:textId="77777777" w:rsidR="006B7517" w:rsidRDefault="006B7517" w:rsidP="0009796B">
      <w:pPr>
        <w:ind w:left="446" w:firstLine="720"/>
        <w:jc w:val="center"/>
        <w:rPr>
          <w:b/>
          <w:bCs/>
          <w:sz w:val="24"/>
        </w:rPr>
      </w:pPr>
    </w:p>
    <w:p w14:paraId="3BA9C4AC" w14:textId="77777777" w:rsidR="006B7517" w:rsidRDefault="006B7517" w:rsidP="0009796B">
      <w:pPr>
        <w:ind w:left="446" w:firstLine="720"/>
        <w:jc w:val="both"/>
        <w:rPr>
          <w:b/>
          <w:bCs/>
          <w:sz w:val="24"/>
        </w:rPr>
      </w:pPr>
    </w:p>
    <w:p w14:paraId="7AEACCE7" w14:textId="77777777" w:rsidR="006B7517" w:rsidRDefault="006B7517" w:rsidP="0009796B">
      <w:pPr>
        <w:pStyle w:val="Antrat3"/>
        <w:numPr>
          <w:ilvl w:val="0"/>
          <w:numId w:val="0"/>
        </w:numPr>
        <w:tabs>
          <w:tab w:val="left" w:pos="720"/>
        </w:tabs>
        <w:ind w:left="720"/>
        <w:jc w:val="center"/>
        <w:rPr>
          <w:b/>
        </w:rPr>
      </w:pPr>
      <w:bookmarkStart w:id="6" w:name="_Toc423333970"/>
      <w:bookmarkStart w:id="7" w:name="_Toc423333587"/>
      <w:bookmarkStart w:id="8" w:name="_Toc423244390"/>
      <w:bookmarkStart w:id="9" w:name="_Toc422642772"/>
      <w:bookmarkStart w:id="10" w:name="_Toc422119133"/>
      <w:r>
        <w:rPr>
          <w:b/>
        </w:rPr>
        <w:t>PRANEŠIMAS DĖL VALDOS PERDAVIMO</w:t>
      </w:r>
      <w:bookmarkEnd w:id="6"/>
      <w:bookmarkEnd w:id="7"/>
      <w:bookmarkEnd w:id="8"/>
      <w:bookmarkEnd w:id="9"/>
      <w:bookmarkEnd w:id="10"/>
    </w:p>
    <w:p w14:paraId="1CC3BE18" w14:textId="77777777" w:rsidR="006B7517" w:rsidRDefault="006B7517" w:rsidP="0009796B">
      <w:pPr>
        <w:tabs>
          <w:tab w:val="left" w:pos="2955"/>
        </w:tabs>
        <w:jc w:val="center"/>
        <w:rPr>
          <w:sz w:val="24"/>
        </w:rPr>
      </w:pPr>
      <w:r>
        <w:rPr>
          <w:sz w:val="24"/>
        </w:rPr>
        <w:t>__________________</w:t>
      </w:r>
    </w:p>
    <w:p w14:paraId="1C606215" w14:textId="77777777" w:rsidR="006B7517" w:rsidRDefault="006B7517" w:rsidP="0009796B">
      <w:pPr>
        <w:tabs>
          <w:tab w:val="left" w:pos="2955"/>
        </w:tabs>
        <w:jc w:val="center"/>
        <w:rPr>
          <w:szCs w:val="20"/>
        </w:rPr>
      </w:pPr>
      <w:r>
        <w:rPr>
          <w:szCs w:val="20"/>
        </w:rPr>
        <w:t>(data)</w:t>
      </w:r>
    </w:p>
    <w:p w14:paraId="389F7E6B" w14:textId="77777777" w:rsidR="006B7517" w:rsidRDefault="006B7517" w:rsidP="0009796B">
      <w:pPr>
        <w:tabs>
          <w:tab w:val="left" w:pos="2955"/>
        </w:tabs>
        <w:jc w:val="center"/>
        <w:rPr>
          <w:sz w:val="24"/>
        </w:rPr>
      </w:pPr>
      <w:r>
        <w:rPr>
          <w:sz w:val="24"/>
        </w:rPr>
        <w:t>______________________</w:t>
      </w:r>
    </w:p>
    <w:p w14:paraId="59C1B0F3" w14:textId="77777777" w:rsidR="006B7517" w:rsidRDefault="006B7517" w:rsidP="0009796B">
      <w:pPr>
        <w:tabs>
          <w:tab w:val="left" w:pos="2955"/>
        </w:tabs>
        <w:jc w:val="center"/>
        <w:rPr>
          <w:szCs w:val="20"/>
        </w:rPr>
      </w:pPr>
      <w:r>
        <w:rPr>
          <w:szCs w:val="20"/>
        </w:rPr>
        <w:t>(sudarymo vieta)</w:t>
      </w:r>
    </w:p>
    <w:p w14:paraId="76AE518F" w14:textId="77777777" w:rsidR="006B7517" w:rsidRDefault="006B7517" w:rsidP="0009796B">
      <w:pPr>
        <w:tabs>
          <w:tab w:val="left" w:pos="1080"/>
        </w:tabs>
        <w:jc w:val="center"/>
        <w:rPr>
          <w:sz w:val="24"/>
        </w:rPr>
      </w:pPr>
    </w:p>
    <w:p w14:paraId="187BE1BF" w14:textId="77777777" w:rsidR="006B7517" w:rsidRDefault="006B7517" w:rsidP="0009796B">
      <w:pPr>
        <w:numPr>
          <w:ilvl w:val="0"/>
          <w:numId w:val="2"/>
        </w:numPr>
        <w:tabs>
          <w:tab w:val="left" w:pos="993"/>
        </w:tabs>
        <w:ind w:left="360" w:firstLine="349"/>
        <w:rPr>
          <w:sz w:val="24"/>
        </w:rPr>
      </w:pPr>
      <w:r>
        <w:rPr>
          <w:sz w:val="24"/>
        </w:rPr>
        <w:t>Perduodama valda:</w:t>
      </w:r>
    </w:p>
    <w:p w14:paraId="63902D88" w14:textId="77777777" w:rsidR="006B7517" w:rsidRDefault="006B7517" w:rsidP="0009796B">
      <w:pPr>
        <w:tabs>
          <w:tab w:val="left" w:pos="993"/>
        </w:tabs>
        <w:rPr>
          <w:sz w:val="24"/>
        </w:rPr>
      </w:pPr>
      <w:r>
        <w:rPr>
          <w:sz w:val="24"/>
        </w:rPr>
        <w:t>________________________________________________________________________________</w:t>
      </w:r>
    </w:p>
    <w:p w14:paraId="2D2FAFBF" w14:textId="77777777" w:rsidR="006B7517" w:rsidRDefault="006B7517" w:rsidP="0009796B">
      <w:pPr>
        <w:tabs>
          <w:tab w:val="left" w:pos="1080"/>
        </w:tabs>
        <w:ind w:firstLine="720"/>
        <w:rPr>
          <w:szCs w:val="20"/>
        </w:rPr>
      </w:pPr>
      <w:r>
        <w:rPr>
          <w:szCs w:val="20"/>
        </w:rPr>
        <w:t>(perduodamos valdos Nr.)</w:t>
      </w:r>
    </w:p>
    <w:p w14:paraId="1975F719" w14:textId="77777777" w:rsidR="006B7517" w:rsidRDefault="006B7517" w:rsidP="0009796B">
      <w:pPr>
        <w:numPr>
          <w:ilvl w:val="0"/>
          <w:numId w:val="2"/>
        </w:numPr>
        <w:tabs>
          <w:tab w:val="left" w:pos="993"/>
        </w:tabs>
        <w:ind w:left="360" w:firstLine="349"/>
        <w:rPr>
          <w:sz w:val="24"/>
        </w:rPr>
      </w:pPr>
      <w:r>
        <w:rPr>
          <w:sz w:val="24"/>
        </w:rPr>
        <w:t xml:space="preserve">Valdos </w:t>
      </w:r>
      <w:proofErr w:type="spellStart"/>
      <w:r>
        <w:rPr>
          <w:sz w:val="24"/>
        </w:rPr>
        <w:t>perdavėjas</w:t>
      </w:r>
      <w:proofErr w:type="spellEnd"/>
      <w:r>
        <w:rPr>
          <w:sz w:val="24"/>
        </w:rPr>
        <w:t>:</w:t>
      </w:r>
    </w:p>
    <w:p w14:paraId="5D954336" w14:textId="77777777" w:rsidR="006B7517" w:rsidRDefault="006B7517" w:rsidP="0009796B">
      <w:pPr>
        <w:tabs>
          <w:tab w:val="left" w:pos="0"/>
          <w:tab w:val="left" w:pos="540"/>
          <w:tab w:val="left" w:pos="1080"/>
        </w:tabs>
        <w:rPr>
          <w:sz w:val="24"/>
        </w:rPr>
      </w:pPr>
      <w:r>
        <w:rPr>
          <w:sz w:val="24"/>
        </w:rPr>
        <w:t>________________________________________________________________________________</w:t>
      </w:r>
    </w:p>
    <w:p w14:paraId="4240533F" w14:textId="77777777" w:rsidR="006B7517" w:rsidRDefault="006B7517" w:rsidP="0009796B">
      <w:pPr>
        <w:tabs>
          <w:tab w:val="left" w:pos="1080"/>
        </w:tabs>
        <w:ind w:firstLine="720"/>
        <w:rPr>
          <w:szCs w:val="20"/>
        </w:rPr>
      </w:pPr>
      <w:r>
        <w:rPr>
          <w:szCs w:val="20"/>
        </w:rPr>
        <w:t>(vardas ir pavardė (juridinio asmens teisinė forma ir pavadinimas))</w:t>
      </w:r>
    </w:p>
    <w:p w14:paraId="38C66F8E" w14:textId="77777777" w:rsidR="006B7517" w:rsidRDefault="006B7517" w:rsidP="0009796B">
      <w:pPr>
        <w:pStyle w:val="Pagrindinistekstas"/>
        <w:tabs>
          <w:tab w:val="left" w:pos="1080"/>
        </w:tabs>
        <w:spacing w:after="0"/>
        <w:rPr>
          <w:szCs w:val="24"/>
          <w:lang w:val="pt-BR"/>
        </w:rPr>
      </w:pPr>
      <w:r>
        <w:rPr>
          <w:szCs w:val="24"/>
          <w:lang w:val="pt-BR"/>
        </w:rPr>
        <w:t>________________________________________________________________________________</w:t>
      </w:r>
    </w:p>
    <w:p w14:paraId="2FB261FE" w14:textId="77777777" w:rsidR="006B7517" w:rsidRDefault="006B7517" w:rsidP="0009796B">
      <w:pPr>
        <w:tabs>
          <w:tab w:val="left" w:pos="1080"/>
        </w:tabs>
        <w:ind w:firstLine="720"/>
        <w:rPr>
          <w:szCs w:val="20"/>
        </w:rPr>
      </w:pPr>
      <w:r>
        <w:rPr>
          <w:szCs w:val="20"/>
        </w:rPr>
        <w:t>(asmens kodas (įmonės kodas))</w:t>
      </w:r>
    </w:p>
    <w:p w14:paraId="69662B15" w14:textId="77777777" w:rsidR="006B7517" w:rsidRDefault="006B7517" w:rsidP="0009796B">
      <w:pPr>
        <w:pStyle w:val="Pagrindinistekstas"/>
        <w:tabs>
          <w:tab w:val="left" w:pos="0"/>
          <w:tab w:val="left" w:pos="1080"/>
        </w:tabs>
        <w:spacing w:after="0"/>
        <w:rPr>
          <w:szCs w:val="24"/>
          <w:lang w:val="pt-BR"/>
        </w:rPr>
      </w:pPr>
      <w:r>
        <w:rPr>
          <w:szCs w:val="24"/>
          <w:lang w:val="pt-BR"/>
        </w:rPr>
        <w:t>________________________________________________________________________________</w:t>
      </w:r>
    </w:p>
    <w:p w14:paraId="0F8FAE5B" w14:textId="77777777" w:rsidR="006B7517" w:rsidRDefault="006B7517" w:rsidP="0009796B">
      <w:pPr>
        <w:tabs>
          <w:tab w:val="left" w:pos="1080"/>
        </w:tabs>
        <w:ind w:firstLine="720"/>
        <w:rPr>
          <w:szCs w:val="20"/>
        </w:rPr>
      </w:pPr>
      <w:r>
        <w:rPr>
          <w:szCs w:val="20"/>
        </w:rPr>
        <w:t>(adresas, tel. Nr., fakso Nr., el. paštas)</w:t>
      </w:r>
    </w:p>
    <w:p w14:paraId="162097DA" w14:textId="77777777" w:rsidR="006B7517" w:rsidRDefault="006B7517" w:rsidP="0009796B">
      <w:pPr>
        <w:numPr>
          <w:ilvl w:val="0"/>
          <w:numId w:val="2"/>
        </w:numPr>
        <w:tabs>
          <w:tab w:val="left" w:pos="993"/>
        </w:tabs>
        <w:ind w:left="360" w:firstLine="349"/>
        <w:rPr>
          <w:sz w:val="24"/>
        </w:rPr>
      </w:pPr>
      <w:r>
        <w:rPr>
          <w:sz w:val="24"/>
        </w:rPr>
        <w:t>Valdos perėmėjas:</w:t>
      </w:r>
    </w:p>
    <w:p w14:paraId="7B6E41E9" w14:textId="77777777" w:rsidR="006B7517" w:rsidRDefault="006B7517" w:rsidP="0009796B">
      <w:pPr>
        <w:tabs>
          <w:tab w:val="left" w:pos="180"/>
        </w:tabs>
        <w:rPr>
          <w:sz w:val="24"/>
        </w:rPr>
      </w:pPr>
      <w:r>
        <w:rPr>
          <w:sz w:val="24"/>
        </w:rPr>
        <w:t>________________________________________________________________________________</w:t>
      </w:r>
    </w:p>
    <w:p w14:paraId="4FE37EEE" w14:textId="77777777" w:rsidR="006B7517" w:rsidRDefault="006B7517" w:rsidP="0009796B">
      <w:pPr>
        <w:tabs>
          <w:tab w:val="left" w:pos="1080"/>
        </w:tabs>
        <w:ind w:firstLine="720"/>
        <w:rPr>
          <w:szCs w:val="20"/>
        </w:rPr>
      </w:pPr>
      <w:r>
        <w:rPr>
          <w:szCs w:val="20"/>
        </w:rPr>
        <w:t>(vardas ir pavardė (juridinio asmens teisinė forma ir pavadinimas))</w:t>
      </w:r>
    </w:p>
    <w:p w14:paraId="658950E4" w14:textId="77777777" w:rsidR="006B7517" w:rsidRDefault="006B7517" w:rsidP="0009796B">
      <w:pPr>
        <w:pStyle w:val="Pagrindinistekstas"/>
        <w:tabs>
          <w:tab w:val="left" w:pos="1080"/>
        </w:tabs>
        <w:spacing w:after="0"/>
        <w:rPr>
          <w:szCs w:val="24"/>
          <w:lang w:val="pt-BR"/>
        </w:rPr>
      </w:pPr>
      <w:r>
        <w:rPr>
          <w:szCs w:val="24"/>
          <w:lang w:val="pt-BR"/>
        </w:rPr>
        <w:t>________________________________________________________________________________</w:t>
      </w:r>
    </w:p>
    <w:p w14:paraId="5FF13243" w14:textId="77777777" w:rsidR="006B7517" w:rsidRDefault="006B7517" w:rsidP="0009796B">
      <w:pPr>
        <w:tabs>
          <w:tab w:val="left" w:pos="1080"/>
        </w:tabs>
        <w:ind w:firstLine="720"/>
        <w:rPr>
          <w:szCs w:val="20"/>
        </w:rPr>
      </w:pPr>
      <w:r>
        <w:rPr>
          <w:szCs w:val="20"/>
        </w:rPr>
        <w:t>(asmens kodas (įmonės kodas))</w:t>
      </w:r>
    </w:p>
    <w:p w14:paraId="432222B6" w14:textId="77777777" w:rsidR="006B7517" w:rsidRDefault="006B7517" w:rsidP="0009796B">
      <w:pPr>
        <w:pStyle w:val="Pagrindinistekstas"/>
        <w:tabs>
          <w:tab w:val="left" w:pos="1080"/>
        </w:tabs>
        <w:spacing w:after="0"/>
        <w:rPr>
          <w:szCs w:val="24"/>
          <w:lang w:val="pt-BR"/>
        </w:rPr>
      </w:pPr>
      <w:r>
        <w:rPr>
          <w:szCs w:val="24"/>
          <w:lang w:val="pt-BR"/>
        </w:rPr>
        <w:t>________________________________________________________________________________</w:t>
      </w:r>
    </w:p>
    <w:p w14:paraId="0F9A68F3" w14:textId="77777777" w:rsidR="006B7517" w:rsidRDefault="006B7517" w:rsidP="0009796B">
      <w:pPr>
        <w:tabs>
          <w:tab w:val="left" w:pos="1080"/>
        </w:tabs>
        <w:ind w:firstLine="720"/>
        <w:rPr>
          <w:szCs w:val="20"/>
        </w:rPr>
      </w:pPr>
      <w:r>
        <w:rPr>
          <w:szCs w:val="20"/>
        </w:rPr>
        <w:t>(adresas, tel. Nr., fakso Nr., el. paštas)</w:t>
      </w:r>
    </w:p>
    <w:p w14:paraId="31B8FB09" w14:textId="77777777" w:rsidR="006B7517" w:rsidRDefault="006B7517" w:rsidP="0009796B">
      <w:pPr>
        <w:pStyle w:val="Pagrindinistekstas"/>
        <w:tabs>
          <w:tab w:val="left" w:pos="1080"/>
        </w:tabs>
        <w:spacing w:after="0"/>
        <w:rPr>
          <w:szCs w:val="24"/>
        </w:rPr>
      </w:pPr>
      <w:r>
        <w:rPr>
          <w:szCs w:val="24"/>
        </w:rPr>
        <w:t>________________________________________________________________________________</w:t>
      </w:r>
    </w:p>
    <w:p w14:paraId="20834A0F" w14:textId="77777777" w:rsidR="006B7517" w:rsidRDefault="006B7517" w:rsidP="0009796B">
      <w:pPr>
        <w:tabs>
          <w:tab w:val="left" w:pos="1080"/>
        </w:tabs>
        <w:ind w:firstLine="709"/>
        <w:rPr>
          <w:szCs w:val="20"/>
        </w:rPr>
      </w:pPr>
      <w:r>
        <w:rPr>
          <w:szCs w:val="20"/>
        </w:rPr>
        <w:t>(valdos Nr.)</w:t>
      </w:r>
    </w:p>
    <w:p w14:paraId="67BCE75B" w14:textId="77777777" w:rsidR="006B7517" w:rsidRDefault="006B7517" w:rsidP="0009796B">
      <w:pPr>
        <w:numPr>
          <w:ilvl w:val="0"/>
          <w:numId w:val="2"/>
        </w:numPr>
        <w:tabs>
          <w:tab w:val="clear" w:pos="360"/>
          <w:tab w:val="left" w:pos="0"/>
          <w:tab w:val="left" w:pos="993"/>
        </w:tabs>
        <w:ind w:firstLine="709"/>
        <w:jc w:val="both"/>
        <w:rPr>
          <w:sz w:val="24"/>
        </w:rPr>
      </w:pPr>
      <w:r>
        <w:rPr>
          <w:sz w:val="24"/>
        </w:rPr>
        <w:t>Žinau, kad perimu visus įsipareigojimus, susijusius su valda, ir prisiimu visą iš to kylančią atsakomybę:</w:t>
      </w:r>
    </w:p>
    <w:p w14:paraId="550479F4" w14:textId="77777777" w:rsidR="006B7517" w:rsidRDefault="006B7517" w:rsidP="0009796B">
      <w:pPr>
        <w:tabs>
          <w:tab w:val="left" w:pos="993"/>
        </w:tabs>
        <w:rPr>
          <w:sz w:val="24"/>
        </w:rPr>
      </w:pPr>
    </w:p>
    <w:p w14:paraId="27C77510" w14:textId="77777777" w:rsidR="006B7517" w:rsidRDefault="006B7517" w:rsidP="0009796B">
      <w:pPr>
        <w:tabs>
          <w:tab w:val="left" w:pos="2955"/>
        </w:tabs>
        <w:rPr>
          <w:sz w:val="24"/>
        </w:rPr>
      </w:pPr>
      <w:r>
        <w:rPr>
          <w:sz w:val="24"/>
        </w:rPr>
        <w:t>________________________</w:t>
      </w:r>
      <w:r>
        <w:rPr>
          <w:sz w:val="24"/>
        </w:rPr>
        <w:tab/>
      </w:r>
      <w:r>
        <w:rPr>
          <w:sz w:val="24"/>
        </w:rPr>
        <w:tab/>
        <w:t>________________________                   ______________</w:t>
      </w:r>
    </w:p>
    <w:p w14:paraId="29E29E1C" w14:textId="77777777" w:rsidR="006B7517" w:rsidRDefault="006B7517" w:rsidP="0009796B">
      <w:pPr>
        <w:tabs>
          <w:tab w:val="left" w:pos="2955"/>
        </w:tabs>
        <w:rPr>
          <w:sz w:val="24"/>
        </w:rPr>
      </w:pPr>
      <w:r>
        <w:rPr>
          <w:szCs w:val="20"/>
        </w:rPr>
        <w:t>(juridinio asmens vadovo pareigos)</w:t>
      </w:r>
      <w:r>
        <w:rPr>
          <w:sz w:val="24"/>
        </w:rPr>
        <w:t xml:space="preserve">                             </w:t>
      </w:r>
      <w:r>
        <w:rPr>
          <w:szCs w:val="20"/>
        </w:rPr>
        <w:t xml:space="preserve">(vardas ir pavardė)                    </w:t>
      </w:r>
      <w:r>
        <w:rPr>
          <w:sz w:val="24"/>
        </w:rPr>
        <w:t xml:space="preserve">                      </w:t>
      </w:r>
      <w:r>
        <w:rPr>
          <w:szCs w:val="20"/>
        </w:rPr>
        <w:t>(parašas)</w:t>
      </w:r>
    </w:p>
    <w:p w14:paraId="75D873F5" w14:textId="77777777" w:rsidR="006B7517" w:rsidRDefault="006B7517" w:rsidP="0009796B">
      <w:pPr>
        <w:numPr>
          <w:ilvl w:val="0"/>
          <w:numId w:val="2"/>
        </w:numPr>
        <w:tabs>
          <w:tab w:val="left" w:pos="993"/>
        </w:tabs>
        <w:ind w:left="360" w:firstLine="349"/>
        <w:rPr>
          <w:sz w:val="24"/>
        </w:rPr>
      </w:pPr>
      <w:r>
        <w:rPr>
          <w:sz w:val="24"/>
        </w:rPr>
        <w:lastRenderedPageBreak/>
        <w:t>Valdos perdavimo data: ___________________________________________________</w:t>
      </w:r>
    </w:p>
    <w:p w14:paraId="0BE56B67" w14:textId="77777777" w:rsidR="006B7517" w:rsidRDefault="006B7517" w:rsidP="0009796B">
      <w:pPr>
        <w:numPr>
          <w:ilvl w:val="0"/>
          <w:numId w:val="2"/>
        </w:numPr>
        <w:tabs>
          <w:tab w:val="left" w:pos="993"/>
        </w:tabs>
        <w:ind w:left="360" w:firstLine="349"/>
        <w:jc w:val="both"/>
        <w:rPr>
          <w:sz w:val="24"/>
        </w:rPr>
      </w:pPr>
      <w:r>
        <w:rPr>
          <w:sz w:val="24"/>
        </w:rPr>
        <w:t xml:space="preserve">Valdos </w:t>
      </w:r>
      <w:proofErr w:type="spellStart"/>
      <w:r>
        <w:rPr>
          <w:sz w:val="24"/>
        </w:rPr>
        <w:t>perdavėjas</w:t>
      </w:r>
      <w:proofErr w:type="spellEnd"/>
      <w:r>
        <w:rPr>
          <w:sz w:val="24"/>
        </w:rPr>
        <w:t xml:space="preserve"> ir perėmėjas patvirtina, kad: </w:t>
      </w:r>
    </w:p>
    <w:p w14:paraId="7B560962" w14:textId="77777777" w:rsidR="006B7517" w:rsidRDefault="006B7517" w:rsidP="0009796B">
      <w:pPr>
        <w:ind w:firstLine="709"/>
        <w:jc w:val="both"/>
        <w:rPr>
          <w:sz w:val="24"/>
        </w:rPr>
      </w:pPr>
      <w:r>
        <w:rPr>
          <w:b/>
          <w:sz w:val="24"/>
        </w:rPr>
        <w:t>-</w:t>
      </w:r>
      <w:r>
        <w:rPr>
          <w:sz w:val="24"/>
        </w:rPr>
        <w:t xml:space="preserve"> valdos </w:t>
      </w:r>
      <w:proofErr w:type="spellStart"/>
      <w:r>
        <w:rPr>
          <w:sz w:val="24"/>
        </w:rPr>
        <w:t>perdavėjas</w:t>
      </w:r>
      <w:proofErr w:type="spellEnd"/>
      <w:r>
        <w:rPr>
          <w:sz w:val="24"/>
        </w:rPr>
        <w:t xml:space="preserve"> visus įsipareigojimus pagal _____ metais pateiktą ......... paraišką </w:t>
      </w:r>
      <w:r>
        <w:rPr>
          <w:b/>
          <w:sz w:val="24"/>
        </w:rPr>
        <w:t>įvykdė/neįvykdė</w:t>
      </w:r>
      <w:r>
        <w:rPr>
          <w:sz w:val="24"/>
        </w:rPr>
        <w:t xml:space="preserve"> </w:t>
      </w:r>
      <w:r>
        <w:rPr>
          <w:i/>
          <w:sz w:val="24"/>
        </w:rPr>
        <w:t>(išbraukti netinkamą)</w:t>
      </w:r>
      <w:r>
        <w:rPr>
          <w:sz w:val="24"/>
        </w:rPr>
        <w:t xml:space="preserve">; </w:t>
      </w:r>
    </w:p>
    <w:p w14:paraId="2EB2F2EF" w14:textId="77777777" w:rsidR="006B7517" w:rsidRDefault="006B7517" w:rsidP="0009796B">
      <w:pPr>
        <w:ind w:firstLine="709"/>
        <w:jc w:val="both"/>
        <w:rPr>
          <w:sz w:val="24"/>
        </w:rPr>
      </w:pPr>
      <w:r>
        <w:rPr>
          <w:b/>
          <w:sz w:val="24"/>
        </w:rPr>
        <w:t>-</w:t>
      </w:r>
      <w:r>
        <w:rPr>
          <w:sz w:val="24"/>
        </w:rPr>
        <w:t xml:space="preserve"> išmokos bus pervestos </w:t>
      </w:r>
      <w:r>
        <w:rPr>
          <w:b/>
          <w:sz w:val="24"/>
        </w:rPr>
        <w:t xml:space="preserve">valdos </w:t>
      </w:r>
      <w:proofErr w:type="spellStart"/>
      <w:r>
        <w:rPr>
          <w:b/>
          <w:sz w:val="24"/>
        </w:rPr>
        <w:t>perdavėjui</w:t>
      </w:r>
      <w:proofErr w:type="spellEnd"/>
      <w:r>
        <w:rPr>
          <w:b/>
          <w:sz w:val="24"/>
        </w:rPr>
        <w:t>/valdos perėmėjui</w:t>
      </w:r>
      <w:r>
        <w:rPr>
          <w:sz w:val="24"/>
        </w:rPr>
        <w:t xml:space="preserve"> </w:t>
      </w:r>
      <w:r>
        <w:rPr>
          <w:i/>
          <w:sz w:val="24"/>
        </w:rPr>
        <w:t>(išbraukti netinkamą)</w:t>
      </w:r>
      <w:r>
        <w:rPr>
          <w:sz w:val="24"/>
        </w:rPr>
        <w:t>,</w:t>
      </w:r>
      <w:r>
        <w:rPr>
          <w:i/>
          <w:sz w:val="24"/>
        </w:rPr>
        <w:t xml:space="preserve"> </w:t>
      </w:r>
      <w:r>
        <w:rPr>
          <w:sz w:val="24"/>
        </w:rPr>
        <w:t>t. y. asmeniui, įvykdžiusiam įsipareigojimus, į sąskaitą:</w:t>
      </w:r>
    </w:p>
    <w:p w14:paraId="221E77E5" w14:textId="77777777" w:rsidR="006B7517" w:rsidRDefault="006B7517" w:rsidP="0009796B">
      <w:pPr>
        <w:ind w:firstLine="709"/>
        <w:jc w:val="both"/>
        <w:rPr>
          <w:sz w:val="24"/>
        </w:rPr>
      </w:pPr>
    </w:p>
    <w:p w14:paraId="05EA4118" w14:textId="77777777" w:rsidR="006B7517" w:rsidRDefault="006B7517" w:rsidP="0009796B">
      <w:pPr>
        <w:tabs>
          <w:tab w:val="left" w:pos="567"/>
          <w:tab w:val="left" w:pos="1080"/>
        </w:tabs>
        <w:spacing w:line="360" w:lineRule="auto"/>
        <w:rPr>
          <w:sz w:val="24"/>
        </w:rPr>
      </w:pPr>
      <w:r>
        <w:rPr>
          <w:sz w:val="24"/>
        </w:rPr>
        <w:t>Banko pavadinimas |__|__|__|__|__|__|__|__|__|__|__|__|__|__|__|__|__|__|__|__|__|__|__|__|</w:t>
      </w:r>
    </w:p>
    <w:p w14:paraId="06CFF257" w14:textId="77777777" w:rsidR="006B7517" w:rsidRDefault="006B7517" w:rsidP="0009796B">
      <w:pPr>
        <w:tabs>
          <w:tab w:val="left" w:pos="567"/>
          <w:tab w:val="left" w:pos="1080"/>
        </w:tabs>
        <w:spacing w:line="360" w:lineRule="auto"/>
        <w:rPr>
          <w:sz w:val="24"/>
        </w:rPr>
      </w:pPr>
      <w:r>
        <w:rPr>
          <w:sz w:val="24"/>
        </w:rPr>
        <w:t xml:space="preserve">Banko kodas |__|__|__|__|__|__|__| </w:t>
      </w:r>
    </w:p>
    <w:p w14:paraId="7290A50E" w14:textId="77777777" w:rsidR="006B7517" w:rsidRDefault="006B7517" w:rsidP="0009796B">
      <w:pPr>
        <w:tabs>
          <w:tab w:val="left" w:pos="567"/>
          <w:tab w:val="left" w:pos="1080"/>
        </w:tabs>
        <w:spacing w:line="360" w:lineRule="auto"/>
        <w:rPr>
          <w:sz w:val="24"/>
        </w:rPr>
      </w:pPr>
      <w:r>
        <w:rPr>
          <w:sz w:val="24"/>
        </w:rPr>
        <w:t>Atsiskaitomosios sąskaitos Nr. |__|__|__|__|__|__|__|__|__|__|__|__|__|__|__|__|__|__|__|__|</w:t>
      </w:r>
    </w:p>
    <w:p w14:paraId="321905CB" w14:textId="77777777" w:rsidR="006B7517" w:rsidRDefault="006B7517" w:rsidP="0009796B">
      <w:pPr>
        <w:tabs>
          <w:tab w:val="left" w:pos="2955"/>
        </w:tabs>
        <w:jc w:val="center"/>
        <w:rPr>
          <w:sz w:val="24"/>
        </w:rPr>
      </w:pPr>
    </w:p>
    <w:p w14:paraId="05001265" w14:textId="77777777" w:rsidR="006B7517" w:rsidRDefault="006B7517" w:rsidP="0009796B">
      <w:pPr>
        <w:tabs>
          <w:tab w:val="left" w:pos="2955"/>
        </w:tabs>
        <w:rPr>
          <w:sz w:val="24"/>
        </w:rPr>
      </w:pPr>
    </w:p>
    <w:p w14:paraId="6ECE5167" w14:textId="77777777" w:rsidR="006B7517" w:rsidRDefault="006B7517" w:rsidP="0009796B">
      <w:pPr>
        <w:tabs>
          <w:tab w:val="left" w:pos="2955"/>
        </w:tabs>
        <w:jc w:val="center"/>
        <w:rPr>
          <w:sz w:val="24"/>
        </w:rPr>
      </w:pPr>
    </w:p>
    <w:p w14:paraId="7C15DCC4" w14:textId="77777777" w:rsidR="006B7517" w:rsidRDefault="006B7517" w:rsidP="0009796B">
      <w:pPr>
        <w:tabs>
          <w:tab w:val="left" w:pos="2955"/>
        </w:tabs>
        <w:jc w:val="center"/>
        <w:rPr>
          <w:sz w:val="24"/>
        </w:rPr>
      </w:pPr>
      <w:r>
        <w:rPr>
          <w:sz w:val="24"/>
        </w:rPr>
        <w:t>________________________             _________________</w:t>
      </w:r>
      <w:r>
        <w:rPr>
          <w:sz w:val="24"/>
        </w:rPr>
        <w:tab/>
        <w:t xml:space="preserve">             ___________________</w:t>
      </w:r>
    </w:p>
    <w:p w14:paraId="6DC3513F" w14:textId="77777777" w:rsidR="006B7517" w:rsidRDefault="006B7517" w:rsidP="0009796B">
      <w:pPr>
        <w:tabs>
          <w:tab w:val="left" w:pos="2955"/>
        </w:tabs>
        <w:rPr>
          <w:sz w:val="24"/>
        </w:rPr>
      </w:pPr>
      <w:r>
        <w:rPr>
          <w:szCs w:val="20"/>
        </w:rPr>
        <w:t xml:space="preserve">           (valdos </w:t>
      </w:r>
      <w:proofErr w:type="spellStart"/>
      <w:r>
        <w:rPr>
          <w:szCs w:val="20"/>
        </w:rPr>
        <w:t>perdavėjas</w:t>
      </w:r>
      <w:proofErr w:type="spellEnd"/>
      <w:r>
        <w:rPr>
          <w:szCs w:val="20"/>
        </w:rPr>
        <w:t>)</w:t>
      </w:r>
      <w:r>
        <w:rPr>
          <w:sz w:val="24"/>
        </w:rPr>
        <w:tab/>
      </w:r>
      <w:r>
        <w:rPr>
          <w:szCs w:val="20"/>
        </w:rPr>
        <w:t xml:space="preserve">                   (vardas ir pavardė)</w:t>
      </w:r>
      <w:r>
        <w:rPr>
          <w:sz w:val="24"/>
        </w:rPr>
        <w:t xml:space="preserve">                                </w:t>
      </w:r>
      <w:r>
        <w:rPr>
          <w:szCs w:val="20"/>
        </w:rPr>
        <w:t xml:space="preserve">              (parašas)</w:t>
      </w:r>
    </w:p>
    <w:p w14:paraId="7910DC70" w14:textId="77777777" w:rsidR="006B7517" w:rsidRDefault="006B7517" w:rsidP="0009796B">
      <w:pPr>
        <w:tabs>
          <w:tab w:val="left" w:pos="2955"/>
        </w:tabs>
        <w:rPr>
          <w:sz w:val="24"/>
        </w:rPr>
      </w:pPr>
    </w:p>
    <w:p w14:paraId="16E5ACF3" w14:textId="77777777" w:rsidR="006B7517" w:rsidRDefault="006B7517" w:rsidP="0009796B">
      <w:pPr>
        <w:tabs>
          <w:tab w:val="left" w:pos="2955"/>
        </w:tabs>
        <w:rPr>
          <w:sz w:val="24"/>
        </w:rPr>
      </w:pPr>
    </w:p>
    <w:p w14:paraId="0428AE4A" w14:textId="77777777" w:rsidR="006B7517" w:rsidRDefault="006B7517" w:rsidP="0009796B">
      <w:pPr>
        <w:tabs>
          <w:tab w:val="left" w:pos="2955"/>
        </w:tabs>
        <w:jc w:val="center"/>
        <w:rPr>
          <w:sz w:val="24"/>
        </w:rPr>
      </w:pPr>
      <w:r>
        <w:rPr>
          <w:sz w:val="24"/>
        </w:rPr>
        <w:t>________________________             _________________</w:t>
      </w:r>
      <w:r>
        <w:rPr>
          <w:sz w:val="24"/>
        </w:rPr>
        <w:tab/>
        <w:t xml:space="preserve">              ___________________</w:t>
      </w:r>
    </w:p>
    <w:p w14:paraId="27B2EF5A" w14:textId="77777777" w:rsidR="006B7517" w:rsidRDefault="006B7517" w:rsidP="0009796B">
      <w:pPr>
        <w:tabs>
          <w:tab w:val="left" w:pos="2955"/>
        </w:tabs>
        <w:rPr>
          <w:sz w:val="24"/>
        </w:rPr>
      </w:pPr>
      <w:r>
        <w:rPr>
          <w:sz w:val="24"/>
        </w:rPr>
        <w:t xml:space="preserve">         </w:t>
      </w:r>
      <w:r>
        <w:rPr>
          <w:szCs w:val="20"/>
        </w:rPr>
        <w:t>(valdos perėmėjas)                                     (vardas ir pavardė)</w:t>
      </w:r>
      <w:r>
        <w:rPr>
          <w:sz w:val="24"/>
        </w:rPr>
        <w:t xml:space="preserve">                                           </w:t>
      </w:r>
      <w:r>
        <w:rPr>
          <w:szCs w:val="20"/>
        </w:rPr>
        <w:t xml:space="preserve"> (parašas)</w:t>
      </w:r>
    </w:p>
    <w:p w14:paraId="16951874" w14:textId="77777777" w:rsidR="006B7517" w:rsidRDefault="006B7517" w:rsidP="0009796B">
      <w:pPr>
        <w:tabs>
          <w:tab w:val="left" w:pos="2955"/>
        </w:tabs>
        <w:rPr>
          <w:sz w:val="24"/>
        </w:rPr>
      </w:pPr>
    </w:p>
    <w:p w14:paraId="241CFF5F" w14:textId="77777777" w:rsidR="006B7517" w:rsidRDefault="006B7517" w:rsidP="0009796B"/>
    <w:p w14:paraId="077DA520" w14:textId="0C7C1A6F" w:rsidR="006B7517" w:rsidRDefault="006B7517"/>
    <w:p w14:paraId="20AB1561" w14:textId="77777777" w:rsidR="002F3525" w:rsidRPr="00901C25" w:rsidRDefault="002F3525" w:rsidP="002F3525">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5"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6"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5E5FDC8D" w14:textId="0DA975F6" w:rsidR="002F3525" w:rsidRPr="00901C25" w:rsidRDefault="002F3525" w:rsidP="002F3525">
      <w:pPr>
        <w:ind w:firstLine="709"/>
        <w:jc w:val="both"/>
        <w:rPr>
          <w:sz w:val="16"/>
          <w:szCs w:val="16"/>
        </w:rPr>
      </w:pPr>
      <w:r w:rsidRPr="00901C25">
        <w:rPr>
          <w:sz w:val="16"/>
          <w:szCs w:val="16"/>
        </w:rPr>
        <w:t xml:space="preserve">Duomenys tvarkomi siekiant išnagrinėti Jūsų </w:t>
      </w:r>
      <w:r>
        <w:rPr>
          <w:sz w:val="16"/>
          <w:szCs w:val="16"/>
        </w:rPr>
        <w:t>pranešimą dėl valdos perdavimo</w:t>
      </w:r>
      <w:r w:rsidRPr="00901C25">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w:t>
      </w:r>
      <w:r>
        <w:rPr>
          <w:sz w:val="16"/>
          <w:szCs w:val="16"/>
        </w:rPr>
        <w:t>pranešimui</w:t>
      </w:r>
      <w:r w:rsidRPr="00901C25">
        <w:rPr>
          <w:sz w:val="16"/>
          <w:szCs w:val="16"/>
        </w:rPr>
        <w:t xml:space="preserve"> išnagrinėti bei tais atvejais, kai to reikalauja teisės aktų nuostatos. Jeigu Jūs nepateiksite savo asmens duomenų, negalėsime išnagrinėti Jūsų </w:t>
      </w:r>
      <w:r>
        <w:rPr>
          <w:sz w:val="16"/>
          <w:szCs w:val="16"/>
        </w:rPr>
        <w:t>pranešimo</w:t>
      </w:r>
      <w:r w:rsidRPr="00901C25">
        <w:rPr>
          <w:sz w:val="16"/>
          <w:szCs w:val="16"/>
        </w:rPr>
        <w:t xml:space="preserve">. </w:t>
      </w:r>
    </w:p>
    <w:p w14:paraId="1E9CF929" w14:textId="77777777" w:rsidR="002F3525" w:rsidRPr="00901C25" w:rsidRDefault="002F3525" w:rsidP="002F3525">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7" w:history="1">
        <w:r w:rsidRPr="00901C25">
          <w:rPr>
            <w:color w:val="0563C1"/>
            <w:sz w:val="16"/>
            <w:szCs w:val="16"/>
            <w:u w:val="single"/>
          </w:rPr>
          <w:t>www.pasvalys.lt</w:t>
        </w:r>
      </w:hyperlink>
      <w:r w:rsidRPr="00901C25">
        <w:rPr>
          <w:sz w:val="16"/>
          <w:szCs w:val="16"/>
        </w:rPr>
        <w:t>.</w:t>
      </w:r>
    </w:p>
    <w:p w14:paraId="100EBE66" w14:textId="77777777" w:rsidR="002F3525" w:rsidRDefault="002F3525"/>
    <w:sectPr w:rsidR="002F3525" w:rsidSect="0009796B">
      <w:pgSz w:w="12240" w:h="15840"/>
      <w:pgMar w:top="1440" w:right="758"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center"/>
      <w:pPr>
        <w:tabs>
          <w:tab w:val="num" w:pos="-4611"/>
        </w:tabs>
        <w:ind w:firstLine="288"/>
      </w:pPr>
      <w:rPr>
        <w:rFonts w:cs="Times New Roman"/>
        <w:b w:val="0"/>
        <w:i w:val="0"/>
        <w:color w:val="auto"/>
        <w:sz w:val="24"/>
        <w:szCs w:val="24"/>
      </w:rPr>
    </w:lvl>
    <w:lvl w:ilvl="1">
      <w:start w:val="1"/>
      <w:numFmt w:val="decimal"/>
      <w:pStyle w:val="Antrat2"/>
      <w:lvlText w:val="3.%2"/>
      <w:lvlJc w:val="left"/>
      <w:pPr>
        <w:tabs>
          <w:tab w:val="num" w:pos="0"/>
        </w:tabs>
        <w:ind w:hanging="576"/>
      </w:pPr>
      <w:rPr>
        <w:rFonts w:cs="Times New Roman"/>
        <w:b w:val="0"/>
        <w:i w:val="0"/>
        <w:strike w:val="0"/>
        <w:dstrike w:val="0"/>
        <w:color w:val="auto"/>
        <w:sz w:val="24"/>
        <w:szCs w:val="24"/>
        <w:u w:val="none"/>
        <w:effect w:val="none"/>
      </w:rPr>
    </w:lvl>
    <w:lvl w:ilvl="2">
      <w:start w:val="1"/>
      <w:numFmt w:val="decimal"/>
      <w:pStyle w:val="Antrat3"/>
      <w:lvlText w:val="%1.%2.%3"/>
      <w:lvlJc w:val="left"/>
      <w:pPr>
        <w:tabs>
          <w:tab w:val="num" w:pos="862"/>
        </w:tabs>
        <w:ind w:left="862" w:hanging="720"/>
      </w:pPr>
      <w:rPr>
        <w:rFonts w:cs="Times New Roman"/>
        <w:b w:val="0"/>
        <w:i w:val="0"/>
        <w:color w:val="auto"/>
        <w:sz w:val="24"/>
        <w:szCs w:val="24"/>
      </w:rPr>
    </w:lvl>
    <w:lvl w:ilvl="3">
      <w:start w:val="1"/>
      <w:numFmt w:val="decimal"/>
      <w:pStyle w:val="Antrat4"/>
      <w:lvlText w:val="%1.%2.%3.%4"/>
      <w:lvlJc w:val="left"/>
      <w:pPr>
        <w:tabs>
          <w:tab w:val="num" w:pos="-4107"/>
        </w:tabs>
        <w:ind w:left="-4107" w:hanging="864"/>
      </w:pPr>
      <w:rPr>
        <w:rFonts w:cs="Times New Roman"/>
        <w:b w:val="0"/>
        <w:i w:val="0"/>
        <w:color w:val="auto"/>
        <w:sz w:val="24"/>
        <w:szCs w:val="24"/>
      </w:rPr>
    </w:lvl>
    <w:lvl w:ilvl="4">
      <w:start w:val="1"/>
      <w:numFmt w:val="decimal"/>
      <w:pStyle w:val="Antrat5"/>
      <w:lvlText w:val="%1.%2.%3.%4.%5"/>
      <w:lvlJc w:val="left"/>
      <w:pPr>
        <w:tabs>
          <w:tab w:val="num" w:pos="-3963"/>
        </w:tabs>
        <w:ind w:left="-3963" w:hanging="1008"/>
      </w:pPr>
      <w:rPr>
        <w:rFonts w:cs="Times New Roman"/>
        <w:b w:val="0"/>
        <w:i w:val="0"/>
        <w:color w:val="auto"/>
        <w:sz w:val="24"/>
        <w:szCs w:val="24"/>
      </w:rPr>
    </w:lvl>
    <w:lvl w:ilvl="5">
      <w:start w:val="1"/>
      <w:numFmt w:val="decimal"/>
      <w:pStyle w:val="Antrat6"/>
      <w:lvlText w:val="%1.%2.%3.%4.%5.%6"/>
      <w:lvlJc w:val="left"/>
      <w:pPr>
        <w:tabs>
          <w:tab w:val="num" w:pos="-3819"/>
        </w:tabs>
        <w:ind w:left="-3819" w:hanging="1152"/>
      </w:pPr>
      <w:rPr>
        <w:rFonts w:cs="Times New Roman"/>
        <w:b w:val="0"/>
        <w:i w:val="0"/>
        <w:color w:val="auto"/>
        <w:sz w:val="24"/>
        <w:szCs w:val="24"/>
      </w:rPr>
    </w:lvl>
    <w:lvl w:ilvl="6">
      <w:start w:val="1"/>
      <w:numFmt w:val="decimal"/>
      <w:pStyle w:val="Antrat7"/>
      <w:lvlText w:val="%1.%2.%3.%4.%5.%6.%7"/>
      <w:lvlJc w:val="left"/>
      <w:pPr>
        <w:tabs>
          <w:tab w:val="num" w:pos="1296"/>
        </w:tabs>
        <w:ind w:left="1296" w:hanging="1296"/>
      </w:pPr>
      <w:rPr>
        <w:rFonts w:cs="Times New Roman"/>
        <w:b w:val="0"/>
        <w:i w:val="0"/>
        <w:color w:val="auto"/>
        <w:sz w:val="24"/>
        <w:szCs w:val="24"/>
      </w:rPr>
    </w:lvl>
    <w:lvl w:ilvl="7">
      <w:start w:val="1"/>
      <w:numFmt w:val="decimal"/>
      <w:pStyle w:val="Antrat8"/>
      <w:lvlText w:val="%1.%2.%3.%4.%5.%6.%7.%8"/>
      <w:lvlJc w:val="left"/>
      <w:pPr>
        <w:tabs>
          <w:tab w:val="num" w:pos="-3531"/>
        </w:tabs>
        <w:ind w:left="-3531" w:hanging="1440"/>
      </w:pPr>
      <w:rPr>
        <w:rFonts w:cs="Times New Roman"/>
        <w:b w:val="0"/>
        <w:i w:val="0"/>
        <w:color w:val="auto"/>
        <w:sz w:val="24"/>
        <w:szCs w:val="24"/>
      </w:rPr>
    </w:lvl>
    <w:lvl w:ilvl="8">
      <w:start w:val="1"/>
      <w:numFmt w:val="decimal"/>
      <w:pStyle w:val="Antrat9"/>
      <w:lvlText w:val="%1.%2.%3.%4.%5.%6.%7.%8.%9"/>
      <w:lvlJc w:val="left"/>
      <w:pPr>
        <w:tabs>
          <w:tab w:val="num" w:pos="-3387"/>
        </w:tabs>
        <w:ind w:left="-3387" w:hanging="1584"/>
      </w:pPr>
      <w:rPr>
        <w:rFonts w:cs="Times New Roman"/>
        <w:b w:val="0"/>
        <w:i w:val="0"/>
        <w:color w:val="auto"/>
        <w:sz w:val="24"/>
        <w:szCs w:val="24"/>
      </w:rPr>
    </w:lvl>
  </w:abstractNum>
  <w:abstractNum w:abstractNumId="1" w15:restartNumberingAfterBreak="0">
    <w:nsid w:val="00000058"/>
    <w:multiLevelType w:val="multilevel"/>
    <w:tmpl w:val="00000058"/>
    <w:name w:val="WW8Num8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647711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309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BB0"/>
    <w:rsid w:val="00067917"/>
    <w:rsid w:val="0009796B"/>
    <w:rsid w:val="001E3BB0"/>
    <w:rsid w:val="002F3525"/>
    <w:rsid w:val="00566FB8"/>
    <w:rsid w:val="005811AD"/>
    <w:rsid w:val="006A40F0"/>
    <w:rsid w:val="006B7517"/>
    <w:rsid w:val="007D4581"/>
    <w:rsid w:val="0086352C"/>
    <w:rsid w:val="009F4BD8"/>
    <w:rsid w:val="00AA0863"/>
    <w:rsid w:val="00B65912"/>
    <w:rsid w:val="00C92B5E"/>
    <w:rsid w:val="00F55D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4D80F"/>
  <w15:docId w15:val="{AFC5AA7C-F14B-42A4-A5B8-F9984C13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796B"/>
    <w:pPr>
      <w:suppressAutoHyphens/>
    </w:pPr>
    <w:rPr>
      <w:rFonts w:eastAsia="Times New Roman"/>
      <w:szCs w:val="24"/>
      <w:lang w:eastAsia="ar-SA"/>
    </w:rPr>
  </w:style>
  <w:style w:type="paragraph" w:styleId="Antrat1">
    <w:name w:val="heading 1"/>
    <w:basedOn w:val="prastasis"/>
    <w:next w:val="prastasis"/>
    <w:link w:val="Antrat1Diagrama"/>
    <w:uiPriority w:val="99"/>
    <w:qFormat/>
    <w:rsid w:val="0009796B"/>
    <w:pPr>
      <w:keepNext/>
      <w:keepLines/>
      <w:spacing w:before="240"/>
      <w:outlineLvl w:val="0"/>
    </w:pPr>
    <w:rPr>
      <w:rFonts w:ascii="Calibri Light" w:hAnsi="Calibri Light"/>
      <w:color w:val="2E74B5"/>
      <w:sz w:val="32"/>
      <w:szCs w:val="32"/>
    </w:rPr>
  </w:style>
  <w:style w:type="paragraph" w:styleId="Antrat2">
    <w:name w:val="heading 2"/>
    <w:basedOn w:val="Antrat1"/>
    <w:next w:val="prastasis"/>
    <w:link w:val="Antrat2Diagrama"/>
    <w:uiPriority w:val="99"/>
    <w:qFormat/>
    <w:rsid w:val="0009796B"/>
    <w:pPr>
      <w:keepLines w:val="0"/>
      <w:numPr>
        <w:ilvl w:val="1"/>
        <w:numId w:val="1"/>
      </w:numPr>
      <w:spacing w:line="360" w:lineRule="auto"/>
      <w:outlineLvl w:val="1"/>
    </w:pPr>
    <w:rPr>
      <w:rFonts w:ascii="Times New Roman Bold" w:hAnsi="Times New Roman Bold"/>
      <w:b/>
      <w:caps/>
      <w:color w:val="auto"/>
      <w:sz w:val="24"/>
      <w:szCs w:val="20"/>
    </w:rPr>
  </w:style>
  <w:style w:type="paragraph" w:styleId="Antrat3">
    <w:name w:val="heading 3"/>
    <w:basedOn w:val="Antrat2"/>
    <w:next w:val="prastasis"/>
    <w:link w:val="Antrat3Diagrama"/>
    <w:uiPriority w:val="99"/>
    <w:qFormat/>
    <w:rsid w:val="0009796B"/>
    <w:pPr>
      <w:numPr>
        <w:ilvl w:val="2"/>
      </w:numPr>
      <w:tabs>
        <w:tab w:val="num" w:pos="-4251"/>
      </w:tabs>
      <w:ind w:left="720"/>
      <w:jc w:val="both"/>
      <w:outlineLvl w:val="2"/>
    </w:pPr>
    <w:rPr>
      <w:rFonts w:ascii="Times New Roman" w:hAnsi="Times New Roman"/>
      <w:b w:val="0"/>
      <w:bCs/>
      <w:iCs/>
    </w:rPr>
  </w:style>
  <w:style w:type="paragraph" w:styleId="Antrat4">
    <w:name w:val="heading 4"/>
    <w:basedOn w:val="Antrat2"/>
    <w:next w:val="prastasis"/>
    <w:link w:val="Antrat4Diagrama"/>
    <w:uiPriority w:val="99"/>
    <w:qFormat/>
    <w:rsid w:val="0009796B"/>
    <w:pPr>
      <w:numPr>
        <w:ilvl w:val="3"/>
      </w:numPr>
      <w:outlineLvl w:val="3"/>
    </w:pPr>
  </w:style>
  <w:style w:type="paragraph" w:styleId="Antrat5">
    <w:name w:val="heading 5"/>
    <w:basedOn w:val="prastasis"/>
    <w:next w:val="prastasis"/>
    <w:link w:val="Antrat5Diagrama"/>
    <w:uiPriority w:val="99"/>
    <w:qFormat/>
    <w:rsid w:val="0009796B"/>
    <w:pPr>
      <w:keepNext/>
      <w:numPr>
        <w:ilvl w:val="4"/>
        <w:numId w:val="1"/>
      </w:numPr>
      <w:tabs>
        <w:tab w:val="left" w:pos="851"/>
      </w:tabs>
      <w:spacing w:line="360" w:lineRule="auto"/>
      <w:jc w:val="both"/>
      <w:outlineLvl w:val="4"/>
    </w:pPr>
    <w:rPr>
      <w:b/>
      <w:bCs/>
      <w:szCs w:val="20"/>
      <w:u w:val="single"/>
    </w:rPr>
  </w:style>
  <w:style w:type="paragraph" w:styleId="Antrat6">
    <w:name w:val="heading 6"/>
    <w:basedOn w:val="prastasis"/>
    <w:next w:val="prastasis"/>
    <w:link w:val="Antrat6Diagrama"/>
    <w:uiPriority w:val="99"/>
    <w:qFormat/>
    <w:rsid w:val="0009796B"/>
    <w:pPr>
      <w:keepNext/>
      <w:numPr>
        <w:ilvl w:val="5"/>
        <w:numId w:val="1"/>
      </w:numPr>
      <w:spacing w:line="360" w:lineRule="auto"/>
      <w:jc w:val="center"/>
      <w:outlineLvl w:val="5"/>
    </w:pPr>
    <w:rPr>
      <w:b/>
      <w:bCs/>
      <w:sz w:val="52"/>
      <w:szCs w:val="20"/>
    </w:rPr>
  </w:style>
  <w:style w:type="paragraph" w:styleId="Antrat7">
    <w:name w:val="heading 7"/>
    <w:basedOn w:val="prastasis"/>
    <w:next w:val="prastasis"/>
    <w:link w:val="Antrat7Diagrama"/>
    <w:uiPriority w:val="99"/>
    <w:qFormat/>
    <w:rsid w:val="0009796B"/>
    <w:pPr>
      <w:keepNext/>
      <w:numPr>
        <w:ilvl w:val="6"/>
        <w:numId w:val="1"/>
      </w:numPr>
      <w:spacing w:line="360" w:lineRule="auto"/>
      <w:jc w:val="right"/>
      <w:outlineLvl w:val="6"/>
    </w:pPr>
    <w:rPr>
      <w:b/>
      <w:bCs/>
      <w:szCs w:val="20"/>
    </w:rPr>
  </w:style>
  <w:style w:type="paragraph" w:styleId="Antrat8">
    <w:name w:val="heading 8"/>
    <w:basedOn w:val="prastasis"/>
    <w:next w:val="prastasis"/>
    <w:link w:val="Antrat8Diagrama"/>
    <w:uiPriority w:val="99"/>
    <w:qFormat/>
    <w:rsid w:val="0009796B"/>
    <w:pPr>
      <w:keepNext/>
      <w:numPr>
        <w:ilvl w:val="7"/>
        <w:numId w:val="1"/>
      </w:numPr>
      <w:outlineLvl w:val="7"/>
    </w:pPr>
    <w:rPr>
      <w:szCs w:val="20"/>
    </w:rPr>
  </w:style>
  <w:style w:type="paragraph" w:styleId="Antrat9">
    <w:name w:val="heading 9"/>
    <w:basedOn w:val="prastasis"/>
    <w:next w:val="prastasis"/>
    <w:link w:val="Antrat9Diagrama"/>
    <w:uiPriority w:val="99"/>
    <w:qFormat/>
    <w:rsid w:val="0009796B"/>
    <w:pPr>
      <w:keepNext/>
      <w:numPr>
        <w:ilvl w:val="8"/>
        <w:numId w:val="1"/>
      </w:numPr>
      <w:tabs>
        <w:tab w:val="left" w:pos="5300"/>
      </w:tabs>
      <w:spacing w:line="360" w:lineRule="auto"/>
      <w:outlineLvl w:val="8"/>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9796B"/>
    <w:rPr>
      <w:rFonts w:ascii="Calibri Light" w:hAnsi="Calibri Light" w:cs="Times New Roman"/>
      <w:color w:val="2E74B5"/>
      <w:sz w:val="32"/>
      <w:szCs w:val="32"/>
      <w:lang w:val="lt-LT" w:eastAsia="ar-SA" w:bidi="ar-SA"/>
    </w:rPr>
  </w:style>
  <w:style w:type="character" w:customStyle="1" w:styleId="Antrat2Diagrama">
    <w:name w:val="Antraštė 2 Diagrama"/>
    <w:link w:val="Antrat2"/>
    <w:uiPriority w:val="99"/>
    <w:semiHidden/>
    <w:locked/>
    <w:rsid w:val="0009796B"/>
    <w:rPr>
      <w:rFonts w:ascii="Times New Roman Bold" w:hAnsi="Times New Roman Bold" w:cs="Times New Roman"/>
      <w:b/>
      <w:caps/>
      <w:sz w:val="20"/>
      <w:szCs w:val="20"/>
      <w:lang w:val="lt-LT" w:eastAsia="ar-SA" w:bidi="ar-SA"/>
    </w:rPr>
  </w:style>
  <w:style w:type="character" w:customStyle="1" w:styleId="Antrat3Diagrama">
    <w:name w:val="Antraštė 3 Diagrama"/>
    <w:link w:val="Antrat3"/>
    <w:uiPriority w:val="99"/>
    <w:semiHidden/>
    <w:locked/>
    <w:rsid w:val="0009796B"/>
    <w:rPr>
      <w:rFonts w:eastAsia="Times New Roman" w:cs="Times New Roman"/>
      <w:bCs/>
      <w:iCs/>
      <w:caps/>
      <w:sz w:val="20"/>
      <w:szCs w:val="20"/>
      <w:lang w:val="lt-LT" w:eastAsia="ar-SA" w:bidi="ar-SA"/>
    </w:rPr>
  </w:style>
  <w:style w:type="character" w:customStyle="1" w:styleId="Antrat4Diagrama">
    <w:name w:val="Antraštė 4 Diagrama"/>
    <w:link w:val="Antrat4"/>
    <w:uiPriority w:val="99"/>
    <w:semiHidden/>
    <w:locked/>
    <w:rsid w:val="0009796B"/>
    <w:rPr>
      <w:rFonts w:ascii="Times New Roman Bold" w:hAnsi="Times New Roman Bold" w:cs="Times New Roman"/>
      <w:b/>
      <w:caps/>
      <w:sz w:val="20"/>
      <w:szCs w:val="20"/>
      <w:lang w:val="lt-LT" w:eastAsia="ar-SA" w:bidi="ar-SA"/>
    </w:rPr>
  </w:style>
  <w:style w:type="character" w:customStyle="1" w:styleId="Antrat5Diagrama">
    <w:name w:val="Antraštė 5 Diagrama"/>
    <w:link w:val="Antrat5"/>
    <w:uiPriority w:val="99"/>
    <w:semiHidden/>
    <w:locked/>
    <w:rsid w:val="0009796B"/>
    <w:rPr>
      <w:rFonts w:eastAsia="Times New Roman" w:cs="Times New Roman"/>
      <w:b/>
      <w:bCs/>
      <w:sz w:val="20"/>
      <w:szCs w:val="20"/>
      <w:u w:val="single"/>
      <w:lang w:val="lt-LT" w:eastAsia="ar-SA" w:bidi="ar-SA"/>
    </w:rPr>
  </w:style>
  <w:style w:type="character" w:customStyle="1" w:styleId="Antrat6Diagrama">
    <w:name w:val="Antraštė 6 Diagrama"/>
    <w:link w:val="Antrat6"/>
    <w:uiPriority w:val="99"/>
    <w:semiHidden/>
    <w:locked/>
    <w:rsid w:val="0009796B"/>
    <w:rPr>
      <w:rFonts w:eastAsia="Times New Roman" w:cs="Times New Roman"/>
      <w:b/>
      <w:bCs/>
      <w:sz w:val="20"/>
      <w:szCs w:val="20"/>
      <w:lang w:val="lt-LT" w:eastAsia="ar-SA" w:bidi="ar-SA"/>
    </w:rPr>
  </w:style>
  <w:style w:type="character" w:customStyle="1" w:styleId="Antrat7Diagrama">
    <w:name w:val="Antraštė 7 Diagrama"/>
    <w:link w:val="Antrat7"/>
    <w:uiPriority w:val="99"/>
    <w:semiHidden/>
    <w:locked/>
    <w:rsid w:val="0009796B"/>
    <w:rPr>
      <w:rFonts w:eastAsia="Times New Roman" w:cs="Times New Roman"/>
      <w:b/>
      <w:bCs/>
      <w:sz w:val="20"/>
      <w:szCs w:val="20"/>
      <w:lang w:val="lt-LT" w:eastAsia="ar-SA" w:bidi="ar-SA"/>
    </w:rPr>
  </w:style>
  <w:style w:type="character" w:customStyle="1" w:styleId="Antrat8Diagrama">
    <w:name w:val="Antraštė 8 Diagrama"/>
    <w:link w:val="Antrat8"/>
    <w:uiPriority w:val="99"/>
    <w:semiHidden/>
    <w:locked/>
    <w:rsid w:val="0009796B"/>
    <w:rPr>
      <w:rFonts w:eastAsia="Times New Roman" w:cs="Times New Roman"/>
      <w:sz w:val="20"/>
      <w:szCs w:val="20"/>
      <w:lang w:val="lt-LT" w:eastAsia="ar-SA" w:bidi="ar-SA"/>
    </w:rPr>
  </w:style>
  <w:style w:type="character" w:customStyle="1" w:styleId="Antrat9Diagrama">
    <w:name w:val="Antraštė 9 Diagrama"/>
    <w:link w:val="Antrat9"/>
    <w:uiPriority w:val="99"/>
    <w:semiHidden/>
    <w:locked/>
    <w:rsid w:val="0009796B"/>
    <w:rPr>
      <w:rFonts w:eastAsia="Times New Roman" w:cs="Times New Roman"/>
      <w:b/>
      <w:bCs/>
      <w:sz w:val="20"/>
      <w:szCs w:val="20"/>
      <w:lang w:val="lt-LT" w:eastAsia="ar-SA" w:bidi="ar-SA"/>
    </w:rPr>
  </w:style>
  <w:style w:type="character" w:styleId="Hipersaitas">
    <w:name w:val="Hyperlink"/>
    <w:uiPriority w:val="99"/>
    <w:semiHidden/>
    <w:rsid w:val="0009796B"/>
    <w:rPr>
      <w:rFonts w:ascii="Times New Roman" w:hAnsi="Times New Roman" w:cs="Times New Roman"/>
      <w:color w:val="0000FF"/>
      <w:u w:val="single"/>
    </w:rPr>
  </w:style>
  <w:style w:type="paragraph" w:styleId="Antrats">
    <w:name w:val="header"/>
    <w:basedOn w:val="prastasis"/>
    <w:link w:val="AntratsDiagrama"/>
    <w:uiPriority w:val="99"/>
    <w:rsid w:val="0009796B"/>
    <w:rPr>
      <w:rFonts w:eastAsia="Calibri"/>
      <w:sz w:val="24"/>
      <w:szCs w:val="20"/>
    </w:rPr>
  </w:style>
  <w:style w:type="character" w:customStyle="1" w:styleId="HeaderChar">
    <w:name w:val="Header Char"/>
    <w:uiPriority w:val="99"/>
    <w:semiHidden/>
    <w:rsid w:val="0009796B"/>
    <w:rPr>
      <w:rFonts w:eastAsia="Times New Roman" w:cs="Times New Roman"/>
      <w:sz w:val="24"/>
      <w:szCs w:val="24"/>
      <w:lang w:val="lt-LT" w:eastAsia="ar-SA" w:bidi="ar-SA"/>
    </w:rPr>
  </w:style>
  <w:style w:type="paragraph" w:styleId="Pagrindinistekstas">
    <w:name w:val="Body Text"/>
    <w:basedOn w:val="prastasis"/>
    <w:link w:val="PagrindinistekstasDiagrama"/>
    <w:uiPriority w:val="99"/>
    <w:semiHidden/>
    <w:rsid w:val="0009796B"/>
    <w:pPr>
      <w:spacing w:after="120"/>
    </w:pPr>
    <w:rPr>
      <w:rFonts w:eastAsia="Calibri"/>
      <w:sz w:val="24"/>
      <w:szCs w:val="20"/>
      <w:lang w:val="en-US"/>
    </w:rPr>
  </w:style>
  <w:style w:type="character" w:customStyle="1" w:styleId="BodyTextChar">
    <w:name w:val="Body Text Char"/>
    <w:uiPriority w:val="99"/>
    <w:semiHidden/>
    <w:rsid w:val="0009796B"/>
    <w:rPr>
      <w:rFonts w:eastAsia="Times New Roman" w:cs="Times New Roman"/>
      <w:sz w:val="24"/>
      <w:szCs w:val="24"/>
      <w:lang w:val="lt-LT" w:eastAsia="ar-SA" w:bidi="ar-SA"/>
    </w:rPr>
  </w:style>
  <w:style w:type="character" w:customStyle="1" w:styleId="PagrindinistekstasDiagrama">
    <w:name w:val="Pagrindinis tekstas Diagrama"/>
    <w:link w:val="Pagrindinistekstas"/>
    <w:uiPriority w:val="99"/>
    <w:semiHidden/>
    <w:locked/>
    <w:rsid w:val="0009796B"/>
    <w:rPr>
      <w:rFonts w:eastAsia="Times New Roman" w:cs="Times New Roman"/>
      <w:sz w:val="20"/>
      <w:szCs w:val="20"/>
      <w:lang w:eastAsia="ar-SA" w:bidi="ar-SA"/>
    </w:rPr>
  </w:style>
  <w:style w:type="character" w:customStyle="1" w:styleId="AntratsDiagrama">
    <w:name w:val="Antraštės Diagrama"/>
    <w:link w:val="Antrats"/>
    <w:uiPriority w:val="99"/>
    <w:locked/>
    <w:rsid w:val="0009796B"/>
    <w:rPr>
      <w:rFonts w:eastAsia="Times New Roman" w:cs="Times New Roman"/>
      <w:sz w:val="20"/>
      <w:szCs w:val="20"/>
      <w:lang w:val="lt-LT" w:eastAsia="ar-SA" w:bidi="ar-SA"/>
    </w:rPr>
  </w:style>
  <w:style w:type="paragraph" w:styleId="Debesliotekstas">
    <w:name w:val="Balloon Text"/>
    <w:basedOn w:val="prastasis"/>
    <w:link w:val="DebesliotekstasDiagrama"/>
    <w:uiPriority w:val="99"/>
    <w:semiHidden/>
    <w:unhideWhenUsed/>
    <w:rsid w:val="006A40F0"/>
    <w:rPr>
      <w:rFonts w:ascii="Segoe UI" w:hAnsi="Segoe UI" w:cs="Segoe UI"/>
      <w:sz w:val="18"/>
      <w:szCs w:val="18"/>
    </w:rPr>
  </w:style>
  <w:style w:type="character" w:customStyle="1" w:styleId="DebesliotekstasDiagrama">
    <w:name w:val="Debesėlio tekstas Diagrama"/>
    <w:link w:val="Debesliotekstas"/>
    <w:uiPriority w:val="99"/>
    <w:semiHidden/>
    <w:rsid w:val="006A40F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3054</Words>
  <Characters>1742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(Pranešimo dėl valdos perdavimo forma, kai valdos perdavėjas nėra miręs)</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(Pranešimo dėl valdos perdavimo forma, kai valdos perdavėjas nėra miręs)</dc:title>
  <dc:subject/>
  <cp:keywords/>
  <dc:description/>
  <cp:lastModifiedBy>Asta Pagojienė</cp:lastModifiedBy>
  <cp:revision>9</cp:revision>
  <cp:lastPrinted>2018-02-01T11:56:00Z</cp:lastPrinted>
  <dcterms:created xsi:type="dcterms:W3CDTF">2015-07-17T12:32:00Z</dcterms:created>
  <dcterms:modified xsi:type="dcterms:W3CDTF">2022-04-19T10:06:00Z</dcterms:modified>
</cp:coreProperties>
</file>