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243515D2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E7070">
        <w:rPr>
          <w:b/>
          <w:color w:val="000000" w:themeColor="text1"/>
        </w:rPr>
        <w:t>3</w:t>
      </w:r>
      <w:r w:rsidR="0049473E">
        <w:rPr>
          <w:b/>
          <w:color w:val="000000" w:themeColor="text1"/>
        </w:rPr>
        <w:t xml:space="preserve"> M. </w:t>
      </w:r>
      <w:r w:rsidR="003E7070">
        <w:rPr>
          <w:b/>
          <w:color w:val="000000" w:themeColor="text1"/>
        </w:rPr>
        <w:t>KOVO</w:t>
      </w:r>
      <w:r w:rsidR="0049473E">
        <w:rPr>
          <w:b/>
          <w:color w:val="000000" w:themeColor="text1"/>
        </w:rPr>
        <w:t xml:space="preserve"> 31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660E3859" w:rsidR="00D66619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>
        <w:rPr>
          <w:color w:val="000000" w:themeColor="text1"/>
        </w:rPr>
        <w:t>Pasvalio rajono savivaldybės Kontrolės ir audito tarnybos biudžeto vykdymo ataskaitų rinkinys pagal 202</w:t>
      </w:r>
      <w:r w:rsidR="003E7070">
        <w:rPr>
          <w:color w:val="000000" w:themeColor="text1"/>
        </w:rPr>
        <w:t>3</w:t>
      </w:r>
      <w:r w:rsidR="00D66619">
        <w:rPr>
          <w:color w:val="000000" w:themeColor="text1"/>
        </w:rPr>
        <w:t xml:space="preserve"> m. </w:t>
      </w:r>
      <w:r w:rsidR="003E7070">
        <w:rPr>
          <w:color w:val="000000" w:themeColor="text1"/>
        </w:rPr>
        <w:t>kovo</w:t>
      </w:r>
      <w:r w:rsidR="00D66619">
        <w:rPr>
          <w:color w:val="000000" w:themeColor="text1"/>
        </w:rPr>
        <w:t xml:space="preserve"> 31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05F7CC1C" w:rsidR="00C42CC7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Pasvalio rajono savivaldybės Kontrolės ir audito tarnyba</w:t>
      </w:r>
      <w:r w:rsidR="00E73D28">
        <w:rPr>
          <w:color w:val="000000" w:themeColor="text1"/>
        </w:rPr>
        <w:t xml:space="preserve"> biudžetinių įstaigų pajamų neturėjo (Forma Nr. 1).</w:t>
      </w:r>
    </w:p>
    <w:p w14:paraId="30CABC2D" w14:textId="6A770030" w:rsidR="00FF6BAD" w:rsidRPr="0085610E" w:rsidRDefault="000479D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ab/>
      </w:r>
      <w:r w:rsidR="004A4504">
        <w:rPr>
          <w:color w:val="000000" w:themeColor="text1"/>
        </w:rPr>
        <w:t>Kontrolės ir audito tarnybos biudžeto sąmatų įvykdymas per 202</w:t>
      </w:r>
      <w:r w:rsidR="003E7070">
        <w:rPr>
          <w:color w:val="000000" w:themeColor="text1"/>
        </w:rPr>
        <w:t>3 m. I ketv.</w:t>
      </w:r>
      <w:r w:rsidR="004A4504">
        <w:rPr>
          <w:color w:val="000000" w:themeColor="text1"/>
        </w:rPr>
        <w:t xml:space="preserve"> atvaizduotas biudžeto išlaidų sąmatos vykdymo ataskaitose</w:t>
      </w:r>
      <w:r w:rsidR="0025075C">
        <w:rPr>
          <w:color w:val="000000" w:themeColor="text1"/>
        </w:rPr>
        <w:t xml:space="preserve"> (</w:t>
      </w:r>
      <w:r w:rsidR="004705DC">
        <w:rPr>
          <w:color w:val="000000" w:themeColor="text1"/>
        </w:rPr>
        <w:t>Forma Nr. 2)</w:t>
      </w:r>
      <w:r w:rsidR="004A4504">
        <w:rPr>
          <w:color w:val="000000" w:themeColor="text1"/>
        </w:rPr>
        <w:t xml:space="preserve">, sudarytose pagal atskiras priemones. </w:t>
      </w:r>
      <w:r>
        <w:rPr>
          <w:color w:val="000000" w:themeColor="text1"/>
        </w:rPr>
        <w:t>202</w:t>
      </w:r>
      <w:r w:rsidR="003E7070">
        <w:rPr>
          <w:color w:val="000000" w:themeColor="text1"/>
        </w:rPr>
        <w:t>3</w:t>
      </w:r>
      <w:r>
        <w:rPr>
          <w:color w:val="000000" w:themeColor="text1"/>
        </w:rPr>
        <w:t xml:space="preserve"> m. I ketv.</w:t>
      </w:r>
      <w:r w:rsidR="005A550B">
        <w:rPr>
          <w:color w:val="000000" w:themeColor="text1"/>
        </w:rPr>
        <w:t xml:space="preserve"> bendras biudžeto asignavimų planas, įskaitant patikslinimus, sudarė </w:t>
      </w:r>
      <w:r w:rsidR="00A34B8E">
        <w:rPr>
          <w:color w:val="000000" w:themeColor="text1"/>
        </w:rPr>
        <w:t>30800</w:t>
      </w:r>
      <w:r w:rsidR="00B9656F">
        <w:rPr>
          <w:color w:val="000000" w:themeColor="text1"/>
        </w:rPr>
        <w:t>,00</w:t>
      </w:r>
      <w:r w:rsidR="005A550B">
        <w:rPr>
          <w:color w:val="000000" w:themeColor="text1"/>
        </w:rPr>
        <w:t xml:space="preserve"> Eur., panaudota – </w:t>
      </w:r>
      <w:r w:rsidR="003E7070">
        <w:rPr>
          <w:color w:val="000000" w:themeColor="text1"/>
        </w:rPr>
        <w:t>14963,02</w:t>
      </w:r>
      <w:r w:rsidR="005A550B">
        <w:rPr>
          <w:color w:val="000000" w:themeColor="text1"/>
        </w:rPr>
        <w:t xml:space="preserve"> Eur.</w:t>
      </w:r>
      <w:r w:rsidR="004A4504">
        <w:rPr>
          <w:color w:val="000000" w:themeColor="text1"/>
        </w:rPr>
        <w:t xml:space="preserve"> </w:t>
      </w:r>
      <w:r w:rsidR="00E05144">
        <w:rPr>
          <w:color w:val="000000" w:themeColor="text1"/>
        </w:rPr>
        <w:t xml:space="preserve">Bendras biudžeto sąmatų vykdymas pagal ataskaitinio laikotarpio planą sudaro </w:t>
      </w:r>
      <w:r w:rsidR="00A34B8E">
        <w:rPr>
          <w:color w:val="000000" w:themeColor="text1"/>
        </w:rPr>
        <w:t>48,5</w:t>
      </w:r>
      <w:r w:rsidR="00614EF4">
        <w:rPr>
          <w:color w:val="000000" w:themeColor="text1"/>
        </w:rPr>
        <w:t>8</w:t>
      </w:r>
      <w:r w:rsidR="00E05144">
        <w:rPr>
          <w:color w:val="000000" w:themeColor="text1"/>
          <w:lang w:val="en-US"/>
        </w:rPr>
        <w:t xml:space="preserve"> %.</w:t>
      </w:r>
    </w:p>
    <w:p w14:paraId="01C8E737" w14:textId="7BDEC81E" w:rsidR="00D77CF3" w:rsidRDefault="003070A6" w:rsidP="00B05852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05852" w:rsidRPr="0056541A">
        <w:rPr>
          <w:color w:val="000000" w:themeColor="text1"/>
        </w:rPr>
        <w:t xml:space="preserve">Mokėtinos sumos </w:t>
      </w:r>
      <w:r w:rsidR="00B05852">
        <w:rPr>
          <w:color w:val="000000" w:themeColor="text1"/>
        </w:rPr>
        <w:t>I</w:t>
      </w:r>
      <w:r w:rsidR="00B05852" w:rsidRPr="0056541A">
        <w:rPr>
          <w:color w:val="000000" w:themeColor="text1"/>
        </w:rPr>
        <w:t xml:space="preserve"> ketvirčio pabaigai sudaro – </w:t>
      </w:r>
      <w:r w:rsidR="00B05852">
        <w:rPr>
          <w:b/>
          <w:bCs/>
          <w:color w:val="000000" w:themeColor="text1"/>
        </w:rPr>
        <w:t>7133,71</w:t>
      </w:r>
      <w:r w:rsidR="00B05852" w:rsidRPr="0056541A">
        <w:rPr>
          <w:b/>
          <w:bCs/>
          <w:color w:val="000000" w:themeColor="text1"/>
        </w:rPr>
        <w:t xml:space="preserve"> </w:t>
      </w:r>
      <w:r w:rsidR="00B05852" w:rsidRPr="0056541A">
        <w:rPr>
          <w:color w:val="000000" w:themeColor="text1"/>
        </w:rPr>
        <w:t xml:space="preserve">Eur. Darbo užmokestis už </w:t>
      </w:r>
      <w:r w:rsidR="00B05852">
        <w:rPr>
          <w:color w:val="000000" w:themeColor="text1"/>
        </w:rPr>
        <w:t>kovo</w:t>
      </w:r>
      <w:r w:rsidR="00B05852" w:rsidRPr="0056541A">
        <w:rPr>
          <w:color w:val="000000" w:themeColor="text1"/>
        </w:rPr>
        <w:t xml:space="preserve"> mėn. – </w:t>
      </w:r>
      <w:r w:rsidR="00111EB8">
        <w:rPr>
          <w:b/>
          <w:bCs/>
          <w:color w:val="000000" w:themeColor="text1"/>
        </w:rPr>
        <w:t>7028,89</w:t>
      </w:r>
      <w:r w:rsidR="00B05852" w:rsidRPr="0056541A">
        <w:rPr>
          <w:color w:val="000000" w:themeColor="text1"/>
        </w:rPr>
        <w:t xml:space="preserve"> Eur, iš jų gyventojų pajamų mokestis – </w:t>
      </w:r>
      <w:r w:rsidR="00B05852">
        <w:rPr>
          <w:b/>
          <w:bCs/>
          <w:color w:val="000000" w:themeColor="text1"/>
        </w:rPr>
        <w:t>1445,78</w:t>
      </w:r>
      <w:r w:rsidR="00B05852" w:rsidRPr="0056541A">
        <w:rPr>
          <w:color w:val="000000" w:themeColor="text1"/>
        </w:rPr>
        <w:t xml:space="preserve"> Eur, socialinio draudimo įmokos – </w:t>
      </w:r>
      <w:r w:rsidR="00B05852">
        <w:rPr>
          <w:b/>
          <w:bCs/>
          <w:color w:val="000000" w:themeColor="text1"/>
        </w:rPr>
        <w:t>104,82</w:t>
      </w:r>
      <w:r w:rsidR="00B05852" w:rsidRPr="0056541A">
        <w:rPr>
          <w:color w:val="000000" w:themeColor="text1"/>
        </w:rPr>
        <w:t xml:space="preserve"> Eur</w:t>
      </w:r>
      <w:r w:rsidR="00B05852">
        <w:rPr>
          <w:color w:val="000000" w:themeColor="text1"/>
        </w:rPr>
        <w:t xml:space="preserve">. </w:t>
      </w:r>
      <w:r w:rsidRPr="00B05852">
        <w:rPr>
          <w:color w:val="000000" w:themeColor="text1"/>
        </w:rPr>
        <w:t xml:space="preserve">Ataskaitinio laikotarpio pabaigoje </w:t>
      </w:r>
      <w:r w:rsidR="00DA55B6" w:rsidRPr="00B05852">
        <w:rPr>
          <w:color w:val="000000" w:themeColor="text1"/>
        </w:rPr>
        <w:t xml:space="preserve"> mokėtinų sumų, kurių apmokėjimo terminas yra suėjęs, Kontrolės ir audito tarnyba neturėjo.</w:t>
      </w:r>
    </w:p>
    <w:p w14:paraId="578AC538" w14:textId="16FE564C" w:rsidR="00546672" w:rsidRDefault="0054667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Pasvalio rajono savivaldybės Kontrolės ir audito tarnybos banko sąskaitoje biudžeto lėšų likutis 202</w:t>
      </w:r>
      <w:r w:rsidR="000851F7">
        <w:rPr>
          <w:color w:val="000000" w:themeColor="text1"/>
        </w:rPr>
        <w:t>3</w:t>
      </w:r>
      <w:r>
        <w:rPr>
          <w:color w:val="000000" w:themeColor="text1"/>
        </w:rPr>
        <w:t xml:space="preserve"> m. </w:t>
      </w:r>
      <w:r w:rsidR="000851F7">
        <w:rPr>
          <w:color w:val="000000" w:themeColor="text1"/>
        </w:rPr>
        <w:t>sausio</w:t>
      </w:r>
      <w:r>
        <w:rPr>
          <w:color w:val="000000" w:themeColor="text1"/>
        </w:rPr>
        <w:t xml:space="preserve"> </w:t>
      </w:r>
      <w:r w:rsidR="0085610E">
        <w:rPr>
          <w:color w:val="000000" w:themeColor="text1"/>
        </w:rPr>
        <w:t>1</w:t>
      </w:r>
      <w:r>
        <w:rPr>
          <w:color w:val="000000" w:themeColor="text1"/>
        </w:rPr>
        <w:t xml:space="preserve"> d. buvo 0,00 Eur., 202</w:t>
      </w:r>
      <w:r w:rsidR="0085610E">
        <w:rPr>
          <w:color w:val="000000" w:themeColor="text1"/>
        </w:rPr>
        <w:t>3</w:t>
      </w:r>
      <w:r>
        <w:rPr>
          <w:color w:val="000000" w:themeColor="text1"/>
        </w:rPr>
        <w:t xml:space="preserve"> m. </w:t>
      </w:r>
      <w:r w:rsidR="0085610E">
        <w:rPr>
          <w:color w:val="000000" w:themeColor="text1"/>
        </w:rPr>
        <w:t>kovo</w:t>
      </w:r>
      <w:r>
        <w:rPr>
          <w:color w:val="000000" w:themeColor="text1"/>
        </w:rPr>
        <w:t xml:space="preserve"> 31 d. – 0,00 Eur.</w:t>
      </w:r>
    </w:p>
    <w:p w14:paraId="65E96CB8" w14:textId="4E3AE15B" w:rsidR="00BA316D" w:rsidRPr="00FF6BAD" w:rsidRDefault="008D6CE5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Informa</w:t>
      </w:r>
      <w:r w:rsidR="003D03A6">
        <w:rPr>
          <w:color w:val="000000" w:themeColor="text1"/>
        </w:rPr>
        <w:t>cijos apie Europos Sąjungos fondų ir kitos tarptautinės finansinės paramos lėšų bendrai finansuojam</w:t>
      </w:r>
      <w:r w:rsidR="00D76CBD">
        <w:rPr>
          <w:color w:val="000000" w:themeColor="text1"/>
        </w:rPr>
        <w:t>iems</w:t>
      </w:r>
      <w:r w:rsidR="003D03A6">
        <w:rPr>
          <w:color w:val="000000" w:themeColor="text1"/>
        </w:rPr>
        <w:t xml:space="preserve"> projekt</w:t>
      </w:r>
      <w:r w:rsidR="00D76CBD">
        <w:rPr>
          <w:color w:val="000000" w:themeColor="text1"/>
        </w:rPr>
        <w:t>ams</w:t>
      </w:r>
      <w:r w:rsidR="003D03A6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>
        <w:rPr>
          <w:color w:val="000000" w:themeColor="text1"/>
        </w:rPr>
        <w:t>i</w:t>
      </w:r>
      <w:r w:rsidR="003D03A6">
        <w:rPr>
          <w:color w:val="000000" w:themeColor="text1"/>
        </w:rPr>
        <w:t>s išlaidų apmokėjimo</w:t>
      </w:r>
      <w:r w:rsidR="00E4626E">
        <w:rPr>
          <w:color w:val="000000" w:themeColor="text1"/>
        </w:rPr>
        <w:t xml:space="preserve">, </w:t>
      </w:r>
      <w:r w:rsidR="003D03A6">
        <w:rPr>
          <w:color w:val="000000" w:themeColor="text1"/>
        </w:rPr>
        <w:t>Pasvalio rajono savivaldybės Kontrolės ir audito tarnyba netur</w:t>
      </w:r>
      <w:r w:rsidR="001B0349">
        <w:rPr>
          <w:color w:val="000000" w:themeColor="text1"/>
        </w:rPr>
        <w:t>ėjo</w:t>
      </w:r>
      <w:r w:rsidR="003D03A6">
        <w:rPr>
          <w:color w:val="000000" w:themeColor="text1"/>
        </w:rPr>
        <w:t>.</w:t>
      </w:r>
    </w:p>
    <w:p w14:paraId="27B06D2F" w14:textId="3801CE50" w:rsidR="0056541A" w:rsidRDefault="0053504F" w:rsidP="00F312FB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099C4617" w14:textId="77777777" w:rsidR="00976174" w:rsidRDefault="00976174" w:rsidP="00B27849">
      <w:pPr>
        <w:tabs>
          <w:tab w:val="left" w:pos="7125"/>
        </w:tabs>
        <w:spacing w:after="280" w:line="360" w:lineRule="auto"/>
        <w:jc w:val="both"/>
      </w:pPr>
    </w:p>
    <w:p w14:paraId="180F0FA9" w14:textId="3BCD9092" w:rsidR="00D366EF" w:rsidRPr="000C0FC0" w:rsidRDefault="00B22E14" w:rsidP="00B27849">
      <w:pPr>
        <w:tabs>
          <w:tab w:val="left" w:pos="7125"/>
        </w:tabs>
        <w:spacing w:after="280" w:line="360" w:lineRule="auto"/>
        <w:jc w:val="both"/>
      </w:pPr>
      <w:r>
        <w:t>Administracijos direktorius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>Povilas Balčiūnas</w:t>
      </w:r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D36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8ABCA" w14:textId="77777777" w:rsidR="0046188A" w:rsidRDefault="0046188A">
      <w:r>
        <w:separator/>
      </w:r>
    </w:p>
  </w:endnote>
  <w:endnote w:type="continuationSeparator" w:id="0">
    <w:p w14:paraId="50820AD7" w14:textId="77777777" w:rsidR="0046188A" w:rsidRDefault="0046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8F91A" w14:textId="77777777" w:rsidR="0046188A" w:rsidRDefault="0046188A">
      <w:r>
        <w:separator/>
      </w:r>
    </w:p>
  </w:footnote>
  <w:footnote w:type="continuationSeparator" w:id="0">
    <w:p w14:paraId="63038D3F" w14:textId="77777777" w:rsidR="0046188A" w:rsidRDefault="0046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administracija</w:t>
    </w:r>
  </w:p>
  <w:bookmarkEnd w:id="0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3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22354">
    <w:abstractNumId w:val="3"/>
  </w:num>
  <w:num w:numId="2" w16cid:durableId="48265441">
    <w:abstractNumId w:val="5"/>
  </w:num>
  <w:num w:numId="3" w16cid:durableId="781193871">
    <w:abstractNumId w:val="0"/>
  </w:num>
  <w:num w:numId="4" w16cid:durableId="953823360">
    <w:abstractNumId w:val="1"/>
  </w:num>
  <w:num w:numId="5" w16cid:durableId="13728804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701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7FA"/>
    <w:rsid w:val="0001544F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640D1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2C3F"/>
    <w:rsid w:val="000E4F3D"/>
    <w:rsid w:val="000F4AA2"/>
    <w:rsid w:val="00105365"/>
    <w:rsid w:val="00111EB8"/>
    <w:rsid w:val="0012179F"/>
    <w:rsid w:val="00124867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70A6"/>
    <w:rsid w:val="00307CE6"/>
    <w:rsid w:val="003126A8"/>
    <w:rsid w:val="0031771C"/>
    <w:rsid w:val="00317883"/>
    <w:rsid w:val="0033086D"/>
    <w:rsid w:val="003545CB"/>
    <w:rsid w:val="00357869"/>
    <w:rsid w:val="00362527"/>
    <w:rsid w:val="0037113F"/>
    <w:rsid w:val="00373E9B"/>
    <w:rsid w:val="00375411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70C7F"/>
    <w:rsid w:val="00876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FCD"/>
    <w:rsid w:val="008C6035"/>
    <w:rsid w:val="008C7CD2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3EF2"/>
    <w:rsid w:val="00AD0507"/>
    <w:rsid w:val="00AD4D37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960EA"/>
    <w:rsid w:val="00D96AD9"/>
    <w:rsid w:val="00DA55B6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rastine@pasvalys.lt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7C8AA-6035-4EA4-9DBF-AB4F95F9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2144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45</cp:revision>
  <cp:lastPrinted>2023-03-07T10:02:00Z</cp:lastPrinted>
  <dcterms:created xsi:type="dcterms:W3CDTF">2023-01-26T09:25:00Z</dcterms:created>
  <dcterms:modified xsi:type="dcterms:W3CDTF">2023-04-17T11:13:00Z</dcterms:modified>
</cp:coreProperties>
</file>