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A65D" w14:textId="77777777" w:rsidR="0007715B" w:rsidRDefault="0007715B" w:rsidP="0007715B">
      <w:pPr>
        <w:tabs>
          <w:tab w:val="left" w:pos="5387"/>
        </w:tabs>
        <w:ind w:firstLine="5387"/>
        <w:rPr>
          <w:szCs w:val="24"/>
        </w:rPr>
      </w:pPr>
      <w:r>
        <w:t xml:space="preserve">Pasvalio </w:t>
      </w:r>
      <w:r>
        <w:rPr>
          <w:szCs w:val="24"/>
        </w:rPr>
        <w:t>rajono savivaldybės seniūnaičių</w:t>
      </w:r>
    </w:p>
    <w:p w14:paraId="240EF9F4" w14:textId="77777777" w:rsidR="0007715B" w:rsidRDefault="0007715B" w:rsidP="0007715B">
      <w:pPr>
        <w:tabs>
          <w:tab w:val="left" w:pos="5387"/>
        </w:tabs>
        <w:ind w:firstLine="5387"/>
      </w:pPr>
      <w:r>
        <w:rPr>
          <w:szCs w:val="24"/>
        </w:rPr>
        <w:t>rinkimo tvarkos aprašo</w:t>
      </w:r>
    </w:p>
    <w:p w14:paraId="6D97DA02" w14:textId="77777777" w:rsidR="0007715B" w:rsidRDefault="0007715B" w:rsidP="0007715B">
      <w:pPr>
        <w:tabs>
          <w:tab w:val="left" w:pos="5387"/>
        </w:tabs>
        <w:ind w:firstLine="5387"/>
      </w:pPr>
      <w:r>
        <w:t>2 priedas</w:t>
      </w:r>
    </w:p>
    <w:p w14:paraId="75936CCB" w14:textId="77777777" w:rsidR="0007715B" w:rsidRDefault="0007715B" w:rsidP="0007715B">
      <w:pPr>
        <w:tabs>
          <w:tab w:val="left" w:pos="5387"/>
        </w:tabs>
        <w:ind w:firstLine="5387"/>
        <w:jc w:val="center"/>
        <w:rPr>
          <w:u w:val="single"/>
        </w:rPr>
      </w:pPr>
    </w:p>
    <w:p w14:paraId="33C1A181" w14:textId="77777777" w:rsidR="0007715B" w:rsidRPr="00C77F6B" w:rsidRDefault="0007715B" w:rsidP="0007715B">
      <w:pPr>
        <w:jc w:val="center"/>
      </w:pPr>
    </w:p>
    <w:p w14:paraId="265DB226" w14:textId="77777777" w:rsidR="0007715B" w:rsidRPr="00C77F6B" w:rsidRDefault="0007715B" w:rsidP="0007715B">
      <w:pPr>
        <w:jc w:val="center"/>
      </w:pPr>
    </w:p>
    <w:p w14:paraId="73881EF0" w14:textId="77777777" w:rsidR="0007715B" w:rsidRDefault="0007715B" w:rsidP="0007715B">
      <w:pPr>
        <w:jc w:val="center"/>
        <w:rPr>
          <w:u w:val="single"/>
        </w:rPr>
      </w:pPr>
      <w:r>
        <w:t>__________________________________</w:t>
      </w:r>
    </w:p>
    <w:p w14:paraId="4817D3CC" w14:textId="77777777" w:rsidR="0007715B" w:rsidRDefault="0007715B" w:rsidP="0007715B">
      <w:pPr>
        <w:jc w:val="center"/>
        <w:rPr>
          <w:sz w:val="20"/>
        </w:rPr>
      </w:pPr>
      <w:r>
        <w:rPr>
          <w:sz w:val="20"/>
        </w:rPr>
        <w:t>(Vardas, pavardė)</w:t>
      </w:r>
    </w:p>
    <w:p w14:paraId="552527A1" w14:textId="77777777" w:rsidR="0007715B" w:rsidRDefault="0007715B" w:rsidP="0007715B">
      <w:pPr>
        <w:jc w:val="center"/>
      </w:pPr>
      <w:r>
        <w:t>_________________________________</w:t>
      </w:r>
    </w:p>
    <w:p w14:paraId="0D6E2242" w14:textId="77777777" w:rsidR="0007715B" w:rsidRDefault="0007715B" w:rsidP="0007715B">
      <w:pPr>
        <w:jc w:val="center"/>
        <w:rPr>
          <w:sz w:val="20"/>
        </w:rPr>
      </w:pPr>
      <w:r>
        <w:rPr>
          <w:sz w:val="20"/>
        </w:rPr>
        <w:t>(Adresas, telefonas)</w:t>
      </w:r>
    </w:p>
    <w:p w14:paraId="5524FE7D" w14:textId="77777777" w:rsidR="0007715B" w:rsidRPr="00C77F6B" w:rsidRDefault="0007715B" w:rsidP="0007715B">
      <w:pPr>
        <w:jc w:val="center"/>
      </w:pPr>
    </w:p>
    <w:p w14:paraId="0743EA50" w14:textId="77777777" w:rsidR="0007715B" w:rsidRPr="00C77F6B" w:rsidRDefault="0007715B" w:rsidP="0007715B">
      <w:pPr>
        <w:jc w:val="center"/>
      </w:pPr>
    </w:p>
    <w:p w14:paraId="5380BDED" w14:textId="77777777" w:rsidR="0007715B" w:rsidRDefault="0007715B" w:rsidP="0007715B">
      <w:r>
        <w:t>Pasvalio rajono savivaldybės administracijos</w:t>
      </w:r>
    </w:p>
    <w:p w14:paraId="0D031627" w14:textId="77777777" w:rsidR="0007715B" w:rsidRDefault="0007715B" w:rsidP="0007715B">
      <w:r>
        <w:t>___________________ seniūnijos seniūnui</w:t>
      </w:r>
    </w:p>
    <w:p w14:paraId="4A757C9B" w14:textId="77777777" w:rsidR="0007715B" w:rsidRDefault="0007715B" w:rsidP="0007715B"/>
    <w:p w14:paraId="183A271E" w14:textId="77777777" w:rsidR="0007715B" w:rsidRDefault="0007715B" w:rsidP="0007715B"/>
    <w:p w14:paraId="09FB7774" w14:textId="77777777" w:rsidR="0007715B" w:rsidRDefault="0007715B" w:rsidP="0007715B">
      <w:pPr>
        <w:jc w:val="center"/>
        <w:rPr>
          <w:b/>
        </w:rPr>
      </w:pPr>
      <w:r>
        <w:rPr>
          <w:b/>
        </w:rPr>
        <w:t>SUTIKIMAS</w:t>
      </w:r>
    </w:p>
    <w:p w14:paraId="0F22508B" w14:textId="77777777" w:rsidR="0007715B" w:rsidRDefault="0007715B" w:rsidP="0007715B">
      <w:pPr>
        <w:jc w:val="center"/>
      </w:pPr>
    </w:p>
    <w:p w14:paraId="3278AF33" w14:textId="77777777" w:rsidR="0007715B" w:rsidRDefault="0007715B" w:rsidP="0007715B">
      <w:pPr>
        <w:jc w:val="center"/>
      </w:pPr>
      <w:r>
        <w:t>20____m. ____________ ___ d.</w:t>
      </w:r>
    </w:p>
    <w:p w14:paraId="5AE61509" w14:textId="77777777" w:rsidR="0007715B" w:rsidRDefault="0007715B" w:rsidP="0007715B">
      <w:pPr>
        <w:jc w:val="center"/>
      </w:pPr>
    </w:p>
    <w:p w14:paraId="47C1EE7C" w14:textId="77777777" w:rsidR="0007715B" w:rsidRDefault="0007715B" w:rsidP="0007715B">
      <w:pPr>
        <w:jc w:val="center"/>
      </w:pPr>
    </w:p>
    <w:p w14:paraId="75E6DA51" w14:textId="77777777" w:rsidR="0007715B" w:rsidRDefault="0007715B" w:rsidP="0007715B">
      <w:pPr>
        <w:jc w:val="center"/>
      </w:pPr>
    </w:p>
    <w:p w14:paraId="34525C5F" w14:textId="77777777" w:rsidR="0007715B" w:rsidRDefault="0007715B" w:rsidP="0007715B">
      <w:pPr>
        <w:ind w:firstLine="360"/>
        <w:jc w:val="both"/>
        <w:rPr>
          <w:u w:val="single"/>
        </w:rPr>
      </w:pPr>
      <w:r>
        <w:t>Aš, __________________________________ sutinku dalyvauti ________________________</w:t>
      </w:r>
    </w:p>
    <w:p w14:paraId="56AE8798" w14:textId="77777777" w:rsidR="0007715B" w:rsidRDefault="0007715B" w:rsidP="0007715B">
      <w:pPr>
        <w:ind w:firstLine="1855"/>
        <w:rPr>
          <w:sz w:val="20"/>
        </w:rPr>
      </w:pPr>
      <w:r>
        <w:rPr>
          <w:sz w:val="20"/>
        </w:rPr>
        <w:t>(vardas, pavardė)</w:t>
      </w:r>
    </w:p>
    <w:p w14:paraId="0094BF52" w14:textId="77777777" w:rsidR="0007715B" w:rsidRDefault="0007715B" w:rsidP="0007715B">
      <w:pPr>
        <w:jc w:val="both"/>
      </w:pPr>
      <w:r>
        <w:t xml:space="preserve">seniūnijos ___________________________ </w:t>
      </w:r>
      <w:proofErr w:type="spellStart"/>
      <w:r>
        <w:t>seniūnaitijos</w:t>
      </w:r>
      <w:proofErr w:type="spellEnd"/>
      <w:r>
        <w:t xml:space="preserve"> seniūnaičio rinkimuose.</w:t>
      </w:r>
    </w:p>
    <w:p w14:paraId="657C4BE2" w14:textId="77777777" w:rsidR="0007715B" w:rsidRDefault="0007715B" w:rsidP="0007715B">
      <w:pPr>
        <w:jc w:val="both"/>
      </w:pPr>
    </w:p>
    <w:p w14:paraId="6C78058D" w14:textId="77777777" w:rsidR="0007715B" w:rsidRDefault="0007715B" w:rsidP="0007715B">
      <w:pPr>
        <w:ind w:firstLine="426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Patvirtinu, kad:</w:t>
      </w:r>
    </w:p>
    <w:p w14:paraId="5379DF78" w14:textId="77777777" w:rsidR="0007715B" w:rsidRDefault="0007715B" w:rsidP="0007715B">
      <w:pPr>
        <w:ind w:left="1145" w:hanging="357"/>
        <w:jc w:val="both"/>
        <w:rPr>
          <w:szCs w:val="24"/>
          <w:lang w:eastAsia="lt-LT"/>
        </w:rPr>
      </w:pPr>
      <w:r>
        <w:rPr>
          <w:rFonts w:ascii="Wingdings" w:hAnsi="Wingdings"/>
          <w:szCs w:val="24"/>
          <w:lang w:eastAsia="lt-LT"/>
        </w:rPr>
        <w:t></w:t>
      </w:r>
      <w:r>
        <w:rPr>
          <w:rFonts w:ascii="Wingdings" w:hAnsi="Wingdings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nesu įstatymų nustatyta tvarka pripažintas kaltu dėl sunkaus ar labai sunkaus nusikaltimo padarymo ir neturiu neišnykusio ar nepanaikinto teistumo;</w:t>
      </w:r>
    </w:p>
    <w:p w14:paraId="057ED225" w14:textId="77777777" w:rsidR="0007715B" w:rsidRDefault="0007715B" w:rsidP="0007715B">
      <w:pPr>
        <w:ind w:left="1145" w:hanging="357"/>
        <w:jc w:val="both"/>
        <w:rPr>
          <w:szCs w:val="24"/>
          <w:lang w:eastAsia="lt-LT"/>
        </w:rPr>
      </w:pPr>
      <w:r>
        <w:rPr>
          <w:rFonts w:ascii="Wingdings" w:hAnsi="Wingdings"/>
          <w:szCs w:val="24"/>
          <w:lang w:eastAsia="lt-LT"/>
        </w:rPr>
        <w:t></w:t>
      </w:r>
      <w:r>
        <w:rPr>
          <w:rFonts w:ascii="Wingdings" w:hAnsi="Wingdings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nesu įstatymų nustatyta tvarka uždraustos organizacijos narys;</w:t>
      </w:r>
    </w:p>
    <w:p w14:paraId="6D5076DB" w14:textId="77777777" w:rsidR="0007715B" w:rsidRDefault="0007715B" w:rsidP="0007715B">
      <w:pPr>
        <w:ind w:left="1145" w:hanging="357"/>
        <w:jc w:val="both"/>
        <w:rPr>
          <w:szCs w:val="24"/>
          <w:lang w:eastAsia="lt-LT"/>
        </w:rPr>
      </w:pPr>
      <w:r>
        <w:rPr>
          <w:rFonts w:ascii="Wingdings" w:hAnsi="Wingdings"/>
          <w:szCs w:val="24"/>
          <w:lang w:eastAsia="lt-LT"/>
        </w:rPr>
        <w:t></w:t>
      </w:r>
      <w:r>
        <w:rPr>
          <w:rFonts w:ascii="Wingdings" w:hAnsi="Wingdings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nesu Pasvalio rajono savivaldybės tarybos narys, Pasvalio rajono savivaldybės administracijos direktorius, Pasvalio rajono savivaldybės vicemeras</w:t>
      </w:r>
      <w:r>
        <w:rPr>
          <w:szCs w:val="24"/>
        </w:rPr>
        <w:t>,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eastAsia="lt-LT"/>
        </w:rPr>
        <w:t>Pasvalio rajono s</w:t>
      </w:r>
      <w:r>
        <w:rPr>
          <w:szCs w:val="24"/>
        </w:rPr>
        <w:t xml:space="preserve">avivaldybės kontrolės ir audito tarnybos valstybės tarnautojas ar darbuotojas, dirbantis pagal darbo sutartį, </w:t>
      </w:r>
      <w:r>
        <w:rPr>
          <w:color w:val="000000"/>
          <w:szCs w:val="24"/>
          <w:lang w:eastAsia="lt-LT"/>
        </w:rPr>
        <w:t>Pasvalio rajono savivaldybės administracijos valstybės tarnautojas</w:t>
      </w:r>
      <w:r>
        <w:rPr>
          <w:szCs w:val="24"/>
        </w:rPr>
        <w:t xml:space="preserve"> ar darbuotojas, dirbantis pagal darbo sutartį</w:t>
      </w:r>
      <w:r>
        <w:rPr>
          <w:color w:val="000000"/>
          <w:szCs w:val="24"/>
          <w:lang w:eastAsia="lt-LT"/>
        </w:rPr>
        <w:t>;</w:t>
      </w:r>
    </w:p>
    <w:p w14:paraId="42ECB036" w14:textId="77777777" w:rsidR="0007715B" w:rsidRDefault="0007715B" w:rsidP="0007715B">
      <w:pPr>
        <w:ind w:left="1145" w:hanging="357"/>
        <w:jc w:val="both"/>
        <w:rPr>
          <w:szCs w:val="24"/>
          <w:lang w:eastAsia="lt-LT"/>
        </w:rPr>
      </w:pPr>
      <w:r>
        <w:rPr>
          <w:rFonts w:ascii="Wingdings" w:hAnsi="Wingdings"/>
          <w:szCs w:val="24"/>
          <w:lang w:eastAsia="lt-LT"/>
        </w:rPr>
        <w:t></w:t>
      </w:r>
      <w:r>
        <w:rPr>
          <w:rFonts w:ascii="Wingdings" w:hAnsi="Wingdings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nesu teismo pripažintas neveiksniu tam tikroje srityje.</w:t>
      </w:r>
    </w:p>
    <w:p w14:paraId="0D30DCD0" w14:textId="77777777" w:rsidR="0007715B" w:rsidRDefault="0007715B" w:rsidP="0007715B">
      <w:pPr>
        <w:ind w:left="5040" w:firstLine="720"/>
        <w:jc w:val="both"/>
        <w:rPr>
          <w:szCs w:val="24"/>
          <w:lang w:eastAsia="lt-LT"/>
        </w:rPr>
      </w:pPr>
    </w:p>
    <w:p w14:paraId="2693DF32" w14:textId="77777777" w:rsidR="0007715B" w:rsidRDefault="0007715B" w:rsidP="0007715B">
      <w:pPr>
        <w:ind w:left="5040" w:firstLine="720"/>
        <w:jc w:val="both"/>
        <w:rPr>
          <w:szCs w:val="24"/>
          <w:lang w:eastAsia="lt-LT"/>
        </w:rPr>
      </w:pPr>
    </w:p>
    <w:p w14:paraId="11E64D85" w14:textId="77777777" w:rsidR="0007715B" w:rsidRDefault="0007715B" w:rsidP="0007715B">
      <w:pPr>
        <w:ind w:left="5040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</w:t>
      </w:r>
    </w:p>
    <w:p w14:paraId="4B389E50" w14:textId="77777777" w:rsidR="0007715B" w:rsidRDefault="0007715B" w:rsidP="0007715B">
      <w:pPr>
        <w:ind w:firstLine="6246"/>
        <w:jc w:val="both"/>
        <w:rPr>
          <w:szCs w:val="24"/>
          <w:lang w:eastAsia="lt-LT"/>
        </w:rPr>
      </w:pPr>
      <w:r>
        <w:rPr>
          <w:sz w:val="20"/>
        </w:rPr>
        <w:t>(parašas)</w:t>
      </w:r>
    </w:p>
    <w:p w14:paraId="561E4957" w14:textId="77777777" w:rsidR="0007715B" w:rsidRDefault="0007715B" w:rsidP="0007715B">
      <w:pPr>
        <w:jc w:val="both"/>
      </w:pPr>
    </w:p>
    <w:p w14:paraId="62F0661F" w14:textId="77777777" w:rsidR="0007715B" w:rsidRDefault="0007715B" w:rsidP="0007715B">
      <w:pPr>
        <w:ind w:firstLine="720"/>
        <w:jc w:val="both"/>
      </w:pPr>
      <w:r>
        <w:t>PRIDEDAMA:</w:t>
      </w:r>
    </w:p>
    <w:p w14:paraId="3B8A9318" w14:textId="77777777" w:rsidR="0007715B" w:rsidRDefault="0007715B" w:rsidP="0007715B">
      <w:pPr>
        <w:ind w:firstLine="709"/>
      </w:pPr>
      <w:r>
        <w:t>1. ____________________________</w:t>
      </w:r>
    </w:p>
    <w:p w14:paraId="4E39E5C5" w14:textId="77777777" w:rsidR="0007715B" w:rsidRDefault="0007715B" w:rsidP="0007715B">
      <w:pPr>
        <w:ind w:firstLine="709"/>
      </w:pPr>
      <w:r>
        <w:t>2. ____________________________</w:t>
      </w:r>
    </w:p>
    <w:p w14:paraId="1E309F8B" w14:textId="77777777" w:rsidR="0007715B" w:rsidRDefault="0007715B" w:rsidP="0007715B">
      <w:pPr>
        <w:ind w:firstLine="709"/>
      </w:pPr>
      <w:r>
        <w:t>3. ____________________________</w:t>
      </w:r>
    </w:p>
    <w:p w14:paraId="4A655D54" w14:textId="77777777" w:rsidR="0007715B" w:rsidRDefault="0007715B" w:rsidP="0007715B">
      <w:pPr>
        <w:ind w:firstLine="709"/>
      </w:pPr>
      <w:r>
        <w:t>4. ____________________________</w:t>
      </w:r>
    </w:p>
    <w:p w14:paraId="2DBA4472" w14:textId="77777777" w:rsidR="0007715B" w:rsidRDefault="0007715B" w:rsidP="0007715B">
      <w:pPr>
        <w:ind w:firstLine="709"/>
      </w:pPr>
      <w:r>
        <w:t>5. ____________________________</w:t>
      </w:r>
    </w:p>
    <w:p w14:paraId="5DE09697" w14:textId="77777777" w:rsidR="0007715B" w:rsidRDefault="0007715B" w:rsidP="0007715B">
      <w:pPr>
        <w:ind w:firstLine="709"/>
      </w:pPr>
    </w:p>
    <w:p w14:paraId="0BFDFC25" w14:textId="77777777" w:rsidR="0007715B" w:rsidRDefault="0007715B" w:rsidP="0007715B">
      <w:pPr>
        <w:ind w:firstLine="4320"/>
        <w:jc w:val="both"/>
      </w:pPr>
      <w:r>
        <w:t>____________</w:t>
      </w:r>
      <w:r>
        <w:tab/>
        <w:t>__________________________</w:t>
      </w:r>
    </w:p>
    <w:p w14:paraId="29BED063" w14:textId="77777777" w:rsidR="0007715B" w:rsidRDefault="0007715B" w:rsidP="0007715B">
      <w:pPr>
        <w:ind w:firstLine="4744"/>
        <w:jc w:val="both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(vardas, pavardė)</w:t>
      </w:r>
    </w:p>
    <w:p w14:paraId="0DF50DDD" w14:textId="77777777" w:rsidR="00650C23" w:rsidRDefault="00650C23"/>
    <w:sectPr w:rsidR="00650C23" w:rsidSect="00EC0536">
      <w:pgSz w:w="11906" w:h="16838" w:code="9"/>
      <w:pgMar w:top="1134" w:right="567" w:bottom="1134" w:left="1701" w:header="510" w:footer="567" w:gutter="0"/>
      <w:pgNumType w:start="1"/>
      <w:cols w:space="1296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5B"/>
    <w:rsid w:val="0007715B"/>
    <w:rsid w:val="006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A3B7"/>
  <w15:chartTrackingRefBased/>
  <w15:docId w15:val="{C8EBC170-F07D-46AF-B445-18853BBD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71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Pasvalio sav.</dc:creator>
  <cp:keywords/>
  <dc:description/>
  <cp:lastModifiedBy>Pasvalio sav.</cp:lastModifiedBy>
  <cp:revision>1</cp:revision>
  <dcterms:created xsi:type="dcterms:W3CDTF">2023-07-27T06:39:00Z</dcterms:created>
  <dcterms:modified xsi:type="dcterms:W3CDTF">2023-07-27T06:40:00Z</dcterms:modified>
</cp:coreProperties>
</file>