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89EFE" w14:textId="77777777" w:rsidR="00BF51DD" w:rsidRDefault="00BF51DD" w:rsidP="007C61AB">
      <w:pPr>
        <w:jc w:val="center"/>
      </w:pPr>
      <w:r>
        <w:rPr>
          <w:noProof/>
          <w:lang w:eastAsia="lt-LT"/>
        </w:rPr>
        <w:drawing>
          <wp:inline distT="0" distB="0" distL="0" distR="0" wp14:anchorId="4C6B942A" wp14:editId="561FF4C9">
            <wp:extent cx="1076325" cy="714375"/>
            <wp:effectExtent l="0" t="0" r="9525" b="9525"/>
            <wp:docPr id="1" name="Paveikslėlis 1" descr="Lietuvos diabeto asociacija Pakruojo rajono diabeto klub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etuvos diabeto asociacija Pakruojo rajono diabeto klubas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1AB">
        <w:rPr>
          <w:noProof/>
          <w:lang w:eastAsia="lt-LT"/>
        </w:rPr>
        <w:drawing>
          <wp:inline distT="0" distB="0" distL="0" distR="0" wp14:anchorId="22FEA195" wp14:editId="1D898D73">
            <wp:extent cx="1371600" cy="885190"/>
            <wp:effectExtent l="0" t="0" r="0" b="0"/>
            <wp:docPr id="3" name="Paveikslėlis 3" descr="Nuo sausio 1 d. keičiasi negalios ir darbingumo nustatymo tvarka: ką svarbu  žinoti? - Asmens su negalia teisių apsaugos agentūra prie Lietuvos  Respublikos socialinės apsaugos ir darbo ministeri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o sausio 1 d. keičiasi negalios ir darbingumo nustatymo tvarka: ką svarbu  žinoti? - Asmens su negalia teisių apsaugos agentūra prie Lietuvos  Respublikos socialinės apsaugos ir darbo ministerijo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672" cy="93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85489" w14:textId="77777777" w:rsidR="00E71B6C" w:rsidRPr="00DF25A7" w:rsidRDefault="00697392" w:rsidP="007C61AB">
      <w:pPr>
        <w:jc w:val="center"/>
        <w:rPr>
          <w:b/>
        </w:rPr>
      </w:pPr>
      <w:r w:rsidRPr="00DF25A7">
        <w:rPr>
          <w:b/>
        </w:rPr>
        <w:t>LIETUVOS DIABETO ASOCIACIJA</w:t>
      </w:r>
    </w:p>
    <w:p w14:paraId="7CCFD293" w14:textId="77777777" w:rsidR="00E71B6C" w:rsidRPr="00DF25A7" w:rsidRDefault="00697392" w:rsidP="007C61AB">
      <w:pPr>
        <w:jc w:val="center"/>
        <w:rPr>
          <w:b/>
        </w:rPr>
      </w:pPr>
      <w:r w:rsidRPr="00DF25A7">
        <w:rPr>
          <w:b/>
        </w:rPr>
        <w:t>PASVALIO RAJONO SERGANČIŲ CUKRINIU DIABETU DRAUGIJA „SVEIKATA“</w:t>
      </w:r>
    </w:p>
    <w:p w14:paraId="4BCE4431" w14:textId="77777777" w:rsidR="00E71B6C" w:rsidRPr="00911BDF" w:rsidRDefault="00E71B6C" w:rsidP="00E71B6C">
      <w:pPr>
        <w:jc w:val="center"/>
      </w:pPr>
      <w:r w:rsidRPr="00911BDF">
        <w:t>Asmens su negalia teisėms ir interesams atstovaujančios Lietuvos diabeto asociacijos 2024 m. veiklos rėmimo projektas</w:t>
      </w:r>
    </w:p>
    <w:p w14:paraId="431AF021" w14:textId="77777777" w:rsidR="00E71B6C" w:rsidRPr="00911BDF" w:rsidRDefault="00E71B6C" w:rsidP="00E71B6C">
      <w:pPr>
        <w:jc w:val="center"/>
      </w:pPr>
      <w:r w:rsidRPr="00911BDF">
        <w:t>Asmenų su negalia savarankiško gyvenimo įgūdžių ugdymas mokymuose:</w:t>
      </w:r>
    </w:p>
    <w:p w14:paraId="7B7B0424" w14:textId="77777777" w:rsidR="00E71B6C" w:rsidRPr="00911BDF" w:rsidRDefault="00E71B6C" w:rsidP="00E71B6C">
      <w:pPr>
        <w:jc w:val="center"/>
      </w:pPr>
      <w:r w:rsidRPr="00911BDF">
        <w:t>Gera cukrinio diabeto kontrolė – komplikacijų prevencija</w:t>
      </w:r>
    </w:p>
    <w:p w14:paraId="395AD755" w14:textId="7D29F5BA" w:rsidR="00E71B6C" w:rsidRDefault="00911BDF" w:rsidP="00911BDF">
      <w:pPr>
        <w:jc w:val="center"/>
      </w:pPr>
      <w:r w:rsidRPr="00911BDF">
        <w:t>Pasvalio kultūros centras, Vytauto Didžiojo a.</w:t>
      </w:r>
      <w:r w:rsidR="00DF25A7">
        <w:t xml:space="preserve"> </w:t>
      </w:r>
      <w:r w:rsidRPr="00911BDF">
        <w:t>3, Pasvalys</w:t>
      </w:r>
    </w:p>
    <w:p w14:paraId="6D03B443" w14:textId="77777777" w:rsidR="00686B20" w:rsidRDefault="00686B20" w:rsidP="007C61AB">
      <w:pPr>
        <w:tabs>
          <w:tab w:val="center" w:pos="4819"/>
        </w:tabs>
        <w:jc w:val="center"/>
      </w:pPr>
      <w:r>
        <w:t>PROGRAMA</w:t>
      </w:r>
    </w:p>
    <w:p w14:paraId="6E3294CA" w14:textId="77777777" w:rsidR="00DF25A7" w:rsidRDefault="00686B20" w:rsidP="00DF25A7">
      <w:pPr>
        <w:tabs>
          <w:tab w:val="center" w:pos="4819"/>
        </w:tabs>
        <w:jc w:val="both"/>
      </w:pPr>
      <w:r>
        <w:t>10.00</w:t>
      </w:r>
      <w:r w:rsidR="00DF25A7">
        <w:t>–</w:t>
      </w:r>
      <w:r>
        <w:t>11.00   Dalyvių registracija. Kava. Arbata. Užkandžiai</w:t>
      </w:r>
      <w:r w:rsidR="00DF25A7">
        <w:t>.</w:t>
      </w:r>
    </w:p>
    <w:p w14:paraId="7D91FE9F" w14:textId="6AB99FC1" w:rsidR="00686B20" w:rsidRDefault="00686B20" w:rsidP="00DF25A7">
      <w:pPr>
        <w:tabs>
          <w:tab w:val="center" w:pos="4819"/>
        </w:tabs>
        <w:jc w:val="both"/>
      </w:pPr>
      <w:r>
        <w:t>11.00</w:t>
      </w:r>
      <w:r w:rsidR="00DF25A7">
        <w:t>–</w:t>
      </w:r>
      <w:r>
        <w:t>11.20   Pasvalio rajono sergančių cukriniu diabetu draugijos „Sveikata“ veikla</w:t>
      </w:r>
      <w:r w:rsidR="0037051C">
        <w:t>. S</w:t>
      </w:r>
      <w:r w:rsidR="00E71B6C">
        <w:t>ergantiems diabetu</w:t>
      </w:r>
    </w:p>
    <w:p w14:paraId="5136089D" w14:textId="4DC4D469" w:rsidR="00BF51DD" w:rsidRDefault="00686B20" w:rsidP="00DF25A7">
      <w:pPr>
        <w:pStyle w:val="NoSpacing"/>
        <w:ind w:left="1296"/>
        <w:jc w:val="both"/>
      </w:pPr>
      <w:r>
        <w:t>aktualūs klausimai.</w:t>
      </w:r>
      <w:r w:rsidR="007C61AB">
        <w:t xml:space="preserve"> </w:t>
      </w:r>
      <w:r>
        <w:t xml:space="preserve"> </w:t>
      </w:r>
      <w:r w:rsidR="00C71D0A">
        <w:t>Vida Vegienė</w:t>
      </w:r>
      <w:r w:rsidR="00DF25A7">
        <w:t>,</w:t>
      </w:r>
      <w:r w:rsidR="00C71D0A">
        <w:t xml:space="preserve"> </w:t>
      </w:r>
      <w:r>
        <w:t>Lietuvos diabeto asociacijos tarybos narė</w:t>
      </w:r>
      <w:r w:rsidR="00C71D0A">
        <w:t>,</w:t>
      </w:r>
      <w:r>
        <w:t xml:space="preserve"> Pasvalio r. </w:t>
      </w:r>
      <w:r w:rsidR="00E71B6C">
        <w:t>SCD „Sveikata“</w:t>
      </w:r>
      <w:r>
        <w:t xml:space="preserve"> pirmininkė.</w:t>
      </w:r>
    </w:p>
    <w:p w14:paraId="20F53EE9" w14:textId="344D7CAC" w:rsidR="00686B20" w:rsidRDefault="00DF25A7" w:rsidP="00DF25A7">
      <w:pPr>
        <w:pStyle w:val="NoSpacing"/>
        <w:jc w:val="both"/>
      </w:pPr>
      <w:r>
        <w:t>11.20–</w:t>
      </w:r>
      <w:r w:rsidR="00686B20">
        <w:t>11.30  Tarptautinės diabeto federacijos aktualijos, Liet</w:t>
      </w:r>
      <w:r w:rsidR="00815A41">
        <w:t>uvos diabeto asociacijos veikla. Anketa</w:t>
      </w:r>
    </w:p>
    <w:p w14:paraId="7B7B3C3E" w14:textId="7508C402" w:rsidR="00815A41" w:rsidRDefault="00815A41" w:rsidP="00DF25A7">
      <w:pPr>
        <w:pStyle w:val="NoSpacing"/>
        <w:jc w:val="both"/>
      </w:pPr>
      <w:r>
        <w:t>„Sveikatos paslaugų prieinamumas“. Vida Augustinienė, Lietuvos diabeto asociacijos</w:t>
      </w:r>
    </w:p>
    <w:p w14:paraId="41C3214A" w14:textId="6C548426" w:rsidR="00815A41" w:rsidRDefault="00815A41" w:rsidP="00DF25A7">
      <w:pPr>
        <w:pStyle w:val="NoSpacing"/>
        <w:jc w:val="both"/>
      </w:pPr>
      <w:r>
        <w:t>Prezidentė.</w:t>
      </w:r>
    </w:p>
    <w:p w14:paraId="75E0FD01" w14:textId="0A346AD0" w:rsidR="00815A41" w:rsidRDefault="00DF25A7" w:rsidP="00DF25A7">
      <w:pPr>
        <w:pStyle w:val="NoSpacing"/>
        <w:jc w:val="both"/>
      </w:pPr>
      <w:r>
        <w:t>11.50–</w:t>
      </w:r>
      <w:r w:rsidR="00815A41">
        <w:t>12.30  Cukrinio diabeto kontrolė. Gydytoja endokrinologė Ona Jurkauskienė, Lietuvos diabeto</w:t>
      </w:r>
    </w:p>
    <w:p w14:paraId="5357097F" w14:textId="015E96BA" w:rsidR="00815A41" w:rsidRDefault="00815A41" w:rsidP="00DF25A7">
      <w:pPr>
        <w:pStyle w:val="NoSpacing"/>
        <w:jc w:val="both"/>
      </w:pPr>
      <w:r>
        <w:t>asociacijos viceprezidentė.</w:t>
      </w:r>
    </w:p>
    <w:p w14:paraId="4D1429F9" w14:textId="784E979C" w:rsidR="00815A41" w:rsidRDefault="00DF25A7" w:rsidP="00DF25A7">
      <w:pPr>
        <w:pStyle w:val="NoSpacing"/>
        <w:jc w:val="both"/>
      </w:pPr>
      <w:r>
        <w:t>12.30–</w:t>
      </w:r>
      <w:r w:rsidR="00815A41">
        <w:t>13.00</w:t>
      </w:r>
      <w:r w:rsidR="00911BDF">
        <w:t xml:space="preserve"> </w:t>
      </w:r>
      <w:r w:rsidR="00815A41">
        <w:t xml:space="preserve"> Sveikatos raštingumo gebėjimų ugdymas, žinių atnaujinimas – geresni mūsų sprendimai</w:t>
      </w:r>
      <w:bookmarkStart w:id="0" w:name="_GoBack"/>
      <w:bookmarkEnd w:id="0"/>
    </w:p>
    <w:p w14:paraId="6CF444C9" w14:textId="24C906DC" w:rsidR="00815A41" w:rsidRDefault="00DF25A7" w:rsidP="00DF25A7">
      <w:pPr>
        <w:pStyle w:val="NoSpacing"/>
        <w:jc w:val="both"/>
      </w:pPr>
      <w:r>
        <w:t>dėl sveikatos. Jūratė Stukienė,</w:t>
      </w:r>
      <w:r>
        <w:t xml:space="preserve"> Lietuvos medicinos bibliotek</w:t>
      </w:r>
      <w:r>
        <w:t xml:space="preserve">os </w:t>
      </w:r>
      <w:r w:rsidR="00815A41">
        <w:t>Informacijos paslaugų</w:t>
      </w:r>
      <w:r>
        <w:t xml:space="preserve"> ir </w:t>
      </w:r>
      <w:r w:rsidR="00815A41">
        <w:t>mokymo išteklių skyriaus vedėja</w:t>
      </w:r>
      <w:r>
        <w:t>.</w:t>
      </w:r>
    </w:p>
    <w:p w14:paraId="71FFD697" w14:textId="4F18DC9F" w:rsidR="00815A41" w:rsidRDefault="00DF25A7" w:rsidP="00DF25A7">
      <w:pPr>
        <w:pStyle w:val="NoSpacing"/>
        <w:jc w:val="both"/>
      </w:pPr>
      <w:r>
        <w:t>13.00–</w:t>
      </w:r>
      <w:r w:rsidR="00815A41">
        <w:t>13.30  Praktiniai patarimai, kaip tinkamai matuoti kraujo spaudimą namuose</w:t>
      </w:r>
      <w:r w:rsidR="00C71D0A">
        <w:t>.</w:t>
      </w:r>
    </w:p>
    <w:p w14:paraId="709309F4" w14:textId="31DC1682" w:rsidR="00DF25A7" w:rsidRDefault="00DF25A7" w:rsidP="00DF25A7">
      <w:pPr>
        <w:pStyle w:val="NoSpacing"/>
        <w:jc w:val="both"/>
      </w:pPr>
      <w:r>
        <w:t>13.30–</w:t>
      </w:r>
      <w:r w:rsidR="00815A41">
        <w:t>14.30  Pietūs</w:t>
      </w:r>
      <w:r>
        <w:t>.</w:t>
      </w:r>
    </w:p>
    <w:p w14:paraId="4598DCC9" w14:textId="3AC1C03F" w:rsidR="00815A41" w:rsidRDefault="00DF25A7" w:rsidP="00DF25A7">
      <w:pPr>
        <w:pStyle w:val="NoSpacing"/>
        <w:jc w:val="both"/>
      </w:pPr>
      <w:r>
        <w:t>14.30–</w:t>
      </w:r>
      <w:r w:rsidR="00815A41">
        <w:t xml:space="preserve">15.00 </w:t>
      </w:r>
      <w:r w:rsidR="00911BDF">
        <w:t xml:space="preserve"> </w:t>
      </w:r>
      <w:r w:rsidR="00815A41">
        <w:t>Privalomojo sveikatos draudimo garantijos sergantiesiems cukriniu diabetu.</w:t>
      </w:r>
      <w:r w:rsidR="00C71D0A" w:rsidRPr="00C71D0A">
        <w:t xml:space="preserve"> </w:t>
      </w:r>
      <w:r w:rsidR="00C71D0A">
        <w:t>Edgaras Voras,</w:t>
      </w:r>
      <w:r w:rsidR="00815A41">
        <w:t xml:space="preserve"> Panevėžio teritorinių </w:t>
      </w:r>
      <w:r w:rsidR="00664A69">
        <w:t>ligonių kasų kontrolės skyriaus vedėjas.</w:t>
      </w:r>
    </w:p>
    <w:p w14:paraId="7B9AD9A7" w14:textId="6F9E9176" w:rsidR="00664A69" w:rsidRDefault="00DF25A7" w:rsidP="00DF25A7">
      <w:pPr>
        <w:pStyle w:val="NoSpacing"/>
        <w:jc w:val="both"/>
      </w:pPr>
      <w:r>
        <w:t>15.00–</w:t>
      </w:r>
      <w:r w:rsidR="00664A69">
        <w:t>15.40</w:t>
      </w:r>
      <w:r w:rsidR="00911BDF">
        <w:t xml:space="preserve"> </w:t>
      </w:r>
      <w:r w:rsidR="00664A69">
        <w:t xml:space="preserve"> Cukrinis diabetas ir širdis: kompleksinio gydymo svarba.</w:t>
      </w:r>
    </w:p>
    <w:p w14:paraId="7E9CE755" w14:textId="45E30000" w:rsidR="00664A69" w:rsidRDefault="00DF25A7" w:rsidP="00DF25A7">
      <w:pPr>
        <w:pStyle w:val="NoSpacing"/>
        <w:jc w:val="both"/>
      </w:pPr>
      <w:r>
        <w:t>15.40–</w:t>
      </w:r>
      <w:r w:rsidR="00664A69">
        <w:t>16.10  Stresas: priežastys, pasekmės, valdymo būdai. Daiva Čeponienė, psi</w:t>
      </w:r>
      <w:r w:rsidR="0037051C">
        <w:t>c</w:t>
      </w:r>
      <w:r w:rsidR="00664A69">
        <w:t>hologė.</w:t>
      </w:r>
    </w:p>
    <w:p w14:paraId="646397E5" w14:textId="1745F741" w:rsidR="00664A69" w:rsidRDefault="00DF25A7" w:rsidP="00DF25A7">
      <w:pPr>
        <w:pStyle w:val="NoSpacing"/>
        <w:jc w:val="both"/>
      </w:pPr>
      <w:r>
        <w:t>16.10–</w:t>
      </w:r>
      <w:r w:rsidR="00664A69">
        <w:t>16.30</w:t>
      </w:r>
      <w:r w:rsidR="00911BDF">
        <w:t xml:space="preserve"> </w:t>
      </w:r>
      <w:r w:rsidR="00664A69">
        <w:t xml:space="preserve"> Diabeto langas į ateitį Pasvalyje. Renata Nevulytė, Pasvalio </w:t>
      </w:r>
      <w:r w:rsidR="0037051C">
        <w:t xml:space="preserve">rajono </w:t>
      </w:r>
      <w:r w:rsidR="00664A69">
        <w:t>savivaldybės</w:t>
      </w:r>
      <w:r w:rsidR="0037051C">
        <w:t xml:space="preserve"> administracijos Socialinės paramos ir sveikatos skyriaus vyriausioji </w:t>
      </w:r>
      <w:r w:rsidR="00664A69">
        <w:t xml:space="preserve"> </w:t>
      </w:r>
      <w:r w:rsidR="0037051C">
        <w:t xml:space="preserve">specialistė (Savivaldybės </w:t>
      </w:r>
      <w:r w:rsidR="00664A69">
        <w:t>gydytoja</w:t>
      </w:r>
      <w:r w:rsidR="0037051C">
        <w:t>)</w:t>
      </w:r>
      <w:r w:rsidR="00C71D0A">
        <w:t>.</w:t>
      </w:r>
    </w:p>
    <w:p w14:paraId="5BC71B4F" w14:textId="77777777" w:rsidR="00E71B6C" w:rsidRDefault="00E71B6C" w:rsidP="00DF25A7">
      <w:pPr>
        <w:pStyle w:val="NoSpacing"/>
        <w:jc w:val="both"/>
      </w:pPr>
    </w:p>
    <w:p w14:paraId="006F8DDB" w14:textId="77777777" w:rsidR="00815A41" w:rsidRDefault="00B27617" w:rsidP="00DF25A7">
      <w:pPr>
        <w:pStyle w:val="NoSpacing"/>
        <w:spacing w:line="276" w:lineRule="auto"/>
        <w:jc w:val="both"/>
      </w:pPr>
      <w:r>
        <w:t>Informacinis partneris „Darbas“</w:t>
      </w:r>
    </w:p>
    <w:p w14:paraId="52A1AA1A" w14:textId="77777777" w:rsidR="00B27617" w:rsidRDefault="00B27617" w:rsidP="00DF25A7">
      <w:pPr>
        <w:pStyle w:val="NoSpacing"/>
        <w:spacing w:line="276" w:lineRule="auto"/>
        <w:jc w:val="both"/>
      </w:pPr>
      <w:r>
        <w:t>Idėją palaiko Pasvalio kultūros centras</w:t>
      </w:r>
    </w:p>
    <w:p w14:paraId="00AC6B7E" w14:textId="118A99F0" w:rsidR="00B27617" w:rsidRDefault="00B27617" w:rsidP="00DF25A7">
      <w:pPr>
        <w:pStyle w:val="NoSpacing"/>
        <w:spacing w:line="276" w:lineRule="auto"/>
        <w:jc w:val="both"/>
      </w:pPr>
      <w:r>
        <w:t xml:space="preserve">Projekto vykdytoja </w:t>
      </w:r>
      <w:r w:rsidR="00DF25A7">
        <w:t xml:space="preserve">– </w:t>
      </w:r>
      <w:r>
        <w:t>Vida Vegienė</w:t>
      </w:r>
      <w:r w:rsidR="00DF25A7">
        <w:t>,</w:t>
      </w:r>
      <w:r w:rsidR="00C71D0A">
        <w:t xml:space="preserve"> </w:t>
      </w:r>
      <w:r>
        <w:t>Lietuvos diabeto asociacijos tarybos narė, Pasvalio r. sergančių cukriniu diabetu draugijos „Sveikata“ pirmininkė, mob.</w:t>
      </w:r>
      <w:r w:rsidR="00DF25A7">
        <w:t xml:space="preserve"> </w:t>
      </w:r>
      <w:r>
        <w:t>+370</w:t>
      </w:r>
      <w:r w:rsidR="00DF25A7">
        <w:t> </w:t>
      </w:r>
      <w:r>
        <w:t>685</w:t>
      </w:r>
      <w:r w:rsidR="00DF25A7">
        <w:t xml:space="preserve"> </w:t>
      </w:r>
      <w:r>
        <w:t>26</w:t>
      </w:r>
      <w:r w:rsidR="00DF25A7">
        <w:t xml:space="preserve"> </w:t>
      </w:r>
      <w:r>
        <w:t>105</w:t>
      </w:r>
      <w:r w:rsidR="00C71D0A">
        <w:t>.</w:t>
      </w:r>
    </w:p>
    <w:p w14:paraId="71A4700D" w14:textId="168C06AB" w:rsidR="00B27617" w:rsidRDefault="00C71D0A" w:rsidP="00DF25A7">
      <w:pPr>
        <w:spacing w:line="240" w:lineRule="auto"/>
        <w:jc w:val="both"/>
      </w:pPr>
      <w:r>
        <w:t>Bus n</w:t>
      </w:r>
      <w:r w:rsidR="00233CF0">
        <w:t>emokamai atliekamas gliukozės kiekio kraujyje matavimas</w:t>
      </w:r>
      <w:r>
        <w:t>.</w:t>
      </w:r>
    </w:p>
    <w:sectPr w:rsidR="00B2761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1DD"/>
    <w:rsid w:val="00233CF0"/>
    <w:rsid w:val="0037051C"/>
    <w:rsid w:val="00664A69"/>
    <w:rsid w:val="00686B20"/>
    <w:rsid w:val="00697392"/>
    <w:rsid w:val="006D5892"/>
    <w:rsid w:val="007509F2"/>
    <w:rsid w:val="007C61AB"/>
    <w:rsid w:val="00815A41"/>
    <w:rsid w:val="00843632"/>
    <w:rsid w:val="00884AB2"/>
    <w:rsid w:val="00911BDF"/>
    <w:rsid w:val="00A86FCC"/>
    <w:rsid w:val="00B27617"/>
    <w:rsid w:val="00BF51DD"/>
    <w:rsid w:val="00C71D0A"/>
    <w:rsid w:val="00D6024D"/>
    <w:rsid w:val="00DF25A7"/>
    <w:rsid w:val="00E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3E28D"/>
  <w15:chartTrackingRefBased/>
  <w15:docId w15:val="{0F77BE98-2DF0-4E9E-AF90-39993F5DA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1B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1378</Words>
  <Characters>787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Sveikata</dc:creator>
  <cp:keywords/>
  <dc:description/>
  <cp:lastModifiedBy>„Windows“ vartotojas</cp:lastModifiedBy>
  <cp:revision>2</cp:revision>
  <dcterms:created xsi:type="dcterms:W3CDTF">2024-05-30T06:40:00Z</dcterms:created>
  <dcterms:modified xsi:type="dcterms:W3CDTF">2024-05-30T06:40:00Z</dcterms:modified>
</cp:coreProperties>
</file>