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AB61" w14:textId="77777777" w:rsidR="00830CAD" w:rsidRDefault="00830CAD" w:rsidP="00830CAD">
      <w:pPr>
        <w:ind w:left="4320" w:firstLine="480"/>
        <w:jc w:val="center"/>
        <w:rPr>
          <w:szCs w:val="24"/>
        </w:rPr>
      </w:pPr>
      <w:r>
        <w:rPr>
          <w:szCs w:val="24"/>
        </w:rPr>
        <w:t xml:space="preserve">Pasvalio rajono savivaldybės nevyriausybinių </w:t>
      </w:r>
    </w:p>
    <w:p w14:paraId="27A47770" w14:textId="77777777" w:rsidR="00830CAD" w:rsidRDefault="00830CAD" w:rsidP="00830CAD">
      <w:pPr>
        <w:ind w:left="5040"/>
        <w:rPr>
          <w:szCs w:val="24"/>
        </w:rPr>
      </w:pPr>
      <w:r>
        <w:rPr>
          <w:szCs w:val="24"/>
        </w:rPr>
        <w:t>organizacijų rėmimo iš savivaldybės biudžeto</w:t>
      </w:r>
    </w:p>
    <w:p w14:paraId="6B86DD4D" w14:textId="77777777" w:rsidR="00830CAD" w:rsidRDefault="00830CAD" w:rsidP="00830CAD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14:paraId="2FE4B61B" w14:textId="77777777" w:rsidR="00830CAD" w:rsidRDefault="00830CAD" w:rsidP="00830CAD">
      <w:pPr>
        <w:ind w:firstLine="5040"/>
        <w:rPr>
          <w:szCs w:val="24"/>
        </w:rPr>
      </w:pPr>
      <w:r>
        <w:rPr>
          <w:szCs w:val="24"/>
        </w:rPr>
        <w:t>2 priedas</w:t>
      </w:r>
    </w:p>
    <w:p w14:paraId="742AE945" w14:textId="77777777" w:rsidR="00830CAD" w:rsidRDefault="00830CAD" w:rsidP="00830CAD">
      <w:pPr>
        <w:ind w:left="3600"/>
        <w:jc w:val="center"/>
        <w:rPr>
          <w:szCs w:val="24"/>
        </w:rPr>
      </w:pPr>
    </w:p>
    <w:p w14:paraId="2D43F680" w14:textId="77777777" w:rsidR="00830CAD" w:rsidRDefault="00830CAD" w:rsidP="00830CAD">
      <w:pPr>
        <w:ind w:left="3600"/>
        <w:rPr>
          <w:b/>
          <w:szCs w:val="24"/>
        </w:rPr>
      </w:pPr>
      <w:r>
        <w:rPr>
          <w:b/>
          <w:szCs w:val="24"/>
        </w:rPr>
        <w:t>(veiklos atskaitos forma)</w:t>
      </w:r>
    </w:p>
    <w:p w14:paraId="23545ED9" w14:textId="77777777" w:rsidR="00830CAD" w:rsidRDefault="00830CAD" w:rsidP="00830CAD">
      <w:pPr>
        <w:ind w:left="3600" w:firstLine="360"/>
        <w:jc w:val="center"/>
        <w:rPr>
          <w:b/>
          <w:szCs w:val="24"/>
        </w:rPr>
      </w:pPr>
    </w:p>
    <w:p w14:paraId="76C77635" w14:textId="77777777" w:rsidR="00830CAD" w:rsidRDefault="00830CAD" w:rsidP="00830CAD">
      <w:pPr>
        <w:jc w:val="center"/>
        <w:rPr>
          <w:b/>
          <w:szCs w:val="24"/>
        </w:rPr>
      </w:pPr>
      <w:r>
        <w:rPr>
          <w:b/>
          <w:szCs w:val="24"/>
        </w:rPr>
        <w:t>DALYKINĖ VEIKLOS ATASKAITA</w:t>
      </w:r>
    </w:p>
    <w:p w14:paraId="5D0EC51D" w14:textId="77777777" w:rsidR="00830CAD" w:rsidRDefault="00830CAD" w:rsidP="00830CAD">
      <w:pPr>
        <w:jc w:val="center"/>
        <w:rPr>
          <w:b/>
          <w:szCs w:val="24"/>
        </w:rPr>
      </w:pPr>
    </w:p>
    <w:p w14:paraId="1AACDF1A" w14:textId="4EDB85F1" w:rsidR="00830CAD" w:rsidRDefault="00830CAD" w:rsidP="00830CAD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74F79BB2" w14:textId="77777777" w:rsidR="00830CAD" w:rsidRDefault="00830CAD" w:rsidP="00830CAD">
      <w:pPr>
        <w:jc w:val="center"/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 xml:space="preserve">(Projekto teikėjo pavadinimas) </w:t>
      </w:r>
    </w:p>
    <w:p w14:paraId="5A1CDECB" w14:textId="77777777" w:rsidR="00830CAD" w:rsidRDefault="00830CAD" w:rsidP="00830CAD">
      <w:pPr>
        <w:spacing w:line="360" w:lineRule="auto"/>
        <w:rPr>
          <w:sz w:val="28"/>
          <w:szCs w:val="24"/>
        </w:rPr>
      </w:pPr>
    </w:p>
    <w:p w14:paraId="209BF793" w14:textId="77777777" w:rsidR="00830CAD" w:rsidRDefault="00830CAD" w:rsidP="00830CAD">
      <w:pPr>
        <w:spacing w:line="360" w:lineRule="auto"/>
        <w:jc w:val="both"/>
        <w:rPr>
          <w:szCs w:val="24"/>
        </w:rPr>
      </w:pPr>
      <w:r>
        <w:rPr>
          <w:szCs w:val="24"/>
        </w:rPr>
        <w:t>Projekto pavadinimas __________________________</w:t>
      </w:r>
    </w:p>
    <w:p w14:paraId="1A759679" w14:textId="77777777" w:rsidR="00830CAD" w:rsidRDefault="00830CAD" w:rsidP="00830CAD">
      <w:pPr>
        <w:spacing w:line="360" w:lineRule="auto"/>
        <w:jc w:val="both"/>
        <w:rPr>
          <w:szCs w:val="24"/>
        </w:rPr>
      </w:pPr>
      <w:r>
        <w:rPr>
          <w:szCs w:val="24"/>
        </w:rPr>
        <w:t>Sutarties numeris ______________________________</w:t>
      </w:r>
    </w:p>
    <w:p w14:paraId="2C1A7228" w14:textId="77777777" w:rsidR="00830CAD" w:rsidRDefault="00830CAD" w:rsidP="00830CAD">
      <w:pPr>
        <w:spacing w:line="360" w:lineRule="auto"/>
        <w:jc w:val="both"/>
        <w:rPr>
          <w:szCs w:val="24"/>
        </w:rPr>
      </w:pPr>
    </w:p>
    <w:p w14:paraId="0D9A25FA" w14:textId="77777777" w:rsidR="00830CAD" w:rsidRDefault="00830CAD" w:rsidP="00830CAD">
      <w:pPr>
        <w:spacing w:line="360" w:lineRule="auto"/>
        <w:ind w:left="720" w:hanging="360"/>
        <w:jc w:val="center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PROJEKTO ĮGYVENDINIMO SANTRAUKA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540"/>
      </w:tblGrid>
      <w:tr w:rsidR="00830CAD" w14:paraId="645D02C1" w14:textId="77777777" w:rsidTr="00E17B87">
        <w:tc>
          <w:tcPr>
            <w:tcW w:w="2122" w:type="dxa"/>
          </w:tcPr>
          <w:p w14:paraId="6DAF9932" w14:textId="77777777" w:rsidR="00830CAD" w:rsidRDefault="00830CAD" w:rsidP="00E17B87">
            <w:pPr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Projekto tikslas</w:t>
            </w:r>
          </w:p>
        </w:tc>
        <w:tc>
          <w:tcPr>
            <w:tcW w:w="7840" w:type="dxa"/>
          </w:tcPr>
          <w:p w14:paraId="049507E8" w14:textId="77777777" w:rsidR="00830CAD" w:rsidRDefault="00830CAD" w:rsidP="00E17B87">
            <w:pPr>
              <w:jc w:val="both"/>
              <w:rPr>
                <w:szCs w:val="24"/>
              </w:rPr>
            </w:pPr>
          </w:p>
        </w:tc>
      </w:tr>
      <w:tr w:rsidR="00830CAD" w14:paraId="540BD963" w14:textId="77777777" w:rsidTr="00E17B87">
        <w:tc>
          <w:tcPr>
            <w:tcW w:w="2122" w:type="dxa"/>
          </w:tcPr>
          <w:p w14:paraId="5F3F9E26" w14:textId="77777777" w:rsidR="00830CAD" w:rsidRDefault="00830CAD" w:rsidP="00E17B87">
            <w:pPr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Trumpas įgyvendinto projekto veiklos aprašymas</w:t>
            </w:r>
          </w:p>
        </w:tc>
        <w:tc>
          <w:tcPr>
            <w:tcW w:w="7840" w:type="dxa"/>
          </w:tcPr>
          <w:p w14:paraId="26A2F132" w14:textId="77777777" w:rsidR="00830CAD" w:rsidRDefault="00830CAD" w:rsidP="00E17B87">
            <w:pPr>
              <w:jc w:val="both"/>
              <w:rPr>
                <w:szCs w:val="24"/>
              </w:rPr>
            </w:pPr>
          </w:p>
        </w:tc>
      </w:tr>
    </w:tbl>
    <w:p w14:paraId="659F9D14" w14:textId="77777777" w:rsidR="00830CAD" w:rsidRDefault="00830CAD" w:rsidP="00830CAD">
      <w:pPr>
        <w:spacing w:line="360" w:lineRule="auto"/>
        <w:jc w:val="both"/>
        <w:rPr>
          <w:szCs w:val="24"/>
        </w:rPr>
      </w:pPr>
    </w:p>
    <w:p w14:paraId="3759FA9B" w14:textId="77777777" w:rsidR="00830CAD" w:rsidRDefault="00830CAD" w:rsidP="00830CAD">
      <w:pPr>
        <w:spacing w:line="360" w:lineRule="auto"/>
        <w:ind w:left="720" w:hanging="360"/>
        <w:jc w:val="center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PROJEKTO VEIKLOS REZULTATAI</w:t>
      </w:r>
    </w:p>
    <w:p w14:paraId="11EFED32" w14:textId="77777777" w:rsidR="00830CAD" w:rsidRDefault="00830CAD" w:rsidP="00830CAD">
      <w:pPr>
        <w:spacing w:line="360" w:lineRule="auto"/>
        <w:ind w:left="720"/>
        <w:jc w:val="center"/>
        <w:rPr>
          <w:i/>
          <w:szCs w:val="24"/>
        </w:rPr>
      </w:pPr>
      <w:r>
        <w:rPr>
          <w:i/>
          <w:szCs w:val="24"/>
        </w:rPr>
        <w:t>(projekto veiklų aprašymo apimtis iki 0,5 puslapio)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830CAD" w14:paraId="4B01DD67" w14:textId="77777777" w:rsidTr="00E17B87">
        <w:trPr>
          <w:trHeight w:val="372"/>
        </w:trPr>
        <w:tc>
          <w:tcPr>
            <w:tcW w:w="4958" w:type="dxa"/>
          </w:tcPr>
          <w:p w14:paraId="3C6B4552" w14:textId="77777777" w:rsidR="00830CAD" w:rsidRDefault="00830CAD" w:rsidP="00E17B8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Laukti rezultatai</w:t>
            </w:r>
          </w:p>
        </w:tc>
        <w:tc>
          <w:tcPr>
            <w:tcW w:w="4958" w:type="dxa"/>
          </w:tcPr>
          <w:p w14:paraId="7A4F306E" w14:textId="77777777" w:rsidR="00830CAD" w:rsidRDefault="00830CAD" w:rsidP="00E17B87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Pasiekti rezultatai</w:t>
            </w:r>
          </w:p>
        </w:tc>
      </w:tr>
      <w:tr w:rsidR="00830CAD" w14:paraId="3F28C442" w14:textId="77777777" w:rsidTr="00E17B87">
        <w:trPr>
          <w:trHeight w:val="385"/>
        </w:trPr>
        <w:tc>
          <w:tcPr>
            <w:tcW w:w="4958" w:type="dxa"/>
          </w:tcPr>
          <w:p w14:paraId="2197928F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4EDE3F21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30CAD" w14:paraId="128BDFBC" w14:textId="77777777" w:rsidTr="00E17B87">
        <w:trPr>
          <w:trHeight w:val="372"/>
        </w:trPr>
        <w:tc>
          <w:tcPr>
            <w:tcW w:w="4958" w:type="dxa"/>
          </w:tcPr>
          <w:p w14:paraId="19FDE7B4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3CAEA20F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30CAD" w14:paraId="2A2B0720" w14:textId="77777777" w:rsidTr="00E17B87">
        <w:trPr>
          <w:trHeight w:val="372"/>
        </w:trPr>
        <w:tc>
          <w:tcPr>
            <w:tcW w:w="4958" w:type="dxa"/>
          </w:tcPr>
          <w:p w14:paraId="1B12F150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40C03E83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30CAD" w14:paraId="12740229" w14:textId="77777777" w:rsidTr="00E17B87">
        <w:trPr>
          <w:trHeight w:val="372"/>
        </w:trPr>
        <w:tc>
          <w:tcPr>
            <w:tcW w:w="4958" w:type="dxa"/>
          </w:tcPr>
          <w:p w14:paraId="4FBD20CE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25A051EF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30CAD" w14:paraId="2B7E97BA" w14:textId="77777777" w:rsidTr="00E17B87">
        <w:trPr>
          <w:trHeight w:val="385"/>
        </w:trPr>
        <w:tc>
          <w:tcPr>
            <w:tcW w:w="4958" w:type="dxa"/>
          </w:tcPr>
          <w:p w14:paraId="0783AB8D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6158ECBA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830CAD" w14:paraId="13720B85" w14:textId="77777777" w:rsidTr="00E17B87">
        <w:trPr>
          <w:trHeight w:val="372"/>
        </w:trPr>
        <w:tc>
          <w:tcPr>
            <w:tcW w:w="4958" w:type="dxa"/>
          </w:tcPr>
          <w:p w14:paraId="328F9396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58" w:type="dxa"/>
          </w:tcPr>
          <w:p w14:paraId="491DB33D" w14:textId="77777777" w:rsidR="00830CAD" w:rsidRDefault="00830CAD" w:rsidP="00E17B87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1930B76C" w14:textId="77777777" w:rsidR="00830CAD" w:rsidRDefault="00830CAD" w:rsidP="00830CAD">
      <w:pPr>
        <w:spacing w:line="360" w:lineRule="auto"/>
        <w:ind w:left="720"/>
        <w:jc w:val="both"/>
        <w:rPr>
          <w:szCs w:val="24"/>
        </w:rPr>
      </w:pPr>
    </w:p>
    <w:p w14:paraId="7CF9765C" w14:textId="77777777" w:rsidR="00830CAD" w:rsidRDefault="00830CAD" w:rsidP="00830CAD">
      <w:pPr>
        <w:spacing w:line="360" w:lineRule="auto"/>
        <w:jc w:val="both"/>
        <w:rPr>
          <w:szCs w:val="24"/>
        </w:rPr>
      </w:pPr>
    </w:p>
    <w:p w14:paraId="093E963F" w14:textId="77777777" w:rsidR="00830CAD" w:rsidRDefault="00830CAD" w:rsidP="00830CAD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____________________________         ____________</w:t>
      </w:r>
    </w:p>
    <w:p w14:paraId="411694E0" w14:textId="77777777" w:rsidR="00830CAD" w:rsidRDefault="00830CAD" w:rsidP="00830CAD">
      <w:pPr>
        <w:tabs>
          <w:tab w:val="left" w:pos="4020"/>
        </w:tabs>
        <w:ind w:firstLine="378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        (vardas, pavardė)                                                    (data)</w:t>
      </w:r>
    </w:p>
    <w:p w14:paraId="1A5A32BD" w14:textId="77777777" w:rsidR="00830CAD" w:rsidRDefault="00830CAD" w:rsidP="00830CAD">
      <w:pPr>
        <w:tabs>
          <w:tab w:val="center" w:pos="4986"/>
        </w:tabs>
        <w:rPr>
          <w:szCs w:val="24"/>
        </w:rPr>
      </w:pPr>
    </w:p>
    <w:p w14:paraId="23F7F01A" w14:textId="77777777" w:rsidR="00650C23" w:rsidRDefault="00650C23"/>
    <w:sectPr w:rsidR="00650C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D"/>
    <w:rsid w:val="00650C23"/>
    <w:rsid w:val="008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52A"/>
  <w15:chartTrackingRefBased/>
  <w15:docId w15:val="{6DEF63C2-4FB0-4051-ACDD-CC8C1450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30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sav.</dc:creator>
  <cp:keywords/>
  <dc:description/>
  <cp:lastModifiedBy>Pasvalio sav.</cp:lastModifiedBy>
  <cp:revision>1</cp:revision>
  <dcterms:created xsi:type="dcterms:W3CDTF">2023-12-11T08:58:00Z</dcterms:created>
  <dcterms:modified xsi:type="dcterms:W3CDTF">2023-12-11T08:59:00Z</dcterms:modified>
</cp:coreProperties>
</file>