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11E0" w14:textId="77777777" w:rsidR="008A6A75" w:rsidRDefault="008A6A75" w:rsidP="008A6A75">
      <w:pPr>
        <w:spacing w:line="240" w:lineRule="auto"/>
        <w:ind w:left="2592" w:firstLine="1296"/>
        <w:jc w:val="both"/>
        <w:rPr>
          <w:rFonts w:ascii="Times New Roman" w:hAnsi="Times New Roman"/>
          <w:sz w:val="24"/>
          <w:szCs w:val="24"/>
        </w:rPr>
      </w:pPr>
      <w:r w:rsidRPr="00AF7E95">
        <w:rPr>
          <w:rFonts w:ascii="Times New Roman" w:hAnsi="Times New Roman"/>
          <w:sz w:val="24"/>
          <w:szCs w:val="24"/>
        </w:rPr>
        <w:t xml:space="preserve">Pasvalio rajono savivaldybės administracijos direktoriaus </w:t>
      </w:r>
    </w:p>
    <w:p w14:paraId="6745961D" w14:textId="77777777" w:rsidR="008A6A75" w:rsidRPr="00AF7E95" w:rsidRDefault="008A6A75" w:rsidP="008A6A75">
      <w:pPr>
        <w:spacing w:line="240" w:lineRule="auto"/>
        <w:ind w:left="2592" w:firstLine="1296"/>
        <w:jc w:val="both"/>
        <w:rPr>
          <w:rFonts w:ascii="Times New Roman" w:hAnsi="Times New Roman"/>
          <w:sz w:val="24"/>
          <w:szCs w:val="24"/>
        </w:rPr>
      </w:pPr>
      <w:r w:rsidRPr="00AF7E95">
        <w:rPr>
          <w:rFonts w:ascii="Times New Roman" w:hAnsi="Times New Roman"/>
          <w:sz w:val="24"/>
          <w:szCs w:val="24"/>
        </w:rPr>
        <w:t xml:space="preserve">2023 m. vasario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AF7E95">
        <w:rPr>
          <w:rFonts w:ascii="Times New Roman" w:hAnsi="Times New Roman"/>
          <w:sz w:val="24"/>
          <w:szCs w:val="24"/>
        </w:rPr>
        <w:t>d. įsakymo</w:t>
      </w:r>
      <w:r>
        <w:rPr>
          <w:rFonts w:ascii="Times New Roman" w:hAnsi="Times New Roman"/>
          <w:sz w:val="24"/>
          <w:szCs w:val="24"/>
        </w:rPr>
        <w:t xml:space="preserve"> Nr. DV-180</w:t>
      </w:r>
    </w:p>
    <w:p w14:paraId="739CCB45" w14:textId="77777777" w:rsidR="008A6A75" w:rsidRDefault="008A6A75" w:rsidP="008A6A75">
      <w:pPr>
        <w:pStyle w:val="Pagrindiniotekstotrauka2"/>
        <w:ind w:left="2592" w:firstLine="1296"/>
        <w:jc w:val="both"/>
      </w:pPr>
      <w:r>
        <w:rPr>
          <w:lang w:val="lt-LT"/>
        </w:rPr>
        <w:t>6</w:t>
      </w:r>
      <w:r w:rsidRPr="00AF7E95">
        <w:t xml:space="preserve"> priedas</w:t>
      </w:r>
    </w:p>
    <w:p w14:paraId="612F161E" w14:textId="77777777" w:rsidR="008A6A75" w:rsidRDefault="008A6A75" w:rsidP="008A6A75">
      <w:pPr>
        <w:pStyle w:val="Pagrindiniotekstotrauka2"/>
        <w:ind w:left="0"/>
        <w:jc w:val="right"/>
      </w:pPr>
    </w:p>
    <w:p w14:paraId="66706712" w14:textId="77777777" w:rsidR="008A6A75" w:rsidRDefault="008A6A75" w:rsidP="008A6A75">
      <w:pPr>
        <w:pStyle w:val="Pagrindiniotekstotrauka2"/>
        <w:ind w:left="0"/>
        <w:jc w:val="right"/>
      </w:pPr>
    </w:p>
    <w:p w14:paraId="012F0625" w14:textId="77777777" w:rsidR="008A6A75" w:rsidRPr="003E3C83" w:rsidRDefault="008A6A75" w:rsidP="008A6A75">
      <w:pPr>
        <w:pStyle w:val="Pagrindiniotekstotrauka2"/>
        <w:ind w:left="0"/>
        <w:rPr>
          <w:b/>
        </w:rPr>
      </w:pPr>
      <w:r w:rsidRPr="003E3C83">
        <w:rPr>
          <w:b/>
        </w:rPr>
        <w:t>SALOČIŲ SENIŪNIJOS KIEMSARGIO (9613</w:t>
      </w:r>
      <w:r>
        <w:rPr>
          <w:b/>
          <w:lang w:val="lt-LT"/>
        </w:rPr>
        <w:t xml:space="preserve"> 03</w:t>
      </w:r>
      <w:r w:rsidRPr="003E3C83">
        <w:rPr>
          <w:b/>
        </w:rPr>
        <w:t>) PAREIGYBĖS APRAŠYMAS</w:t>
      </w:r>
    </w:p>
    <w:p w14:paraId="040B5C70" w14:textId="77777777" w:rsidR="008A6A75" w:rsidRPr="003E3C83" w:rsidRDefault="008A6A75" w:rsidP="008A6A75">
      <w:pPr>
        <w:pStyle w:val="Antrat1"/>
      </w:pPr>
    </w:p>
    <w:p w14:paraId="42E5E17F" w14:textId="77777777" w:rsidR="008A6A75" w:rsidRPr="003E3C83" w:rsidRDefault="008A6A75" w:rsidP="008A6A75">
      <w:pPr>
        <w:pStyle w:val="Antrat1"/>
      </w:pPr>
      <w:r w:rsidRPr="003E3C83">
        <w:t>I SKYRIUS</w:t>
      </w:r>
    </w:p>
    <w:p w14:paraId="08089BF1" w14:textId="77777777" w:rsidR="008A6A75" w:rsidRPr="003E3C83" w:rsidRDefault="008A6A75" w:rsidP="008A6A75">
      <w:pPr>
        <w:pStyle w:val="Antrat1"/>
      </w:pPr>
      <w:r w:rsidRPr="003E3C83">
        <w:t xml:space="preserve">PAREIGYBĖ </w:t>
      </w:r>
    </w:p>
    <w:p w14:paraId="4D5315C3" w14:textId="77777777" w:rsidR="008A6A75" w:rsidRPr="003E3C83" w:rsidRDefault="008A6A75" w:rsidP="008A6A75">
      <w:pPr>
        <w:pStyle w:val="Antrat1"/>
        <w:jc w:val="left"/>
        <w:rPr>
          <w:b w:val="0"/>
          <w:bCs w:val="0"/>
        </w:rPr>
      </w:pPr>
    </w:p>
    <w:p w14:paraId="0776AFF0" w14:textId="77777777" w:rsidR="008A6A75" w:rsidRPr="003E3C83" w:rsidRDefault="008A6A75" w:rsidP="008A6A75">
      <w:pPr>
        <w:pStyle w:val="Antrat1"/>
        <w:ind w:firstLine="686"/>
        <w:jc w:val="both"/>
        <w:rPr>
          <w:b w:val="0"/>
          <w:bCs w:val="0"/>
        </w:rPr>
      </w:pPr>
      <w:r w:rsidRPr="003E3C83">
        <w:rPr>
          <w:b w:val="0"/>
          <w:bCs w:val="0"/>
        </w:rPr>
        <w:t>1</w:t>
      </w:r>
      <w:r w:rsidRPr="003E3C83">
        <w:rPr>
          <w:b w:val="0"/>
          <w:bCs w:val="0"/>
          <w:caps w:val="0"/>
        </w:rPr>
        <w:t xml:space="preserve">. Saločių seniūnijos (toliau – </w:t>
      </w:r>
      <w:r>
        <w:rPr>
          <w:b w:val="0"/>
          <w:bCs w:val="0"/>
          <w:caps w:val="0"/>
        </w:rPr>
        <w:t>S</w:t>
      </w:r>
      <w:r w:rsidRPr="003E3C83">
        <w:rPr>
          <w:b w:val="0"/>
          <w:bCs w:val="0"/>
          <w:caps w:val="0"/>
        </w:rPr>
        <w:t>eniūnija) kiemsargis</w:t>
      </w:r>
      <w:r w:rsidRPr="003E3C83">
        <w:rPr>
          <w:b w:val="0"/>
          <w:bCs w:val="0"/>
        </w:rPr>
        <w:t xml:space="preserve"> (9613</w:t>
      </w:r>
      <w:r>
        <w:rPr>
          <w:b w:val="0"/>
          <w:bCs w:val="0"/>
        </w:rPr>
        <w:t xml:space="preserve"> 03</w:t>
      </w:r>
      <w:r w:rsidRPr="003E3C83">
        <w:rPr>
          <w:b w:val="0"/>
          <w:bCs w:val="0"/>
          <w:caps w:val="0"/>
        </w:rPr>
        <w:t>) (toliau – darbuotojas</w:t>
      </w:r>
      <w:r w:rsidRPr="003E3C83">
        <w:rPr>
          <w:b w:val="0"/>
          <w:bCs w:val="0"/>
        </w:rPr>
        <w:t xml:space="preserve">) </w:t>
      </w:r>
      <w:r w:rsidRPr="003E3C83">
        <w:rPr>
          <w:b w:val="0"/>
          <w:bCs w:val="0"/>
          <w:caps w:val="0"/>
        </w:rPr>
        <w:t>pagal pareigybių grupę yra darbuotojas</w:t>
      </w:r>
      <w:r w:rsidRPr="003E3C83">
        <w:rPr>
          <w:b w:val="0"/>
          <w:bCs w:val="0"/>
        </w:rPr>
        <w:t>.</w:t>
      </w:r>
    </w:p>
    <w:p w14:paraId="6F483259" w14:textId="77777777" w:rsidR="008A6A75" w:rsidRPr="003E3C83" w:rsidRDefault="008A6A75" w:rsidP="008A6A75">
      <w:pPr>
        <w:pStyle w:val="Antrat1"/>
        <w:tabs>
          <w:tab w:val="left" w:pos="993"/>
        </w:tabs>
        <w:ind w:firstLine="686"/>
        <w:jc w:val="left"/>
        <w:rPr>
          <w:b w:val="0"/>
          <w:bCs w:val="0"/>
        </w:rPr>
      </w:pPr>
      <w:r w:rsidRPr="003E3C83">
        <w:rPr>
          <w:b w:val="0"/>
          <w:bCs w:val="0"/>
          <w:caps w:val="0"/>
        </w:rPr>
        <w:t>2.</w:t>
      </w:r>
      <w:r w:rsidRPr="003E3C83">
        <w:rPr>
          <w:b w:val="0"/>
          <w:bCs w:val="0"/>
          <w:caps w:val="0"/>
        </w:rPr>
        <w:tab/>
        <w:t xml:space="preserve">Pareigybės lygis </w:t>
      </w:r>
      <w:r w:rsidRPr="003E3C83">
        <w:rPr>
          <w:b w:val="0"/>
          <w:bCs w:val="0"/>
        </w:rPr>
        <w:t>– D.</w:t>
      </w:r>
    </w:p>
    <w:p w14:paraId="3FC067F5" w14:textId="77777777" w:rsidR="008A6A75" w:rsidRPr="003E3C83" w:rsidRDefault="008A6A75" w:rsidP="008A6A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6103EF" w14:textId="77777777" w:rsidR="008A6A75" w:rsidRPr="003E3C83" w:rsidRDefault="008A6A75" w:rsidP="008A6A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E0D12C" w14:textId="77777777" w:rsidR="008A6A75" w:rsidRPr="003E3C83" w:rsidRDefault="008A6A75" w:rsidP="008A6A75">
      <w:pPr>
        <w:tabs>
          <w:tab w:val="center" w:pos="4819"/>
          <w:tab w:val="right" w:pos="963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3E3C83">
        <w:rPr>
          <w:rFonts w:ascii="Times New Roman" w:hAnsi="Times New Roman"/>
          <w:b/>
          <w:sz w:val="24"/>
          <w:szCs w:val="24"/>
        </w:rPr>
        <w:t>II SKYRIUS</w:t>
      </w:r>
    </w:p>
    <w:p w14:paraId="0AC56DAA" w14:textId="77777777" w:rsidR="008A6A75" w:rsidRPr="003E3C83" w:rsidRDefault="008A6A75" w:rsidP="008A6A75">
      <w:pPr>
        <w:tabs>
          <w:tab w:val="center" w:pos="4819"/>
          <w:tab w:val="right" w:pos="963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3E3C83">
        <w:rPr>
          <w:rFonts w:ascii="Times New Roman" w:hAnsi="Times New Roman"/>
          <w:b/>
          <w:sz w:val="24"/>
          <w:szCs w:val="24"/>
        </w:rPr>
        <w:t xml:space="preserve">SPECIALŪS </w:t>
      </w:r>
      <w:r w:rsidRPr="003E3C83">
        <w:rPr>
          <w:rFonts w:ascii="Times New Roman" w:hAnsi="Times New Roman"/>
          <w:b/>
          <w:bCs/>
          <w:sz w:val="24"/>
          <w:szCs w:val="24"/>
        </w:rPr>
        <w:t>REIKALAVIMAI ŠIAS PAREIGAS EINANČIAM DARBUOTOJUI</w:t>
      </w:r>
    </w:p>
    <w:p w14:paraId="530CBCB8" w14:textId="77777777" w:rsidR="008A6A75" w:rsidRPr="003E3C83" w:rsidRDefault="008A6A75" w:rsidP="008A6A75">
      <w:pPr>
        <w:tabs>
          <w:tab w:val="center" w:pos="4819"/>
          <w:tab w:val="right" w:pos="9638"/>
        </w:tabs>
        <w:spacing w:line="240" w:lineRule="auto"/>
        <w:ind w:firstLine="737"/>
        <w:rPr>
          <w:rFonts w:ascii="Times New Roman" w:hAnsi="Times New Roman"/>
          <w:sz w:val="24"/>
          <w:szCs w:val="24"/>
        </w:rPr>
      </w:pPr>
    </w:p>
    <w:p w14:paraId="2AB0ADE5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3. Darbuotojas, einantis šias pareigas, turi atitikti šiuos specialius reikalavimus:</w:t>
      </w:r>
    </w:p>
    <w:p w14:paraId="570BF5DE" w14:textId="77777777" w:rsidR="008A6A75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 xml:space="preserve">3.1. </w:t>
      </w:r>
      <w:r w:rsidRPr="00E966A2">
        <w:rPr>
          <w:rFonts w:ascii="Times New Roman" w:hAnsi="Times New Roman"/>
          <w:sz w:val="24"/>
          <w:szCs w:val="24"/>
        </w:rPr>
        <w:t xml:space="preserve">išmanyti atliekamų darbų būdus ir jam priskirto inventoriaus, įrankių ir mechanizmų technines charakteristikas, gamybinės ir sanitarijos higienos pagrindus, darbo specifiką, elektrosaugos pagrindus; </w:t>
      </w:r>
    </w:p>
    <w:p w14:paraId="00E43106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3.2. žinoti valomų patalpų plotus, paskirtį</w:t>
      </w:r>
      <w:r>
        <w:rPr>
          <w:rFonts w:ascii="Times New Roman" w:hAnsi="Times New Roman"/>
          <w:sz w:val="24"/>
          <w:szCs w:val="24"/>
        </w:rPr>
        <w:t>,</w:t>
      </w:r>
      <w:r w:rsidRPr="003E3C83">
        <w:rPr>
          <w:rFonts w:ascii="Times New Roman" w:hAnsi="Times New Roman"/>
          <w:sz w:val="24"/>
          <w:szCs w:val="24"/>
        </w:rPr>
        <w:t xml:space="preserve"> plovimo ir dezinfekcijos priemonių </w:t>
      </w:r>
      <w:r>
        <w:rPr>
          <w:rFonts w:ascii="Times New Roman" w:hAnsi="Times New Roman"/>
          <w:sz w:val="24"/>
          <w:szCs w:val="24"/>
        </w:rPr>
        <w:t xml:space="preserve">rūšis ir </w:t>
      </w:r>
      <w:r w:rsidRPr="003E3C83">
        <w:rPr>
          <w:rFonts w:ascii="Times New Roman" w:hAnsi="Times New Roman"/>
          <w:sz w:val="24"/>
          <w:szCs w:val="24"/>
        </w:rPr>
        <w:t>paskirtį, koncentraciją</w:t>
      </w:r>
      <w:r>
        <w:rPr>
          <w:rFonts w:ascii="Times New Roman" w:hAnsi="Times New Roman"/>
          <w:sz w:val="24"/>
          <w:szCs w:val="24"/>
        </w:rPr>
        <w:t>, jų</w:t>
      </w:r>
      <w:r w:rsidRPr="003E3C83">
        <w:rPr>
          <w:rFonts w:ascii="Times New Roman" w:hAnsi="Times New Roman"/>
          <w:sz w:val="24"/>
          <w:szCs w:val="24"/>
        </w:rPr>
        <w:t xml:space="preserve"> naudojimo būdus ir taisykles</w:t>
      </w:r>
      <w:r>
        <w:rPr>
          <w:rFonts w:ascii="Times New Roman" w:hAnsi="Times New Roman"/>
          <w:sz w:val="24"/>
          <w:szCs w:val="24"/>
        </w:rPr>
        <w:t>;</w:t>
      </w:r>
    </w:p>
    <w:p w14:paraId="4D3971D2" w14:textId="77777777" w:rsidR="008A6A75" w:rsidRDefault="008A6A75" w:rsidP="008A6A75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žinoti </w:t>
      </w:r>
      <w:r w:rsidRPr="003E3C83">
        <w:rPr>
          <w:rFonts w:ascii="Times New Roman" w:hAnsi="Times New Roman"/>
          <w:sz w:val="24"/>
          <w:szCs w:val="24"/>
        </w:rPr>
        <w:t xml:space="preserve"> tvarkomų teritorijų ribas</w:t>
      </w:r>
      <w:r>
        <w:rPr>
          <w:rFonts w:ascii="Times New Roman" w:hAnsi="Times New Roman"/>
          <w:sz w:val="24"/>
          <w:szCs w:val="24"/>
        </w:rPr>
        <w:t>,</w:t>
      </w:r>
      <w:r w:rsidRPr="003E3C83">
        <w:rPr>
          <w:rFonts w:ascii="Times New Roman" w:hAnsi="Times New Roman"/>
          <w:sz w:val="24"/>
          <w:szCs w:val="24"/>
        </w:rPr>
        <w:t xml:space="preserve"> teritorijos tvarkymo būdus ir </w:t>
      </w:r>
      <w:r>
        <w:rPr>
          <w:rFonts w:ascii="Times New Roman" w:hAnsi="Times New Roman"/>
          <w:sz w:val="24"/>
          <w:szCs w:val="24"/>
        </w:rPr>
        <w:t xml:space="preserve">naudojamo </w:t>
      </w:r>
      <w:r w:rsidRPr="003E3C83">
        <w:rPr>
          <w:rFonts w:ascii="Times New Roman" w:hAnsi="Times New Roman"/>
          <w:sz w:val="24"/>
          <w:szCs w:val="24"/>
        </w:rPr>
        <w:t>inventori</w:t>
      </w:r>
      <w:r>
        <w:rPr>
          <w:rFonts w:ascii="Times New Roman" w:hAnsi="Times New Roman"/>
          <w:sz w:val="24"/>
          <w:szCs w:val="24"/>
        </w:rPr>
        <w:t>aus charakteristikas.</w:t>
      </w:r>
    </w:p>
    <w:p w14:paraId="2FD05970" w14:textId="77777777" w:rsidR="008A6A75" w:rsidRPr="003E3C83" w:rsidRDefault="008A6A75" w:rsidP="008A6A75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03DBF3" w14:textId="77777777" w:rsidR="008A6A75" w:rsidRPr="003E3C83" w:rsidRDefault="008A6A75" w:rsidP="008A6A7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E3C83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14:paraId="1A19F74F" w14:textId="77777777" w:rsidR="008A6A75" w:rsidRPr="003E3C83" w:rsidRDefault="008A6A75" w:rsidP="008A6A7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E3C83">
        <w:rPr>
          <w:rFonts w:ascii="Times New Roman" w:hAnsi="Times New Roman"/>
          <w:b/>
          <w:bCs/>
          <w:sz w:val="24"/>
          <w:szCs w:val="24"/>
        </w:rPr>
        <w:t>ŠIAS PAREIGAS EINANČIO DARBUOTOJO</w:t>
      </w:r>
      <w:r w:rsidRPr="003E3C83">
        <w:rPr>
          <w:rFonts w:ascii="Times New Roman" w:hAnsi="Times New Roman"/>
          <w:b/>
          <w:bCs/>
          <w:color w:val="000000"/>
          <w:sz w:val="24"/>
          <w:szCs w:val="24"/>
        </w:rPr>
        <w:t xml:space="preserve"> FUNKCIJOS</w:t>
      </w:r>
    </w:p>
    <w:p w14:paraId="7131591A" w14:textId="77777777" w:rsidR="008A6A75" w:rsidRPr="003E3C83" w:rsidRDefault="008A6A75" w:rsidP="008A6A75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14:paraId="0D343E9F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 Šias pareigas einantis darbuotojas vykdo šias funkcijas:</w:t>
      </w:r>
    </w:p>
    <w:p w14:paraId="28531D20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1</w:t>
      </w:r>
      <w:r w:rsidRPr="003E3C83">
        <w:rPr>
          <w:rFonts w:ascii="Times New Roman" w:hAnsi="Times New Roman"/>
          <w:sz w:val="24"/>
          <w:szCs w:val="24"/>
        </w:rPr>
        <w:t xml:space="preserve">. atlieka </w:t>
      </w:r>
      <w:r>
        <w:rPr>
          <w:rFonts w:ascii="Times New Roman" w:hAnsi="Times New Roman"/>
          <w:sz w:val="24"/>
          <w:szCs w:val="24"/>
        </w:rPr>
        <w:t xml:space="preserve">priskirtos teritorijos ir </w:t>
      </w:r>
      <w:r w:rsidRPr="003E3C83">
        <w:rPr>
          <w:rFonts w:ascii="Times New Roman" w:hAnsi="Times New Roman"/>
          <w:sz w:val="24"/>
          <w:szCs w:val="24"/>
        </w:rPr>
        <w:t xml:space="preserve">patalpų kasdieninę priežiūrą: šluoja, valo, plauna ir blizgina grindis; valo sienas, langų stiklus ir kitas interjero detales; vėdina patalpas; atlieka teritorijos plotų, aikštelių, takų kasdieninę priežiūrą: šluoja, valo, išneša atliekas ir šiukšles iš jam priskirto valomo ploto į nustatytą vietą; laisto, ravi ir prižiūri gėlynus; žiemą atkasa sniegą nuo takų; </w:t>
      </w:r>
    </w:p>
    <w:p w14:paraId="1791136B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3E3C83">
        <w:rPr>
          <w:rFonts w:ascii="Times New Roman" w:hAnsi="Times New Roman"/>
          <w:sz w:val="24"/>
          <w:szCs w:val="24"/>
        </w:rPr>
        <w:t>. rūpinasi, kad jo prižiūrimose teritorijose būtų šiukšlių dėžės, smėlio dėžės ir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C83">
        <w:rPr>
          <w:rFonts w:ascii="Times New Roman" w:hAnsi="Times New Roman"/>
          <w:sz w:val="24"/>
          <w:szCs w:val="24"/>
        </w:rPr>
        <w:t>t.;</w:t>
      </w:r>
    </w:p>
    <w:p w14:paraId="33A2AB97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3E3C83">
        <w:rPr>
          <w:rFonts w:ascii="Times New Roman" w:hAnsi="Times New Roman"/>
          <w:sz w:val="24"/>
          <w:szCs w:val="24"/>
        </w:rPr>
        <w:t xml:space="preserve">. rudenį grėbsto vejas ir sušluoja medžių lapus; </w:t>
      </w:r>
    </w:p>
    <w:p w14:paraId="029D90C8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3E3C83">
        <w:rPr>
          <w:rFonts w:ascii="Times New Roman" w:hAnsi="Times New Roman"/>
          <w:sz w:val="24"/>
          <w:szCs w:val="24"/>
        </w:rPr>
        <w:t>. baigęs darbą užrakina patalpų duris, uždaro langus, išjungia elektrą, patikrina, ar nėra paliktų įjungtų elektros prietaisų, neužsuktų vandens čiaupų;</w:t>
      </w:r>
    </w:p>
    <w:p w14:paraId="71C802B9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5</w:t>
      </w:r>
      <w:r w:rsidRPr="003E3C83">
        <w:rPr>
          <w:rFonts w:ascii="Times New Roman" w:hAnsi="Times New Roman"/>
          <w:sz w:val="24"/>
          <w:szCs w:val="24"/>
        </w:rPr>
        <w:t>. ruošia plaunamus ir dezinfekcijos skiedinius, valo jais sanitarines patalpas, koridorių, kitas tarnybines ir pagalbines patalpas;</w:t>
      </w:r>
    </w:p>
    <w:p w14:paraId="211D6AA6" w14:textId="77777777" w:rsidR="008A6A75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6</w:t>
      </w:r>
      <w:r w:rsidRPr="003E3C83">
        <w:rPr>
          <w:rFonts w:ascii="Times New Roman" w:hAnsi="Times New Roman"/>
          <w:sz w:val="24"/>
          <w:szCs w:val="24"/>
        </w:rPr>
        <w:t>. baigęs darbą, sutvarko darbo vietą, įrankius, juos nuvalo ir priduoda į nustatytą sandėliavimo vietą</w:t>
      </w:r>
      <w:r>
        <w:rPr>
          <w:rFonts w:ascii="Times New Roman" w:hAnsi="Times New Roman"/>
          <w:sz w:val="24"/>
          <w:szCs w:val="24"/>
        </w:rPr>
        <w:t>;</w:t>
      </w:r>
    </w:p>
    <w:p w14:paraId="00911B08" w14:textId="77777777" w:rsidR="008A6A75" w:rsidRPr="001A239B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239B">
        <w:rPr>
          <w:rFonts w:ascii="Times New Roman" w:hAnsi="Times New Roman"/>
          <w:sz w:val="24"/>
          <w:szCs w:val="24"/>
        </w:rPr>
        <w:t xml:space="preserve">4.7. </w:t>
      </w:r>
      <w:r w:rsidRPr="006E7E94">
        <w:rPr>
          <w:rFonts w:ascii="Times New Roman" w:hAnsi="Times New Roman"/>
          <w:sz w:val="24"/>
          <w:szCs w:val="24"/>
        </w:rPr>
        <w:t>vykdo kitus nenuolatinio pobūdžio su Seniūnijos veikla susijusius pavedimus.</w:t>
      </w:r>
    </w:p>
    <w:p w14:paraId="59C6A246" w14:textId="77777777" w:rsidR="008A6A75" w:rsidRPr="003E3C83" w:rsidRDefault="008A6A75" w:rsidP="008A6A7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4C4341" w14:textId="77777777" w:rsidR="008A6A75" w:rsidRPr="003E3C83" w:rsidRDefault="008A6A75" w:rsidP="008A6A75">
      <w:pPr>
        <w:ind w:firstLine="720"/>
        <w:rPr>
          <w:b/>
          <w:bCs/>
        </w:rPr>
      </w:pPr>
    </w:p>
    <w:p w14:paraId="6CBCE229" w14:textId="77777777" w:rsidR="008A6A75" w:rsidRPr="008A6A75" w:rsidRDefault="008A6A75" w:rsidP="008A6A75">
      <w:pPr>
        <w:shd w:val="clear" w:color="auto" w:fill="FFFFFF"/>
        <w:spacing w:line="240" w:lineRule="auto"/>
        <w:ind w:firstLine="7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6A75">
        <w:rPr>
          <w:rFonts w:ascii="Times New Roman" w:hAnsi="Times New Roman"/>
          <w:b/>
          <w:bCs/>
          <w:color w:val="000000"/>
          <w:sz w:val="24"/>
          <w:szCs w:val="24"/>
        </w:rPr>
        <w:t>IV SKYRIUS</w:t>
      </w:r>
    </w:p>
    <w:p w14:paraId="253D3F06" w14:textId="77777777" w:rsidR="008A6A75" w:rsidRPr="008A6A75" w:rsidRDefault="008A6A75" w:rsidP="008A6A75">
      <w:pPr>
        <w:shd w:val="clear" w:color="auto" w:fill="FFFFFF"/>
        <w:spacing w:line="240" w:lineRule="auto"/>
        <w:ind w:firstLine="7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6A75">
        <w:rPr>
          <w:rFonts w:ascii="Times New Roman" w:hAnsi="Times New Roman"/>
          <w:b/>
          <w:bCs/>
          <w:color w:val="000000"/>
          <w:sz w:val="24"/>
          <w:szCs w:val="24"/>
        </w:rPr>
        <w:t>DARBUOTOJO ATSKAITOMYBĖ IR ATSAKOMYBĖ</w:t>
      </w:r>
    </w:p>
    <w:p w14:paraId="39A79409" w14:textId="77777777" w:rsidR="008A6A75" w:rsidRPr="003E3C83" w:rsidRDefault="008A6A75" w:rsidP="008A6A75">
      <w:pPr>
        <w:rPr>
          <w:b/>
          <w:bCs/>
        </w:rPr>
      </w:pPr>
    </w:p>
    <w:p w14:paraId="6CE6E25A" w14:textId="77777777" w:rsidR="008A6A75" w:rsidRPr="003E3C83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</w:rPr>
      </w:pPr>
      <w:r w:rsidRPr="003E3C83">
        <w:rPr>
          <w:rFonts w:ascii="Times New Roman" w:hAnsi="Times New Roman"/>
          <w:sz w:val="24"/>
          <w:szCs w:val="24"/>
        </w:rPr>
        <w:tab/>
        <w:t>5. Šias pareigas vykdantis darbuotojas tiesiogiai pavaldus ir atskaitingas Seniūnijos seniūnui.</w:t>
      </w:r>
    </w:p>
    <w:p w14:paraId="708682AA" w14:textId="77777777" w:rsidR="008A6A75" w:rsidRPr="003E3C83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lastRenderedPageBreak/>
        <w:tab/>
        <w:t>6. Už pavestų uždavinių ir funkcijų netinkamą vykdymą darbuotojas atsako Lietuvos Respublikos įstatymų ir kitų teisės aktų nustatyta tvarka.</w:t>
      </w:r>
    </w:p>
    <w:p w14:paraId="734FAA37" w14:textId="77777777" w:rsidR="008A6A75" w:rsidRPr="003E3C83" w:rsidRDefault="008A6A75" w:rsidP="008A6A7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>7. Darbuotojas atlygina savo darbo pareigų pažeidimu dėl jo kaltės darbdaviui padarytą turtinę ir neturtinę žalą Darbo kodekso nustatyta tvarka.</w:t>
      </w:r>
    </w:p>
    <w:p w14:paraId="524206ED" w14:textId="77777777" w:rsidR="008A6A75" w:rsidRPr="003E3C83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3C83">
        <w:rPr>
          <w:rFonts w:ascii="Times New Roman" w:hAnsi="Times New Roman"/>
          <w:sz w:val="24"/>
          <w:szCs w:val="24"/>
        </w:rPr>
        <w:t xml:space="preserve"> </w:t>
      </w:r>
    </w:p>
    <w:p w14:paraId="4A10912E" w14:textId="77777777" w:rsidR="008A6A75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789E7ECE" w14:textId="77777777" w:rsidR="008A6A75" w:rsidRDefault="008A6A75" w:rsidP="008A6A75">
      <w:pPr>
        <w:pStyle w:val="Pagrindiniotekstotrauka2"/>
        <w:ind w:left="0"/>
        <w:jc w:val="right"/>
      </w:pPr>
    </w:p>
    <w:p w14:paraId="737390A8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 xml:space="preserve">Susipažinau, sutinku ir vykdysiu: </w:t>
      </w:r>
    </w:p>
    <w:p w14:paraId="3381658F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1E16A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15767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sz w:val="24"/>
          <w:szCs w:val="24"/>
        </w:rPr>
        <w:t xml:space="preserve">Darbuotojas:       </w:t>
      </w:r>
      <w:r w:rsidRPr="00C64084">
        <w:rPr>
          <w:rFonts w:ascii="Times New Roman" w:hAnsi="Times New Roman"/>
          <w:color w:val="000000"/>
          <w:sz w:val="24"/>
          <w:szCs w:val="24"/>
        </w:rPr>
        <w:t>___________________</w:t>
      </w:r>
    </w:p>
    <w:p w14:paraId="6612F796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 xml:space="preserve">                                    (parašas) </w:t>
      </w:r>
    </w:p>
    <w:p w14:paraId="00B12849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ab/>
        <w:t xml:space="preserve">____________________________ </w:t>
      </w:r>
    </w:p>
    <w:p w14:paraId="2763367D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ab/>
      </w:r>
      <w:r w:rsidRPr="00C64084">
        <w:rPr>
          <w:rFonts w:ascii="Times New Roman" w:hAnsi="Times New Roman"/>
          <w:color w:val="000000"/>
          <w:sz w:val="24"/>
          <w:szCs w:val="24"/>
        </w:rPr>
        <w:tab/>
        <w:t>(vardas, pavardė)</w:t>
      </w:r>
    </w:p>
    <w:p w14:paraId="242E1535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ab/>
        <w:t xml:space="preserve">____________________________ </w:t>
      </w:r>
    </w:p>
    <w:p w14:paraId="16F04F49" w14:textId="77777777" w:rsidR="008A6A75" w:rsidRPr="00C64084" w:rsidRDefault="008A6A75" w:rsidP="008A6A75">
      <w:pPr>
        <w:tabs>
          <w:tab w:val="left" w:pos="74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4084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(data)</w:t>
      </w:r>
    </w:p>
    <w:p w14:paraId="1C1E681E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558D18C2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20FBA21B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086BCDF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C08B9C2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5CB4654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1255F24A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063CB869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627B381C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2C246B35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0C318C5A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63E1FFBB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01C9B1F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1477ED93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57E1D6E0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0DFD2B3E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44709129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2D7DAF1B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49B37726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04EECC91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582A8F65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3CC02C9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7493C4D7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63F354A1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09028D51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41F41453" w14:textId="77777777" w:rsidR="008A6A75" w:rsidRDefault="008A6A75" w:rsidP="008A6A75">
      <w:pPr>
        <w:spacing w:line="240" w:lineRule="auto"/>
        <w:rPr>
          <w:rFonts w:ascii="Times New Roman" w:hAnsi="Times New Roman"/>
        </w:rPr>
      </w:pPr>
    </w:p>
    <w:p w14:paraId="4913C014" w14:textId="48F88C6E" w:rsidR="00E84120" w:rsidRPr="008A6A75" w:rsidRDefault="00E84120" w:rsidP="008A6A75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sectPr w:rsidR="00E84120" w:rsidRPr="008A6A7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75"/>
    <w:rsid w:val="000937CB"/>
    <w:rsid w:val="008A6A75"/>
    <w:rsid w:val="00E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D500"/>
  <w15:chartTrackingRefBased/>
  <w15:docId w15:val="{4E7576D4-D300-4785-87DA-D47F98CE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6A75"/>
    <w:pPr>
      <w:spacing w:after="0" w:line="276" w:lineRule="auto"/>
      <w:jc w:val="center"/>
    </w:pPr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8A6A75"/>
    <w:pPr>
      <w:keepNext/>
      <w:spacing w:line="240" w:lineRule="auto"/>
      <w:outlineLvl w:val="0"/>
    </w:pPr>
    <w:rPr>
      <w:rFonts w:ascii="Times New Roman" w:eastAsia="Times New Roman" w:hAnsi="Times New Roman"/>
      <w:b/>
      <w:bCs/>
      <w:cap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A6A75"/>
    <w:rPr>
      <w:rFonts w:ascii="Times New Roman" w:eastAsia="Times New Roman" w:hAnsi="Times New Roman" w:cs="Times New Roman"/>
      <w:b/>
      <w:bCs/>
      <w:caps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6A75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55"/>
    </w:pPr>
    <w:rPr>
      <w:rFonts w:ascii="Times New Roman" w:eastAsia="Times New Roman" w:hAnsi="Times New Roman"/>
      <w:color w:val="000000"/>
      <w:sz w:val="24"/>
      <w:szCs w:val="24"/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8A6A7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1817</Words>
  <Characters>1037</Characters>
  <Application>Microsoft Office Word</Application>
  <DocSecurity>0</DocSecurity>
  <Lines>8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valuntonienej@gmail.com</dc:creator>
  <cp:keywords/>
  <dc:description/>
  <cp:lastModifiedBy>valuntonienej@gmail.com</cp:lastModifiedBy>
  <cp:revision>1</cp:revision>
  <dcterms:created xsi:type="dcterms:W3CDTF">2026-07-13T11:16:00Z</dcterms:created>
  <dcterms:modified xsi:type="dcterms:W3CDTF">2026-07-13T11:17:00Z</dcterms:modified>
</cp:coreProperties>
</file>